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3B" w:rsidRDefault="00037C3B" w:rsidP="00037C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Главе Администрации Татаро-Лакинского сельсовета                                            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зарегистрированног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-ой) по адресу: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почтовый адрес: 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тел. 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эл. почта: 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документ, удостоверяющий личность: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серия __________ номер 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государственный номер записи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регистрации юр. лица: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идентификационный номер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налогоплательщика 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 провести   оценку   соответствия   помещения,   расположенного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требованиям,   установленным   в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Положении</w:t>
        </w:r>
      </w:hyperlink>
      <w:r>
        <w:rPr>
          <w:rFonts w:ascii="Courier New" w:hAnsi="Courier New" w:cs="Courier New"/>
          <w:sz w:val="20"/>
          <w:szCs w:val="20"/>
        </w:rPr>
        <w:t xml:space="preserve">  о  признании  помещения  жилым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дома    аварийным   и   подлежащим   сносу,   </w:t>
      </w:r>
      <w:proofErr w:type="gramStart"/>
      <w:r>
        <w:rPr>
          <w:rFonts w:ascii="Courier New" w:hAnsi="Courier New" w:cs="Courier New"/>
          <w:sz w:val="20"/>
          <w:szCs w:val="20"/>
        </w:rPr>
        <w:t>утвержденном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Постановлением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28.01.2006  N  47, в связи с тем,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(указать причины)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Прошу уведомить о результатах рассмотрения заявления посредством: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(данная графа заполняется заявителем по желанию)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документы: (перечисляются)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(подпись)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 заявителя установлена, подлинность подписи  заявителя удостоверяю.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  ________________/ _________________________/</w:t>
      </w: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7C3B" w:rsidRDefault="00037C3B" w:rsidP="00037C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 </w:t>
      </w:r>
      <w:proofErr w:type="spellStart"/>
      <w:r>
        <w:rPr>
          <w:rFonts w:ascii="Courier New" w:hAnsi="Courier New" w:cs="Courier New"/>
          <w:sz w:val="20"/>
          <w:szCs w:val="20"/>
        </w:rPr>
        <w:t>вх</w:t>
      </w:r>
      <w:proofErr w:type="spellEnd"/>
      <w:r>
        <w:rPr>
          <w:rFonts w:ascii="Courier New" w:hAnsi="Courier New" w:cs="Courier New"/>
          <w:sz w:val="20"/>
          <w:szCs w:val="20"/>
        </w:rPr>
        <w:t>. N _________</w:t>
      </w:r>
    </w:p>
    <w:p w:rsidR="00037C3B" w:rsidRDefault="00037C3B" w:rsidP="00037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C3B" w:rsidRDefault="00037C3B" w:rsidP="00037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AC1" w:rsidRDefault="00817AC1">
      <w:bookmarkStart w:id="0" w:name="_GoBack"/>
      <w:bookmarkEnd w:id="0"/>
    </w:p>
    <w:sectPr w:rsidR="0081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9A"/>
    <w:rsid w:val="00037C3B"/>
    <w:rsid w:val="0058129A"/>
    <w:rsid w:val="008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075BA1FF75DC6D1AF4557E36B81DDABC6C5C38F55BB13225033BDFC774CD85BB92C0A08A3F4B5DB84C64F25D46A53FBCE27E46BBF717EDR9c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2021-04-14T12:15:00Z</dcterms:created>
  <dcterms:modified xsi:type="dcterms:W3CDTF">2021-04-14T12:15:00Z</dcterms:modified>
</cp:coreProperties>
</file>