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800000"/>
          <w:sz w:val="20"/>
          <w:szCs w:val="20"/>
        </w:rPr>
        <w:t>Документ подписан электронно-цифровой подписью:</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800000"/>
          <w:sz w:val="20"/>
          <w:szCs w:val="20"/>
        </w:rPr>
        <w:t>Владелец: Михайлов Владимир Михайлович</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800000"/>
          <w:sz w:val="20"/>
          <w:szCs w:val="20"/>
        </w:rPr>
        <w:t>Должность: Глава администрации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800000"/>
          <w:sz w:val="20"/>
          <w:szCs w:val="20"/>
        </w:rPr>
        <w:t>Дата подписи: 29.12.2023 16:18:10</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800000"/>
          <w:sz w:val="20"/>
          <w:szCs w:val="20"/>
        </w:rPr>
        <w:t> </w:t>
      </w:r>
    </w:p>
    <w:p w:rsidR="00721A02" w:rsidRPr="00721A02" w:rsidRDefault="00721A02" w:rsidP="00721A02">
      <w:pPr>
        <w:spacing w:before="240" w:after="6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2"/>
          <w:szCs w:val="32"/>
        </w:rPr>
        <w:t>АДМИНИСТРАЦИЯ ГОРОДА ГОРОДИЩЕ ГОРОДИЩЕНСКОГО РАЙОНА</w:t>
      </w:r>
    </w:p>
    <w:p w:rsidR="00721A02" w:rsidRPr="00721A02" w:rsidRDefault="00721A02" w:rsidP="00721A02">
      <w:pPr>
        <w:spacing w:before="240" w:after="6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2"/>
          <w:szCs w:val="32"/>
        </w:rPr>
        <w:t>ПЕНЗЕНСКОЙ ОБЛАСТИ</w:t>
      </w:r>
    </w:p>
    <w:p w:rsidR="00721A02" w:rsidRPr="00721A02" w:rsidRDefault="00721A02" w:rsidP="00721A02">
      <w:pPr>
        <w:spacing w:after="0" w:line="240" w:lineRule="auto"/>
        <w:ind w:firstLine="567"/>
        <w:jc w:val="center"/>
        <w:outlineLvl w:val="2"/>
        <w:rPr>
          <w:rFonts w:ascii="Arial" w:eastAsia="Times New Roman" w:hAnsi="Arial" w:cs="Arial"/>
          <w:b/>
          <w:bCs/>
          <w:color w:val="000000"/>
          <w:sz w:val="28"/>
          <w:szCs w:val="28"/>
        </w:rPr>
      </w:pPr>
      <w:r w:rsidRPr="00721A02">
        <w:rPr>
          <w:rFonts w:ascii="Arial" w:eastAsia="Times New Roman" w:hAnsi="Arial" w:cs="Arial"/>
          <w:b/>
          <w:bCs/>
          <w:color w:val="000000"/>
          <w:sz w:val="32"/>
          <w:szCs w:val="32"/>
        </w:rPr>
        <w:t>ПОСТАНОВЛЕНИЕ</w:t>
      </w:r>
    </w:p>
    <w:p w:rsidR="00721A02" w:rsidRPr="00721A02" w:rsidRDefault="00721A02" w:rsidP="00721A02">
      <w:pPr>
        <w:spacing w:before="240" w:after="6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2"/>
          <w:szCs w:val="32"/>
        </w:rPr>
        <w:t>от 22.12.2023 №383</w:t>
      </w:r>
    </w:p>
    <w:p w:rsidR="00721A02" w:rsidRPr="00721A02" w:rsidRDefault="00721A02" w:rsidP="00721A02">
      <w:pPr>
        <w:spacing w:before="240" w:after="6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2"/>
          <w:szCs w:val="32"/>
        </w:rPr>
        <w:t>г.Городище</w:t>
      </w:r>
    </w:p>
    <w:p w:rsidR="00721A02" w:rsidRPr="00721A02" w:rsidRDefault="00721A02" w:rsidP="00721A02">
      <w:pPr>
        <w:spacing w:before="240" w:after="6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2"/>
          <w:szCs w:val="32"/>
        </w:rPr>
        <w:t>Об утверждении административного регламента предоставления муниципальной услуги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721A02" w:rsidRPr="00721A02" w:rsidRDefault="00721A02" w:rsidP="00721A02">
      <w:pPr>
        <w:spacing w:after="0" w:line="240" w:lineRule="auto"/>
        <w:ind w:firstLine="567"/>
        <w:jc w:val="both"/>
        <w:outlineLvl w:val="0"/>
        <w:rPr>
          <w:rFonts w:ascii="Arial" w:eastAsia="Times New Roman" w:hAnsi="Arial" w:cs="Arial"/>
          <w:b/>
          <w:bCs/>
          <w:color w:val="000000"/>
          <w:kern w:val="36"/>
          <w:sz w:val="32"/>
          <w:szCs w:val="32"/>
        </w:rPr>
      </w:pPr>
      <w:r w:rsidRPr="00721A02">
        <w:rPr>
          <w:rFonts w:ascii="Arial" w:eastAsia="Times New Roman" w:hAnsi="Arial" w:cs="Arial"/>
          <w:b/>
          <w:bCs/>
          <w:color w:val="000000"/>
          <w:kern w:val="36"/>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В соответствии с Федеральными законами от 27.07.2010 №210-ФЗ «Об организации предоставления государственных и муниципальных услуг» (с последующими изменениями), от 07.12.2011 №416-ФЗ «О водоснабжении и водоотведении» с последующими изменениями), руководствуясь пунктом 4 части статьи 14 Федерального закона от 06.10.2003 №131-ФЗ «Об общих принципах организации местного самоуправления в Российской Федерации» с последующими изменениями), постановлением Правительства Российской Федерации от 29.07.2013 №642 «Об утверждении Правил горячего водоснабжения и внесении изменения в постановление Правительства Российской Федерации от 13 февраля 2006 г. №83» (с последующими изменениями), постановлениями администрации города Городище Городищенского района Пензенской области </w:t>
      </w:r>
      <w:hyperlink r:id="rId4" w:tgtFrame="_blank" w:history="1">
        <w:r w:rsidRPr="00721A02">
          <w:rPr>
            <w:rFonts w:ascii="Arial" w:eastAsia="Times New Roman" w:hAnsi="Arial" w:cs="Arial"/>
            <w:color w:val="0000FF"/>
            <w:sz w:val="24"/>
            <w:szCs w:val="24"/>
          </w:rPr>
          <w:t>19.04.2018 № 90</w:t>
        </w:r>
      </w:hyperlink>
      <w:r w:rsidRPr="00721A02">
        <w:rPr>
          <w:rFonts w:ascii="Arial" w:eastAsia="Times New Roman" w:hAnsi="Arial" w:cs="Arial"/>
          <w:color w:val="000000"/>
          <w:sz w:val="24"/>
          <w:szCs w:val="24"/>
        </w:rPr>
        <w:t> «О разработке и утверждении административных регламентов предоставления муниципальных услуг администрацией города Городище Городищенского района Пензенской области» (с последующими изменениями), </w:t>
      </w:r>
      <w:hyperlink r:id="rId5" w:tgtFrame="_blank" w:history="1">
        <w:r w:rsidRPr="00721A02">
          <w:rPr>
            <w:rFonts w:ascii="Arial" w:eastAsia="Times New Roman" w:hAnsi="Arial" w:cs="Arial"/>
            <w:color w:val="0000FF"/>
            <w:sz w:val="24"/>
            <w:szCs w:val="24"/>
          </w:rPr>
          <w:t>от 18.05.2018 №108</w:t>
        </w:r>
      </w:hyperlink>
      <w:r w:rsidRPr="00721A02">
        <w:rPr>
          <w:rFonts w:ascii="Arial" w:eastAsia="Times New Roman" w:hAnsi="Arial" w:cs="Arial"/>
          <w:color w:val="000000"/>
          <w:sz w:val="24"/>
          <w:szCs w:val="24"/>
        </w:rPr>
        <w:t> «Об утверждении Реестра муниципальных услуг муниципального образования город Городище Городищенского района Пензенской области» (с последующими изменениями), руководствуясь статьей 21 </w:t>
      </w:r>
      <w:hyperlink r:id="rId6" w:tgtFrame="_blank" w:history="1">
        <w:r w:rsidRPr="00721A02">
          <w:rPr>
            <w:rFonts w:ascii="Arial" w:eastAsia="Times New Roman" w:hAnsi="Arial" w:cs="Arial"/>
            <w:color w:val="0000FF"/>
            <w:sz w:val="24"/>
            <w:szCs w:val="24"/>
          </w:rPr>
          <w:t>Устава города Городище Городищенского района Пензенской области</w:t>
        </w:r>
      </w:hyperlink>
      <w:r w:rsidRPr="00721A02">
        <w:rPr>
          <w:rFonts w:ascii="Arial" w:eastAsia="Times New Roman" w:hAnsi="Arial" w:cs="Arial"/>
          <w:color w:val="000000"/>
          <w:sz w:val="24"/>
          <w:szCs w:val="24"/>
        </w:rPr>
        <w:t>,</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center"/>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администрация города Городище Городищенского района Пензенской области постановляет:</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rPr>
      </w:pPr>
      <w:r w:rsidRPr="00721A02">
        <w:rPr>
          <w:rFonts w:ascii="Arial" w:eastAsia="Times New Roman" w:hAnsi="Arial" w:cs="Arial"/>
          <w:color w:val="000000"/>
          <w:sz w:val="24"/>
          <w:szCs w:val="24"/>
        </w:rPr>
        <w:t xml:space="preserve">1. Утвердить прилагаемый административный регламент предоставления муниципальной услуги «Согласование вывода объектов централизованных систем </w:t>
      </w:r>
      <w:r w:rsidRPr="00721A02">
        <w:rPr>
          <w:rFonts w:ascii="Arial" w:eastAsia="Times New Roman" w:hAnsi="Arial" w:cs="Arial"/>
          <w:color w:val="000000"/>
          <w:sz w:val="24"/>
          <w:szCs w:val="24"/>
        </w:rPr>
        <w:lastRenderedPageBreak/>
        <w:t>холодного водоснабжения и (или) водоотведения в ремонт и из эксплуатации» на территории муниципального образования».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 Настоящее постановление опубликовать в информационном бюллетене Собрания представителей города Городище Городищенского района Пензенской области «Наш город».</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3. Настоящее постановление вступает в силу на следующий день после дня его официального опубликования.</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4. Контроль за исполнением настоящего постановления возложить на главу администрации города Городище Городищенского района Пензенской области.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Глава администрации</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города Городище</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Городищенского района</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Пензенской области</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В.М. Михайлов</w:t>
      </w:r>
    </w:p>
    <w:p w:rsidR="00721A02" w:rsidRPr="00721A02" w:rsidRDefault="00721A02" w:rsidP="00721A02">
      <w:pPr>
        <w:spacing w:after="0" w:line="240" w:lineRule="auto"/>
        <w:ind w:firstLine="567"/>
        <w:jc w:val="right"/>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right"/>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Приложение</w:t>
      </w:r>
    </w:p>
    <w:p w:rsidR="00721A02" w:rsidRPr="00721A02" w:rsidRDefault="00721A02" w:rsidP="00721A02">
      <w:pPr>
        <w:spacing w:after="0" w:line="240" w:lineRule="auto"/>
        <w:ind w:firstLine="567"/>
        <w:jc w:val="right"/>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к постановлению администрации</w:t>
      </w:r>
    </w:p>
    <w:p w:rsidR="00721A02" w:rsidRPr="00721A02" w:rsidRDefault="00721A02" w:rsidP="00721A02">
      <w:pPr>
        <w:spacing w:after="0" w:line="240" w:lineRule="auto"/>
        <w:ind w:firstLine="567"/>
        <w:jc w:val="right"/>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города Городище</w:t>
      </w:r>
    </w:p>
    <w:p w:rsidR="00721A02" w:rsidRPr="00721A02" w:rsidRDefault="00721A02" w:rsidP="00721A02">
      <w:pPr>
        <w:spacing w:after="0" w:line="240" w:lineRule="auto"/>
        <w:ind w:firstLine="567"/>
        <w:jc w:val="right"/>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Городищенского района Пензенской области</w:t>
      </w:r>
    </w:p>
    <w:p w:rsidR="00721A02" w:rsidRPr="00721A02" w:rsidRDefault="00721A02" w:rsidP="00721A02">
      <w:pPr>
        <w:spacing w:after="0" w:line="240" w:lineRule="auto"/>
        <w:ind w:firstLine="567"/>
        <w:jc w:val="right"/>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от 22.12.2023 № 383</w:t>
      </w:r>
    </w:p>
    <w:p w:rsidR="00721A02" w:rsidRPr="00721A02" w:rsidRDefault="00721A02" w:rsidP="00721A02">
      <w:pPr>
        <w:spacing w:after="0" w:line="240" w:lineRule="auto"/>
        <w:ind w:firstLine="567"/>
        <w:jc w:val="center"/>
        <w:rPr>
          <w:rFonts w:ascii="Times New Roman" w:eastAsia="Times New Roman" w:hAnsi="Times New Roman" w:cs="Times New Roman"/>
          <w:color w:val="000000"/>
          <w:sz w:val="24"/>
          <w:szCs w:val="24"/>
        </w:rPr>
      </w:pPr>
      <w:r w:rsidRPr="00721A02">
        <w:rPr>
          <w:rFonts w:ascii="Arial" w:eastAsia="Times New Roman" w:hAnsi="Arial" w:cs="Arial"/>
          <w:b/>
          <w:bCs/>
          <w:color w:val="000000"/>
          <w:sz w:val="30"/>
          <w:szCs w:val="30"/>
        </w:rPr>
        <w:t> </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АДМИНИСТРАТИВНЫЙ РЕГЛАМЕНТ</w:t>
      </w:r>
    </w:p>
    <w:p w:rsidR="00721A02" w:rsidRPr="00721A02" w:rsidRDefault="00721A02" w:rsidP="00721A02">
      <w:pPr>
        <w:spacing w:after="0" w:line="240" w:lineRule="auto"/>
        <w:ind w:firstLine="567"/>
        <w:jc w:val="center"/>
        <w:rPr>
          <w:rFonts w:ascii="Times New Roman" w:eastAsia="Times New Roman" w:hAnsi="Times New Roman" w:cs="Times New Roman"/>
          <w:color w:val="000000"/>
          <w:sz w:val="24"/>
          <w:szCs w:val="24"/>
        </w:rPr>
      </w:pPr>
      <w:r w:rsidRPr="00721A02">
        <w:rPr>
          <w:rFonts w:ascii="Arial" w:eastAsia="Times New Roman" w:hAnsi="Arial" w:cs="Arial"/>
          <w:b/>
          <w:bCs/>
          <w:color w:val="000000"/>
          <w:sz w:val="30"/>
          <w:szCs w:val="30"/>
        </w:rPr>
        <w:t>администрации города Городище Городищенского района Пензенской области по предоставлению муниципальной услуги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 </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Структура административного регламента по предоставлению муниципальной услуги</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 </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Раздел 1</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ОБЩИЕ ПОЛОЖЕНИЯ;</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 </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Раздел 2</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СТРАНДАРТ ПРЕДОСТАВЛЕНИЯ МУНИЦИПАЛЬНОЙ УСЛУГИ;</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 </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Раздел 3</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lastRenderedPageBreak/>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 </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Раздел 4</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ФОРМЫ КОНТРОЛЯ ЗА ИСПОЛНЕНИЕМ АДМИНИСТРАТИВНОГО РЕГЛАМЕНТА;</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 </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Раздел 5</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 </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Раздел 1</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ОБЩИЕ ПОЛОЖЕНИЯ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Предмет регулирования административного регламента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 Административный регламент администрации города Городище Городищенского района Пензенской области по предоставления муниципальной услуги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 (далее - Регламент) разработан в целях обеспечения открытости порядка предоставления муниципальной услуги по согласованию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 (далее –муниципальная услуга), повышения качества и доступности ее предоставления, для определения сроков и последовательности действий (административных процедур) администрации города Городище Городищенского района Пензенской области (далее - Администрация) при предоставлении муниципальной услуги.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Основные понятия и термины, используемые в тексте административного регламента: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1.1. Объект централизованной системы горячего водоснабжения, холодного водоснабжения и (или) водоотведения - инженерное сооружение, входящее в состав централизованной системы горячего водоснабжения (в том числе центральные тепловые пункты), холодного водоснабжения и (или) водоотведения, непосредственно используемое для горячего водоснабжения, холодного водоснабжения и (или) водоотведения (далее соответственно - объект ГВС, объект ХВС и (или) водоотведения).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lastRenderedPageBreak/>
        <w:t>1.2. Централизованная система горячего водоснабжения - комплекс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или из сетей горячего водоснабжения либо путем нагрева воды без отбора горячей воды из тепловой сети с использованием центрального теплового пункта.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1.3. Централизованная система водоотведения (канализации) - комплекс технологически связанных между собой инженерных сооружений, предназначенных для водоотведения.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1.4. Централизованная система холодного водоснабжения - комплекс технологически связанных между собой инженерных сооружений, предназначенных для водоподготовки, транспортировки и подачи питьевой и (или) технической воды абонентам.</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1.5. Планово-предупредительный ремонт объектов - ремонт объектов ГВС, ХВС и (или) водоотведения, в том числе водопроводных сетей, осуществляемый в соответствии со сводным годовым планом ремонтов объектов ГВС, ХВС и (или) водоотведения соответственно.</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1.6. Внеплановый ремонт - ремонт централизованных систем водоснабжения, отдельных объектов таких систем, в том числе водопроводных сетей, осуществляемый в случае инцидентов и аварий, а также в случае обнаружения непредвиденных обстоятельств, создающих риск возникновения инцидента или аварии.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1.7. Авария - повреждение или разрушение объектов ГВС, ХВС и (или) водоотведения, приводящее к ограничению или прекращению горячего водоснабжения, холодного водоснабжения и (или) водоотведения соответственно, создающее угрозу жизни и здоровью людей или наносящее вред окружающей среде.</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1.8. Инцидент - временная утрата отдельными объектами ГВС, ХВС и (или) водоотведения, в том числе водопроводными сетями, способности функционировать в режиме эксплуатации.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1.9. Вывод из эксплуатации - окончательная остановка работы объектов ГВС, ХВС и (или) водоотведения, которая осуществляется в целях их ликвидации или консервации на срок более 1 года.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Круг заявителей</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2. Заявителями, имеющими право на предоставление муниципальной услуги, являются: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2.1. В случае вывода объектов централизованных систем холодного водоснабжения и (или) водоотведения в ремонт, в случае вывода объектов централизованных систем горячего водоснабжения, холодного водоснабжения и (или) водоотведения из эксплуатации - собственники и иные законные владельцы таких объектов;</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2.2. В случае вывода объектов централизованной системы горячего водоснабжения в ремонт - собственники или иные законные владельцы таких объектов, а также уполномоченные этими собственниками лица и организации, уполномоченные на эксплуатацию бесхозяйных объектов централизованной системы горячего водоснабжения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(далее - заявители).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От имени заявителя могут выступать также лица, уполномоченные им на основании доверенности, оформленной в соответствии с действующим законодательством Российской Федерации.</w:t>
      </w:r>
    </w:p>
    <w:p w:rsidR="00721A02" w:rsidRPr="00721A02" w:rsidRDefault="00721A02" w:rsidP="00721A02">
      <w:pPr>
        <w:spacing w:after="0" w:line="240" w:lineRule="auto"/>
        <w:ind w:left="1440"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lastRenderedPageBreak/>
        <w:t>Требования к порядку информирования о предоставлении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bookmarkStart w:id="0" w:name="Par68"/>
      <w:bookmarkEnd w:id="0"/>
      <w:r w:rsidRPr="00721A02">
        <w:rPr>
          <w:rFonts w:ascii="Arial" w:eastAsia="Times New Roman" w:hAnsi="Arial" w:cs="Arial"/>
          <w:color w:val="000000"/>
          <w:sz w:val="24"/>
          <w:szCs w:val="24"/>
        </w:rPr>
        <w:t>3. Основными требованиями к информированию заявителя (представителя заявителя) являются:</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достоверность предоставляемой информации;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четкость в изложении информации;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полнота информирования;</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наглядность форм предоставляемой информации;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удобство и доступность получения информации;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оперативность предоставления информации.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Информация о муниципальной услуге предоставляется:</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с использованием средств телефонной связи, электронного информирования;</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посредством размещения в информационно-телекоммуникационной сети Интернет, публикаций в средствах массовой информации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непосредственно в помещении Администрации.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Информирование граждан о процедуре предоставления муниципальной услуги осуществляется также путем оформления информационных стендов.</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Информирование заявителя (представителя заявителя) о порядке ее предоставления проводится в рабочее время.</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Информирование осуществляется по вопросам:</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предоставления муниципальной услуги;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предоставления услуг, которые являются необходимыми и обязательными для предоставления муниципальной услуги;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сведений о ходе предоставления муниципальной услуги;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обжалования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27.07.2010 № 210-ФЗ, а также их должностных лиц, муниципальных служащих, работников в ходе предоставления муниципальной услуги и другим вопросам.</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Место нахождения, графики работы, справочные телефоны, адреса официальных сайтов, а также электронной почты и (или) формы обратной связи Администрации (структурных подразделений Администрации) размещены в разделе «Администрация города Городище» на официальном сайте администрации Городищенского района Пензенской области (http:// gorodishe.pnzreg.ru/munitsipalnye-obrazovaniya-/administratsiya-g-gorodishche/) (далее – официальный сайт), в федеральной государственной информационной системе «Федеральный реестр государственных услуг (функций)»,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xml:space="preserve">Информирование заявителя (представителя заявителя) осуществляется также в муниципальном автономном учреждении «Многофункциональный центр предоставления государственных и муниципальных услуг Городищенского района Пензенской области»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w:t>
      </w:r>
      <w:r w:rsidRPr="00721A02">
        <w:rPr>
          <w:rFonts w:ascii="Arial" w:eastAsia="Times New Roman" w:hAnsi="Arial" w:cs="Arial"/>
          <w:color w:val="000000"/>
          <w:sz w:val="24"/>
          <w:szCs w:val="24"/>
        </w:rPr>
        <w:lastRenderedPageBreak/>
        <w:t>момента вступления в силу соглашения о взаимодействии, а также через официальный сайт, Единый портал и (или) Региональный портал.</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Место нахождения, графики работы, справочные телефоны, адрес официального сайта, а также электронной почты и (или) формы обратной связи МФЦ размещены на официальном сайте МФЦ, в федеральной государственной информационной системе «Федеральный реестр государственных услуг (функций)», Едином портале, Региональном портале в информационно-телекоммуникационной сети «Интернет».</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На Едином портале, Региональном портале, официальном сайте Администрации размещается следующая информация:</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2) круг заявителей;</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3) срок предоставления муниципальной услуги;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5) исчерпывающий перечень оснований для приостановления или отказа в предоставлении муниципальной услуги;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6)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7) формы заявлений (уведомлений, сообщений), используемые при предоставлении муниципальной услуги.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Раздел 2</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СТАНДАРТ ПРЕДОСТАВЛЕНИЯ МУНИЦИПАЛЬНОЙ УСЛУГИ</w:t>
      </w:r>
    </w:p>
    <w:p w:rsidR="00721A02" w:rsidRPr="00721A02" w:rsidRDefault="00721A02" w:rsidP="00721A02">
      <w:pPr>
        <w:spacing w:after="0" w:line="240" w:lineRule="auto"/>
        <w:ind w:left="360"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left="360"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Наименование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4. «Согласование вывода объектов централизованных систем холодного водоснабжения и (или) водоотведения в ремонт и из эксплуатации на территории муниципального образования».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Краткое наименование муниципальной услуги не предусмотрено.</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Наименование органа местного самоуправления, предоставляющего муниципальную услугу</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5. Муниципальная услуга предоставляется Администрацией (далее – Уполномоченный орган).</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lastRenderedPageBreak/>
        <w:t>Результат предоставления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6. </w:t>
      </w:r>
      <w:r w:rsidRPr="00721A02">
        <w:rPr>
          <w:rFonts w:ascii="Arial" w:eastAsia="Times New Roman" w:hAnsi="Arial" w:cs="Arial"/>
          <w:color w:val="000000"/>
          <w:spacing w:val="2"/>
          <w:sz w:val="24"/>
          <w:szCs w:val="24"/>
        </w:rPr>
        <w:t>Результатом предоставления муниципальной услуги является выдача (направление) заявителю (представителю заявителя):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Сводного годового плана ремонта объектов централизованных систем горячего водоснабжения (далее - Сводный план);</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уведомления о согласовании вывода объекта ГВС, ХВС и (или) водоотведения в ремонт;</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уведомления о согласовании вывода объекта ГВС, объекта ХВС и (или) водоотведения из эксплуатации;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уведомления о выкупе или заключении договора аренды объекта ГВС, объекта ХВС и (или) водоотведения.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Срок предоставления муниципальной услуги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7. Муниципальная услуга предоставляется в срок:</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7.1.</w:t>
      </w:r>
      <w:r w:rsidRPr="00721A02">
        <w:rPr>
          <w:rFonts w:ascii="Arial" w:eastAsia="Times New Roman" w:hAnsi="Arial" w:cs="Arial"/>
          <w:color w:val="000000"/>
          <w:spacing w:val="2"/>
          <w:sz w:val="24"/>
          <w:szCs w:val="24"/>
        </w:rPr>
        <w:t> В случае согласования вывода в ремонт объекта ГВС муниципальная услуга предоставляется в следующие сроки: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7.1.1. Прием заявок о выводе в планово-предупредительный ремонт объектов ГВС - до 10 октября года, предшествующего году, в котором запланирован вывод в ремонт объекта ГВС.</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7.1.2. Разработка проекта Сводного плана - не позднее 30 октября года, предшествующего году, в котором запланирован вывод в ремонт объекта ГВС.</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7.1.3. Выдача (направление) проекта Сводного плана Заявителю (представителю Заявителя) для представления предложений - до 7 ноября года, предшествующего году, в котором запланирован вывод в ремонт объекта ГВС.</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7.1.4. Рассмотрение предложений Заявителя при их наличии и утверждение Сводного плана - до 30 ноября года, предшествующего году, в котором запланирован вывод в ремонт объекта ГВС.</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7.2. Уведомление о внеплановом ремонте объекта ГВС подается заявителем (представителем заявителя) в течение 1 рабочего дня со дня начала внепланового ремонта.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7.3. В случае согласования вывода в ремонт объекта ХВС и (или) водоотведения муниципальная услуга предоставляется в течение 12 рабочих дней со дня регистрации заявки о выводе в ремонт объекта ХВС и (или) водоотведения в журнале регистрации.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7.4. В случае вывода из эксплуатации объекта ГВС, объекта ХВС и (или) водоотведения муниципальная услуга предоставляется в течение 6 месяцев со дня регистрации уведомления о выводе из эксплуатации объекта ГВС, объекта ХВС и (или) водоотведения (далее - уведомление о выводе из эксплуатации) в журнале регистрации.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Правовые основания для предоставления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8. Предоставление муниципальной услуги осуществляется в соответствии со следующими нормативными правовыми актами: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Земельным кодексом Российской Федерации («Собрание законодательства РФ», 29.10.2001, N 44, ст. 4147);</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Федеральным законом от 06.10.2003 № 131-ФЗ «Об общих принципах организации местного самоуправления в Российской Федерации» (с последующими изменениями) («Собрание законодательства РФ», 06.10.2003, N 40, ст. 3822);</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xml:space="preserve">- Федеральным законом от 27.07.2010 № 210-ФЗ «Об организации предоставления государственных и муниципальных услуг» (с последующими </w:t>
      </w:r>
      <w:r w:rsidRPr="00721A02">
        <w:rPr>
          <w:rFonts w:ascii="Arial" w:eastAsia="Times New Roman" w:hAnsi="Arial" w:cs="Arial"/>
          <w:color w:val="000000"/>
          <w:sz w:val="24"/>
          <w:szCs w:val="24"/>
        </w:rPr>
        <w:lastRenderedPageBreak/>
        <w:t>изменениями) («Российская газета", N 168, 30.07.2010) (далее - Федеральный закон от 27.07.2010 № 210-ФЗ);</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Федеральным законом от 13.07.2015 № 218-ФЗ «О государственной регистрации недвижимости» (с последующими изменениями) («Российская газета», № 156, 17.07.2015);</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Федеральным законом от 02.05.2006 № 59-ФЗ «О порядке рассмотрения обращений граждан Российской Федерации» (с последующими изменениями) (Собрание законодательства РФ, 08.05.2006, № 19, ст. 2060);</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Федеральным законом от 27.07.2006 № 152-ФЗ «О персональных данных» (с последующими изменениями) – (Собрание законодательства РФ, 31.07.2006, № 31 (1 ч.), ст. 3451);</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Федеральным законом от 24.11.1995 № 181-ФЗ «О социальной защите инвалидов в Российской Федерации» - (Собрание законодательства РФ, 27.11.1995, № 48, ст. 4563);</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Федеральным законом от 06.04.2011 № 63-ФЗ «Об электронной подписи» (с последующими изменениями) – (Собрание законодательства РФ, 11.04.2011, № 15, ст. 2036);</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Федеральным законом от 07.12.2011 № 416-ФЗ «О водоснабжении и водоотведении» (Официальный интернет-портал правовой информации http://pravo.gov.ru, 08.12.2011) (ст.ст. 2, 6, 22);</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Постановлением Правительства РФ от 25.06.2012 N 634 «О видах электронной подписи, использование которых допускается при обращении за получением государственных и муниципальных услуг» (Российская газета, № 148, 02.07.2012);</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Постановлением Правительства Российской Федерации от 26.03.2016 № 236 «О требованиях к предоставлению в электронной форме государственных и муниципальных услуг» (с последующими изменениями) – (Российская газета, 08.04.2016 № 75);</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Постановлением Правительства Российской Федерации от 29.07.2013 № 642 «Об утверждении Правил горячего водоснабжения и внесении изменения в постановление Правительства Российской Федерации от 13 февраля 2006 г. № 83» (Официальный интернет-портал правовой информации http://www.pravo.gov.ru, 06.08.2013).</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w:t>
      </w:r>
      <w:hyperlink r:id="rId7" w:tgtFrame="_blank" w:history="1">
        <w:r w:rsidRPr="00721A02">
          <w:rPr>
            <w:rFonts w:ascii="Arial" w:eastAsia="Times New Roman" w:hAnsi="Arial" w:cs="Arial"/>
            <w:color w:val="0000FF"/>
            <w:sz w:val="24"/>
            <w:szCs w:val="24"/>
          </w:rPr>
          <w:t>Уставом города Городище Городищенского района Пензенской области</w:t>
        </w:r>
      </w:hyperlink>
      <w:r w:rsidRPr="00721A02">
        <w:rPr>
          <w:rFonts w:ascii="Arial" w:eastAsia="Times New Roman" w:hAnsi="Arial" w:cs="Arial"/>
          <w:color w:val="000000"/>
          <w:sz w:val="24"/>
          <w:szCs w:val="24"/>
        </w:rPr>
        <w:t> принятого решением Комитета местного самоуправления города Городище Городищенского района Пензенской области от 30.06.2005 № 72-9/4, зарегистрированного в Управлении Минюста России по Пензенской области 18.11.2005 года, № RU585071012005001(газета «Наш город» № 1 от 25.11.2005);</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Постановлением Администрации </w:t>
      </w:r>
      <w:hyperlink r:id="rId8" w:tgtFrame="_blank" w:history="1">
        <w:r w:rsidRPr="00721A02">
          <w:rPr>
            <w:rFonts w:ascii="Arial" w:eastAsia="Times New Roman" w:hAnsi="Arial" w:cs="Arial"/>
            <w:color w:val="0000FF"/>
            <w:sz w:val="24"/>
            <w:szCs w:val="24"/>
          </w:rPr>
          <w:t>от 18.05.2018 № 108</w:t>
        </w:r>
      </w:hyperlink>
      <w:r w:rsidRPr="00721A02">
        <w:rPr>
          <w:rFonts w:ascii="Arial" w:eastAsia="Times New Roman" w:hAnsi="Arial" w:cs="Arial"/>
          <w:color w:val="000000"/>
          <w:sz w:val="24"/>
          <w:szCs w:val="24"/>
        </w:rPr>
        <w:t> «Об утверждении Реестра муниципальных услуг муниципального образования город Городище Городищенского района Пензенской области) (Информационный бюллетень Собрания представителей города Городище Городищенского района Пензенской области от 18.05.2018 № 108);</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Постановлением Администрации </w:t>
      </w:r>
      <w:hyperlink r:id="rId9" w:tgtFrame="_blank" w:history="1">
        <w:r w:rsidRPr="00721A02">
          <w:rPr>
            <w:rFonts w:ascii="Arial" w:eastAsia="Times New Roman" w:hAnsi="Arial" w:cs="Arial"/>
            <w:color w:val="0000FF"/>
            <w:sz w:val="24"/>
            <w:szCs w:val="24"/>
          </w:rPr>
          <w:t>от 19.04.2018 № 90</w:t>
        </w:r>
      </w:hyperlink>
      <w:r w:rsidRPr="00721A02">
        <w:rPr>
          <w:rFonts w:ascii="Arial" w:eastAsia="Times New Roman" w:hAnsi="Arial" w:cs="Arial"/>
          <w:color w:val="000000"/>
          <w:sz w:val="24"/>
          <w:szCs w:val="24"/>
        </w:rPr>
        <w:t>  «О разработке и утверждении административных регламентов предоставления муниципальных услуг администрацией города Городище Городищенского района Пензенской области» (Информационный бюллетень Собрания представителей города Городище Городищенского района Пензенской области «Наш город» № 22 от 20.04.2018);</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Постановлением администрации города Городище Городищенского района Пензенской области </w:t>
      </w:r>
      <w:hyperlink r:id="rId10" w:tgtFrame="_blank" w:history="1">
        <w:r w:rsidRPr="00721A02">
          <w:rPr>
            <w:rFonts w:ascii="Arial" w:eastAsia="Times New Roman" w:hAnsi="Arial" w:cs="Arial"/>
            <w:color w:val="0000FF"/>
            <w:sz w:val="24"/>
            <w:szCs w:val="24"/>
          </w:rPr>
          <w:t>от 10.10.2018 № 271</w:t>
        </w:r>
      </w:hyperlink>
      <w:r w:rsidRPr="00721A02">
        <w:rPr>
          <w:rFonts w:ascii="Arial" w:eastAsia="Times New Roman" w:hAnsi="Arial" w:cs="Arial"/>
          <w:color w:val="000000"/>
          <w:sz w:val="24"/>
          <w:szCs w:val="24"/>
        </w:rPr>
        <w:t xml:space="preserve"> «Об утверждении Порядка подачи и рассмотрения жалоб на решения и действия (бездействие) администрации города </w:t>
      </w:r>
      <w:r w:rsidRPr="00721A02">
        <w:rPr>
          <w:rFonts w:ascii="Arial" w:eastAsia="Times New Roman" w:hAnsi="Arial" w:cs="Arial"/>
          <w:color w:val="000000"/>
          <w:sz w:val="24"/>
          <w:szCs w:val="24"/>
        </w:rPr>
        <w:lastRenderedPageBreak/>
        <w:t>Городище Городищенского района Пензенской области должностных лиц, муниципальных служащих администрации города Городище Городищенского района Пензенской области при предоставлении муниципальных услуг» – (Информационный бюллетень Собрания представителей города Городище Городищенского района Пензенской области «Наш город» от 12.10.2018 № 62).</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настоящим Регламентом.</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 самостоятельно</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9. Муниципальная услуга предоставляется на основании предоставления Заявителем или его представителем в Администрацию заявки о выводе объекта ГВС в планово-предупредительный ремонт, оформленной согласно Приложению № 1 к настоящему Регламенту, уведомления о внеплановом ремонте объекта ГВС, оформленного согласно Приложению № 2 к настоящему Регламенту (далее - заявка о выводе в ремонт объекта ГВС), заявки о выводе в ремонт объекта ХВС и (или) водоотведения, оформленной согласно Приложению № 3 к настоящему Регламенту, или уведомления о выводе из эксплуатации, оформленного согласно Приложению № 4 к настоящему Регламенту.</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Заявление подается или направляется в Администрацию заявителем (представителем заявителя) по его выбору лично или посредством почтовой связи на бумажном носителе.</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9.1. Заявитель(представитель заявителя) может подать заявление и документы, необходимые для предоставления муниципальной услуги следующими способами: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а) лично по адресу Администрации;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б) посредством почтовой связи по адресу Администрации или МФЦ;</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в) на бумажном носителе через МФЦ.</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10. Для предоставления муниципальной услуги заявитель вместе с заявление представляет следующие документы:</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10.1. Копию устава юридического лица.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10.2. Документ, удостоверяющий полномочия представителя Заявителя (если с заявлением обращается представитель Заявителя).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Заявитель (представитель Заявителя) вправе одновременно с предоставлением оригинала документа, указанного в настоящем подпункте Регламента, представить его копию.</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10.3. Копию документа, подтверждающего полномочия лица, подписавшего заявление.</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10.4. Заверенную копию правоустанавливающих документов на объект ГВС, объект ХВС и (или) водоотведения, права на который не зарегистрированы в Едином государственном реестре недвижимости (при наличии) (в случае, если Заявитель является собственником соответствующего объекта).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10.5. Копию документа, подтверждающего право Заявителя эксплуатировать централизованную систему горячего водоснабжения, холодного водоснабжения и (или) водоотведения, отдельный объект такой системы (в случае, если Заявитель не является собственником соответствующего объекта).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Указанные в пункте 10 документы заявитель представляет самостоятельно.</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Указанный в настоящем пункте перечень документов является исчерпывающим.</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lastRenderedPageBreak/>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участвующих в предоставлении государственных или муниципальных услуг, которые заявитель вправе представить самостоятельно, так как они подлежат предоставлению в рамках межведомственного информационного взаимодействия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11. Документы, необходимые в соответствии с нормативными правовыми актами для предоставления муниципальной услуги, которые находятся в распоряжении органов государственной власти Пензенской области, органов местного самоуправления Пензенской области, подведомственных им организациях, и которые заявитель вправе представить, в соответствии с законодательством Российской Федерации: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11.1. Выписка из Единого государственного реестра недвижимости на объект ГВС, на объект ХВС и (или) водоотведения, права на который зарегистрированы.</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12. Заявитель вправе представить заверенную копию правоустанавливающих документов на объект ГВС, объект ХВС и (или) водоотведения, права на который зарегистрированы в Едином государственном реестре недвижимости (в случае, если Заявитель является собственником соответствующего объекта).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В случае если указанные в пункте 11 Регламента документы не представлены заявителем(представителем заявителя), такие документы запрашиваются Администрацией в порядке межведомственного информационного взаимодействия.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13. Запрещается требовать от заявителя: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б) 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Российской Федерации и муниципальными правовыми актами находятся в распоряжении органа, предоставляющего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от 27.07.2010 № 210-ФЗ;</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в)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lastRenderedPageBreak/>
        <w:t>3)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4)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27.07.2010 № 210-ФЗ, уведомляется заявитель, а также приносятся извинения за доставленные неудобства.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Перечень услуг, которые являются необходимыми и обязательными для предоставления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14. К услугам, которые являются необходимыми и обязательными для предоставления муниципальной услуги, относится: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получение выписки из единого государственного реестра недвижимости на объект ГВС, объект ХВС и (или) водоотведения.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15. Администрация отказывает заявителю в приеме документов, необходимых для предоставления муниципальной услуги, по следующим основаниям.</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15.1. Несоответствие заявок о выводе в ремонт объекта ГВС формам, предусмотренным Приложениями №1, 2 к настоящему Регламенту.</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15.2. Несоответствие заявки о выводе в ремонт объекта ХВС и (или) водоотведения форме, предусмотренной Приложением №3 к настоящему Регламенту.</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15.3. Несоответствие уведомления о выводе из эксплуатации форме, предусмотренной Приложением №4 к настоящему Регламенту.</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15.4. Заявителем (представителем Заявителя) представлены нечитаемые документы, документы с приписками, подчистками, помарками.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15.5. Заявителем (представителем Заявителя) представлен неполный пакет документов, предусмотренный пунктом 10 настоящего Регламента.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15.6. Заявитель не относится к категории лиц, указанных в пункте 2 настоящего Регламента.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16. Оснований для приостановления предоставления муниципальной услуги не предусмотрено.</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17. Основания для отказа в предоставлении муниципальной услуги действующим законодательством не установлены.</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lastRenderedPageBreak/>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правовыми актами субъектов Российской Федерации, муниципальными правовыми актами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18. Муниципальная услуга предоставляется бесплатно.</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19.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Срок регистрации заявления о предоставлении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20. Регистрация заявления осуществляется в день его получения Администрацией, МФЦ.</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21. Вход здания Администрации и МФЦ оборудован вывеской, содержащей информацию о наименовании Администрации и МФЦ.</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Информация о графике (режиме) работы Администрации, МФЦ размещается на входе в здание, в котором осуществляется их деятельность.</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Прием заявителей(представителей заявителя) осуществляется в кабинете специалиста Администрации и помещении МФЦ.</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Кабинет специалиста Администрации и помещение МФЦ должны соответствовать комфортным для граждан условиям и оптимальным условиям для работы специалистов Администрации и МФЦ.</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22. Кабинет специалиста Администрации и помещение МФЦ оборудуются информационными стендами.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На информационных стендах в помещениях Администрации и МФЦ размещается следующая информация;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извлечения из нормативных правовых актов Российской Федерации, Пензенской области и органов местного самоуправления города Городище Городищенского района Пензенской области, устанавливающих порядок и условия предоставления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перечень документов, необходимых для предоставления (получения)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образцы необходимых заявлений для получения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порядок обжалования решений, действий (бездействия) и решения, осуществляемых (принимаемые) в ходе предоставления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23. Требования к обеспечению доступности для инвалидов:</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lastRenderedPageBreak/>
        <w:t>- помещения, в которых предоставляется муниципальная услуга, должны отвечать требованиям действующего законодательства, предъявляемым к созданию условий инвалидам для беспрепятственного доступа к объектам инженерной и социальной инфраструктуры;</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и собак-проводников;</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r w:rsidRPr="00721A02">
        <w:rPr>
          <w:rFonts w:ascii="Arial" w:eastAsia="Times New Roman" w:hAnsi="Arial" w:cs="Arial"/>
          <w:color w:val="000000"/>
          <w:position w:val="-2"/>
          <w:sz w:val="24"/>
          <w:szCs w:val="24"/>
        </w:rPr>
        <w:t>выделение на территории, прилегающей к зданию Администрации и МФЦ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помещения, предназначенные для предоставления муниципальной услуги, должны соответствовать санитарно-эпидемиологическим правилам и нормативам;</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в помещениях на видном месте помещаются схемы размещения средств пожаротушения и путей эвакуации в экстренных случаях;</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сотрудники Уполномоченного органа, предоставляющие услуги населению, оказывают помощь инвалидам в преодолении барьеров, мешающих получению ими услуг наравне с другими лицами.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24. Зал ожидания МФЦ оборудован необходимой офисной мебелью, включая стулья и кресла для заявителей(представителей заявителя), ожидающих своей очереди.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сотрудников Администрации, МФЦ.</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25. Кабинет специалиста Администрации и помещение МФЦ должны соответствовать комфортным для граждан условиям и оптимальным условиям для работы должностных лиц.</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оргтехнику, аудио- и видеотехнику), канцелярскими принадлежностями, информационными и методическими материалами, средствами пожаротушения и оповещения о возникновении чрезвычайной ситуации.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либо </w:t>
      </w:r>
      <w:r w:rsidRPr="00721A02">
        <w:rPr>
          <w:rFonts w:ascii="Arial" w:eastAsia="Times New Roman" w:hAnsi="Arial" w:cs="Arial"/>
          <w:b/>
          <w:bCs/>
          <w:color w:val="000000"/>
          <w:sz w:val="24"/>
          <w:szCs w:val="24"/>
        </w:rPr>
        <w:lastRenderedPageBreak/>
        <w:t>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26. Показателями доступности муниципальной услуги являются: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26.1. транспортная доступность к месту предоставления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26.2. обеспечение беспрепятственного доступа лиц к помещениям, в которых предоставляется муниципальная услуга;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26.3. размещение информации о порядке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26.4. возможность получения заявителем информации о ходе предоставления муниципальной услуги</w:t>
      </w:r>
      <w:r w:rsidRPr="00721A02">
        <w:rPr>
          <w:rFonts w:ascii="Arial" w:eastAsia="Times New Roman" w:hAnsi="Arial" w:cs="Arial"/>
          <w:color w:val="3D3D3D"/>
          <w:sz w:val="24"/>
          <w:szCs w:val="24"/>
        </w:rPr>
        <w:t> </w:t>
      </w:r>
      <w:r w:rsidRPr="00721A02">
        <w:rPr>
          <w:rFonts w:ascii="Arial" w:eastAsia="Times New Roman" w:hAnsi="Arial" w:cs="Arial"/>
          <w:color w:val="000000"/>
          <w:sz w:val="24"/>
          <w:szCs w:val="24"/>
        </w:rPr>
        <w:t>с использованием Регионального портала.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26.5. размещение информации о порядке предоставления муниципальной услуги на информационных стендах в Администрации, МФЦ;</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26.6. предоставление возможности подачи заявления о предоставлении муниципальной услуги в виде электронного документа;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26.7. Возможность предоставления муниципальной услуги на базе МФЦ по принципу «одного окна».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27. Показателями качества предоставления муниципальной услуги являются отсутствие:</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27.1. очередей при приеме и выдаче документов заявителям (их представителям);</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27.2. нарушений сроков предоставления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27.3. жалоб на действия (бездействие) муниципальных служащих, предоставляющих муниципальную услугу;</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27.4. жалоб на некорректное, невнимательное отношение муниципальных служащих, оказывающих муниципальную услугу, к заявителям (их представителям).</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28. Особенности предоставления муниципальной услуги в МФЦ и особенности предоставления муниципальной услуги в электронной форме.</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28.1. 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заявителя(представителя заявителя) с соответствующим заявлением. При обращении заявителя(представителя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 между МФЦ и Администрацией.</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28.2. Предоставление муниципальной услуги не осуществляется в электронной форме.</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xml:space="preserve">В случае наличия технической возможности оказания муниципальной услуги в электронной форме особенности предоставления муниципальной услуги в </w:t>
      </w:r>
      <w:r w:rsidRPr="00721A02">
        <w:rPr>
          <w:rFonts w:ascii="Arial" w:eastAsia="Times New Roman" w:hAnsi="Arial" w:cs="Arial"/>
          <w:color w:val="000000"/>
          <w:sz w:val="24"/>
          <w:szCs w:val="24"/>
        </w:rPr>
        <w:lastRenderedPageBreak/>
        <w:t>электронной форме установлены подпунктами 28.3 пункта 28, пунктами 29- 32 настоящего Регламента.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28.3. Заявление в форме электронного документа представляется в Администрацию через личный кабинет в Едином портале и (или) Региональном портале.</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В заявлении указывается один из следующих способов предоставления результатов рассмотрения заявления Администрацией:</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в виде бумажного документа, который заявитель получает непосредственно при личном обращении;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в виде бумажного документа, который направляется Администрацией заявителю посредством почтового отправления;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в виде электронного документа посредством Единого портала и (или) Регионального портала.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Заявителю в день поступления заявления направляется сообщение в форме электронного документа, подтверждающее поступление заявления и документов с указанием перечня таких документов, даты и времени их получения.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Примерная форма заявления в электронной форме размещается Администрацией на официальном сайте с возможностью бесплатного копирования.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Заявления и прилагаемые к ним документы предоставляются в Уполномоченный орган в форме электронных документов посредством отправки через Единый портал и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Предоставление муниципальной услуги в электронной форме и информирование о ходе и результате предоставления муниципальной услуги через Региональный портал осуществляется с момента технической реализации муниципальной услуги на Региональном портале.</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28.4. При предоставлении муниципальной услуги в электронной форме посредством Регионального портала заявителю обеспечивается: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а) получение информации о порядке и сроках предоставления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б) формирование заявления о предоставлении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в) прием и регистрация</w:t>
      </w:r>
      <w:r w:rsidRPr="00721A02">
        <w:rPr>
          <w:rFonts w:ascii="Arial" w:eastAsia="Times New Roman" w:hAnsi="Arial" w:cs="Arial"/>
          <w:color w:val="3D3D3D"/>
          <w:sz w:val="24"/>
          <w:szCs w:val="24"/>
        </w:rPr>
        <w:t> </w:t>
      </w:r>
      <w:r w:rsidRPr="00721A02">
        <w:rPr>
          <w:rFonts w:ascii="Arial" w:eastAsia="Times New Roman" w:hAnsi="Arial" w:cs="Arial"/>
          <w:color w:val="000000"/>
          <w:sz w:val="24"/>
          <w:szCs w:val="24"/>
        </w:rPr>
        <w:t>заявления и иных документов, необходимых для предоставления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lastRenderedPageBreak/>
        <w:t>г) получение результата предоставления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д) получение сведений о ходе выполнения заявления;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е) осуществление оценки качества предоставления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ж) досудебное (внесудебное) обжалование решений и действий (бездействия) Администрации, должностного лица Администрации либо муниципального служащего).</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29. При подаче заявления в электронной форме на получение муниципальной услуги с использованием информационно-телекоммуникационных технологий заявителями, включая использование Единого портала, Регионального портала, запрос формируется посредством заполнения интерактивной формы на региональном сегменте Единого портала, Регионального портала с обеспечением идентификации заявителя.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При направлении заявления о предоставлении муниципальной услуги в электронной форме заявитель (представитель заявителя) формирует заявление на предоставление муниципальной услуги в форме электронного документа с соблюдением требований, предъявляемых настоящим Регламентом и подписывает его электронной подписью в соответствии с требованиями Федерального закона «Об электронной подписи» и требованиями Федерального закона от 27.07.2010 № 210-ФЗ.</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В случае поступления заявления о предоставлении муниципальной услуги и прилагаемых к нему документов (при наличии) в электронной форме посредством Единого портала или Регионального портала, специалист Администрации, ответственный за предоставление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фиксирует дату получения заявления и прилагаемых к нему документов;</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направляет заявителю (представителю заявителя) на указанный в заявлении адрес электронной почты (при наличии), через личный кабинет уведомление о получении заявления и прилагаемых к нему документов.</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30. Прием и регистрация документов, полученных в электронной форме посредством Единого портала или Регионального портала, осуществляется в течение дня обращения.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Заявитель имеет возможность получения информации о ходе выполнения заявления о предоставлении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При обращении заявителя за получением муниципальной услуги в электронной форме специалист Администрации, ответственный за предоставление муниципальной услуги, направляет на Единый портал или Региональный портал посредством технических средств связи уведомление о завершении исполнения каждой административной процедуры, предусмотренной пунктом 33 настоящего Регламента, с указанием результата осуществления административной процедуры, в срок, не превышающий одного рабочего дня после завершения соответствующего действия.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31. При обращении заявителя за получением муниципальной услуги в электронной форме посредством Единого портала, Регионального портала используется «личный кабинет» для обеспечения однозначной и конфиденциальной доставки промежуточных сообщений и ответа заявителю в электронном виде.</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32. Заявитель(представитель заявителя) вправе обратиться за предоставлением муниципальной услуги в электронной форме в МФЦ.</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 </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Раздел 3</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 xml:space="preserve">СОСТАВ, ПОСЛЕДОВАТЕЛЬНОСТЬ И СРОКИ ВЫПОЛНЕНИЯ АДМИНИСТРАТИВНЫХ ПРОЦЕДУР, </w:t>
      </w:r>
      <w:r w:rsidRPr="00721A02">
        <w:rPr>
          <w:rFonts w:ascii="Arial" w:eastAsia="Times New Roman" w:hAnsi="Arial" w:cs="Arial"/>
          <w:b/>
          <w:bCs/>
          <w:color w:val="000000"/>
          <w:sz w:val="30"/>
          <w:szCs w:val="30"/>
        </w:rPr>
        <w:lastRenderedPageBreak/>
        <w:t>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33. Предоставление муниципальной услуги включает в себя следующие административные процедуры:</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1) прием и регистрация заявки о выводе в ремонт объекта ГВС, объекта ХВС и (или) водоотведения или уведомления о выводе из эксплуатации;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2) рассмотрение заявки о выводе в ремонт объекта ГВС;</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3) рассмотрение заявки о выводе в ремонт объекта ХВС и (или) водоотведения;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4) рассмотрение уведомления о выводе из эксплуатации.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Прием и регистрация заявки о выводе в ремонт объекта ГВС, объекта ХВС и (или) водоотведения или уведомления о выводе из эксплуатации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34. Основанием для начала административной процедуры является: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личное обращение Заявителя (представителя Заявителя) в Уполномоченный орган с заявкой о выводе в ремонт объекта ГВС, объекта ХВС и (или) водоотведения или с уведомлением о выводе из эксплуатации с приложенными к ним документами, предусмотренными пунктом 10 настоящего Регламента;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поступление заявки о выводе в ремонт объекта ГВС, объекта ХВС и (или) водоотведения или уведомления о выводе из эксплуатации с приложенными к ним документами, предусмотренными пунктом 10 настоящего Регламента, посредством почтовой связи либо в форме электронного документа, подписанного электронной подписью (при наличии технической возможности).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Для получения муниципальный услуги заявитель обращается непосредственно в Администрацию или МФЦ.</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35. Ответственным за выполнение данной административной процедуры является ведущий специалист Администрации.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36. Ведущий специалист Администрации: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осуществляет прием заявки о выводе в ремонт объекта ГВС, объекта ХВС и (или) водоотведения или уведомления о выводе из эксплуатации с приложенными к ним документами, предусмотренными пунктом 10 настоящего Регламента, и выдает заявителю расписку в приеме документов по форме, установленной Приложением № 5 к настоящему Регламенту;</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37. Заявка о выводе в ремонт объекта ГВС, объекта ХВС и (или) водоотведения или уведомление о выводе из эксплуатации с приложенными к ней (нему) документами, поданные непосредственно заявителем, либо поступившие посредством почтовой связи, в форме электронного документа, подписанного электронной подписью, регистрируются ведущим специалистом Администрации с присвоением ей (ему) входящего регистрационного номера, даты и времени поступления, в день поступления в Уполномоченный орган передаётся специалисту Администрации, ответственному за предоставление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xml:space="preserve">38. В день регистрации заявки о выводе в ремонт объекта ГВС, объекта ХВС и (или) водоотведения или уведомления о выводе из эксплуатации и документов, представленных в соответствии с пунктом 10 настоящего Регламента, специалист Администрации, ответственный за предоставление муниципальной </w:t>
      </w:r>
      <w:r w:rsidRPr="00721A02">
        <w:rPr>
          <w:rFonts w:ascii="Arial" w:eastAsia="Times New Roman" w:hAnsi="Arial" w:cs="Arial"/>
          <w:color w:val="000000"/>
          <w:sz w:val="24"/>
          <w:szCs w:val="24"/>
        </w:rPr>
        <w:lastRenderedPageBreak/>
        <w:t>услуги, проводит проверку заявки о выводе в ремонт объекта ГВС, объекта ХВС и (или) водоотведения или уведомления о выводе из эксплуатации с приложенными к ним документами, предусмотренными пунктом 10 настоящего Регламента, на наличие или отсутствие оснований для отказа в приеме документов, предусмотренных пунктом 15 настоящего Регламента.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39. </w:t>
      </w:r>
      <w:r w:rsidRPr="00721A02">
        <w:rPr>
          <w:rFonts w:ascii="Arial" w:eastAsia="Times New Roman" w:hAnsi="Arial" w:cs="Arial"/>
          <w:color w:val="000000"/>
          <w:spacing w:val="2"/>
          <w:sz w:val="24"/>
          <w:szCs w:val="24"/>
        </w:rPr>
        <w:t>В случае наличия оснований для отказа в приеме документов, указанных в пункте 15 настоящего Регламента, </w:t>
      </w:r>
      <w:r w:rsidRPr="00721A02">
        <w:rPr>
          <w:rFonts w:ascii="Arial" w:eastAsia="Times New Roman" w:hAnsi="Arial" w:cs="Arial"/>
          <w:color w:val="000000"/>
          <w:sz w:val="24"/>
          <w:szCs w:val="24"/>
        </w:rPr>
        <w:t>ведущий специалист Администрации, ответственный за предоставление муниципальной услуги,</w:t>
      </w:r>
      <w:r w:rsidRPr="00721A02">
        <w:rPr>
          <w:rFonts w:ascii="Arial" w:eastAsia="Times New Roman" w:hAnsi="Arial" w:cs="Arial"/>
          <w:color w:val="000000"/>
          <w:spacing w:val="2"/>
          <w:sz w:val="24"/>
          <w:szCs w:val="24"/>
        </w:rPr>
        <w:t> в течение 5 рабочих дней с момента регистрации заявки о выводе в ремонт объекта ГВС, объекта ХВС и (или) водоотведения или уведомления о выводе из эксплуатации с приложенными к ним документами, предусмотренными пунктом 10 настоящего Регламента, подготавливает отказ в приеме документов, обеспечивает его подписание главой Администрации, обеспечивает направление Заявителю (представителю Заявителя) с возвратом заявки о выводе в ремонт объекта ГВС, объекта ХВС и (или) водоотведения или уведомления о выводе из эксплуатации с приложенными к ней (нему) документами по почте заказным письмом с уведомлением о вручении в зависимости от способа получения результата муниципальной услуги, указанного в заявке на вывод в ремонт объекта ГВС, объекта ХВС и (или) водоотведения либо в уведомлении о выводе из эксплуатации).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Специалист Администрации, ответственный за предоставление муниципальной услуги</w:t>
      </w:r>
      <w:r w:rsidRPr="00721A02">
        <w:rPr>
          <w:rFonts w:ascii="Arial" w:eastAsia="Times New Roman" w:hAnsi="Arial" w:cs="Arial"/>
          <w:color w:val="000000"/>
          <w:spacing w:val="2"/>
          <w:sz w:val="24"/>
          <w:szCs w:val="24"/>
        </w:rPr>
        <w:t> информирует Заявителя (представителя Заявителя) об отказе в приеме документов по контактному телефону, указанному в заявке о выводе в ремонт объекта ГВС, объекта ХВС и (или) водоотведения или уведомлении о выводе из эксплуатации с приложенными к ней (нему), и выдает его Заявителю (представителю Заявителя) в день обращения за ним.</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40. Результатом административной процедуры является регистрация заявки о выводе в ремонт объекта ГВС, объекта ХВС и (или) водоотведения или уведомления о выводе из эксплуатации с приложенными к ней (нему) документам в журнале регистрации входящих документов. В случае наличия оснований для отказа в приеме документов - выдача (направление) Заявителю (представителю Заявителя) отказа в приеме документов.</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pacing w:val="2"/>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pacing w:val="2"/>
          <w:sz w:val="24"/>
          <w:szCs w:val="24"/>
        </w:rPr>
        <w:t>Рассмотрение заявки о выводе в ремонт объекта ГВС</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41. Основанием для начала административной процедуры является регистрация заявки о выводе в ремонт объекта ГВС с приложенными документами в журнале регистрации входящих документов с присвоением ей входящего регистрационного номера, даты и времени поступления, а также отсутствие оснований для отказа в приеме документов.</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42.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43. В случае непредставления Заявителем документа, предусмотренного пунктом 12 настоящего Регламента, специалист Администрации, ответственный за предоставление муниципальной услуги, в течение 2 рабочих дней со дня регистрации заявки о выводе в ремонт объекта ГВС с приложенными документами в журнале регистрации входящих документов запрашивает указанный документ в рамках межведомственного информационного взаимодействия.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xml:space="preserve">44. В случае поступления информации об отсутствии в Едином государственном реестре недвижимости сведений о правах Заявителя на объект </w:t>
      </w:r>
      <w:r w:rsidRPr="00721A02">
        <w:rPr>
          <w:rFonts w:ascii="Arial" w:eastAsia="Times New Roman" w:hAnsi="Arial" w:cs="Arial"/>
          <w:color w:val="000000"/>
          <w:spacing w:val="2"/>
          <w:sz w:val="24"/>
          <w:szCs w:val="24"/>
        </w:rPr>
        <w:lastRenderedPageBreak/>
        <w:t>ГВС специалист Администрации, ответственный за предоставление муниципальной услуги, в течение 2 рабочих дней со дня получения ответа на межведомственный запрос оформляет отказ в приеме документов по основанию, предусмотренному подпунктом 15.6 пункта 15 настоящего Регламента, в виде письма за подписью главы Администрации.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Специалист Администрации, ответственный за предоставление муниципальной услуги, обеспечивает регистрацию его в журнале регистрации исходящих документов и информирует Заявителя (представителя Заявителя) об отказе в приеме документов по контактному телефону, указанному в заявки о выводе в ремонт объекта ГВС, и выдает его Заявителю (представителю Заявителя) в день обращения за ним, либо направляет его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ГВС).</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45. В случае поступлении информации о наличии в Едином государственном реестре недвижимости сведений о правах Заявителя на объект ГВС специалист Администрации, ответственный за предоставление муниципальной услуги, рассматривает заявку о выводе в ремонт объекта ГВС и включает данную заявку в проект Сводного плана.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45.1. При составлении Сводного плана учитывается срок проведения ремонта и требование о том, что он обеспечивает:</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а) возможность выполнения вывода в ремонт всех объектов ГВС, в том числе водопроводных сетей, предусмотренных в заявках о выводе в ремонт объектов ГВС;</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б) синхронизацию вывода в ремонт технологически связанных объектов ГВС, в том числе водопроводных сетей;</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в) проведение планово-предупредительного ремонта.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45.2. В случае совпадения предлагаемых Заявителями сроков вывода в ремонт объектов ГВС, в том числе водопроводных сетей, одновременный вывод в ремонт которых может привести к нарушению горячего водоснабжения, приоритет имеют объекты, требующие больше времени для ремонта, осуществление которого не может быть разделено на этапы, позволяющие после окончания каждого из этапов вывести объект ГВС и (или) водопроводные сети из ремонта.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45.3. Проект Сводного плана подлежит согласованию с главой Администрации.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45.4. Проект Сводного плана должен быть разработан не позднее 30 октября года, предшествующего году, в котором запланирован вывод в ремонт объектов ГВС.</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46. Согласованный с главой Администрации проект Сводного плана с сопроводительным письмом выдается Заявителю (представителю Заявителя), либо направляется Заявителю (представителю Заявителя) по почте заказным письмом с уведомлением о вручении, либо в форме электронного документа, подписанного усиленной квалифицированной электронной подписью (в зависимости от способа получения результата муниципальной услуги, указанного в заявке о выводе в ремонт объекта ГВС) до 7 ноября года, предшествующего году, в котором планируется вывод в ремонт, для предоставления предложений по проекту Сводного плана.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xml:space="preserve">47. В случае поступления предложений Заявителя по проекту Сводного плана специалистом Администрации, ответственным за предоставление муниципальной услуги, осуществляется их рассмотрение, по результатам </w:t>
      </w:r>
      <w:r w:rsidRPr="00721A02">
        <w:rPr>
          <w:rFonts w:ascii="Arial" w:eastAsia="Times New Roman" w:hAnsi="Arial" w:cs="Arial"/>
          <w:color w:val="000000"/>
          <w:spacing w:val="2"/>
          <w:sz w:val="24"/>
          <w:szCs w:val="24"/>
        </w:rPr>
        <w:lastRenderedPageBreak/>
        <w:t>которого им подготавливается проект распоряжения Администрации об утверждении Сводного плана, разработанного с учетом предложений Заявителя.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47.1. Рассмотрение предложений при их наличии и утверждение Сводного плана осуществляется до 30 ноября года, предшествующего году, в котором запланирован вывод в ремонт объектов ГВС.</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47.2. Копия распоряжения Администрации об утверждении Сводного плана (далее - утвержденный Сводный план) выдается специалистом Администрации, ответственным за предоставление муниципальной услуги, Заявителю (представителю Заявителя), либо направляется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ГВС) в течение 5 рабочих дней со дня его утверждения.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48. Изменение Сводного плана осуществляется по результатам рассмотрения заявок о внесении изменений в Сводный план, в том числе в части продления сроков ранее начатых ремонтов, содержащих обоснование изменения сроков ремонтов, а также уведомлений о внеплановом ремонте объектов ГВС.</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48.1. В случае поступления в Уполномоченный орган заявки о внесении изменений в Сводный план указанная заявка в день ее поступления регистрируется ведущим инженером и рассматривается специалистом Администрации, ответственным за предоставление муниципальной услуги, в течение 5 рабочих дней со дня ее регистрации.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48.2. По результатам рассмотрения заявки о внесении изменений в Сводный план специалистом Администрации, ответственным за предоставление муниципальной услуги, в срок, предусмотренный подпунктом 48.1 настоящего пункта, подготавливается: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проект распоряжения главы Администрации о внесении изменений в Сводный план с учетом поступившей заявки;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мотивированный отказ от согласования корректировки сроков вывода в ремонт объекта ГВС по причине невозможности обеспечения соблюдения положений подпункта 45.1 пункта 45 настоящего Регламента, оформленный за подписью главы Администрации.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48.3. Проект распоряжения о внесении изменений в Сводный план подписывается главой Администрации в течение 3 рабочих дней.</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48.4. Копия распоряжения главы Администрации о внесении изменений в Сводный план (далее - измененный Сводный план) специалистом Администрации, ответственным за предоставление муниципальной услуги, выдается Заявителю (представителю Заявителя), либо направляется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ГВС) в течение 5 рабочих дней со дня внесения изменений.</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49. Результатом административной процедуры является выдача (направление) Заявителю (представителю Заявителя) утвержденного Сводного плана либо выдача (направление) Заявителю (представителю Заявителя) отказа в приеме документов.</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pacing w:val="2"/>
          <w:sz w:val="24"/>
          <w:szCs w:val="24"/>
        </w:rPr>
        <w:t>Рассмотрение заявки о выводе в ремонт объекта ХВС и (или) водоотведения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xml:space="preserve">50. Основанием для начала административной процедуры является регистрация заявки о выводе в ремонт объекта ХВС и (или) водоотведения с </w:t>
      </w:r>
      <w:r w:rsidRPr="00721A02">
        <w:rPr>
          <w:rFonts w:ascii="Arial" w:eastAsia="Times New Roman" w:hAnsi="Arial" w:cs="Arial"/>
          <w:color w:val="000000"/>
          <w:spacing w:val="2"/>
          <w:sz w:val="24"/>
          <w:szCs w:val="24"/>
        </w:rPr>
        <w:lastRenderedPageBreak/>
        <w:t>приложенными документами в журнале регистрации входящих документов с присвоением ей входящего регистрационного номера, даты и времени поступления, а также отсутствие оснований для отказа в приеме документов.</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51.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52. В случае непредставления Заявителем документа, предусмотренного пунктом 11 настоящего Регламента, специалист Администрации, ответственный за предоставление муниципальной услуги, в течение 2 рабочих дней со дня регистрации заявки о выводе в ремонт объекта ХВС и (или) водоотведения с приложенными документами в журнале регистрации входящих документов запрашивает указанный документ в рамках межведомственного информационного взаимодействия.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53. В случае поступления информации об отсутствии сведений о правах Заявителя на объект ХВС и (или) водоотведения специалист по имуществу в течение 2 рабочих дней со дня получения ответа на межведомственный запрос оформляет отказ в приеме документов по основанию, предусмотренному подпунктом 15.6 пункта 15 настоящего Регламента, в виде письма за подписью главы Администрации, специалист Администрации, ответственный за предоставление муниципальной услуги, обеспечивает его регистрацию в журнале регистрации исходящих документов и информирует Заявителя (представителя Заявителя) об отказе в приеме документов по контактному телефону, указанному в заявке о выводе в ремонт объекта ХВС и (или) водоотведения и выдает Заявителю (представителю Заявителя) в день обращения за ним, либо направляет его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ХВС и (или) водоотведения).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54. В случае поступления информации о наличии в Едином государственном реестре недвижимости сведений о правах Заявителя на объект ХВС и (или) водоотведения в течение 5 рабочих дней со дня получения ответа на межведомственный запрос специалист Администрации, ответственный за предоставление муниципальной услуги, подготавливает уведомление о согласовании заявки о выводе объекта ХВС и (или) водоотведения в ремонт за подписью главы Администрации. Специалист Администрации, ответственный за предоставление муниципальной услуги, регистрирует его в журнале регистрации исходящих документов и выдает Заявителю (представителю Заявителя) уведомление о согласовании заявки о выводе в ремонт объекта ХВС и (или) водоотведения в течение 1 рабочего дня со дня его получения, либо направляет его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заявке о выводе в ремонт объекта ХВС и (или) водоотведения).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55. Результатом административной процедуры является выдача (направление) Заявителю (представителю Заявителя) уведомления о согласовании вывода объекта ХВС и (или) водоотведения в ремонт либо выдача (направление) Заявителю (представителю Заявителя) отказа в приеме документов.</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pacing w:val="2"/>
          <w:sz w:val="24"/>
          <w:szCs w:val="24"/>
        </w:rPr>
        <w:t>Рассмотрение уведомления о выводе из эксплуатации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xml:space="preserve">56. Основанием для начала административной процедуры является регистрация уведомления о выводе из эксплуатации с приложенными к нему </w:t>
      </w:r>
      <w:r w:rsidRPr="00721A02">
        <w:rPr>
          <w:rFonts w:ascii="Arial" w:eastAsia="Times New Roman" w:hAnsi="Arial" w:cs="Arial"/>
          <w:color w:val="000000"/>
          <w:spacing w:val="2"/>
          <w:sz w:val="24"/>
          <w:szCs w:val="24"/>
        </w:rPr>
        <w:lastRenderedPageBreak/>
        <w:t>документами в журнале регистрации входящих документов с присвоением ей входящего регистрационного номера, даты и времени поступления, а также отсутствие оснований для отказа в приеме документов.</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57. Ответственным за выполнение данной административной процедуры является специалист Администрации, ответственный за предоставление муниципальной услуги.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58. В случае непредставления Заявителем документа, предусмотренного пунктом 11 настоящего Регламента, данный документ запрашивается специалистом Администрации, ответственным за предоставление муниципальной услуги, в рамках межведомственного информационного взаимодействия в течение 2 рабочих дней со дня регистрации уведомления о выводе из эксплуатации с приложенными к нему документами в журнале регистрации входящих документов.</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59. В случае отсутствия в Едином государственном реестре недвижимости сведений о правах Заявителя на объект ГВС, объект ХВС и (или) водоотведения специалист Администрации, ответственный за предоставление муниципальной услуги, в течение 2 рабочих дней со дня получения ответа на межведомственный запрос оформляет отказ в приеме документов по основанию, предусмотренному подпунктом 15.6 пункта 15 настоящего Регламента, в виде письма за подписью главы Администрации.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Специалист Администрации, ответственный за предоставление муниципальной услуги, обеспечивает регистрацию отказа в приеме документов в журнале регистрации исходящей документации и выдает Заявителю (представителю заявителя) в день обращения за ним, либо направляет его Заявителю (представителю Заявителя) по почте заказным письмом с уведомлением о вручении (в зависимости от способа получения результата муниципальной услуги, указанного в уведомлении о выводе из эксплуатации).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60. В случае наличия в Едином государственном реестре недвижимости сведений о правах Заявителя на объект ГВС, объект ХВС и (или) водоотведения специалист Администрации, ответственный за предоставление муниципальной услуги, рассматривает уведомление о выводе из эксплуатации в течение 30 календарных дней со дня его регистрации в журнале регистрации входящих документов.</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61. По результатам рассмотрения уведомления о выводе из эксплуатации специалист Администрации, ответственный за предоставление муниципальной услуги, в срок, предусмотренный пунктом 60 настоящего Регламента, подготавливает уведомление о согласовании вывода объекта ГВС, объекта ХВС и (или) водоотведения из эксплуатации, которое согласовывается с главой Администрации, регистрируется в журнале регистрации исходящих документов, либо служебную записку на имя главы Администрации о необходимости выкупа или заключения договора аренды объекта ГВС, объекта ХВС и (или) водоотведения, определения независимым оценщиком цены выкупа или размера арендной платы объекта ГВС, объекта ХВС и (или) водоотведения (далее - служебная записка).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62. В течение 3 месяцев со дня поступления служебной записки в соответствии с действующим законодательством о контрактной системе, об оценочной деятельности обеспечивается определение независимым оценщиком цены выкупа или размера арендной платы объекта ГВС, объекта ХВС и (или) водоотведения.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lastRenderedPageBreak/>
        <w:t>63. В течение 10 рабочих дней со дня определения независимым оценщиком цены выкупа или размера арендной платы объекта ГВС, объекта ХВС и (или) водоотведения специалистом Администрации, ответственным за предоставление муниципальной услуги, подготавливается уведомление о выкупе или заключении договора аренды объекта ГВС, объекта ХВС и (или) водоотведения с указанием цены выкупа или размера арендной платы объекта ГВС, объекта ХВС и (или) водоотведения, которое подлежит подписанию главой Администрации, регистрации в журнале регистрации исходящей документации.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64. Уведомление о согласовании вывода объекта ГВС, объекта ХВС и (или) водоотведения из эксплуатации либо о выкупе или заключении договора аренды объекта ГВС, объекта ХВС и (или) водоотведения направляется специалистом Администрации, ответственным за предоставление муниципальной услуги, Заявителю (представителю Заявителя) по почте заказным письмом с уведомлением о вручении в течение 4 рабочих дней со дня регистрации в журнале регистрации исходящей документации.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65. Результатом административной процедуры является выдача (направление) Заявителю (представителю Заявителя) уведомления о согласовании вывода объекта ГВС, объекта ХВС и (или) водоотведения из эксплуатации либо уведомления о выкупе или заключении договора аренды объекта ГВС, объекта ХВС и (или) водоотведения либо выдача (направление) Заявителю (представителю Заявителя) отказа в приеме документов.</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 </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Раздел 4</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ФОРМЫ КОНТРОЛЯ ЗА ИСПОЛНЕНИЕМ АДМИНИСТРАТИВНОГО РЕГЛАМЕНТА</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66. Текущий контроль за соблюдением и исполнением ответственными должностными лицами Администрации установленных Регламентом административных процедур, а также соответствием решений, принятых в рамках предоставления муниципальной услуги, положениям нормативных правовых актов Пензенской области и Российской Федерации осуществляется должностным лицом Администрации в соответствии с распределением должностных обязанностей (далее - должностное лицо, осуществляющее контроль).</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67. Текущий контроль осуществляется путем проведения плановых и внеплановых проверок полноты и качества исполнения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Порядок и периодичность осуществления плановых и внеплановых проверок полноты и качества предоставления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68. Проверка полноты и качества предоставления муниципальной услуги осуществляется на основании распоряжения Администрации.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69. Плановые проверки полноты и качества предоставления муниципальной услуги проводятся не реже одного раза в год в соответствии с утвержденным годовым планом работы Администрации.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xml:space="preserve">Решение о проведении внеплановой проверки полноты и качества предоставления муниципальной услуги принимается должностным лицом, осуществляющим контроль, в случае обращения физического или юридического </w:t>
      </w:r>
      <w:r w:rsidRPr="00721A02">
        <w:rPr>
          <w:rFonts w:ascii="Arial" w:eastAsia="Times New Roman" w:hAnsi="Arial" w:cs="Arial"/>
          <w:color w:val="000000"/>
          <w:sz w:val="24"/>
          <w:szCs w:val="24"/>
        </w:rPr>
        <w:lastRenderedPageBreak/>
        <w:t>лица с жалобой на нарушения его прав и законных интересов действиями (бездействием) должностных лиц либо специалистов Администрации, отвечающих за предоставление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70. В рамках плановой проверки изучаются следующие вопросы:</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соблюдение предусмотренных Регламентом требований к порядку информирования о предоставлении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соблюдение предусмотренных Регламентом сроков предоставления муниципальной услуги, сроков выдачи (направления) документов, являющихся результатом предоставления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соблюдение предусмотренных Регламентом требований, предъявляемых к документам, предоставляемым заявителем для получения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соблюдение предусмотренных Регламентом оснований для отказа в приеме документов, необходимых для предоставления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соблюдение предусмотренных Регламентом оснований для отказа в предоставлении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соблюдение сроков и порядка регистрации запроса заявителя о предоставлении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соблюдение требований к помещениям, в которых предоставляется муниципальная услуга, к месту ожидания и приема заявителей;</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соблюдение состава, последовательности и сроков выполнения административных процедур в процессе предоставления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обоснованность решений, принятых ответственным должностным лицом при предоставлении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В рамках внеплановой проверки осуществляется проверка фактов, явившихся основанием для ее проведения.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71. Результаты проверок отражаются в отдельной справке, в которой отмечаются выявленные недостатки и предложения по их устранению.</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Ответственность должностных лиц органа местного самоуправления города Городище Городищенского района Пензенской области за решения и действия (бездействие), принимаемые (осуществляемые) ими в ходе предоставления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72. Ответственность должностных лиц Администрации устанавливается в их должностных инструкциях в соответствии с требованиями законодательства Российской Федерации.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73. Должностные лица, ответственные за организацию предоставления муниципальной услуги, несут персональную ответственность за соблюдение положений Регламента и иных нормативных правовых актов, устанавливающих требования к предоставлению муниципальной услуги, за обеспечение полноты и качества предоставления муниципальной услуги.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74. 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Требование к порядку и формам контроля за предоставлением муниципальной услуги, в том числе со стороны граждан, их объединений и организаций</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xml:space="preserve">75.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а также путем обжалования действий (бездействия) и решений, осуществляемых (принятых) в </w:t>
      </w:r>
      <w:r w:rsidRPr="00721A02">
        <w:rPr>
          <w:rFonts w:ascii="Arial" w:eastAsia="Times New Roman" w:hAnsi="Arial" w:cs="Arial"/>
          <w:color w:val="000000"/>
          <w:sz w:val="24"/>
          <w:szCs w:val="24"/>
        </w:rPr>
        <w:lastRenderedPageBreak/>
        <w:t>ходе исполнения Регламента, в установленном законодательством Российской Федерации порядке.</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i/>
          <w:iCs/>
          <w:color w:val="000000"/>
          <w:sz w:val="24"/>
          <w:szCs w:val="24"/>
        </w:rPr>
        <w:t> </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Раздел 5</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 </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76.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и в порядке, предусмотренном главой 2.1 Федерального закона от 27.07.2010 № 210-ФЗ.</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77. Заявитель вправе подать жалобу на решение и (или) действие (бездействие), принятые и осуществляемые в ходе предоставления муниципальной услуги.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Заявитель имеет право на получение исчерпывающей информации и документов, необходимых для обоснования и рассмотрения жалобы.</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79.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80.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81.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82. Жалоба на решения и действия (бездействие) должностных лиц, муниципальных служащих Администрации подается главе Администрации.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Жалоба на решения и действия (бездействие) главы Администрации подается председателю Собрания представителей города Городище Городищенского района Пензенской области.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xml:space="preserve">83.Жалоба на решения и действия (бездействие) работника МФЦ подается руководителю этого МФЦ. Жалоба на решения и действия (бездействие) руководителя МФЦ подается учредителю МФЦ или должностному </w:t>
      </w:r>
      <w:r w:rsidRPr="00721A02">
        <w:rPr>
          <w:rFonts w:ascii="Arial" w:eastAsia="Times New Roman" w:hAnsi="Arial" w:cs="Arial"/>
          <w:color w:val="000000"/>
          <w:sz w:val="24"/>
          <w:szCs w:val="24"/>
        </w:rPr>
        <w:lastRenderedPageBreak/>
        <w:t>лицу, уполномоченному нормативным правовым актом субъекта Российской Федерации.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84.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85. Порядок досудебного (внесудебного) обжалования решений и действий (бездействия) Администрации, а также её должностных лиц, муниципальных служащих регулируются следующими нормативными правовыми актами:</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Федеральный закон от 27.07.2010 № 210-ФЗ;</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21A02" w:rsidRPr="00721A02" w:rsidRDefault="00721A02" w:rsidP="00721A02">
      <w:pPr>
        <w:spacing w:after="0" w:line="240" w:lineRule="auto"/>
        <w:ind w:firstLine="567"/>
        <w:jc w:val="both"/>
        <w:rPr>
          <w:rFonts w:ascii="Times New Roman" w:eastAsia="Times New Roman" w:hAnsi="Times New Roman" w:cs="Times New Roman"/>
          <w:color w:val="000000"/>
          <w:sz w:val="24"/>
          <w:szCs w:val="24"/>
        </w:rPr>
      </w:pPr>
      <w:r w:rsidRPr="00721A02">
        <w:rPr>
          <w:rFonts w:ascii="Arial" w:eastAsia="Times New Roman" w:hAnsi="Arial" w:cs="Arial"/>
          <w:color w:val="000000"/>
          <w:sz w:val="24"/>
          <w:szCs w:val="24"/>
        </w:rPr>
        <w:t>- постановление Администрации </w:t>
      </w:r>
      <w:hyperlink r:id="rId11" w:tgtFrame="_blank" w:history="1">
        <w:r w:rsidRPr="00721A02">
          <w:rPr>
            <w:rFonts w:ascii="Arial" w:eastAsia="Times New Roman" w:hAnsi="Arial" w:cs="Arial"/>
            <w:color w:val="0000FF"/>
            <w:sz w:val="24"/>
            <w:szCs w:val="24"/>
          </w:rPr>
          <w:t>от 10.10.2018 № 271</w:t>
        </w:r>
      </w:hyperlink>
      <w:r w:rsidRPr="00721A02">
        <w:rPr>
          <w:rFonts w:ascii="Arial" w:eastAsia="Times New Roman" w:hAnsi="Arial" w:cs="Arial"/>
          <w:color w:val="000000"/>
          <w:sz w:val="24"/>
          <w:szCs w:val="24"/>
        </w:rPr>
        <w:t> «Об утверждении Порядка подачи и рассмотрения жалоб на решения и действия (бездействие) администрации города Городище Городищенского района Пензенской области должностных лиц, муниципальных служащих администрации города Городище Городищенского района Пензенской области при предоставлении муниципальных услуг».</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Приложение №1</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к административному регламенту</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по предоставлению муниципальной услуги</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«Согласование вывода объектов централизованных систем</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холодного водоснабжения и (или) водоотведения в ремонт</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и из эксплуатации на территории муниципального образования»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b/>
          <w:bCs/>
          <w:color w:val="000000"/>
          <w:sz w:val="24"/>
          <w:szCs w:val="24"/>
        </w:rPr>
        <w:t> </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pacing w:val="2"/>
          <w:sz w:val="30"/>
          <w:szCs w:val="30"/>
        </w:rPr>
        <w:t>ФОРМА ЗАЯВКИ О ВЫВОДЕ ОБЪЕКТА ЦЕНТРАЛИЗОВАННОЙ СИСТЕМЫ ГОРЯЧЕГО ВОДОСНАБЖЕНИЯ В ПЛАНОВО-ПРЕДУПРЕДИТЕЛЬНЫЙ РЕМОНТ</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Главе администрации</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_____________________________</w:t>
      </w:r>
    </w:p>
    <w:p w:rsidR="00721A02" w:rsidRPr="00721A02" w:rsidRDefault="00721A02" w:rsidP="00721A02">
      <w:pPr>
        <w:spacing w:after="0" w:line="240" w:lineRule="auto"/>
        <w:ind w:left="3969"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от__________________________________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(полное наименование организации с</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______________________________________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lastRenderedPageBreak/>
        <w:t>указанием организационно-правовой формы)</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Документ, подтверждающий полномочия</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 представителя: 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(наименование документа)</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Номер документа_______________________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Дата выдачи 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Контактный телефон 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E-mail ______________________________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Почтовый адрес 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ИНН __________________________________</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2D2D2D"/>
          <w:spacing w:val="2"/>
          <w:sz w:val="30"/>
          <w:szCs w:val="30"/>
        </w:rPr>
        <w:t> </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2D2D2D"/>
          <w:spacing w:val="2"/>
          <w:sz w:val="30"/>
          <w:szCs w:val="30"/>
        </w:rPr>
        <w:t>ЗАЯВКА</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2D2D2D"/>
          <w:spacing w:val="2"/>
          <w:sz w:val="30"/>
          <w:szCs w:val="30"/>
        </w:rPr>
        <w:t>О ВЫВОДЕ ОБЪЕКТА ЦЕНТРАЛИЗОВАННОЙ СИСТЕМЫ ГОРЯЧЕГО ВОДОСНАБЖЕНИЯ В ПЛАНОВО-ПРЕДУПРЕДИТЕЛЬНЫЙ РЕМОНТ</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 </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В соответствии со статьей 22 Федерального закона от 07.12.2011 № 416-ФЗ "О водоснабжении и водоотведении", Правилами горячего водоснабжения, утвержденными постановлением Правительства  Российской Федерации от  29.07.2013  № 642, прошу согласовать вывод в планово-предупредительный ремонт ____________________________________________________________________________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____________________________________________________________________________,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(наименование объекта с указанием оборудования, требующего ремонта)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расположенного по адресу: 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(указывается адрес места нахождения объекта)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Планируемые сроки ремонта 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(число, месяц, год)</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Виды ремонта _______________________________________________________________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Перечень объектов абонентов, горячее водоснабжение которых может быть ограничено или прекращено вследствие ремонта: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___________________________________________________________________________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(наименование объектов с указанием их места нахождения)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 </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Способ получения результата муниципальной услуги (необходимое выбрать):</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1. Лично.</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2. Посредством почтового отправления.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3.____________________________________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К заявлению прилагаются следующие документы:</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1.</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2.</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3.</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lastRenderedPageBreak/>
        <w:t>На обработку персональных данных в целях предоставления муниципальной услуги,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согласен(на).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 </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 </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"___" __________ 20__ г. Подпись заявителя ________/____________________/</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 (расшифровка подписи)</w:t>
      </w:r>
      <w:r w:rsidRPr="00721A02">
        <w:rPr>
          <w:rFonts w:ascii="Arial" w:eastAsia="Times New Roman" w:hAnsi="Arial" w:cs="Arial"/>
          <w:color w:val="000000"/>
          <w:sz w:val="24"/>
          <w:szCs w:val="24"/>
        </w:rPr>
        <w:br w:type="textWrapping" w:clear="all"/>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Приложение №2</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к административному регламенту</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по предоставлению муниципальной услуги</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«Согласование вывода объектов централизованных систем</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холодного водоснабжения и (или) водоотведения в ремонт</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и из эксплуатации на территории муниципального образования»</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 </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3C3C3C"/>
          <w:spacing w:val="2"/>
          <w:sz w:val="30"/>
          <w:szCs w:val="30"/>
        </w:rPr>
        <w:t>ФОРМА УВЕДОМЛЕНИЯ О ВНЕПЛАНОВОМ РЕМОНТЕ ОБЪЕКТА ЦЕНТРАЛИЗОВАННОЙ СИСТЕМЫ ГОРЯЧЕГО ВОДОСНАБЖЕНИЯ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Главе администрации</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_______________________________________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от ___________________________________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(полное наименование организации с</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______________________________________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указанием организационно-правовой формы)</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 </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Документ, подтверждающий полномочия</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представителя: 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(наименование документа)</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Номер документа_______________________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Дата выдачи 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Контактный телефон 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E-mail ______________________________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Почтовый адрес 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ИНН __________________________________</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2D2D2D"/>
          <w:spacing w:val="2"/>
          <w:sz w:val="30"/>
          <w:szCs w:val="30"/>
        </w:rPr>
        <w:t> </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2D2D2D"/>
          <w:spacing w:val="2"/>
          <w:sz w:val="30"/>
          <w:szCs w:val="30"/>
        </w:rPr>
        <w:t>УВЕДОМЛЕНИЕ</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2D2D2D"/>
          <w:spacing w:val="2"/>
          <w:sz w:val="30"/>
          <w:szCs w:val="30"/>
        </w:rPr>
        <w:t>О ВНЕПЛАНОВОМ РЕМОНТЕ ОБЪЕКТА ЦЕНТРАЛИЗОВАННОЙ СИСТЕМЫ ГОРЯЧЕГО ВОДОСНАБЖЕНИЯ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 </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В соответствии со статьей 22 Федерального закона от 07.12.2011 № 416-ФЗ "О водоснабжении и водоотведении", Правилами горячего водоснабжения, утвержденными постановлением Правительства Российской Федерации от 29.07.2013 № 642, прошу согласовать внеплановый ремонт 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(наименование объекта с указанием оборудования, требующего ремонта)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lastRenderedPageBreak/>
        <w:t>расположенного по адресу: 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(указывается адрес места нахождения объекта)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Планируемые сроки ремонта 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(число, месяц, год)</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Виды ремонта _______________________________________________________________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Перечень объектов абонентов, горячее водоснабжение которых может быть ограничено или прекращено вследствие ремонта: 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(наименование объектов с указанием их места нахождения)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Способ получения результата муниципальной услуги (необходимое выбрать):</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1. Лично.</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2. Посредством почтового отправления.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К заявлению прилагаются следующие документы:</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1.</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2.</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"___" __________ 20__ г.    Подпись заявителя 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2D2D2D"/>
          <w:spacing w:val="2"/>
          <w:sz w:val="24"/>
          <w:szCs w:val="24"/>
        </w:rPr>
        <w:t>(расшифровка подписи)</w:t>
      </w:r>
      <w:r w:rsidRPr="00721A02">
        <w:rPr>
          <w:rFonts w:ascii="Arial" w:eastAsia="Times New Roman" w:hAnsi="Arial" w:cs="Arial"/>
          <w:color w:val="000000"/>
          <w:sz w:val="24"/>
          <w:szCs w:val="24"/>
        </w:rPr>
        <w:br w:type="textWrapping" w:clear="all"/>
      </w:r>
    </w:p>
    <w:p w:rsidR="00721A02" w:rsidRPr="00721A02" w:rsidRDefault="00721A02" w:rsidP="00721A02">
      <w:pPr>
        <w:shd w:val="clear" w:color="auto" w:fill="FFFFFF"/>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Приложение №3</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к административному регламенту</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по предоставлению муниципальной услуги</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«Согласование вывода объектов централизованных систем</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холодного водоснабжения и (или) водоотведения в ремонт</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и из эксплуатации на территории муниципального образования»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z w:val="30"/>
          <w:szCs w:val="30"/>
        </w:rPr>
        <w:t> </w:t>
      </w:r>
      <w:r w:rsidRPr="00721A02">
        <w:rPr>
          <w:rFonts w:ascii="Arial" w:eastAsia="Times New Roman" w:hAnsi="Arial" w:cs="Arial"/>
          <w:b/>
          <w:bCs/>
          <w:color w:val="000000"/>
          <w:spacing w:val="2"/>
          <w:sz w:val="30"/>
          <w:szCs w:val="30"/>
        </w:rPr>
        <w:t>ФОРМА ЗАЯВКИ О ВЫВОДЕ ОБЪЕКТА ЦЕНТРАЛИЗОВАННОЙ СИСТЕМЫ ХОЛОДНОГО ВОДОСНАБЖЕНИЯ И (ИЛИ) ВОДООТВЕДЕНИЯ В РЕМОНТ</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Главе администрации</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_______________________________________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 </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от ___________________________________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(полное наименование организации с</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______________________________________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указанием организационно-правовой формы)</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Документ, подтверждающий полномочия</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представителя: 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(наименование документа)</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Номер документа_______________________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Дата выдачи 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Контактный телефон 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E-mail ______________________________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Почтовый адрес _______________________</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pacing w:val="2"/>
          <w:sz w:val="30"/>
          <w:szCs w:val="30"/>
        </w:rPr>
        <w:t> </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pacing w:val="2"/>
          <w:sz w:val="30"/>
          <w:szCs w:val="30"/>
        </w:rPr>
        <w:t>ЗАЯВКА</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pacing w:val="2"/>
          <w:sz w:val="30"/>
          <w:szCs w:val="30"/>
        </w:rPr>
        <w:lastRenderedPageBreak/>
        <w:t>О ВЫВОДЕ ОБЪЕКТА ЦЕНТРАЛИЗОВАННОЙ СИСТЕМЫ ХОЛОДНОГО ВОДОСНАБЖЕНИЯ И (ИЛИ) ВОДООТВЕДЕНИЯ В РЕМОНТ</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В соответствии со статьей 22 Федерального закона от 07.12.2011 N 416-ФЗ "О водоснабжении и водоотведении" прошу согласовать вывод в ремонт</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____________________________________________________________________________,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(наименование объекта с указанием оборудования, требующего ремонта)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расположенного по адресу: ____________________________________________________________________________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(указывается адрес места нахождения объекта)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Планируемые сроки ремонта ____________________________________________________________________________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(число, месяц, год)</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Виды ремонта ____________________________________________________________________________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Способ получения результата муниципальной услуги (необходимое выбрать):</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1. Лично.</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2. Посредством почтового отправления.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3. 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К заявлению прилагаются следующие документы:</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1.</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2.</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3.</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"___" __________ 20__ г. Подпись заявителя 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(расшифровка подписи)</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w:t>
      </w:r>
    </w:p>
    <w:p w:rsidR="00721A02" w:rsidRPr="00721A02" w:rsidRDefault="00721A02" w:rsidP="00721A02">
      <w:pPr>
        <w:shd w:val="clear" w:color="auto" w:fill="FFFFFF"/>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Приложение №4</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к административному регламенту</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по предоставлению муниципальной услуги</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«Согласование вывода объектов централизованных систем</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холодного водоснабжения и (или) водоотведения в ремонт</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и из эксплуатации на территории муниципального образования»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pacing w:val="2"/>
          <w:sz w:val="30"/>
          <w:szCs w:val="30"/>
        </w:rPr>
        <w:t>ФОРМА УВЕДОМЛЕНИЯ О ВЫВОДЕ ОБЪЕКТА ЦЕНТРАЛИЗОВАННОЙ СИСТЕМЫ ГОРЯЧЕГО ВОДОСНАБЖЕНИЯ, ОБЪЕКТА ХОЛОДНОГО ВОДОСНАБЖЕНИЯ И (ИЛИ) ВОДООТВЕДЕНИЯ ИЗ ЭКСПЛУАТАЦИИ</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Главе администрации</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_______________________________________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от ___________________________________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lastRenderedPageBreak/>
        <w:t>(полное наименование организации с</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_____________________________________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указанием организационно-правовой формы)</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Документ, подтверждающий полномочия</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представителя: 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(наименование документа)</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Номер документа_______________________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Дата выдачи 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Контактный телефон 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E-mail ______________________________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Почтовый адрес _______________________</w:t>
      </w:r>
    </w:p>
    <w:p w:rsidR="00721A02" w:rsidRPr="00721A02" w:rsidRDefault="00721A02" w:rsidP="00721A02">
      <w:pPr>
        <w:shd w:val="clear" w:color="auto" w:fill="FFFFFF"/>
        <w:spacing w:after="0" w:line="240" w:lineRule="auto"/>
        <w:ind w:left="2829" w:firstLine="567"/>
        <w:jc w:val="right"/>
        <w:rPr>
          <w:rFonts w:ascii="Arial" w:eastAsia="Times New Roman" w:hAnsi="Arial" w:cs="Arial"/>
          <w:color w:val="000000"/>
          <w:sz w:val="24"/>
          <w:szCs w:val="24"/>
        </w:rPr>
      </w:pPr>
      <w:r w:rsidRPr="00721A02">
        <w:rPr>
          <w:rFonts w:ascii="Arial" w:eastAsia="Times New Roman" w:hAnsi="Arial" w:cs="Arial"/>
          <w:color w:val="2D2D2D"/>
          <w:spacing w:val="2"/>
          <w:sz w:val="24"/>
          <w:szCs w:val="24"/>
        </w:rPr>
        <w:t>ИНН 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pacing w:val="2"/>
          <w:sz w:val="30"/>
          <w:szCs w:val="30"/>
        </w:rPr>
        <w:t>УВЕДОМЛЕНИЕ</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В соответствии со статьей 22 Федерального закона от 07.12.2011 №416-ФЗ "О  водоснабжении  и водоотведении" прошу согласовать вывод из эксплуатации ____________________________________________________________________________,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(наименование объекта, функциональное назначение)</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расположенного по адресу: _______________________________________________________________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(указывается адрес местонахождения объекта)</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Планируемая дата вывода из эксплуатации: 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(число, месяц, год)</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Причина вывода из эксплуатации:________________________________________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Способ получения результата муниципальной услуги (необходимое выбрать):</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1. Лично.</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2. Посредством почтового отправления.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3.__________________________________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К заявлению прилагаются следующие документы:</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1.</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2.</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3.</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"___" __________ 20__ г.    Подпись заявителя 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(расшифровка подписи)</w:t>
      </w:r>
      <w:r w:rsidRPr="00721A02">
        <w:rPr>
          <w:rFonts w:ascii="Arial" w:eastAsia="Times New Roman" w:hAnsi="Arial" w:cs="Arial"/>
          <w:color w:val="000000"/>
          <w:sz w:val="24"/>
          <w:szCs w:val="24"/>
        </w:rPr>
        <w:br w:type="textWrapping" w:clear="all"/>
      </w:r>
    </w:p>
    <w:p w:rsidR="00721A02" w:rsidRPr="00721A02" w:rsidRDefault="00721A02" w:rsidP="00721A02">
      <w:pPr>
        <w:shd w:val="clear" w:color="auto" w:fill="FFFFFF"/>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 Приложение №5</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к административному регламенту</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по предоставлению муниципальной услуги</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«Согласование вывода объектов централизованных систем</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холодного водоснабжения и (или) водоотведения в ремонт</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и из эксплуатации на территории муниципального образования»</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pacing w:val="2"/>
          <w:sz w:val="30"/>
          <w:szCs w:val="30"/>
        </w:rPr>
        <w:t>РАСПИСКА</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pacing w:val="2"/>
          <w:sz w:val="30"/>
          <w:szCs w:val="30"/>
        </w:rPr>
        <w:t>В ПРИЕМЕ ДОКУМЕНТОВ</w:t>
      </w:r>
    </w:p>
    <w:p w:rsidR="00721A02" w:rsidRPr="00721A02" w:rsidRDefault="00721A02" w:rsidP="00721A02">
      <w:pPr>
        <w:shd w:val="clear" w:color="auto" w:fill="FFFFFF"/>
        <w:spacing w:after="0" w:line="240" w:lineRule="auto"/>
        <w:ind w:firstLine="567"/>
        <w:jc w:val="center"/>
        <w:rPr>
          <w:rFonts w:ascii="Arial" w:eastAsia="Times New Roman" w:hAnsi="Arial" w:cs="Arial"/>
          <w:color w:val="000000"/>
          <w:sz w:val="24"/>
          <w:szCs w:val="24"/>
        </w:rPr>
      </w:pPr>
      <w:r w:rsidRPr="00721A02">
        <w:rPr>
          <w:rFonts w:ascii="Arial" w:eastAsia="Times New Roman" w:hAnsi="Arial" w:cs="Arial"/>
          <w:b/>
          <w:bCs/>
          <w:color w:val="000000"/>
          <w:spacing w:val="2"/>
          <w:sz w:val="30"/>
          <w:szCs w:val="30"/>
        </w:rPr>
        <w:t>от 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lastRenderedPageBreak/>
        <w:t> </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Выдана _____________________________________________________________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(Ф.И.О. заявителя)</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Перечень документов, представленных заявителем:</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1. ____________________________________________________________________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2. ____________________________________________________________________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3. ____________________________________________________________________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4. ____________________________________________________________________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_______________________________________________________________ ________</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(должность, Ф.И.О. специалиста, выдавшего расписку) (подпись)</w:t>
      </w:r>
    </w:p>
    <w:p w:rsidR="00721A02" w:rsidRPr="00721A02" w:rsidRDefault="00721A02" w:rsidP="00721A02">
      <w:pPr>
        <w:shd w:val="clear" w:color="auto" w:fill="FFFFFF"/>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pacing w:val="2"/>
          <w:sz w:val="24"/>
          <w:szCs w:val="24"/>
        </w:rPr>
        <w:t> </w:t>
      </w:r>
    </w:p>
    <w:p w:rsidR="00721A02" w:rsidRPr="00721A02" w:rsidRDefault="00721A02" w:rsidP="00721A02">
      <w:pPr>
        <w:spacing w:after="0" w:line="240" w:lineRule="auto"/>
        <w:ind w:firstLine="567"/>
        <w:jc w:val="right"/>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721A02" w:rsidRPr="00721A02" w:rsidRDefault="00721A02" w:rsidP="00721A02">
      <w:pPr>
        <w:spacing w:after="0" w:line="240" w:lineRule="auto"/>
        <w:ind w:firstLine="567"/>
        <w:jc w:val="both"/>
        <w:rPr>
          <w:rFonts w:ascii="Arial" w:eastAsia="Times New Roman" w:hAnsi="Arial" w:cs="Arial"/>
          <w:color w:val="000000"/>
          <w:sz w:val="24"/>
          <w:szCs w:val="24"/>
        </w:rPr>
      </w:pPr>
      <w:r w:rsidRPr="00721A02">
        <w:rPr>
          <w:rFonts w:ascii="Arial" w:eastAsia="Times New Roman" w:hAnsi="Arial" w:cs="Arial"/>
          <w:color w:val="000000"/>
          <w:sz w:val="24"/>
          <w:szCs w:val="24"/>
        </w:rPr>
        <w:t> </w:t>
      </w:r>
    </w:p>
    <w:p w:rsidR="00000000" w:rsidRDefault="00721A02"/>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721A02"/>
    <w:rsid w:val="00721A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21A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721A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1A02"/>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721A02"/>
    <w:rPr>
      <w:rFonts w:ascii="Times New Roman" w:eastAsia="Times New Roman" w:hAnsi="Times New Roman" w:cs="Times New Roman"/>
      <w:b/>
      <w:bCs/>
      <w:sz w:val="27"/>
      <w:szCs w:val="27"/>
    </w:rPr>
  </w:style>
  <w:style w:type="paragraph" w:customStyle="1" w:styleId="header">
    <w:name w:val="header"/>
    <w:basedOn w:val="a"/>
    <w:rsid w:val="00721A02"/>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21A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1">
    <w:name w:val="hyperlink1"/>
    <w:basedOn w:val="a0"/>
    <w:rsid w:val="00721A02"/>
  </w:style>
  <w:style w:type="paragraph" w:customStyle="1" w:styleId="normalweb">
    <w:name w:val="normalweb"/>
    <w:basedOn w:val="a"/>
    <w:rsid w:val="00721A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basedOn w:val="a"/>
    <w:rsid w:val="00721A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rsid w:val="00721A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0">
    <w:name w:val="consplusnormal0"/>
    <w:basedOn w:val="a"/>
    <w:rsid w:val="00721A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er">
    <w:name w:val="footer"/>
    <w:basedOn w:val="a"/>
    <w:rsid w:val="00721A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338385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61B55EE-618E-41EC-B8DD-8106B3DEC6BC"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pravo-search.minjust.ru/bigs/showDocument.html?id=0E8FD77A-6DA7-4737-9851-86CD61C7D03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0E8FD77A-6DA7-4737-9851-86CD61C7D035" TargetMode="External"/><Relationship Id="rId11" Type="http://schemas.openxmlformats.org/officeDocument/2006/relationships/hyperlink" Target="https://pravo-search.minjust.ru/bigs/showDocument.html?id=1C0EB97A-3C9E-4EC7-ABE1-A70515A7072D" TargetMode="External"/><Relationship Id="rId5" Type="http://schemas.openxmlformats.org/officeDocument/2006/relationships/hyperlink" Target="https://pravo-search.minjust.ru/bigs/showDocument.html?id=361B55EE-618E-41EC-B8DD-8106B3DEC6BC" TargetMode="External"/><Relationship Id="rId10" Type="http://schemas.openxmlformats.org/officeDocument/2006/relationships/hyperlink" Target="https://pravo-search.minjust.ru/bigs/showDocument.html?id=1C0EB97A-3C9E-4EC7-ABE1-A70515A7072D" TargetMode="External"/><Relationship Id="rId4" Type="http://schemas.openxmlformats.org/officeDocument/2006/relationships/hyperlink" Target="https://pravo-search.minjust.ru/bigs/showDocument.html?id=40269392-D9C8-46F4-95CE-5E979C67ADAD" TargetMode="External"/><Relationship Id="rId9" Type="http://schemas.openxmlformats.org/officeDocument/2006/relationships/hyperlink" Target="https://pravo-search.minjust.ru/bigs/showDocument.html?id=40269392-D9C8-46F4-95CE-5E979C67AD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32</Pages>
  <Words>12369</Words>
  <Characters>70506</Characters>
  <Application>Microsoft Office Word</Application>
  <DocSecurity>0</DocSecurity>
  <Lines>587</Lines>
  <Paragraphs>165</Paragraphs>
  <ScaleCrop>false</ScaleCrop>
  <Company>MultiDVD Team</Company>
  <LinksUpToDate>false</LinksUpToDate>
  <CharactersWithSpaces>82710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2024-05-02T12:49:00Z</dcterms:created>
  <dcterms:modified xsi:type="dcterms:W3CDTF">2024-05-02T12:49:00Z</dcterms:modified>
</cp:coreProperties>
</file>