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Административному регламенту предоставления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муниципальной услуги " Предоставление земельных участков,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находящихся</w:t>
      </w:r>
      <w:proofErr w:type="gramEnd"/>
      <w:r>
        <w:rPr>
          <w:color w:val="000000"/>
          <w:sz w:val="24"/>
          <w:szCs w:val="24"/>
        </w:rPr>
        <w:t xml:space="preserve"> в муниципальной собственности,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проведения торгов, в собственность,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аренду, безвозмездное пользование "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заявления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Главе администрации </w:t>
      </w:r>
      <w:proofErr w:type="spellStart"/>
      <w:r>
        <w:rPr>
          <w:color w:val="000000"/>
          <w:sz w:val="24"/>
          <w:szCs w:val="24"/>
        </w:rPr>
        <w:t>Лапшовского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Камешкирского</w:t>
      </w:r>
      <w:proofErr w:type="spellEnd"/>
      <w:r>
        <w:rPr>
          <w:color w:val="000000"/>
          <w:sz w:val="24"/>
          <w:szCs w:val="24"/>
        </w:rPr>
        <w:t xml:space="preserve"> района Пензенской области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(фамилия, имя, отчество, место жительства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заявителя и реквизиты документа,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удостоверяющего личность заявителя, (для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гражданина) или наименование и место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нахождения заявителя (для юридического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лица) 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(государственный регистрационный номер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записи о государственной регистрации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юридического лица в ЕГРЮЛ и ИНН, </w:t>
      </w:r>
      <w:proofErr w:type="gramStart"/>
      <w:r>
        <w:rPr>
          <w:color w:val="000000"/>
          <w:sz w:val="24"/>
          <w:szCs w:val="24"/>
        </w:rPr>
        <w:t>за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исключением случаев, если заявителем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иностранное юридическое лицо)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(почтовый адрес и (или) адрес электронной</w:t>
      </w:r>
      <w:proofErr w:type="gramEnd"/>
    </w:p>
    <w:p w:rsidR="008E0956" w:rsidRDefault="008E0956" w:rsidP="008E0956">
      <w:pPr>
        <w:ind w:firstLine="3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почты для связи с заявителем)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center"/>
        <w:rPr>
          <w:color w:val="000000"/>
          <w:sz w:val="24"/>
          <w:szCs w:val="24"/>
        </w:rPr>
      </w:pPr>
      <w:bookmarkStart w:id="0" w:name="P500"/>
      <w:bookmarkEnd w:id="0"/>
      <w:r>
        <w:rPr>
          <w:b/>
          <w:bCs/>
          <w:color w:val="000000"/>
          <w:sz w:val="24"/>
          <w:szCs w:val="24"/>
        </w:rPr>
        <w:t>ЗАЯВЛЕНИЕ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предоставить земельный участок с кадастровым номером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 предоставления земельного участка без проведения торгов: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(указывается основание из числа </w:t>
      </w:r>
      <w:proofErr w:type="gramStart"/>
      <w:r>
        <w:rPr>
          <w:color w:val="000000"/>
          <w:sz w:val="24"/>
          <w:szCs w:val="24"/>
        </w:rPr>
        <w:t>предусмотренных</w:t>
      </w:r>
      <w:proofErr w:type="gramEnd"/>
      <w:r>
        <w:rPr>
          <w:color w:val="000000"/>
          <w:sz w:val="24"/>
          <w:szCs w:val="24"/>
        </w:rPr>
        <w:t xml:space="preserve"> п. 2 ст. 39.3 (за исключением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10 п. 2 ст. 39.3), п. 2 ст. 39.6 (за исключением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15 п. 2 ст. 39.6), п. 2 ст. 39.10 Земельного кодекса Российской Федерации)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использования земельного участка ____________________________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color w:val="000000"/>
          <w:sz w:val="24"/>
          <w:szCs w:val="24"/>
        </w:rPr>
        <w:t>жд в сл</w:t>
      </w:r>
      <w:proofErr w:type="gramEnd"/>
      <w:r>
        <w:rPr>
          <w:color w:val="000000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</w:t>
      </w:r>
      <w:r>
        <w:rPr>
          <w:color w:val="000000"/>
          <w:sz w:val="24"/>
          <w:szCs w:val="24"/>
        </w:rPr>
        <w:lastRenderedPageBreak/>
        <w:t>для размещения объектов, предусмотренных этим документом и (или) этим проектом 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решения о предварительном согласовании предоставления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земельного участка в случае, если испрашиваемый земельный участок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образовывался или его границы уточнялись на основании данного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решения __________________________________________________________________.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приказа Минэкономразвития России от 14.01.2015 № 7 результат рассмотрения заявления и документов прошу предоставить &lt;*&gt;: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107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618"/>
      </w:tblGrid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купли-продажи (аренды земельного участка, безвозмездного пользования земельным участком) в виде бумажного документа дополнительно прошу предоставить: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107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618"/>
      </w:tblGrid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E0956" w:rsidTr="008E0956">
        <w:trPr>
          <w:jc w:val="center"/>
        </w:trPr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0956" w:rsidRDefault="008E0956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bookmarkStart w:id="1" w:name="P546"/>
      <w:bookmarkEnd w:id="1"/>
      <w:r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Дата, подпись заявителя</w:t>
      </w:r>
    </w:p>
    <w:p w:rsidR="008E0956" w:rsidRDefault="008E0956" w:rsidP="008E0956">
      <w:pPr>
        <w:ind w:firstLine="3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E36EE" w:rsidRDefault="00DE36EE">
      <w:bookmarkStart w:id="2" w:name="_GoBack"/>
      <w:bookmarkEnd w:id="2"/>
    </w:p>
    <w:sectPr w:rsidR="00D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8F"/>
    <w:rsid w:val="000D248F"/>
    <w:rsid w:val="008E0956"/>
    <w:rsid w:val="00D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1К1</dc:creator>
  <cp:keywords/>
  <dc:description/>
  <cp:lastModifiedBy>1К1</cp:lastModifiedBy>
  <cp:revision>2</cp:revision>
  <dcterms:created xsi:type="dcterms:W3CDTF">2020-06-04T10:38:00Z</dcterms:created>
  <dcterms:modified xsi:type="dcterms:W3CDTF">2020-06-04T10:39:00Z</dcterms:modified>
</cp:coreProperties>
</file>