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E520" w14:textId="77777777" w:rsidR="00655426" w:rsidRPr="00F858D7" w:rsidRDefault="00655426" w:rsidP="00655426">
      <w:pPr>
        <w:spacing w:before="100" w:beforeAutospacing="1" w:after="100" w:afterAutospacing="1"/>
        <w:contextualSpacing/>
        <w:jc w:val="center"/>
      </w:pPr>
      <w:r w:rsidRPr="00F858D7">
        <w:rPr>
          <w:bCs/>
          <w:color w:val="000000"/>
        </w:rPr>
        <w:t>Лицевая сторона</w:t>
      </w:r>
    </w:p>
    <w:p w14:paraId="4879F901" w14:textId="77777777" w:rsidR="00655426" w:rsidRPr="00F858D7" w:rsidRDefault="00655426" w:rsidP="00655426">
      <w:pPr>
        <w:spacing w:before="100" w:beforeAutospacing="1" w:after="100" w:afterAutospacing="1"/>
        <w:contextualSpacing/>
        <w:jc w:val="center"/>
      </w:pPr>
      <w:r w:rsidRPr="00F858D7">
        <w:rPr>
          <w:bCs/>
          <w:color w:val="000000"/>
        </w:rPr>
        <w:t>Карточка учета спортивной судейской деятельности спортивного судьи</w:t>
      </w:r>
    </w:p>
    <w:p w14:paraId="0A528949" w14:textId="77777777" w:rsidR="00655426" w:rsidRPr="00F858D7" w:rsidRDefault="00655426" w:rsidP="00655426">
      <w:pPr>
        <w:spacing w:before="100" w:beforeAutospacing="1" w:after="100" w:afterAutospacing="1"/>
      </w:pPr>
      <w:r w:rsidRPr="00F858D7"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1404"/>
        <w:gridCol w:w="624"/>
        <w:gridCol w:w="501"/>
        <w:gridCol w:w="624"/>
        <w:gridCol w:w="308"/>
        <w:gridCol w:w="2150"/>
        <w:gridCol w:w="1502"/>
        <w:gridCol w:w="581"/>
        <w:gridCol w:w="770"/>
      </w:tblGrid>
      <w:tr w:rsidR="00655426" w:rsidRPr="00F858D7" w14:paraId="389CD167" w14:textId="77777777" w:rsidTr="007C5C3B"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97AE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5ADAC396" w14:textId="77777777" w:rsidTr="007C5C3B">
        <w:tc>
          <w:tcPr>
            <w:tcW w:w="469" w:type="pc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1BF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F610B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 xml:space="preserve">Наименование вида спорта (спортивной дисциплины), номер - код вида спорта в соответствии с </w:t>
            </w:r>
            <w:hyperlink r:id="rId4" w:history="1">
              <w:r w:rsidRPr="00F858D7">
                <w:rPr>
                  <w:color w:val="000000"/>
                </w:rPr>
                <w:t>Всероссийским реестром</w:t>
              </w:r>
            </w:hyperlink>
            <w:r w:rsidRPr="00F858D7">
              <w:rPr>
                <w:color w:val="000000"/>
              </w:rPr>
              <w:t xml:space="preserve"> видов спорта </w:t>
            </w:r>
          </w:p>
        </w:tc>
        <w:tc>
          <w:tcPr>
            <w:tcW w:w="412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AB126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4B2A5508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E47F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Фамилия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3C2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55D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Субъект Российской Федерации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29B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410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5456ACFC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EE6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Имя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68E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BF3DB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организации, осуществляющей учет судейской деятельности спортивного судьи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6EA2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D2F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5720CBB8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315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Отчество (при наличии)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D934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6EF9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3536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4139A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фото</w:t>
            </w:r>
          </w:p>
        </w:tc>
      </w:tr>
      <w:tr w:rsidR="00655426" w:rsidRPr="00F858D7" w14:paraId="40CB31B4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4245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рождения (число, месяц, год)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2F6E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82F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91A26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EF8F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Начало деятельности в качестве спортивного судьи</w:t>
            </w:r>
            <w:r w:rsidRPr="00F858D7">
              <w:br/>
            </w:r>
            <w:r w:rsidRPr="00F858D7">
              <w:rPr>
                <w:color w:val="000000"/>
              </w:rPr>
              <w:t>(число, месяц, год)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F0CE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FC0F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57BCFCDD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E9C0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Образование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D05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C05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Спортивное звание (при наличии)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3E96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BF3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30793A6E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D958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Адрес (место жительства)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734B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E0A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Контактный телефон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7F4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6AC12CE1" w14:textId="77777777" w:rsidTr="007C5C3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36900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Место работы (учебы), должность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FF31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D041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65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6DD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15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FDF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7C85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Адрес электронной почты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9D9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</w:tbl>
    <w:p w14:paraId="0FE3B152" w14:textId="77777777" w:rsidR="00655426" w:rsidRPr="00F858D7" w:rsidRDefault="00655426" w:rsidP="00655426">
      <w:pPr>
        <w:spacing w:before="100" w:beforeAutospacing="1" w:after="100" w:afterAutospacing="1"/>
        <w:contextualSpacing/>
      </w:pPr>
      <w:r w:rsidRPr="00F858D7"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1892"/>
        <w:gridCol w:w="441"/>
        <w:gridCol w:w="420"/>
        <w:gridCol w:w="366"/>
        <w:gridCol w:w="1903"/>
        <w:gridCol w:w="1446"/>
        <w:gridCol w:w="957"/>
      </w:tblGrid>
      <w:tr w:rsidR="00655426" w:rsidRPr="00F858D7" w14:paraId="3A80AADE" w14:textId="77777777" w:rsidTr="007C5C3B"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5AC0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Квалификационная категория спортивного судьи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447E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Кем присвоена квалификационная категория спортивного судьи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1036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присвоения (число, месяц, год)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2BB8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Реквизиты документа о присвоении квалификационной категории спортивного судьи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1616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Должность, фамилия, инициалы лица, подписавшего документ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255F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Подпись</w:t>
            </w:r>
          </w:p>
        </w:tc>
      </w:tr>
      <w:tr w:rsidR="00655426" w:rsidRPr="00F858D7" w14:paraId="6E3DAAF7" w14:textId="77777777" w:rsidTr="007C5C3B"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DC2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53496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1A5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1A4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4145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D6C3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DDB5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670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3F70BE29" w14:textId="77777777" w:rsidTr="007C5C3B">
        <w:tc>
          <w:tcPr>
            <w:tcW w:w="1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ADA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6DD7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B43D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5B97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CC7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8E0F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9D7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7101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</w:tbl>
    <w:p w14:paraId="633BFE23" w14:textId="77777777" w:rsidR="00655426" w:rsidRDefault="00655426" w:rsidP="00655426">
      <w:pPr>
        <w:spacing w:before="100" w:beforeAutospacing="1" w:after="100" w:afterAutospacing="1"/>
        <w:jc w:val="center"/>
        <w:rPr>
          <w:color w:val="000000"/>
        </w:rPr>
      </w:pPr>
    </w:p>
    <w:p w14:paraId="0F917D5A" w14:textId="77777777" w:rsidR="00655426" w:rsidRDefault="00655426" w:rsidP="00655426">
      <w:pPr>
        <w:spacing w:before="100" w:beforeAutospacing="1" w:after="100" w:afterAutospacing="1"/>
        <w:contextualSpacing/>
        <w:jc w:val="both"/>
        <w:rPr>
          <w:color w:val="000000"/>
          <w:sz w:val="24"/>
          <w:szCs w:val="24"/>
        </w:rPr>
        <w:sectPr w:rsidR="00655426" w:rsidSect="00655426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  <w:r w:rsidRPr="00072A9C">
        <w:rPr>
          <w:color w:val="000000"/>
          <w:sz w:val="24"/>
          <w:szCs w:val="24"/>
        </w:rPr>
        <w:br w:type="page"/>
      </w:r>
    </w:p>
    <w:p w14:paraId="5B82AA1A" w14:textId="77777777" w:rsidR="00655426" w:rsidRPr="00F858D7" w:rsidRDefault="00655426" w:rsidP="00655426">
      <w:pPr>
        <w:spacing w:before="100" w:beforeAutospacing="1" w:after="100" w:afterAutospacing="1"/>
        <w:contextualSpacing/>
        <w:jc w:val="center"/>
      </w:pPr>
      <w:r w:rsidRPr="00F858D7">
        <w:rPr>
          <w:bCs/>
          <w:color w:val="000000"/>
        </w:rPr>
        <w:lastRenderedPageBreak/>
        <w:t>Оборотная сторона</w:t>
      </w:r>
    </w:p>
    <w:p w14:paraId="3EC4A16E" w14:textId="77777777" w:rsidR="00655426" w:rsidRDefault="00655426" w:rsidP="00655426">
      <w:pPr>
        <w:spacing w:before="100" w:beforeAutospacing="1" w:after="100" w:afterAutospacing="1"/>
        <w:contextualSpacing/>
        <w:jc w:val="center"/>
      </w:pPr>
      <w:r w:rsidRPr="00F858D7">
        <w:rPr>
          <w:bCs/>
          <w:color w:val="000000"/>
        </w:rPr>
        <w:t>Практика спортивного судейства, теоретическая подготовка, квалификационный зачет</w:t>
      </w:r>
    </w:p>
    <w:p w14:paraId="1871C7B7" w14:textId="77777777" w:rsidR="00655426" w:rsidRPr="00F858D7" w:rsidRDefault="00655426" w:rsidP="00655426">
      <w:pPr>
        <w:spacing w:before="100" w:beforeAutospacing="1" w:after="100" w:afterAutospacing="1"/>
        <w:contextualSpacing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442"/>
        <w:gridCol w:w="441"/>
        <w:gridCol w:w="1343"/>
        <w:gridCol w:w="1285"/>
        <w:gridCol w:w="1343"/>
        <w:gridCol w:w="788"/>
        <w:gridCol w:w="353"/>
        <w:gridCol w:w="352"/>
        <w:gridCol w:w="443"/>
        <w:gridCol w:w="1405"/>
        <w:gridCol w:w="261"/>
        <w:gridCol w:w="261"/>
        <w:gridCol w:w="1040"/>
        <w:gridCol w:w="1405"/>
        <w:gridCol w:w="385"/>
        <w:gridCol w:w="382"/>
        <w:gridCol w:w="382"/>
        <w:gridCol w:w="1011"/>
        <w:gridCol w:w="788"/>
      </w:tblGrid>
      <w:tr w:rsidR="00655426" w:rsidRPr="00F858D7" w14:paraId="04356074" w14:textId="77777777" w:rsidTr="007C5C3B">
        <w:tc>
          <w:tcPr>
            <w:tcW w:w="0" w:type="auto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674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Практика спортивного судейства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310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Теоретическая подготовка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239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Квалификационный зачет</w:t>
            </w:r>
          </w:p>
        </w:tc>
      </w:tr>
      <w:tr w:rsidR="00655426" w:rsidRPr="00F858D7" w14:paraId="4558C46A" w14:textId="77777777" w:rsidTr="007C5C3B">
        <w:tc>
          <w:tcPr>
            <w:tcW w:w="0" w:type="auto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0EC1FAA4" w14:textId="77777777" w:rsidR="00655426" w:rsidRPr="00F858D7" w:rsidRDefault="00655426" w:rsidP="007C5C3B">
            <w:pPr>
              <w:contextualSpacing/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176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Участие в теоретических занятиях в качестве лектора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C29A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Участие в теоретических занятиях в качестве участника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D7545" w14:textId="77777777" w:rsidR="00655426" w:rsidRPr="00F858D7" w:rsidRDefault="00655426" w:rsidP="007C5C3B">
            <w:pPr>
              <w:contextualSpacing/>
            </w:pPr>
          </w:p>
        </w:tc>
      </w:tr>
      <w:tr w:rsidR="00655426" w:rsidRPr="00F858D7" w14:paraId="6E9A3313" w14:textId="77777777" w:rsidTr="007C5C3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E30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проведения официальных соревнований (число, месяц, год)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8AF0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официальных соревнований</w:t>
            </w:r>
          </w:p>
        </w:tc>
        <w:tc>
          <w:tcPr>
            <w:tcW w:w="4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573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Статус официальных соревнований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B15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Наименование должности спортивного судьи</w:t>
            </w:r>
          </w:p>
        </w:tc>
        <w:tc>
          <w:tcPr>
            <w:tcW w:w="2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768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Оценка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B7F1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проведения (число, месяц, год)</w:t>
            </w:r>
          </w:p>
        </w:tc>
        <w:tc>
          <w:tcPr>
            <w:tcW w:w="4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85A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Форма (тема) теоретического занятия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8F6C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проведения (число, месяц, год)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F7F5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Форма (тема) теоретического занятия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FB8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Дата проведения</w:t>
            </w:r>
          </w:p>
        </w:tc>
        <w:tc>
          <w:tcPr>
            <w:tcW w:w="3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8E11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N</w:t>
            </w:r>
            <w:r w:rsidRPr="00F858D7">
              <w:br/>
            </w:r>
            <w:r w:rsidRPr="00F858D7">
              <w:rPr>
                <w:color w:val="000000"/>
              </w:rPr>
              <w:t>протокола</w:t>
            </w:r>
          </w:p>
        </w:tc>
        <w:tc>
          <w:tcPr>
            <w:tcW w:w="2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9C6BF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Оценка</w:t>
            </w:r>
          </w:p>
        </w:tc>
      </w:tr>
      <w:tr w:rsidR="00655426" w:rsidRPr="00F858D7" w14:paraId="5C94EEA7" w14:textId="77777777" w:rsidTr="007C5C3B"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647C1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B87AA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0425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E360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AEE3A" w14:textId="77777777" w:rsidR="00655426" w:rsidRPr="00F858D7" w:rsidRDefault="00655426" w:rsidP="007C5C3B">
            <w:pPr>
              <w:contextualSpacing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1F872" w14:textId="77777777" w:rsidR="00655426" w:rsidRPr="00F858D7" w:rsidRDefault="00655426" w:rsidP="007C5C3B">
            <w:pPr>
              <w:contextualSpacing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4EAEE" w14:textId="77777777" w:rsidR="00655426" w:rsidRPr="00F858D7" w:rsidRDefault="00655426" w:rsidP="007C5C3B">
            <w:pPr>
              <w:contextualSpacing/>
            </w:pP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58B2B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8E13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BB3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C6049" w14:textId="77777777" w:rsidR="00655426" w:rsidRPr="00F858D7" w:rsidRDefault="00655426" w:rsidP="007C5C3B">
            <w:pPr>
              <w:contextualSpacing/>
            </w:pP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9D9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9B31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E9B1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t> </w:t>
            </w:r>
            <w:r w:rsidRPr="00F858D7">
              <w:fldChar w:fldCharType="begin"/>
            </w:r>
            <w:r w:rsidRPr="00F858D7">
              <w:instrText xml:space="preserve"> INCLUDEPICTURE "data:image/png;base64,iVBORw0KGgoAAAANSUhEUgAAAAEAAAArCAYAAAC5IuLZAAAAAXNSR0IArs4c6QAAAARnQU1BAACxjwv8YQUAAAAJcEhZcwAADsMAAA7DAcdvqGQAAAAQSURBVBhXYwCC/8ONYPgPAL4IKtZtPU8OAAAAAElFTkSuQmCC" \* MERGEFORMATINET </w:instrText>
            </w:r>
            <w:r w:rsidRPr="00F858D7">
              <w:fldChar w:fldCharType="separate"/>
            </w:r>
            <w:r w:rsidRPr="00F858D7">
              <w:pict w14:anchorId="1EB745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6pt;height:32.25pt"/>
              </w:pict>
            </w:r>
            <w:r w:rsidRPr="00F858D7">
              <w:fldChar w:fldCharType="end"/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D2CE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1631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2CE1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8D0F9" w14:textId="77777777" w:rsidR="00655426" w:rsidRPr="00F858D7" w:rsidRDefault="00655426" w:rsidP="007C5C3B">
            <w:pPr>
              <w:contextualSpacing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5B607" w14:textId="77777777" w:rsidR="00655426" w:rsidRPr="00F858D7" w:rsidRDefault="00655426" w:rsidP="007C5C3B">
            <w:pPr>
              <w:contextualSpacing/>
            </w:pPr>
          </w:p>
        </w:tc>
      </w:tr>
      <w:tr w:rsidR="00655426" w:rsidRPr="00F858D7" w14:paraId="7D4F391E" w14:textId="77777777" w:rsidTr="007C5C3B"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45AC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638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606B7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57B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30D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6906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1E3BF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E4B0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406A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04941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FD8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8353A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EB31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A0620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9C20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48C0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D0FC9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55AD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CEDF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  <w:tr w:rsidR="00655426" w:rsidRPr="00F858D7" w14:paraId="67B92457" w14:textId="77777777" w:rsidTr="007C5C3B"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3A9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8B00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638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7A5A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DF2C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887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8B270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26CE6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7F4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8C5AE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5EBB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0073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37C8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E51A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6CA12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F425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26F4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C2DB0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AAFB" w14:textId="77777777" w:rsidR="00655426" w:rsidRPr="00F858D7" w:rsidRDefault="00655426" w:rsidP="007C5C3B">
            <w:pPr>
              <w:spacing w:before="100" w:beforeAutospacing="1" w:after="100" w:afterAutospacing="1"/>
              <w:contextualSpacing/>
            </w:pPr>
            <w:r w:rsidRPr="00F858D7">
              <w:rPr>
                <w:color w:val="000000"/>
              </w:rPr>
              <w:t> </w:t>
            </w:r>
          </w:p>
        </w:tc>
      </w:tr>
    </w:tbl>
    <w:p w14:paraId="44B4108C" w14:textId="77777777" w:rsidR="00655426" w:rsidRDefault="00655426" w:rsidP="00655426">
      <w:pPr>
        <w:shd w:val="clear" w:color="auto" w:fill="FFFFFF"/>
        <w:spacing w:line="322" w:lineRule="exact"/>
        <w:ind w:right="-30"/>
        <w:jc w:val="center"/>
        <w:rPr>
          <w:b/>
          <w:bCs/>
          <w:sz w:val="28"/>
          <w:szCs w:val="28"/>
        </w:rPr>
      </w:pPr>
    </w:p>
    <w:p w14:paraId="7C5CFD16" w14:textId="77777777" w:rsidR="00F12C76" w:rsidRDefault="00F12C76" w:rsidP="006C0B77">
      <w:pPr>
        <w:ind w:firstLine="709"/>
        <w:jc w:val="both"/>
      </w:pPr>
    </w:p>
    <w:sectPr w:rsidR="00F12C76" w:rsidSect="0065542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1E"/>
    <w:rsid w:val="000F3B2C"/>
    <w:rsid w:val="002A384D"/>
    <w:rsid w:val="00655426"/>
    <w:rsid w:val="0065681E"/>
    <w:rsid w:val="006C0B77"/>
    <w:rsid w:val="00766945"/>
    <w:rsid w:val="008242FF"/>
    <w:rsid w:val="00870751"/>
    <w:rsid w:val="00922C48"/>
    <w:rsid w:val="00B915B7"/>
    <w:rsid w:val="00D53B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14287-57B8-43E1-A1EB-98AA6869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42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5681E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81E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81E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81E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81E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81E"/>
    <w:pPr>
      <w:keepNext/>
      <w:keepLines/>
      <w:widowControl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81E"/>
    <w:pPr>
      <w:keepNext/>
      <w:keepLines/>
      <w:widowControl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81E"/>
    <w:pPr>
      <w:keepNext/>
      <w:keepLines/>
      <w:widowControl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81E"/>
    <w:pPr>
      <w:keepNext/>
      <w:keepLines/>
      <w:widowControl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81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5681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5681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5681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5681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5681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5681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5681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5681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5681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65681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5681E"/>
    <w:pPr>
      <w:widowControl/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5681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5681E"/>
    <w:pPr>
      <w:widowControl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5681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65681E"/>
    <w:pPr>
      <w:widowControl/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6568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681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65681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6568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Башмаковского района</dc:creator>
  <cp:keywords/>
  <dc:description/>
  <cp:lastModifiedBy>Администрация Башмаковского района</cp:lastModifiedBy>
  <cp:revision>2</cp:revision>
  <dcterms:created xsi:type="dcterms:W3CDTF">2025-02-20T17:27:00Z</dcterms:created>
  <dcterms:modified xsi:type="dcterms:W3CDTF">2025-02-20T17:27:00Z</dcterms:modified>
</cp:coreProperties>
</file>