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A6" w:rsidRPr="00DE6139" w:rsidRDefault="008D0E16" w:rsidP="0072406B">
      <w:pPr>
        <w:jc w:val="center"/>
      </w:pPr>
      <w:r>
        <w:rPr>
          <w:noProof/>
        </w:rPr>
        <w:drawing>
          <wp:inline distT="0" distB="0" distL="0" distR="0">
            <wp:extent cx="723900" cy="93345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0A6" w:rsidRPr="00DE6139" w:rsidRDefault="003860A6" w:rsidP="009A64EB">
      <w:pPr>
        <w:jc w:val="center"/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860A6" w:rsidRPr="00DE6139" w:rsidTr="00176AFD">
        <w:trPr>
          <w:trHeight w:hRule="exact" w:val="397"/>
        </w:trPr>
        <w:tc>
          <w:tcPr>
            <w:tcW w:w="10065" w:type="dxa"/>
          </w:tcPr>
          <w:p w:rsidR="003860A6" w:rsidRPr="00DE6139" w:rsidRDefault="003860A6" w:rsidP="00176AFD">
            <w:pPr>
              <w:jc w:val="center"/>
              <w:rPr>
                <w:b/>
                <w:sz w:val="28"/>
              </w:rPr>
            </w:pPr>
          </w:p>
        </w:tc>
      </w:tr>
      <w:tr w:rsidR="003860A6" w:rsidRPr="00DE6139" w:rsidTr="00176AFD">
        <w:tc>
          <w:tcPr>
            <w:tcW w:w="10065" w:type="dxa"/>
          </w:tcPr>
          <w:p w:rsidR="003860A6" w:rsidRPr="00DE6139" w:rsidRDefault="003860A6" w:rsidP="00176AFD">
            <w:pPr>
              <w:jc w:val="center"/>
              <w:rPr>
                <w:b/>
                <w:sz w:val="36"/>
                <w:szCs w:val="36"/>
              </w:rPr>
            </w:pPr>
            <w:r w:rsidRPr="00DE6139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КАНДИЕВСКОГО</w:t>
            </w:r>
            <w:r w:rsidRPr="00DE6139">
              <w:rPr>
                <w:b/>
                <w:sz w:val="36"/>
                <w:szCs w:val="36"/>
              </w:rPr>
              <w:t xml:space="preserve"> СЕЛЬСОВЕТА</w:t>
            </w:r>
          </w:p>
        </w:tc>
      </w:tr>
      <w:tr w:rsidR="003860A6" w:rsidRPr="00DE6139" w:rsidTr="00176AFD">
        <w:trPr>
          <w:trHeight w:hRule="exact" w:val="397"/>
        </w:trPr>
        <w:tc>
          <w:tcPr>
            <w:tcW w:w="10065" w:type="dxa"/>
          </w:tcPr>
          <w:p w:rsidR="003860A6" w:rsidRPr="00DE6139" w:rsidRDefault="003860A6" w:rsidP="00176AFD">
            <w:pPr>
              <w:ind w:left="-426" w:firstLine="426"/>
              <w:jc w:val="center"/>
              <w:rPr>
                <w:b/>
                <w:sz w:val="36"/>
                <w:szCs w:val="36"/>
              </w:rPr>
            </w:pPr>
            <w:r w:rsidRPr="00DE6139">
              <w:rPr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3860A6" w:rsidRPr="00DE6139" w:rsidTr="00176AFD">
        <w:trPr>
          <w:trHeight w:val="232"/>
        </w:trPr>
        <w:tc>
          <w:tcPr>
            <w:tcW w:w="10065" w:type="dxa"/>
          </w:tcPr>
          <w:p w:rsidR="003860A6" w:rsidRPr="00DE6139" w:rsidRDefault="003860A6" w:rsidP="00176AFD">
            <w:pPr>
              <w:keepNext/>
              <w:widowControl/>
              <w:jc w:val="center"/>
              <w:outlineLvl w:val="2"/>
              <w:rPr>
                <w:b/>
                <w:sz w:val="40"/>
              </w:rPr>
            </w:pPr>
          </w:p>
        </w:tc>
      </w:tr>
      <w:tr w:rsidR="003860A6" w:rsidRPr="00DE6139" w:rsidTr="00176AFD">
        <w:trPr>
          <w:trHeight w:hRule="exact" w:val="524"/>
        </w:trPr>
        <w:tc>
          <w:tcPr>
            <w:tcW w:w="10065" w:type="dxa"/>
            <w:vAlign w:val="center"/>
          </w:tcPr>
          <w:p w:rsidR="003860A6" w:rsidRPr="00DE6139" w:rsidRDefault="003860A6" w:rsidP="00176AFD">
            <w:pPr>
              <w:keepNext/>
              <w:widowControl/>
              <w:jc w:val="center"/>
              <w:outlineLvl w:val="2"/>
              <w:rPr>
                <w:b/>
                <w:sz w:val="28"/>
                <w:szCs w:val="28"/>
              </w:rPr>
            </w:pPr>
            <w:r w:rsidRPr="00DE613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3860A6" w:rsidRPr="00DE6139" w:rsidRDefault="003860A6" w:rsidP="009A64EB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860A6" w:rsidRPr="00DE6139" w:rsidTr="00176AFD">
        <w:trPr>
          <w:jc w:val="center"/>
        </w:trPr>
        <w:tc>
          <w:tcPr>
            <w:tcW w:w="284" w:type="dxa"/>
            <w:vAlign w:val="bottom"/>
          </w:tcPr>
          <w:p w:rsidR="003860A6" w:rsidRPr="00DE6139" w:rsidRDefault="003860A6" w:rsidP="00176AFD">
            <w:pPr>
              <w:jc w:val="center"/>
            </w:pPr>
            <w:r w:rsidRPr="00DE6139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860A6" w:rsidRPr="00E96659" w:rsidRDefault="00CF394E" w:rsidP="00CD6F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21.08.2018</w:t>
            </w:r>
          </w:p>
        </w:tc>
        <w:tc>
          <w:tcPr>
            <w:tcW w:w="397" w:type="dxa"/>
            <w:vAlign w:val="bottom"/>
          </w:tcPr>
          <w:p w:rsidR="003860A6" w:rsidRPr="00DE6139" w:rsidRDefault="003860A6" w:rsidP="00176AFD">
            <w:pPr>
              <w:jc w:val="center"/>
            </w:pPr>
            <w:r w:rsidRPr="00DE6139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860A6" w:rsidRPr="009116B9" w:rsidRDefault="00CF394E" w:rsidP="00176A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3860A6" w:rsidRPr="00E96659" w:rsidTr="00176AFD">
        <w:trPr>
          <w:jc w:val="center"/>
        </w:trPr>
        <w:tc>
          <w:tcPr>
            <w:tcW w:w="4650" w:type="dxa"/>
            <w:gridSpan w:val="4"/>
          </w:tcPr>
          <w:p w:rsidR="003860A6" w:rsidRPr="00E96659" w:rsidRDefault="003860A6" w:rsidP="00D03660">
            <w:pPr>
              <w:jc w:val="center"/>
              <w:rPr>
                <w:sz w:val="24"/>
                <w:szCs w:val="24"/>
              </w:rPr>
            </w:pPr>
            <w:r w:rsidRPr="00E96659"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Кандиевка</w:t>
            </w:r>
            <w:proofErr w:type="spellEnd"/>
          </w:p>
        </w:tc>
      </w:tr>
    </w:tbl>
    <w:p w:rsidR="003860A6" w:rsidRPr="00E96659" w:rsidRDefault="003860A6" w:rsidP="009A64EB">
      <w:pPr>
        <w:rPr>
          <w:sz w:val="24"/>
          <w:szCs w:val="24"/>
        </w:rPr>
      </w:pPr>
    </w:p>
    <w:p w:rsidR="003860A6" w:rsidRPr="00DE6139" w:rsidRDefault="003860A6" w:rsidP="009A64EB">
      <w:pPr>
        <w:jc w:val="center"/>
        <w:rPr>
          <w:b/>
          <w:sz w:val="28"/>
          <w:szCs w:val="28"/>
        </w:rPr>
      </w:pPr>
    </w:p>
    <w:p w:rsidR="003860A6" w:rsidRPr="00DE6139" w:rsidRDefault="003860A6" w:rsidP="009A6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E6139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утверждении отчета об</w:t>
      </w:r>
      <w:r w:rsidRPr="00DE6139">
        <w:rPr>
          <w:b/>
          <w:sz w:val="28"/>
          <w:szCs w:val="28"/>
        </w:rPr>
        <w:t xml:space="preserve"> исполнении бюджета</w:t>
      </w:r>
    </w:p>
    <w:p w:rsidR="003860A6" w:rsidRDefault="003860A6" w:rsidP="009A64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Канди</w:t>
      </w:r>
      <w:r w:rsidRPr="0008174D">
        <w:rPr>
          <w:b/>
          <w:sz w:val="28"/>
          <w:szCs w:val="28"/>
        </w:rPr>
        <w:t>евского</w:t>
      </w:r>
      <w:r w:rsidRPr="00DE6139">
        <w:rPr>
          <w:b/>
          <w:sz w:val="28"/>
          <w:szCs w:val="28"/>
        </w:rPr>
        <w:t xml:space="preserve"> сельсовета Башмаковс</w:t>
      </w:r>
      <w:r>
        <w:rPr>
          <w:b/>
          <w:sz w:val="28"/>
          <w:szCs w:val="28"/>
        </w:rPr>
        <w:t xml:space="preserve">кого района Пензенской области </w:t>
      </w:r>
      <w:proofErr w:type="gramStart"/>
      <w:r w:rsidRPr="00DE6139">
        <w:rPr>
          <w:b/>
          <w:sz w:val="28"/>
          <w:szCs w:val="28"/>
        </w:rPr>
        <w:t>за</w:t>
      </w:r>
      <w:proofErr w:type="gramEnd"/>
    </w:p>
    <w:p w:rsidR="003860A6" w:rsidRPr="00DE6139" w:rsidRDefault="0063061A" w:rsidP="009A64EB">
      <w:pPr>
        <w:jc w:val="center"/>
      </w:pPr>
      <w:r>
        <w:rPr>
          <w:b/>
          <w:sz w:val="28"/>
          <w:szCs w:val="28"/>
        </w:rPr>
        <w:t>первое полугодие</w:t>
      </w:r>
      <w:r w:rsidR="003860A6">
        <w:rPr>
          <w:b/>
          <w:sz w:val="28"/>
          <w:szCs w:val="28"/>
        </w:rPr>
        <w:t xml:space="preserve"> 2018</w:t>
      </w:r>
      <w:r w:rsidR="003860A6" w:rsidRPr="00DE6139">
        <w:rPr>
          <w:b/>
          <w:sz w:val="28"/>
          <w:szCs w:val="28"/>
        </w:rPr>
        <w:t xml:space="preserve"> года</w:t>
      </w:r>
    </w:p>
    <w:p w:rsidR="003860A6" w:rsidRPr="00DE6139" w:rsidRDefault="003860A6" w:rsidP="009A64EB"/>
    <w:p w:rsidR="003860A6" w:rsidRPr="00DE6139" w:rsidRDefault="003860A6" w:rsidP="009A64EB"/>
    <w:p w:rsidR="003860A6" w:rsidRPr="00DE6139" w:rsidRDefault="003860A6" w:rsidP="009A64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</w:t>
      </w:r>
      <w:r w:rsidRPr="0092276F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пунктом 5 статьи</w:t>
      </w:r>
      <w:r w:rsidRPr="0092276F">
        <w:rPr>
          <w:sz w:val="28"/>
          <w:szCs w:val="28"/>
        </w:rPr>
        <w:t xml:space="preserve"> 264.2 Бюджетного кодекса Российской Федерации, </w:t>
      </w:r>
      <w:r>
        <w:rPr>
          <w:sz w:val="28"/>
          <w:szCs w:val="28"/>
        </w:rPr>
        <w:t>пунктом</w:t>
      </w:r>
      <w:r w:rsidRPr="009B2C35">
        <w:rPr>
          <w:sz w:val="28"/>
          <w:szCs w:val="28"/>
        </w:rPr>
        <w:t xml:space="preserve"> 24</w:t>
      </w:r>
      <w:r w:rsidRPr="0092276F">
        <w:rPr>
          <w:sz w:val="28"/>
          <w:szCs w:val="28"/>
        </w:rPr>
        <w:t xml:space="preserve"> Положения о бюджетном процессе в </w:t>
      </w:r>
      <w:proofErr w:type="spellStart"/>
      <w:r>
        <w:rPr>
          <w:sz w:val="28"/>
          <w:szCs w:val="28"/>
        </w:rPr>
        <w:t>Канди</w:t>
      </w:r>
      <w:r w:rsidRPr="0008174D">
        <w:rPr>
          <w:sz w:val="28"/>
          <w:szCs w:val="28"/>
        </w:rPr>
        <w:t>евском</w:t>
      </w:r>
      <w:proofErr w:type="spellEnd"/>
      <w:r w:rsidRPr="0092276F">
        <w:rPr>
          <w:sz w:val="28"/>
          <w:szCs w:val="28"/>
        </w:rPr>
        <w:t xml:space="preserve"> сельсовете Башмаковского района Пензенской области, утвержденного решением Комитета местного самоуправления </w:t>
      </w:r>
      <w:r>
        <w:rPr>
          <w:sz w:val="28"/>
          <w:szCs w:val="28"/>
        </w:rPr>
        <w:t xml:space="preserve">Кандиевского сельсовета </w:t>
      </w:r>
      <w:r w:rsidRPr="00BF4A3E">
        <w:rPr>
          <w:sz w:val="28"/>
          <w:szCs w:val="28"/>
        </w:rPr>
        <w:t xml:space="preserve">от </w:t>
      </w:r>
      <w:r w:rsidRPr="000F3099">
        <w:rPr>
          <w:sz w:val="28"/>
          <w:szCs w:val="28"/>
        </w:rPr>
        <w:t>29.11.2013</w:t>
      </w:r>
      <w:r w:rsidRPr="000F1927">
        <w:rPr>
          <w:sz w:val="28"/>
          <w:szCs w:val="28"/>
        </w:rPr>
        <w:t xml:space="preserve"> №3</w:t>
      </w:r>
      <w:r>
        <w:rPr>
          <w:sz w:val="28"/>
          <w:szCs w:val="28"/>
        </w:rPr>
        <w:t>14</w:t>
      </w:r>
      <w:r w:rsidRPr="000F1927">
        <w:rPr>
          <w:sz w:val="28"/>
          <w:szCs w:val="28"/>
        </w:rPr>
        <w:t>-</w:t>
      </w:r>
      <w:r>
        <w:rPr>
          <w:sz w:val="28"/>
          <w:szCs w:val="28"/>
        </w:rPr>
        <w:t>72</w:t>
      </w:r>
      <w:r w:rsidRPr="000F1927">
        <w:rPr>
          <w:sz w:val="28"/>
          <w:szCs w:val="28"/>
        </w:rPr>
        <w:t>/5</w:t>
      </w:r>
      <w:r w:rsidRPr="0092276F">
        <w:rPr>
          <w:sz w:val="28"/>
          <w:szCs w:val="28"/>
        </w:rPr>
        <w:t xml:space="preserve">(с последующими изменениями), руководствуясь </w:t>
      </w:r>
      <w:r w:rsidRPr="000F1927">
        <w:rPr>
          <w:sz w:val="28"/>
          <w:szCs w:val="28"/>
        </w:rPr>
        <w:t>Устав</w:t>
      </w:r>
      <w:r>
        <w:rPr>
          <w:sz w:val="28"/>
          <w:szCs w:val="28"/>
        </w:rPr>
        <w:t xml:space="preserve">ом </w:t>
      </w:r>
      <w:r w:rsidRPr="0008174D">
        <w:rPr>
          <w:sz w:val="28"/>
          <w:szCs w:val="28"/>
        </w:rPr>
        <w:t>Кандиевского</w:t>
      </w:r>
      <w:r>
        <w:rPr>
          <w:sz w:val="28"/>
          <w:szCs w:val="28"/>
        </w:rPr>
        <w:t xml:space="preserve"> сельсовета Башмаковского района Пензенской области,</w:t>
      </w:r>
    </w:p>
    <w:p w:rsidR="003860A6" w:rsidRPr="00DE6139" w:rsidRDefault="003860A6" w:rsidP="009A64EB">
      <w:pPr>
        <w:ind w:right="-185"/>
        <w:jc w:val="both"/>
        <w:rPr>
          <w:sz w:val="28"/>
          <w:szCs w:val="28"/>
        </w:rPr>
      </w:pPr>
      <w:r w:rsidRPr="00DE6139">
        <w:rPr>
          <w:sz w:val="28"/>
          <w:szCs w:val="28"/>
        </w:rPr>
        <w:t xml:space="preserve">                   Администрация </w:t>
      </w:r>
      <w:r w:rsidRPr="0008174D">
        <w:rPr>
          <w:sz w:val="28"/>
          <w:szCs w:val="28"/>
        </w:rPr>
        <w:t>Кандиевского</w:t>
      </w:r>
      <w:r w:rsidRPr="00DE6139">
        <w:rPr>
          <w:sz w:val="28"/>
          <w:szCs w:val="28"/>
        </w:rPr>
        <w:t xml:space="preserve"> сельсовета </w:t>
      </w:r>
      <w:r w:rsidRPr="00DE6139">
        <w:rPr>
          <w:b/>
          <w:sz w:val="28"/>
          <w:szCs w:val="28"/>
        </w:rPr>
        <w:t>постановляет:</w:t>
      </w:r>
    </w:p>
    <w:p w:rsidR="003860A6" w:rsidRPr="00DE6139" w:rsidRDefault="003860A6" w:rsidP="005906D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DE6139">
        <w:rPr>
          <w:sz w:val="28"/>
          <w:szCs w:val="28"/>
        </w:rPr>
        <w:t>.Утвердить</w:t>
      </w:r>
      <w:r>
        <w:rPr>
          <w:sz w:val="28"/>
          <w:szCs w:val="28"/>
        </w:rPr>
        <w:t xml:space="preserve"> </w:t>
      </w:r>
      <w:r w:rsidRPr="00DE6139">
        <w:rPr>
          <w:sz w:val="28"/>
          <w:szCs w:val="28"/>
        </w:rPr>
        <w:t xml:space="preserve">отчет об исполнении   бюджета </w:t>
      </w:r>
      <w:r w:rsidRPr="0008174D">
        <w:rPr>
          <w:sz w:val="28"/>
          <w:szCs w:val="28"/>
        </w:rPr>
        <w:t>Кандиевского</w:t>
      </w:r>
      <w:r w:rsidRPr="00DE6139">
        <w:rPr>
          <w:sz w:val="28"/>
          <w:szCs w:val="28"/>
        </w:rPr>
        <w:t xml:space="preserve"> сельсовета Башмаковског</w:t>
      </w:r>
      <w:r>
        <w:rPr>
          <w:sz w:val="28"/>
          <w:szCs w:val="28"/>
        </w:rPr>
        <w:t xml:space="preserve">о района Пензенской области за </w:t>
      </w:r>
      <w:r w:rsidR="0063061A">
        <w:rPr>
          <w:sz w:val="28"/>
          <w:szCs w:val="28"/>
        </w:rPr>
        <w:t>первое полугодие</w:t>
      </w:r>
      <w:r>
        <w:rPr>
          <w:sz w:val="28"/>
          <w:szCs w:val="28"/>
        </w:rPr>
        <w:t xml:space="preserve"> 2018</w:t>
      </w:r>
      <w:r w:rsidRPr="00DE6139">
        <w:rPr>
          <w:sz w:val="28"/>
          <w:szCs w:val="28"/>
        </w:rPr>
        <w:t xml:space="preserve"> года  согласно приложению № 1;</w:t>
      </w:r>
    </w:p>
    <w:p w:rsidR="003860A6" w:rsidRPr="00DE6139" w:rsidRDefault="003860A6" w:rsidP="009A64EB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DE6139">
        <w:rPr>
          <w:sz w:val="28"/>
          <w:szCs w:val="28"/>
        </w:rPr>
        <w:t xml:space="preserve">. Отчет об исполнении бюджета </w:t>
      </w:r>
      <w:r w:rsidRPr="0008174D">
        <w:rPr>
          <w:sz w:val="28"/>
          <w:szCs w:val="28"/>
        </w:rPr>
        <w:t>Кандиевского</w:t>
      </w:r>
      <w:r w:rsidRPr="00DE6139">
        <w:rPr>
          <w:sz w:val="28"/>
          <w:szCs w:val="28"/>
        </w:rPr>
        <w:t xml:space="preserve"> сельсовета Башмаковского района Пензенской области </w:t>
      </w:r>
      <w:r>
        <w:rPr>
          <w:sz w:val="28"/>
          <w:szCs w:val="28"/>
        </w:rPr>
        <w:t xml:space="preserve">за </w:t>
      </w:r>
      <w:r w:rsidR="0063061A">
        <w:rPr>
          <w:sz w:val="28"/>
          <w:szCs w:val="28"/>
        </w:rPr>
        <w:t>первое полугодие</w:t>
      </w:r>
      <w:r>
        <w:rPr>
          <w:sz w:val="28"/>
          <w:szCs w:val="28"/>
        </w:rPr>
        <w:t xml:space="preserve"> 2018 года</w:t>
      </w:r>
      <w:r w:rsidRPr="00DE6139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в</w:t>
      </w:r>
      <w:r w:rsidRPr="00DE6139">
        <w:rPr>
          <w:sz w:val="28"/>
          <w:szCs w:val="28"/>
        </w:rPr>
        <w:t xml:space="preserve"> Комитет местного самоуправления </w:t>
      </w:r>
      <w:r w:rsidRPr="0008174D">
        <w:rPr>
          <w:sz w:val="28"/>
          <w:szCs w:val="28"/>
        </w:rPr>
        <w:t>Кандиевского</w:t>
      </w:r>
      <w:r w:rsidRPr="00DE6139">
        <w:rPr>
          <w:sz w:val="28"/>
          <w:szCs w:val="28"/>
        </w:rPr>
        <w:t xml:space="preserve"> сельсовета Башмаков</w:t>
      </w:r>
      <w:r>
        <w:rPr>
          <w:sz w:val="28"/>
          <w:szCs w:val="28"/>
        </w:rPr>
        <w:t>ского района Пензенской области и Ревизионную комиссию Кандиевского сельсовета.</w:t>
      </w:r>
    </w:p>
    <w:p w:rsidR="003860A6" w:rsidRPr="00DE6139" w:rsidRDefault="003860A6" w:rsidP="00A37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DE6139">
        <w:rPr>
          <w:sz w:val="28"/>
          <w:szCs w:val="28"/>
        </w:rPr>
        <w:t xml:space="preserve">. Настоящее постановление опубликовать в информационном бюллетене </w:t>
      </w:r>
      <w:r>
        <w:rPr>
          <w:sz w:val="28"/>
          <w:szCs w:val="28"/>
        </w:rPr>
        <w:t>«Сельс</w:t>
      </w:r>
      <w:r w:rsidRPr="000F1927">
        <w:rPr>
          <w:sz w:val="28"/>
          <w:szCs w:val="28"/>
        </w:rPr>
        <w:t>кие вести»</w:t>
      </w:r>
      <w:r>
        <w:rPr>
          <w:sz w:val="28"/>
          <w:szCs w:val="28"/>
        </w:rPr>
        <w:t xml:space="preserve"> и разместить на официальном сайте Администрации </w:t>
      </w:r>
      <w:r w:rsidRPr="0008174D">
        <w:rPr>
          <w:sz w:val="28"/>
          <w:szCs w:val="28"/>
        </w:rPr>
        <w:t>Кандиевского</w:t>
      </w:r>
      <w:r w:rsidRPr="00DE6139">
        <w:rPr>
          <w:sz w:val="28"/>
          <w:szCs w:val="28"/>
        </w:rPr>
        <w:t xml:space="preserve"> сельсовета Башмаковског</w:t>
      </w:r>
      <w:r>
        <w:rPr>
          <w:sz w:val="28"/>
          <w:szCs w:val="28"/>
        </w:rPr>
        <w:t>о района Пензенской в информационно-телекоммуникационной сети «Интернет».</w:t>
      </w:r>
    </w:p>
    <w:p w:rsidR="003860A6" w:rsidRPr="00DE6139" w:rsidRDefault="003860A6" w:rsidP="00A37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</w:t>
      </w:r>
      <w:r w:rsidRPr="00DE6139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3860A6" w:rsidRDefault="003860A6" w:rsidP="008E1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Pr="00DE6139">
        <w:rPr>
          <w:sz w:val="28"/>
          <w:szCs w:val="28"/>
        </w:rPr>
        <w:t xml:space="preserve">.   </w:t>
      </w:r>
      <w:proofErr w:type="gramStart"/>
      <w:r w:rsidRPr="00DE6139">
        <w:rPr>
          <w:sz w:val="28"/>
          <w:szCs w:val="28"/>
        </w:rPr>
        <w:t>Контроль за</w:t>
      </w:r>
      <w:proofErr w:type="gramEnd"/>
      <w:r w:rsidRPr="00DE6139">
        <w:rPr>
          <w:sz w:val="28"/>
          <w:szCs w:val="28"/>
        </w:rPr>
        <w:t xml:space="preserve"> исполнением настоящего постановления возложить на глав</w:t>
      </w:r>
      <w:r>
        <w:rPr>
          <w:sz w:val="28"/>
          <w:szCs w:val="28"/>
        </w:rPr>
        <w:t>у</w:t>
      </w:r>
      <w:r w:rsidRPr="00DE6139">
        <w:rPr>
          <w:sz w:val="28"/>
          <w:szCs w:val="28"/>
        </w:rPr>
        <w:t xml:space="preserve"> Администрации </w:t>
      </w:r>
      <w:r w:rsidRPr="0008174D">
        <w:rPr>
          <w:sz w:val="28"/>
          <w:szCs w:val="28"/>
        </w:rPr>
        <w:t>Кандиевского</w:t>
      </w:r>
      <w:r w:rsidRPr="00DE613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Чернышева В.Н.</w:t>
      </w:r>
    </w:p>
    <w:p w:rsidR="003860A6" w:rsidRDefault="003860A6" w:rsidP="009A64EB">
      <w:pPr>
        <w:keepNext/>
        <w:jc w:val="both"/>
        <w:outlineLvl w:val="1"/>
        <w:rPr>
          <w:sz w:val="28"/>
          <w:szCs w:val="28"/>
        </w:rPr>
      </w:pPr>
    </w:p>
    <w:p w:rsidR="003860A6" w:rsidRPr="00DE6139" w:rsidRDefault="003860A6" w:rsidP="009A64EB">
      <w:pPr>
        <w:keepNext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Глава</w:t>
      </w:r>
      <w:r w:rsidRPr="00DE6139">
        <w:rPr>
          <w:sz w:val="28"/>
          <w:szCs w:val="28"/>
        </w:rPr>
        <w:t xml:space="preserve"> Администрации</w:t>
      </w:r>
    </w:p>
    <w:p w:rsidR="003860A6" w:rsidRDefault="0063061A" w:rsidP="009A64EB">
      <w:pPr>
        <w:keepNext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60A6" w:rsidRPr="0008174D">
        <w:rPr>
          <w:sz w:val="28"/>
          <w:szCs w:val="28"/>
        </w:rPr>
        <w:t>Кандиевского</w:t>
      </w:r>
      <w:r w:rsidR="003860A6" w:rsidRPr="00DE6139">
        <w:rPr>
          <w:sz w:val="28"/>
          <w:szCs w:val="28"/>
        </w:rPr>
        <w:t xml:space="preserve"> сельсовета                                         </w:t>
      </w:r>
      <w:r w:rsidR="003860A6">
        <w:rPr>
          <w:sz w:val="28"/>
          <w:szCs w:val="28"/>
        </w:rPr>
        <w:t>В.Н. Чернышев</w:t>
      </w:r>
    </w:p>
    <w:p w:rsidR="003860A6" w:rsidRDefault="003860A6" w:rsidP="009A64EB">
      <w:pPr>
        <w:keepNext/>
        <w:jc w:val="both"/>
        <w:outlineLvl w:val="1"/>
        <w:rPr>
          <w:sz w:val="28"/>
          <w:szCs w:val="28"/>
        </w:rPr>
      </w:pPr>
    </w:p>
    <w:p w:rsidR="003860A6" w:rsidRPr="00DE6139" w:rsidRDefault="003860A6" w:rsidP="009A64EB">
      <w:pPr>
        <w:keepNext/>
        <w:jc w:val="both"/>
        <w:outlineLvl w:val="1"/>
        <w:rPr>
          <w:sz w:val="28"/>
          <w:szCs w:val="28"/>
        </w:rPr>
      </w:pPr>
    </w:p>
    <w:p w:rsidR="003860A6" w:rsidRDefault="003860A6" w:rsidP="009A64EB">
      <w:pPr>
        <w:jc w:val="right"/>
      </w:pPr>
    </w:p>
    <w:p w:rsidR="003860A6" w:rsidRPr="00E96659" w:rsidRDefault="003860A6" w:rsidP="009A64EB">
      <w:pPr>
        <w:jc w:val="right"/>
        <w:rPr>
          <w:sz w:val="24"/>
          <w:szCs w:val="24"/>
        </w:rPr>
      </w:pPr>
      <w:r w:rsidRPr="00E96659">
        <w:rPr>
          <w:sz w:val="24"/>
          <w:szCs w:val="24"/>
        </w:rPr>
        <w:lastRenderedPageBreak/>
        <w:t>Приложение №1</w:t>
      </w:r>
    </w:p>
    <w:p w:rsidR="003860A6" w:rsidRPr="00E96659" w:rsidRDefault="003860A6" w:rsidP="009A64EB">
      <w:pPr>
        <w:jc w:val="right"/>
        <w:rPr>
          <w:sz w:val="24"/>
          <w:szCs w:val="24"/>
        </w:rPr>
      </w:pPr>
      <w:r w:rsidRPr="00E96659">
        <w:rPr>
          <w:sz w:val="24"/>
          <w:szCs w:val="24"/>
        </w:rPr>
        <w:t xml:space="preserve">к постановлению администрации </w:t>
      </w:r>
    </w:p>
    <w:p w:rsidR="003860A6" w:rsidRPr="00E96659" w:rsidRDefault="003860A6" w:rsidP="009A64EB">
      <w:pPr>
        <w:jc w:val="right"/>
        <w:rPr>
          <w:sz w:val="24"/>
          <w:szCs w:val="24"/>
        </w:rPr>
      </w:pPr>
      <w:r>
        <w:rPr>
          <w:sz w:val="24"/>
          <w:szCs w:val="24"/>
        </w:rPr>
        <w:t>Кандие</w:t>
      </w:r>
      <w:r w:rsidRPr="0008174D">
        <w:rPr>
          <w:sz w:val="24"/>
          <w:szCs w:val="24"/>
        </w:rPr>
        <w:t>вского</w:t>
      </w:r>
      <w:r w:rsidRPr="00E96659">
        <w:rPr>
          <w:sz w:val="24"/>
          <w:szCs w:val="24"/>
        </w:rPr>
        <w:t xml:space="preserve"> сельсовета Башмаковского района Пензенской области</w:t>
      </w:r>
    </w:p>
    <w:p w:rsidR="003860A6" w:rsidRDefault="003860A6" w:rsidP="00C74E53">
      <w:pPr>
        <w:jc w:val="right"/>
        <w:rPr>
          <w:bCs/>
          <w:sz w:val="24"/>
          <w:szCs w:val="24"/>
        </w:rPr>
      </w:pPr>
      <w:r w:rsidRPr="00E96659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>О</w:t>
      </w:r>
      <w:r w:rsidRPr="00E96659">
        <w:rPr>
          <w:bCs/>
          <w:sz w:val="24"/>
          <w:szCs w:val="24"/>
        </w:rPr>
        <w:t xml:space="preserve">б </w:t>
      </w:r>
      <w:r>
        <w:rPr>
          <w:bCs/>
          <w:sz w:val="24"/>
          <w:szCs w:val="24"/>
        </w:rPr>
        <w:t xml:space="preserve">утверждении отчета об </w:t>
      </w:r>
      <w:r w:rsidRPr="00E96659">
        <w:rPr>
          <w:bCs/>
          <w:sz w:val="24"/>
          <w:szCs w:val="24"/>
        </w:rPr>
        <w:t>исполнении бюджета</w:t>
      </w:r>
      <w:r w:rsidR="00CF394E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Кандие</w:t>
      </w:r>
      <w:r w:rsidRPr="0008174D">
        <w:rPr>
          <w:sz w:val="24"/>
          <w:szCs w:val="24"/>
        </w:rPr>
        <w:t>вского</w:t>
      </w:r>
      <w:r w:rsidRPr="00E96659">
        <w:rPr>
          <w:bCs/>
          <w:sz w:val="24"/>
          <w:szCs w:val="24"/>
        </w:rPr>
        <w:t xml:space="preserve"> сельсовета </w:t>
      </w:r>
    </w:p>
    <w:p w:rsidR="003860A6" w:rsidRDefault="003860A6" w:rsidP="00C74E53">
      <w:pPr>
        <w:jc w:val="right"/>
        <w:rPr>
          <w:bCs/>
          <w:sz w:val="24"/>
          <w:szCs w:val="24"/>
        </w:rPr>
      </w:pPr>
      <w:r w:rsidRPr="00E96659">
        <w:rPr>
          <w:bCs/>
          <w:sz w:val="24"/>
          <w:szCs w:val="24"/>
        </w:rPr>
        <w:t xml:space="preserve">Башмаковского района  Пензенской области </w:t>
      </w:r>
    </w:p>
    <w:p w:rsidR="003860A6" w:rsidRPr="00E96659" w:rsidRDefault="003860A6" w:rsidP="009A64EB">
      <w:pPr>
        <w:widowControl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 </w:t>
      </w:r>
      <w:r w:rsidR="0063061A">
        <w:rPr>
          <w:bCs/>
          <w:sz w:val="24"/>
          <w:szCs w:val="24"/>
        </w:rPr>
        <w:t>первое полугодие</w:t>
      </w:r>
      <w:r>
        <w:rPr>
          <w:bCs/>
          <w:sz w:val="24"/>
          <w:szCs w:val="24"/>
        </w:rPr>
        <w:t xml:space="preserve"> 2018</w:t>
      </w:r>
      <w:r w:rsidRPr="00E96659">
        <w:rPr>
          <w:bCs/>
          <w:sz w:val="24"/>
          <w:szCs w:val="24"/>
        </w:rPr>
        <w:t xml:space="preserve"> года»</w:t>
      </w:r>
    </w:p>
    <w:p w:rsidR="003860A6" w:rsidRPr="00E96659" w:rsidRDefault="003860A6" w:rsidP="009A64EB">
      <w:pPr>
        <w:widowControl/>
        <w:jc w:val="right"/>
        <w:rPr>
          <w:bCs/>
          <w:sz w:val="24"/>
          <w:szCs w:val="24"/>
        </w:rPr>
      </w:pPr>
      <w:bookmarkStart w:id="0" w:name="_GoBack"/>
      <w:r w:rsidRPr="009116B9">
        <w:rPr>
          <w:bCs/>
          <w:sz w:val="24"/>
          <w:szCs w:val="24"/>
        </w:rPr>
        <w:t xml:space="preserve">от </w:t>
      </w:r>
      <w:r w:rsidR="00CF394E">
        <w:rPr>
          <w:bCs/>
          <w:sz w:val="24"/>
          <w:szCs w:val="24"/>
        </w:rPr>
        <w:t xml:space="preserve">21.08.2018 </w:t>
      </w:r>
      <w:r w:rsidRPr="009116B9">
        <w:rPr>
          <w:bCs/>
          <w:sz w:val="24"/>
          <w:szCs w:val="24"/>
        </w:rPr>
        <w:t xml:space="preserve">   №</w:t>
      </w:r>
      <w:r w:rsidR="00CF394E">
        <w:rPr>
          <w:bCs/>
          <w:sz w:val="24"/>
          <w:szCs w:val="24"/>
        </w:rPr>
        <w:t xml:space="preserve"> 45</w:t>
      </w:r>
    </w:p>
    <w:bookmarkEnd w:id="0"/>
    <w:p w:rsidR="003860A6" w:rsidRPr="00DE6139" w:rsidRDefault="003860A6" w:rsidP="009A64EB">
      <w:pPr>
        <w:widowControl/>
        <w:jc w:val="right"/>
        <w:rPr>
          <w:bCs/>
          <w:sz w:val="18"/>
          <w:szCs w:val="28"/>
        </w:rPr>
      </w:pPr>
    </w:p>
    <w:p w:rsidR="003860A6" w:rsidRPr="00FF795C" w:rsidRDefault="003860A6" w:rsidP="00FF795C">
      <w:pPr>
        <w:widowControl/>
        <w:jc w:val="center"/>
        <w:rPr>
          <w:b/>
          <w:sz w:val="24"/>
          <w:szCs w:val="24"/>
        </w:rPr>
      </w:pPr>
      <w:r w:rsidRPr="00FF795C">
        <w:rPr>
          <w:b/>
          <w:sz w:val="24"/>
          <w:szCs w:val="24"/>
        </w:rPr>
        <w:t xml:space="preserve">Отчет об исполнении бюджета  Кандиевского сельсовета Башмаковского района Пензенской области </w:t>
      </w:r>
      <w:r>
        <w:rPr>
          <w:b/>
          <w:sz w:val="24"/>
          <w:szCs w:val="24"/>
        </w:rPr>
        <w:t xml:space="preserve">за </w:t>
      </w:r>
      <w:r w:rsidR="0063061A">
        <w:rPr>
          <w:b/>
          <w:sz w:val="24"/>
          <w:szCs w:val="24"/>
        </w:rPr>
        <w:t>первое полугодие</w:t>
      </w:r>
      <w:r>
        <w:rPr>
          <w:b/>
          <w:sz w:val="24"/>
          <w:szCs w:val="24"/>
        </w:rPr>
        <w:t xml:space="preserve"> 2018</w:t>
      </w:r>
      <w:r w:rsidRPr="00FF795C">
        <w:rPr>
          <w:b/>
          <w:sz w:val="24"/>
          <w:szCs w:val="24"/>
        </w:rPr>
        <w:t xml:space="preserve"> года</w:t>
      </w:r>
    </w:p>
    <w:p w:rsidR="003860A6" w:rsidRPr="00FF795C" w:rsidRDefault="003860A6" w:rsidP="00FF795C">
      <w:pPr>
        <w:widowControl/>
        <w:jc w:val="right"/>
        <w:rPr>
          <w:sz w:val="24"/>
          <w:szCs w:val="24"/>
        </w:rPr>
      </w:pPr>
      <w:r w:rsidRPr="00FF795C">
        <w:rPr>
          <w:sz w:val="24"/>
          <w:szCs w:val="24"/>
        </w:rPr>
        <w:t>тыс. руб</w:t>
      </w:r>
      <w:r w:rsidRPr="00FF795C">
        <w:rPr>
          <w:b/>
          <w:sz w:val="24"/>
          <w:szCs w:val="24"/>
        </w:rPr>
        <w:t>.</w:t>
      </w:r>
    </w:p>
    <w:tbl>
      <w:tblPr>
        <w:tblW w:w="10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656"/>
        <w:gridCol w:w="1370"/>
        <w:gridCol w:w="1276"/>
        <w:gridCol w:w="1134"/>
        <w:gridCol w:w="992"/>
        <w:gridCol w:w="992"/>
      </w:tblGrid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jc w:val="both"/>
            </w:pPr>
            <w:r w:rsidRPr="00FF795C">
              <w:t>Наименование показателя</w:t>
            </w:r>
          </w:p>
        </w:tc>
        <w:tc>
          <w:tcPr>
            <w:tcW w:w="1656" w:type="dxa"/>
          </w:tcPr>
          <w:p w:rsidR="003860A6" w:rsidRPr="00FF795C" w:rsidRDefault="003860A6" w:rsidP="00FF795C">
            <w:pPr>
              <w:jc w:val="both"/>
            </w:pPr>
            <w:r w:rsidRPr="00FF795C">
              <w:t>Код дохода по КД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both"/>
            </w:pPr>
            <w:r w:rsidRPr="00FF795C">
              <w:t xml:space="preserve">Уточненный план на </w:t>
            </w:r>
            <w:r>
              <w:t>2018</w:t>
            </w:r>
            <w:r w:rsidRPr="00FF795C">
              <w:t xml:space="preserve"> год</w:t>
            </w:r>
          </w:p>
        </w:tc>
        <w:tc>
          <w:tcPr>
            <w:tcW w:w="1276" w:type="dxa"/>
          </w:tcPr>
          <w:p w:rsidR="003860A6" w:rsidRPr="00FF795C" w:rsidRDefault="003860A6" w:rsidP="002D79DB">
            <w:pPr>
              <w:jc w:val="center"/>
            </w:pPr>
            <w:r w:rsidRPr="00FF795C">
              <w:t xml:space="preserve">План на </w:t>
            </w:r>
            <w:r w:rsidR="0063061A">
              <w:t>первое полугодие</w:t>
            </w:r>
            <w:r>
              <w:t xml:space="preserve"> 2018</w:t>
            </w:r>
            <w:r w:rsidRPr="00FF795C">
              <w:t xml:space="preserve"> года</w:t>
            </w:r>
          </w:p>
        </w:tc>
        <w:tc>
          <w:tcPr>
            <w:tcW w:w="1134" w:type="dxa"/>
          </w:tcPr>
          <w:p w:rsidR="003860A6" w:rsidRPr="00FF795C" w:rsidRDefault="003860A6" w:rsidP="00FF795C">
            <w:pPr>
              <w:jc w:val="center"/>
            </w:pPr>
            <w:proofErr w:type="spellStart"/>
            <w:r w:rsidRPr="00FF795C">
              <w:t>Исполне</w:t>
            </w:r>
            <w:proofErr w:type="spellEnd"/>
          </w:p>
          <w:p w:rsidR="003860A6" w:rsidRPr="00FF795C" w:rsidRDefault="003860A6" w:rsidP="00FF795C">
            <w:pPr>
              <w:jc w:val="center"/>
            </w:pPr>
            <w:proofErr w:type="spellStart"/>
            <w:r w:rsidRPr="00FF795C">
              <w:t>ние</w:t>
            </w:r>
            <w:proofErr w:type="spellEnd"/>
            <w:r>
              <w:t xml:space="preserve"> за </w:t>
            </w:r>
            <w:r w:rsidR="0063061A">
              <w:t>первое полугодие</w:t>
            </w:r>
            <w:r>
              <w:t xml:space="preserve"> 2018</w:t>
            </w:r>
            <w:r w:rsidRPr="00FF795C">
              <w:t xml:space="preserve"> года</w:t>
            </w:r>
          </w:p>
        </w:tc>
        <w:tc>
          <w:tcPr>
            <w:tcW w:w="992" w:type="dxa"/>
          </w:tcPr>
          <w:p w:rsidR="003860A6" w:rsidRPr="00FF795C" w:rsidRDefault="003860A6" w:rsidP="00FF795C">
            <w:r w:rsidRPr="00FF795C">
              <w:t xml:space="preserve">% </w:t>
            </w:r>
          </w:p>
          <w:p w:rsidR="003860A6" w:rsidRPr="00FF795C" w:rsidRDefault="003860A6" w:rsidP="00FF795C">
            <w:r w:rsidRPr="00FF795C">
              <w:t xml:space="preserve">исполнения </w:t>
            </w:r>
          </w:p>
          <w:p w:rsidR="003860A6" w:rsidRPr="00FF795C" w:rsidRDefault="003860A6" w:rsidP="00FF795C">
            <w:r>
              <w:t xml:space="preserve">за </w:t>
            </w:r>
            <w:r w:rsidR="0063061A">
              <w:t>первое полугодие</w:t>
            </w:r>
          </w:p>
        </w:tc>
        <w:tc>
          <w:tcPr>
            <w:tcW w:w="992" w:type="dxa"/>
          </w:tcPr>
          <w:p w:rsidR="003860A6" w:rsidRPr="00FF795C" w:rsidRDefault="003860A6" w:rsidP="00FF795C">
            <w:r w:rsidRPr="00FF795C">
              <w:t>% исполнения</w:t>
            </w:r>
          </w:p>
          <w:p w:rsidR="003860A6" w:rsidRPr="00FF795C" w:rsidRDefault="003860A6" w:rsidP="00FF795C">
            <w:r w:rsidRPr="00FF795C">
              <w:t>за год</w:t>
            </w:r>
          </w:p>
        </w:tc>
      </w:tr>
      <w:tr w:rsidR="00E315E4" w:rsidRPr="00FF795C" w:rsidTr="004C0216">
        <w:trPr>
          <w:trHeight w:val="404"/>
        </w:trPr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  <w:rPr>
                <w:b/>
              </w:rPr>
            </w:pPr>
            <w:r w:rsidRPr="00FF795C">
              <w:rPr>
                <w:b/>
              </w:rPr>
              <w:t>Налоговые и неналоговые доходы</w:t>
            </w:r>
          </w:p>
        </w:tc>
        <w:tc>
          <w:tcPr>
            <w:tcW w:w="1656" w:type="dxa"/>
            <w:vAlign w:val="center"/>
          </w:tcPr>
          <w:p w:rsidR="00E315E4" w:rsidRPr="00FF795C" w:rsidRDefault="00E315E4" w:rsidP="00FF795C">
            <w:pPr>
              <w:ind w:left="-42"/>
              <w:rPr>
                <w:b/>
              </w:rPr>
            </w:pPr>
            <w:r w:rsidRPr="00FF795C">
              <w:rPr>
                <w:b/>
              </w:rPr>
              <w:t>000 1 00 00000 00 0000 000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1 165,80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251,75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340,11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135,10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29,17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pPr>
              <w:ind w:left="66"/>
              <w:rPr>
                <w:b/>
                <w:iCs/>
              </w:rPr>
            </w:pPr>
            <w:r w:rsidRPr="00FF795C">
              <w:rPr>
                <w:b/>
                <w:iCs/>
              </w:rPr>
              <w:t>Налоги   на  прибыль,  доходы</w:t>
            </w:r>
          </w:p>
        </w:tc>
        <w:tc>
          <w:tcPr>
            <w:tcW w:w="1656" w:type="dxa"/>
            <w:vAlign w:val="center"/>
          </w:tcPr>
          <w:p w:rsidR="00E315E4" w:rsidRPr="00FF795C" w:rsidRDefault="00E315E4" w:rsidP="00FF795C">
            <w:pPr>
              <w:ind w:left="-42"/>
              <w:rPr>
                <w:b/>
                <w:iCs/>
              </w:rPr>
            </w:pPr>
            <w:r w:rsidRPr="00FF795C">
              <w:rPr>
                <w:b/>
                <w:iCs/>
              </w:rPr>
              <w:t>000 1 01 00000 00 0000 000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30,40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13,50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16,96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125,65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55,80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</w:pPr>
            <w:r w:rsidRPr="00FF795C">
              <w:t>Налог  на  доходы  физических  лиц</w:t>
            </w:r>
            <w:r w:rsidRPr="00FF795C">
              <w:rPr>
                <w:color w:val="000000"/>
              </w:rPr>
              <w:t xml:space="preserve">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227,227.1 и 228 НК РФ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ind w:left="-42"/>
            </w:pPr>
            <w:r w:rsidRPr="00FF795C">
              <w:rPr>
                <w:lang w:val="en-US"/>
              </w:rPr>
              <w:t>182</w:t>
            </w:r>
            <w:r w:rsidRPr="00FF795C">
              <w:t xml:space="preserve"> 1 01 02010 01 0000 110</w:t>
            </w:r>
          </w:p>
          <w:p w:rsidR="00E315E4" w:rsidRPr="00FF795C" w:rsidRDefault="00E315E4" w:rsidP="00FF795C">
            <w:pPr>
              <w:ind w:left="-42"/>
            </w:pPr>
          </w:p>
          <w:p w:rsidR="00E315E4" w:rsidRPr="00FF795C" w:rsidRDefault="00E315E4" w:rsidP="00FF795C">
            <w:pPr>
              <w:ind w:left="-42"/>
            </w:pP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30,40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13,50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16,96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125,65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55,80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  <w:rPr>
                <w:b/>
                <w:bCs/>
              </w:rPr>
            </w:pPr>
            <w:r w:rsidRPr="00FF795C">
              <w:rPr>
                <w:b/>
                <w:bCs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ind w:left="-42"/>
              <w:rPr>
                <w:b/>
                <w:bCs/>
              </w:rPr>
            </w:pPr>
            <w:r w:rsidRPr="00FF795C">
              <w:rPr>
                <w:b/>
                <w:bCs/>
              </w:rPr>
              <w:t>000 103 00000 00 0000 000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181,00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90,50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145,28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160,53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80,26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rPr>
                <w:szCs w:val="22"/>
              </w:rPr>
            </w:pPr>
            <w:r w:rsidRPr="00FF795C">
              <w:rPr>
                <w:szCs w:val="22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ind w:left="-42"/>
              <w:rPr>
                <w:bCs/>
              </w:rPr>
            </w:pPr>
            <w:r w:rsidRPr="00FF795C">
              <w:rPr>
                <w:bCs/>
              </w:rPr>
              <w:t>100 103 02230 01 0000 110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72,40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36,20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62,96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173,93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86,96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  <w:rPr>
                <w:b/>
              </w:rPr>
            </w:pPr>
            <w:r w:rsidRPr="00FF795C">
              <w:rPr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F795C">
              <w:rPr>
                <w:szCs w:val="22"/>
              </w:rPr>
              <w:t>инжекторных</w:t>
            </w:r>
            <w:proofErr w:type="spellEnd"/>
            <w:r w:rsidRPr="00FF795C">
              <w:rPr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ind w:left="-42"/>
              <w:rPr>
                <w:bCs/>
              </w:rPr>
            </w:pPr>
            <w:r w:rsidRPr="00FF795C">
              <w:rPr>
                <w:bCs/>
              </w:rPr>
              <w:t>100 103 02240 01 0000 110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0,70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0,35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0,48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137,87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68,16</w:t>
            </w:r>
          </w:p>
        </w:tc>
      </w:tr>
      <w:tr w:rsidR="00E315E4" w:rsidRPr="00FF795C" w:rsidTr="004C0216">
        <w:tc>
          <w:tcPr>
            <w:tcW w:w="3060" w:type="dxa"/>
            <w:vAlign w:val="bottom"/>
          </w:tcPr>
          <w:p w:rsidR="00E315E4" w:rsidRPr="00FF795C" w:rsidRDefault="00E315E4" w:rsidP="00FF795C">
            <w:pPr>
              <w:rPr>
                <w:color w:val="000000"/>
                <w:szCs w:val="22"/>
              </w:rPr>
            </w:pPr>
            <w:r w:rsidRPr="00FF795C">
              <w:rPr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rPr>
                <w:color w:val="000000"/>
                <w:szCs w:val="22"/>
              </w:rPr>
            </w:pPr>
            <w:r w:rsidRPr="00FF795C">
              <w:rPr>
                <w:szCs w:val="22"/>
              </w:rPr>
              <w:t>100 103 0225001 0000 110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107,90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53,95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94,92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175,94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87,97</w:t>
            </w:r>
          </w:p>
        </w:tc>
      </w:tr>
      <w:tr w:rsidR="00E315E4" w:rsidRPr="00FF795C" w:rsidTr="004C0216">
        <w:tc>
          <w:tcPr>
            <w:tcW w:w="3060" w:type="dxa"/>
            <w:vAlign w:val="bottom"/>
          </w:tcPr>
          <w:p w:rsidR="00E315E4" w:rsidRPr="00FF795C" w:rsidRDefault="00E315E4" w:rsidP="00FF795C">
            <w:pPr>
              <w:rPr>
                <w:color w:val="000000"/>
                <w:szCs w:val="22"/>
              </w:rPr>
            </w:pPr>
            <w:r w:rsidRPr="00FF795C">
              <w:rPr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rPr>
                <w:color w:val="000000"/>
                <w:szCs w:val="22"/>
              </w:rPr>
            </w:pPr>
            <w:r w:rsidRPr="00FF795C">
              <w:rPr>
                <w:szCs w:val="22"/>
              </w:rPr>
              <w:t>100 10302260010000 110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-13,08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  <w:rPr>
                <w:b/>
                <w:iCs/>
              </w:rPr>
            </w:pPr>
            <w:r w:rsidRPr="00FF795C">
              <w:rPr>
                <w:b/>
                <w:iCs/>
              </w:rPr>
              <w:t>Налоги  на  совокупный  доход</w:t>
            </w:r>
          </w:p>
        </w:tc>
        <w:tc>
          <w:tcPr>
            <w:tcW w:w="1656" w:type="dxa"/>
            <w:vAlign w:val="center"/>
          </w:tcPr>
          <w:p w:rsidR="00E315E4" w:rsidRPr="00FF795C" w:rsidRDefault="00E315E4" w:rsidP="00FF795C">
            <w:pPr>
              <w:ind w:left="-42"/>
              <w:rPr>
                <w:b/>
                <w:iCs/>
              </w:rPr>
            </w:pPr>
            <w:r w:rsidRPr="00FF795C">
              <w:rPr>
                <w:b/>
                <w:iCs/>
              </w:rPr>
              <w:t>000 1 05 00000 00 0000 000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5,00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5,00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0,06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1,18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1,18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</w:pPr>
            <w:r w:rsidRPr="00FF795C">
              <w:t xml:space="preserve">Единый  сельскохозяйственный  </w:t>
            </w:r>
            <w:r w:rsidRPr="00FF795C">
              <w:lastRenderedPageBreak/>
              <w:t>налог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ind w:left="-42"/>
            </w:pPr>
            <w:r w:rsidRPr="00FF795C">
              <w:rPr>
                <w:lang w:val="en-US"/>
              </w:rPr>
              <w:lastRenderedPageBreak/>
              <w:t>182</w:t>
            </w:r>
            <w:r w:rsidRPr="00FF795C">
              <w:t xml:space="preserve"> 1 05 03010 </w:t>
            </w:r>
            <w:r w:rsidRPr="00FF795C">
              <w:lastRenderedPageBreak/>
              <w:t>01 0000 110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lastRenderedPageBreak/>
              <w:t>5,00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5,00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0,06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1,18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1,18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pPr>
              <w:ind w:left="66"/>
              <w:rPr>
                <w:b/>
                <w:iCs/>
              </w:rPr>
            </w:pPr>
            <w:r w:rsidRPr="00FF795C">
              <w:rPr>
                <w:b/>
                <w:iCs/>
              </w:rPr>
              <w:lastRenderedPageBreak/>
              <w:t>Налоги  на  имущество</w:t>
            </w:r>
          </w:p>
        </w:tc>
        <w:tc>
          <w:tcPr>
            <w:tcW w:w="1656" w:type="dxa"/>
            <w:vAlign w:val="center"/>
          </w:tcPr>
          <w:p w:rsidR="00E315E4" w:rsidRPr="00FF795C" w:rsidRDefault="00E315E4" w:rsidP="00FF795C">
            <w:pPr>
              <w:ind w:left="-42"/>
              <w:rPr>
                <w:b/>
                <w:iCs/>
              </w:rPr>
            </w:pPr>
            <w:r w:rsidRPr="00FF795C">
              <w:rPr>
                <w:b/>
                <w:iCs/>
              </w:rPr>
              <w:t>000 1 06 00000 00 0000 000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934,40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137,00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129,52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94,54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13,86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r w:rsidRPr="00FF795C">
              <w:t>Налог на имущество физических лиц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jc w:val="both"/>
              <w:rPr>
                <w:bCs/>
                <w:iCs/>
              </w:rPr>
            </w:pPr>
            <w:r w:rsidRPr="00FF795C">
              <w:rPr>
                <w:bCs/>
                <w:iCs/>
              </w:rPr>
              <w:t>182 106 0103010  0000 110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11,00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3,28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29,80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841778" w:rsidRDefault="00E315E4" w:rsidP="00FF795C">
            <w:pPr>
              <w:rPr>
                <w:bCs/>
              </w:rPr>
            </w:pPr>
            <w:r w:rsidRPr="00841778">
              <w:rPr>
                <w:bCs/>
              </w:rPr>
              <w:t>Земельный налог</w:t>
            </w:r>
          </w:p>
        </w:tc>
        <w:tc>
          <w:tcPr>
            <w:tcW w:w="1656" w:type="dxa"/>
          </w:tcPr>
          <w:p w:rsidR="00E315E4" w:rsidRPr="00841778" w:rsidRDefault="00E315E4" w:rsidP="00FF795C">
            <w:pPr>
              <w:jc w:val="both"/>
              <w:rPr>
                <w:bCs/>
              </w:rPr>
            </w:pPr>
            <w:r w:rsidRPr="00841778">
              <w:rPr>
                <w:bCs/>
              </w:rPr>
              <w:t>182 106 06000 10 0000 110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923,40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137,00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126,24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92,15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13,67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841778" w:rsidRDefault="00E315E4" w:rsidP="00FF795C">
            <w:pPr>
              <w:rPr>
                <w:bCs/>
              </w:rPr>
            </w:pPr>
            <w:r w:rsidRPr="008D5561">
              <w:rPr>
                <w:bCs/>
              </w:rPr>
              <w:t>Земельный налог с организаций, обладающих земельным участком, расположенным в границах сельских  поселений</w:t>
            </w:r>
          </w:p>
        </w:tc>
        <w:tc>
          <w:tcPr>
            <w:tcW w:w="1656" w:type="dxa"/>
          </w:tcPr>
          <w:p w:rsidR="00E315E4" w:rsidRPr="00841778" w:rsidRDefault="00E315E4" w:rsidP="00CA7E74">
            <w:pPr>
              <w:jc w:val="both"/>
              <w:rPr>
                <w:bCs/>
              </w:rPr>
            </w:pPr>
            <w:r w:rsidRPr="00841778">
              <w:rPr>
                <w:bCs/>
              </w:rPr>
              <w:t>182 106 060</w:t>
            </w:r>
            <w:r>
              <w:rPr>
                <w:bCs/>
              </w:rPr>
              <w:t>33</w:t>
            </w:r>
            <w:r w:rsidRPr="00841778">
              <w:rPr>
                <w:bCs/>
              </w:rPr>
              <w:t xml:space="preserve"> 10 0000 110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272,50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136,25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107,34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78,78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39,39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841778" w:rsidRDefault="00E315E4" w:rsidP="00FF795C">
            <w:pPr>
              <w:rPr>
                <w:bCs/>
              </w:rPr>
            </w:pPr>
            <w:r w:rsidRPr="00CA7E74">
              <w:rPr>
                <w:bCs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6" w:type="dxa"/>
          </w:tcPr>
          <w:p w:rsidR="00E315E4" w:rsidRPr="00841778" w:rsidRDefault="00E315E4" w:rsidP="00CA7E74">
            <w:pPr>
              <w:jc w:val="both"/>
              <w:rPr>
                <w:bCs/>
              </w:rPr>
            </w:pPr>
            <w:r w:rsidRPr="00841778">
              <w:rPr>
                <w:bCs/>
              </w:rPr>
              <w:t>182 106 060</w:t>
            </w:r>
            <w:r>
              <w:rPr>
                <w:bCs/>
              </w:rPr>
              <w:t>43</w:t>
            </w:r>
            <w:r w:rsidRPr="00841778">
              <w:rPr>
                <w:bCs/>
              </w:rPr>
              <w:t xml:space="preserve"> 10 0000 110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650,90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0,75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18,90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2 520,61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2,90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9B7E3A" w:rsidRDefault="00E315E4" w:rsidP="00AC6F66">
            <w:pPr>
              <w:ind w:left="66"/>
              <w:rPr>
                <w:b/>
                <w:iCs/>
              </w:rPr>
            </w:pPr>
            <w:r w:rsidRPr="009B7E3A">
              <w:rPr>
                <w:b/>
                <w:iCs/>
              </w:rPr>
              <w:t>Государственная  пошлина,  сборы</w:t>
            </w:r>
          </w:p>
        </w:tc>
        <w:tc>
          <w:tcPr>
            <w:tcW w:w="1656" w:type="dxa"/>
            <w:vAlign w:val="center"/>
          </w:tcPr>
          <w:p w:rsidR="00E315E4" w:rsidRPr="009B7E3A" w:rsidRDefault="00E315E4" w:rsidP="00AC6F66">
            <w:pPr>
              <w:ind w:left="-42"/>
              <w:rPr>
                <w:b/>
                <w:iCs/>
              </w:rPr>
            </w:pPr>
            <w:r w:rsidRPr="009B7E3A">
              <w:rPr>
                <w:b/>
                <w:iCs/>
              </w:rPr>
              <w:t>000 1 08 00000 00 0000 000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1,30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130,00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43,33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9B7E3A" w:rsidRDefault="00E315E4" w:rsidP="00AC6F66">
            <w:r w:rsidRPr="009B7E3A">
              <w:t>Государственная пошлина за совершение нотариальных действий должностными лицами органов местного самоуправления, уполномоченными, в соответствии с законодательными актами РФ на совершение нотариальных действий</w:t>
            </w:r>
          </w:p>
        </w:tc>
        <w:tc>
          <w:tcPr>
            <w:tcW w:w="1656" w:type="dxa"/>
          </w:tcPr>
          <w:p w:rsidR="00E315E4" w:rsidRPr="009B7E3A" w:rsidRDefault="00E315E4" w:rsidP="00AC6F66">
            <w:pPr>
              <w:jc w:val="both"/>
            </w:pPr>
            <w:r w:rsidRPr="009B7E3A">
              <w:t>901 108 0402001 0000 110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3,00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1,00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1,30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130,00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43,33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457F2B" w:rsidRDefault="00E315E4" w:rsidP="00AC6F66">
            <w:pPr>
              <w:rPr>
                <w:b/>
                <w:bCs/>
              </w:rPr>
            </w:pPr>
            <w:r w:rsidRPr="00457F2B">
              <w:rPr>
                <w:b/>
                <w:bCs/>
              </w:rPr>
              <w:t xml:space="preserve"> 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656" w:type="dxa"/>
          </w:tcPr>
          <w:p w:rsidR="00E315E4" w:rsidRPr="00457F2B" w:rsidRDefault="00E315E4" w:rsidP="00AC6F66">
            <w:pPr>
              <w:jc w:val="both"/>
              <w:rPr>
                <w:b/>
                <w:bCs/>
              </w:rPr>
            </w:pPr>
            <w:r w:rsidRPr="00457F2B">
              <w:rPr>
                <w:b/>
                <w:bCs/>
              </w:rPr>
              <w:t>000 111 00000 0000 00 000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7,99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  <w:bCs/>
              </w:rPr>
            </w:pPr>
          </w:p>
        </w:tc>
      </w:tr>
      <w:tr w:rsidR="00E315E4" w:rsidRPr="00FF795C" w:rsidTr="004C0216">
        <w:tc>
          <w:tcPr>
            <w:tcW w:w="3060" w:type="dxa"/>
          </w:tcPr>
          <w:p w:rsidR="00E315E4" w:rsidRPr="00457F2B" w:rsidRDefault="00E315E4" w:rsidP="00AC6F66">
            <w:pPr>
              <w:rPr>
                <w:bCs/>
              </w:rPr>
            </w:pPr>
            <w:r>
              <w:rPr>
                <w:bCs/>
              </w:rPr>
              <w:t>Доходы от сдачи в аренду имущества, составляющих казну сельских поселени</w:t>
            </w:r>
            <w:proofErr w:type="gramStart"/>
            <w:r>
              <w:rPr>
                <w:bCs/>
              </w:rPr>
              <w:t>й(</w:t>
            </w:r>
            <w:proofErr w:type="gramEnd"/>
            <w:r>
              <w:rPr>
                <w:bCs/>
              </w:rPr>
              <w:t>за исключением земельных участков)</w:t>
            </w:r>
          </w:p>
        </w:tc>
        <w:tc>
          <w:tcPr>
            <w:tcW w:w="1656" w:type="dxa"/>
          </w:tcPr>
          <w:p w:rsidR="00E315E4" w:rsidRPr="00457F2B" w:rsidRDefault="00E315E4" w:rsidP="00AC6F66">
            <w:pPr>
              <w:jc w:val="both"/>
              <w:rPr>
                <w:bCs/>
              </w:rPr>
            </w:pPr>
            <w:r>
              <w:rPr>
                <w:bCs/>
              </w:rPr>
              <w:t>90111105075100000120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7,99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Cs/>
              </w:rPr>
            </w:pP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FF795C">
            <w:pPr>
              <w:ind w:left="66"/>
              <w:rPr>
                <w:b/>
                <w:iCs/>
              </w:rPr>
            </w:pPr>
            <w:r w:rsidRPr="00FF795C">
              <w:rPr>
                <w:b/>
                <w:iCs/>
              </w:rPr>
              <w:t>Доходы  от  продажи  материальных  и   нематериальных  активов</w:t>
            </w:r>
          </w:p>
        </w:tc>
        <w:tc>
          <w:tcPr>
            <w:tcW w:w="1656" w:type="dxa"/>
            <w:vAlign w:val="center"/>
          </w:tcPr>
          <w:p w:rsidR="00E315E4" w:rsidRPr="00FF795C" w:rsidRDefault="00E315E4" w:rsidP="00FF795C">
            <w:pPr>
              <w:ind w:left="-42"/>
              <w:rPr>
                <w:b/>
                <w:iCs/>
              </w:rPr>
            </w:pPr>
            <w:r w:rsidRPr="00FF795C">
              <w:rPr>
                <w:b/>
                <w:iCs/>
              </w:rPr>
              <w:t>000 1 14 00000 00 0000 000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9,00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3,75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9,00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240,00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100,00</w:t>
            </w:r>
          </w:p>
        </w:tc>
      </w:tr>
      <w:tr w:rsidR="00E315E4" w:rsidRPr="00FF795C" w:rsidTr="004C0216">
        <w:trPr>
          <w:trHeight w:val="1483"/>
        </w:trPr>
        <w:tc>
          <w:tcPr>
            <w:tcW w:w="3060" w:type="dxa"/>
          </w:tcPr>
          <w:p w:rsidR="00E315E4" w:rsidRPr="00FF795C" w:rsidRDefault="00E315E4" w:rsidP="00FF795C">
            <w:r w:rsidRPr="00FF795C">
              <w:t>Доходы от реализации имущества находящегося в собственности сельских поселени</w:t>
            </w:r>
            <w:proofErr w:type="gramStart"/>
            <w:r w:rsidRPr="00FF795C">
              <w:t>й(</w:t>
            </w:r>
            <w:proofErr w:type="gramEnd"/>
            <w:r w:rsidRPr="00FF795C">
              <w:t>в части реализации материальных запасов по указанному имуществу)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jc w:val="both"/>
            </w:pPr>
            <w:r w:rsidRPr="00FF795C">
              <w:t>901 114 02053 10 0000 440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9,00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3,75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9,00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240,00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100,00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pPr>
              <w:rPr>
                <w:b/>
                <w:bCs/>
              </w:rPr>
            </w:pPr>
            <w:r w:rsidRPr="00FF795C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jc w:val="both"/>
              <w:rPr>
                <w:b/>
                <w:bCs/>
              </w:rPr>
            </w:pPr>
            <w:r w:rsidRPr="00FF795C">
              <w:rPr>
                <w:b/>
                <w:bCs/>
              </w:rPr>
              <w:t>000 116 00000 00 0000 000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3 000,00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1 000,00</w:t>
            </w: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pPr>
              <w:rPr>
                <w:b/>
                <w:bCs/>
              </w:rPr>
            </w:pPr>
            <w:r w:rsidRPr="00FF795C">
              <w:t>Денежные взыскания</w:t>
            </w:r>
            <w:r>
              <w:t xml:space="preserve"> </w:t>
            </w:r>
            <w:r w:rsidRPr="00FF795C">
              <w:t>(штрафы</w:t>
            </w:r>
            <w:r>
              <w:t>) за нарушение законодательства РФ о контрактной системе в сфере закупок товаров, работ и услуг для обеспечения государственных и муниципальных нужд сельских поселений</w:t>
            </w:r>
          </w:p>
        </w:tc>
        <w:tc>
          <w:tcPr>
            <w:tcW w:w="1656" w:type="dxa"/>
          </w:tcPr>
          <w:p w:rsidR="00E315E4" w:rsidRPr="00FF795C" w:rsidRDefault="00E315E4" w:rsidP="00AC6F66">
            <w:pPr>
              <w:jc w:val="both"/>
            </w:pPr>
            <w:r w:rsidRPr="00FF795C">
              <w:t xml:space="preserve">901 116 </w:t>
            </w:r>
            <w:r>
              <w:t>33050</w:t>
            </w:r>
            <w:r w:rsidRPr="00FF795C">
              <w:t xml:space="preserve"> </w:t>
            </w:r>
            <w:r>
              <w:t>10</w:t>
            </w:r>
            <w:r w:rsidRPr="00FF795C">
              <w:t xml:space="preserve"> 0000 140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30,00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r w:rsidRPr="00FF795C">
              <w:t>Денежные взыскания</w:t>
            </w:r>
            <w:r>
              <w:t xml:space="preserve"> </w:t>
            </w:r>
            <w:r w:rsidRPr="00FF795C">
              <w:t>(штрафы), установленные законами субъектов Российской федерации за несоблюдение муниципальных правовых актов</w:t>
            </w:r>
            <w:r>
              <w:t>, зачисляемые в бюджеты поселений</w:t>
            </w:r>
          </w:p>
        </w:tc>
        <w:tc>
          <w:tcPr>
            <w:tcW w:w="1656" w:type="dxa"/>
          </w:tcPr>
          <w:p w:rsidR="00E315E4" w:rsidRPr="00FF795C" w:rsidRDefault="00E315E4" w:rsidP="00FF795C">
            <w:pPr>
              <w:jc w:val="both"/>
            </w:pPr>
            <w:r w:rsidRPr="00FF795C">
              <w:t>901 116 51040 02 0000 140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3,00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1,00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</w:p>
        </w:tc>
      </w:tr>
      <w:tr w:rsidR="00E315E4" w:rsidRPr="00FF795C" w:rsidTr="004C0216">
        <w:tc>
          <w:tcPr>
            <w:tcW w:w="3060" w:type="dxa"/>
          </w:tcPr>
          <w:p w:rsidR="00E315E4" w:rsidRPr="00FF795C" w:rsidRDefault="00E315E4" w:rsidP="00FF795C">
            <w:pPr>
              <w:ind w:left="66"/>
              <w:rPr>
                <w:b/>
              </w:rPr>
            </w:pPr>
            <w:r w:rsidRPr="00FF795C">
              <w:rPr>
                <w:b/>
              </w:rPr>
              <w:t>Безвозмездные поступления</w:t>
            </w:r>
          </w:p>
        </w:tc>
        <w:tc>
          <w:tcPr>
            <w:tcW w:w="1656" w:type="dxa"/>
            <w:vAlign w:val="center"/>
          </w:tcPr>
          <w:p w:rsidR="00E315E4" w:rsidRPr="00FF795C" w:rsidRDefault="00E315E4" w:rsidP="00FF795C">
            <w:pPr>
              <w:ind w:left="-42"/>
              <w:rPr>
                <w:b/>
              </w:rPr>
            </w:pPr>
            <w:r w:rsidRPr="00FF795C">
              <w:rPr>
                <w:b/>
              </w:rPr>
              <w:t>000 2 00 00000 00 0000 000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3 271,77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722,12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722,12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100,00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  <w:rPr>
                <w:b/>
              </w:rPr>
            </w:pPr>
            <w:r w:rsidRPr="004C0216">
              <w:rPr>
                <w:b/>
              </w:rPr>
              <w:t>22,07</w:t>
            </w:r>
          </w:p>
        </w:tc>
      </w:tr>
      <w:tr w:rsidR="00E315E4" w:rsidRPr="00FF795C" w:rsidTr="004C0216">
        <w:tc>
          <w:tcPr>
            <w:tcW w:w="3060" w:type="dxa"/>
            <w:vAlign w:val="center"/>
          </w:tcPr>
          <w:p w:rsidR="00E315E4" w:rsidRPr="00FF795C" w:rsidRDefault="00E315E4" w:rsidP="009B2C35">
            <w:pPr>
              <w:ind w:left="66"/>
            </w:pPr>
            <w:r w:rsidRPr="00FF795C">
              <w:t>Дотации   бюджетам  сельских поселений на  выравнивание    бюджетной  обеспеченности</w:t>
            </w:r>
          </w:p>
        </w:tc>
        <w:tc>
          <w:tcPr>
            <w:tcW w:w="1656" w:type="dxa"/>
          </w:tcPr>
          <w:p w:rsidR="00E315E4" w:rsidRPr="00FF795C" w:rsidRDefault="00E315E4" w:rsidP="00F81AFE">
            <w:pPr>
              <w:ind w:left="-42"/>
            </w:pPr>
            <w:r w:rsidRPr="00FF795C">
              <w:rPr>
                <w:lang w:val="en-US"/>
              </w:rPr>
              <w:t>9</w:t>
            </w:r>
            <w:r w:rsidRPr="00FF795C">
              <w:t xml:space="preserve">92 2 02 </w:t>
            </w:r>
            <w:r>
              <w:t xml:space="preserve">15001 </w:t>
            </w:r>
            <w:r w:rsidRPr="00FF795C">
              <w:t>10 0000 151</w:t>
            </w:r>
          </w:p>
        </w:tc>
        <w:tc>
          <w:tcPr>
            <w:tcW w:w="1370" w:type="dxa"/>
          </w:tcPr>
          <w:p w:rsidR="00E315E4" w:rsidRPr="004C0216" w:rsidRDefault="00E315E4" w:rsidP="004C0216">
            <w:pPr>
              <w:jc w:val="center"/>
            </w:pPr>
            <w:r w:rsidRPr="004C0216">
              <w:t>1 035,04</w:t>
            </w:r>
          </w:p>
        </w:tc>
        <w:tc>
          <w:tcPr>
            <w:tcW w:w="1276" w:type="dxa"/>
          </w:tcPr>
          <w:p w:rsidR="00E315E4" w:rsidRPr="004C0216" w:rsidRDefault="00E315E4" w:rsidP="004C0216">
            <w:pPr>
              <w:jc w:val="center"/>
            </w:pPr>
            <w:r w:rsidRPr="004C0216">
              <w:t>557,83</w:t>
            </w:r>
          </w:p>
        </w:tc>
        <w:tc>
          <w:tcPr>
            <w:tcW w:w="1134" w:type="dxa"/>
          </w:tcPr>
          <w:p w:rsidR="00E315E4" w:rsidRPr="004C0216" w:rsidRDefault="00E315E4" w:rsidP="004C0216">
            <w:pPr>
              <w:jc w:val="center"/>
            </w:pPr>
            <w:r w:rsidRPr="004C0216">
              <w:t>557,83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100,00</w:t>
            </w:r>
          </w:p>
        </w:tc>
        <w:tc>
          <w:tcPr>
            <w:tcW w:w="992" w:type="dxa"/>
          </w:tcPr>
          <w:p w:rsidR="00E315E4" w:rsidRPr="004C0216" w:rsidRDefault="00E315E4" w:rsidP="004C0216">
            <w:pPr>
              <w:jc w:val="center"/>
            </w:pPr>
            <w:r w:rsidRPr="004C0216">
              <w:t>53,89</w:t>
            </w: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Pr="009B7E3A" w:rsidRDefault="004C0216" w:rsidP="005D0E2F">
            <w:pPr>
              <w:ind w:left="66"/>
            </w:pPr>
            <w:r>
              <w:lastRenderedPageBreak/>
              <w:t>Прочие межбюджетные трансферты бюджетам сельских поселений на повышение оплаты труда работников бюджетной сферы</w:t>
            </w:r>
          </w:p>
        </w:tc>
        <w:tc>
          <w:tcPr>
            <w:tcW w:w="1656" w:type="dxa"/>
          </w:tcPr>
          <w:p w:rsidR="004C0216" w:rsidRPr="00CE5126" w:rsidRDefault="004C0216" w:rsidP="005D0E2F">
            <w:pPr>
              <w:ind w:left="-42"/>
            </w:pPr>
            <w:r w:rsidRPr="009B7E3A">
              <w:rPr>
                <w:lang w:val="en-US"/>
              </w:rPr>
              <w:t>9</w:t>
            </w:r>
            <w:r w:rsidRPr="009B7E3A">
              <w:t xml:space="preserve">01 2 02 </w:t>
            </w:r>
            <w:r>
              <w:t>49999</w:t>
            </w:r>
            <w:r w:rsidRPr="009B7E3A">
              <w:t xml:space="preserve"> 10 </w:t>
            </w:r>
            <w:r w:rsidRPr="004C0216">
              <w:t>9210</w:t>
            </w:r>
            <w:r w:rsidRPr="009B7E3A">
              <w:t xml:space="preserve"> 151</w:t>
            </w: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</w:pPr>
            <w:r w:rsidRPr="004C0216">
              <w:t>123,70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</w:pPr>
            <w:r w:rsidRPr="004C0216">
              <w:t>61,85</w:t>
            </w: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</w:pPr>
            <w:r w:rsidRPr="004C0216">
              <w:t>61,85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100,00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50,00</w:t>
            </w: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Default="004C0216" w:rsidP="00D25ED4">
            <w:pPr>
              <w:ind w:left="66"/>
            </w:pPr>
            <w:r w:rsidRPr="004C0216">
              <w:t xml:space="preserve">Прочие субсидии бюджетам сельских поселений на капитальный ремонт и ремонт сетей и сооружений водоснабжения в населенных пунктах Пензенской области (за исключением субсидий на </w:t>
            </w:r>
            <w:proofErr w:type="spellStart"/>
            <w:r w:rsidRPr="004C0216">
              <w:t>софинансирование</w:t>
            </w:r>
            <w:proofErr w:type="spellEnd"/>
            <w:r w:rsidRPr="004C0216">
              <w:t xml:space="preserve"> объектов капитального строитель</w:t>
            </w:r>
            <w:r>
              <w:t>ст</w:t>
            </w:r>
            <w:r w:rsidRPr="004C0216">
              <w:t>ва)</w:t>
            </w:r>
          </w:p>
        </w:tc>
        <w:tc>
          <w:tcPr>
            <w:tcW w:w="1656" w:type="dxa"/>
          </w:tcPr>
          <w:p w:rsidR="004C0216" w:rsidRDefault="004C0216" w:rsidP="0072406B">
            <w:pPr>
              <w:ind w:left="-42"/>
            </w:pPr>
            <w:r w:rsidRPr="004C0216">
              <w:t>901</w:t>
            </w:r>
            <w:r w:rsidR="0072406B">
              <w:t xml:space="preserve"> </w:t>
            </w:r>
            <w:r w:rsidRPr="004C0216">
              <w:t>2</w:t>
            </w:r>
            <w:r w:rsidR="0072406B">
              <w:t xml:space="preserve"> </w:t>
            </w:r>
            <w:r w:rsidRPr="004C0216">
              <w:t>02</w:t>
            </w:r>
            <w:r w:rsidR="0072406B">
              <w:t xml:space="preserve"> </w:t>
            </w:r>
            <w:r w:rsidRPr="004C0216">
              <w:t>29999</w:t>
            </w:r>
            <w:r w:rsidR="0072406B">
              <w:t xml:space="preserve"> </w:t>
            </w:r>
            <w:r w:rsidRPr="004C0216">
              <w:t>10</w:t>
            </w:r>
            <w:r w:rsidR="0072406B">
              <w:t xml:space="preserve"> </w:t>
            </w:r>
            <w:r w:rsidRPr="004C0216">
              <w:t>9275</w:t>
            </w:r>
            <w:r w:rsidR="0072406B">
              <w:t xml:space="preserve"> </w:t>
            </w:r>
            <w:r w:rsidRPr="004C0216">
              <w:t>151</w:t>
            </w: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</w:pPr>
            <w:r w:rsidRPr="004C0216">
              <w:t>1224,5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</w:pP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</w:pP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Pr="00FF795C" w:rsidRDefault="004C0216" w:rsidP="00AC6F66">
            <w:pPr>
              <w:ind w:left="66"/>
            </w:pPr>
            <w:r w:rsidRPr="00FF795C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6" w:type="dxa"/>
          </w:tcPr>
          <w:p w:rsidR="004C0216" w:rsidRPr="00FF795C" w:rsidRDefault="004C0216" w:rsidP="00AC6F66">
            <w:pPr>
              <w:ind w:left="-42"/>
            </w:pPr>
            <w:r w:rsidRPr="00FF795C">
              <w:rPr>
                <w:lang w:val="en-US"/>
              </w:rPr>
              <w:t>9</w:t>
            </w:r>
            <w:r w:rsidRPr="00FF795C">
              <w:t xml:space="preserve">01 2 02 </w:t>
            </w:r>
            <w:r>
              <w:t xml:space="preserve">35118 </w:t>
            </w:r>
            <w:r w:rsidRPr="00FF795C">
              <w:t>10 0000 151</w:t>
            </w: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</w:pPr>
            <w:r w:rsidRPr="004C0216">
              <w:t>67,00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</w:pPr>
            <w:r w:rsidRPr="004C0216">
              <w:t>31,55</w:t>
            </w: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</w:pPr>
            <w:r w:rsidRPr="004C0216">
              <w:t>31,55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100,00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47,08</w:t>
            </w: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Default="004C0216" w:rsidP="00AC6F66">
            <w:pPr>
              <w:ind w:left="66"/>
            </w:pPr>
            <w:r>
              <w:t>Прочие межбюджетные трансферты бюджетам сельских поселений на погашение кредиторской задолженности</w:t>
            </w:r>
          </w:p>
        </w:tc>
        <w:tc>
          <w:tcPr>
            <w:tcW w:w="1656" w:type="dxa"/>
          </w:tcPr>
          <w:p w:rsidR="004C0216" w:rsidRPr="009A5FA7" w:rsidRDefault="004C0216" w:rsidP="00AC6F66">
            <w:pPr>
              <w:ind w:left="-42"/>
            </w:pPr>
            <w:r w:rsidRPr="009B7E3A">
              <w:rPr>
                <w:lang w:val="en-US"/>
              </w:rPr>
              <w:t>9</w:t>
            </w:r>
            <w:r w:rsidRPr="009B7E3A">
              <w:t xml:space="preserve">01 2 02 </w:t>
            </w:r>
            <w:r>
              <w:t>49999</w:t>
            </w:r>
            <w:r w:rsidRPr="009B7E3A">
              <w:t xml:space="preserve"> 10 </w:t>
            </w:r>
            <w:r>
              <w:t>5</w:t>
            </w:r>
            <w:r w:rsidRPr="009B7E3A">
              <w:t>00</w:t>
            </w:r>
            <w:r>
              <w:t>3</w:t>
            </w:r>
            <w:r w:rsidRPr="009B7E3A">
              <w:t xml:space="preserve"> 151</w:t>
            </w: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</w:pPr>
            <w:r w:rsidRPr="004C0216">
              <w:t>10,90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</w:pPr>
            <w:r w:rsidRPr="004C0216">
              <w:t>10,90</w:t>
            </w: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</w:pPr>
            <w:r w:rsidRPr="004C0216">
              <w:t>10,90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100,00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100,00</w:t>
            </w: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Default="004C0216" w:rsidP="00AC6F66">
            <w:pPr>
              <w:ind w:left="66"/>
            </w:pPr>
            <w:r w:rsidRPr="000F6C8C">
              <w:t xml:space="preserve">Прочие </w:t>
            </w:r>
            <w:r>
              <w:t xml:space="preserve">межбюджетные трансферты </w:t>
            </w:r>
            <w:r w:rsidRPr="000F6C8C">
              <w:t xml:space="preserve">бюджетам сельских поселений на капитальный ремонт и ремонт сетей и сооружений водоснабжения в населенных пунктах </w:t>
            </w:r>
            <w:r>
              <w:t>поселений</w:t>
            </w:r>
          </w:p>
        </w:tc>
        <w:tc>
          <w:tcPr>
            <w:tcW w:w="1656" w:type="dxa"/>
          </w:tcPr>
          <w:p w:rsidR="004C0216" w:rsidRPr="009A5FA7" w:rsidRDefault="004C0216" w:rsidP="00AC6F66">
            <w:pPr>
              <w:ind w:left="-42"/>
            </w:pPr>
            <w:r w:rsidRPr="009B7E3A">
              <w:rPr>
                <w:lang w:val="en-US"/>
              </w:rPr>
              <w:t>9</w:t>
            </w:r>
            <w:r w:rsidRPr="009B7E3A">
              <w:t xml:space="preserve">01 2 02 </w:t>
            </w:r>
            <w:r>
              <w:t>49999</w:t>
            </w:r>
            <w:r w:rsidRPr="009B7E3A">
              <w:t xml:space="preserve"> 10 </w:t>
            </w:r>
            <w:r>
              <w:t>5</w:t>
            </w:r>
            <w:r w:rsidRPr="009B7E3A">
              <w:t>00</w:t>
            </w:r>
            <w:r>
              <w:t>5</w:t>
            </w:r>
            <w:r w:rsidRPr="009B7E3A">
              <w:t xml:space="preserve"> 151</w:t>
            </w: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</w:pPr>
            <w:r w:rsidRPr="004C0216">
              <w:t>502,43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</w:pP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</w:pP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Pr="00FF795C" w:rsidRDefault="004C0216" w:rsidP="00AC6F66">
            <w:pPr>
              <w:ind w:left="66"/>
            </w:pPr>
            <w:r>
              <w:t>Прочие межбюджетные трансферты передаваемые бюджетам сельских поселений</w:t>
            </w:r>
          </w:p>
        </w:tc>
        <w:tc>
          <w:tcPr>
            <w:tcW w:w="1656" w:type="dxa"/>
          </w:tcPr>
          <w:p w:rsidR="004C0216" w:rsidRPr="00E5401B" w:rsidRDefault="004C0216" w:rsidP="00AC6F66">
            <w:pPr>
              <w:ind w:left="-42"/>
            </w:pPr>
            <w:r>
              <w:t>901 2 02 49999 10 0000 151</w:t>
            </w: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</w:pPr>
            <w:r w:rsidRPr="004C0216">
              <w:t>308,20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</w:pPr>
            <w:r w:rsidRPr="004C0216">
              <w:t>60,00</w:t>
            </w: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</w:pPr>
            <w:r w:rsidRPr="004C0216">
              <w:t>60,00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100,00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</w:pPr>
            <w:r w:rsidRPr="004C0216">
              <w:t>19,47</w:t>
            </w:r>
          </w:p>
        </w:tc>
      </w:tr>
      <w:tr w:rsidR="004C0216" w:rsidRPr="00FF795C" w:rsidTr="004C0216">
        <w:tc>
          <w:tcPr>
            <w:tcW w:w="3060" w:type="dxa"/>
            <w:vAlign w:val="center"/>
          </w:tcPr>
          <w:p w:rsidR="004C0216" w:rsidRPr="00FF795C" w:rsidRDefault="004C0216" w:rsidP="00FF795C">
            <w:pPr>
              <w:keepNext/>
              <w:jc w:val="center"/>
              <w:outlineLvl w:val="5"/>
              <w:rPr>
                <w:b/>
                <w:szCs w:val="28"/>
              </w:rPr>
            </w:pPr>
            <w:r w:rsidRPr="00FF795C">
              <w:rPr>
                <w:b/>
                <w:szCs w:val="28"/>
              </w:rPr>
              <w:t>Всего доходов</w:t>
            </w:r>
          </w:p>
        </w:tc>
        <w:tc>
          <w:tcPr>
            <w:tcW w:w="1656" w:type="dxa"/>
            <w:vAlign w:val="center"/>
          </w:tcPr>
          <w:p w:rsidR="004C0216" w:rsidRPr="00FF795C" w:rsidRDefault="004C0216" w:rsidP="00FF795C">
            <w:pPr>
              <w:ind w:left="-42"/>
            </w:pPr>
          </w:p>
        </w:tc>
        <w:tc>
          <w:tcPr>
            <w:tcW w:w="1370" w:type="dxa"/>
          </w:tcPr>
          <w:p w:rsidR="004C0216" w:rsidRPr="004C0216" w:rsidRDefault="004C0216" w:rsidP="004C0216">
            <w:pPr>
              <w:jc w:val="center"/>
              <w:rPr>
                <w:b/>
                <w:bCs/>
              </w:rPr>
            </w:pPr>
            <w:r w:rsidRPr="004C0216">
              <w:rPr>
                <w:b/>
                <w:bCs/>
              </w:rPr>
              <w:t>4 437,57</w:t>
            </w:r>
          </w:p>
        </w:tc>
        <w:tc>
          <w:tcPr>
            <w:tcW w:w="1276" w:type="dxa"/>
          </w:tcPr>
          <w:p w:rsidR="004C0216" w:rsidRPr="004C0216" w:rsidRDefault="004C0216" w:rsidP="004C0216">
            <w:pPr>
              <w:jc w:val="center"/>
              <w:rPr>
                <w:b/>
                <w:bCs/>
              </w:rPr>
            </w:pPr>
            <w:r w:rsidRPr="004C0216">
              <w:rPr>
                <w:b/>
                <w:bCs/>
              </w:rPr>
              <w:t>973,87</w:t>
            </w:r>
          </w:p>
        </w:tc>
        <w:tc>
          <w:tcPr>
            <w:tcW w:w="1134" w:type="dxa"/>
          </w:tcPr>
          <w:p w:rsidR="004C0216" w:rsidRPr="004C0216" w:rsidRDefault="004C0216" w:rsidP="004C0216">
            <w:pPr>
              <w:jc w:val="center"/>
              <w:rPr>
                <w:b/>
                <w:bCs/>
              </w:rPr>
            </w:pPr>
            <w:r w:rsidRPr="004C0216">
              <w:rPr>
                <w:b/>
                <w:bCs/>
              </w:rPr>
              <w:t>1 062,23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  <w:rPr>
                <w:b/>
                <w:bCs/>
              </w:rPr>
            </w:pPr>
            <w:r w:rsidRPr="004C0216">
              <w:rPr>
                <w:b/>
                <w:bCs/>
              </w:rPr>
              <w:t>109,07</w:t>
            </w:r>
          </w:p>
        </w:tc>
        <w:tc>
          <w:tcPr>
            <w:tcW w:w="992" w:type="dxa"/>
          </w:tcPr>
          <w:p w:rsidR="004C0216" w:rsidRPr="004C0216" w:rsidRDefault="004C0216" w:rsidP="004C0216">
            <w:pPr>
              <w:jc w:val="center"/>
              <w:rPr>
                <w:b/>
                <w:bCs/>
              </w:rPr>
            </w:pPr>
            <w:r w:rsidRPr="004C0216">
              <w:rPr>
                <w:b/>
                <w:bCs/>
              </w:rPr>
              <w:t>23,94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A712B4" w:rsidRDefault="003860A6" w:rsidP="00FF795C">
            <w:pPr>
              <w:widowControl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A712B4">
              <w:rPr>
                <w:b/>
                <w:szCs w:val="24"/>
              </w:rPr>
              <w:t xml:space="preserve">            Расходы                                                                                                          </w:t>
            </w:r>
          </w:p>
        </w:tc>
        <w:tc>
          <w:tcPr>
            <w:tcW w:w="1656" w:type="dxa"/>
          </w:tcPr>
          <w:p w:rsidR="003860A6" w:rsidRPr="00A712B4" w:rsidRDefault="003860A6" w:rsidP="00FF795C">
            <w:pPr>
              <w:ind w:left="-42"/>
              <w:rPr>
                <w:i/>
              </w:rPr>
            </w:pPr>
          </w:p>
        </w:tc>
        <w:tc>
          <w:tcPr>
            <w:tcW w:w="1370" w:type="dxa"/>
          </w:tcPr>
          <w:p w:rsidR="003860A6" w:rsidRPr="00A712B4" w:rsidRDefault="003860A6" w:rsidP="00FF795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3860A6" w:rsidRPr="00A712B4" w:rsidRDefault="003860A6" w:rsidP="00FF795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860A6" w:rsidRPr="00A712B4" w:rsidRDefault="003860A6" w:rsidP="00FF79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3860A6" w:rsidRPr="00A712B4" w:rsidRDefault="003860A6" w:rsidP="00FF79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3860A6" w:rsidRPr="00A712B4" w:rsidRDefault="003860A6" w:rsidP="00FF795C">
            <w:pPr>
              <w:jc w:val="center"/>
              <w:rPr>
                <w:b/>
                <w:bCs/>
              </w:rPr>
            </w:pPr>
          </w:p>
        </w:tc>
      </w:tr>
      <w:tr w:rsidR="003860A6" w:rsidRPr="00FF795C" w:rsidTr="00BA721E">
        <w:tc>
          <w:tcPr>
            <w:tcW w:w="3060" w:type="dxa"/>
            <w:vAlign w:val="bottom"/>
          </w:tcPr>
          <w:p w:rsidR="003860A6" w:rsidRPr="00A712B4" w:rsidRDefault="003860A6" w:rsidP="00FF795C">
            <w:pPr>
              <w:keepNext/>
              <w:widowControl/>
              <w:jc w:val="center"/>
              <w:outlineLvl w:val="8"/>
              <w:rPr>
                <w:b/>
                <w:iCs/>
                <w:szCs w:val="24"/>
              </w:rPr>
            </w:pPr>
            <w:r w:rsidRPr="00A712B4">
              <w:rPr>
                <w:b/>
                <w:iCs/>
                <w:szCs w:val="24"/>
              </w:rPr>
              <w:t>Общегосударственные  вопросы </w:t>
            </w:r>
          </w:p>
        </w:tc>
        <w:tc>
          <w:tcPr>
            <w:tcW w:w="1656" w:type="dxa"/>
            <w:vAlign w:val="center"/>
          </w:tcPr>
          <w:p w:rsidR="003860A6" w:rsidRPr="00A712B4" w:rsidRDefault="003860A6" w:rsidP="00FF795C">
            <w:pPr>
              <w:jc w:val="center"/>
              <w:rPr>
                <w:b/>
                <w:bCs/>
                <w:iCs/>
              </w:rPr>
            </w:pPr>
            <w:r w:rsidRPr="00A712B4">
              <w:rPr>
                <w:b/>
                <w:bCs/>
                <w:iCs/>
              </w:rPr>
              <w:t>0100</w:t>
            </w:r>
          </w:p>
        </w:tc>
        <w:tc>
          <w:tcPr>
            <w:tcW w:w="1370" w:type="dxa"/>
            <w:vAlign w:val="center"/>
          </w:tcPr>
          <w:p w:rsidR="003860A6" w:rsidRPr="00A712B4" w:rsidRDefault="003860A6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1641,94</w:t>
            </w:r>
          </w:p>
        </w:tc>
        <w:tc>
          <w:tcPr>
            <w:tcW w:w="1276" w:type="dxa"/>
            <w:vAlign w:val="center"/>
          </w:tcPr>
          <w:p w:rsidR="003860A6" w:rsidRPr="00A712B4" w:rsidRDefault="0063061A" w:rsidP="00FF795C">
            <w:pPr>
              <w:jc w:val="center"/>
              <w:rPr>
                <w:b/>
              </w:rPr>
            </w:pPr>
            <w:r>
              <w:rPr>
                <w:b/>
              </w:rPr>
              <w:t>599,70</w:t>
            </w:r>
          </w:p>
        </w:tc>
        <w:tc>
          <w:tcPr>
            <w:tcW w:w="1134" w:type="dxa"/>
            <w:vAlign w:val="center"/>
          </w:tcPr>
          <w:p w:rsidR="003860A6" w:rsidRPr="00A712B4" w:rsidRDefault="0063061A" w:rsidP="00FF795C">
            <w:pPr>
              <w:jc w:val="center"/>
              <w:rPr>
                <w:b/>
              </w:rPr>
            </w:pPr>
            <w:r>
              <w:rPr>
                <w:b/>
              </w:rPr>
              <w:t>599,70</w:t>
            </w:r>
          </w:p>
        </w:tc>
        <w:tc>
          <w:tcPr>
            <w:tcW w:w="992" w:type="dxa"/>
            <w:vAlign w:val="center"/>
          </w:tcPr>
          <w:p w:rsidR="003860A6" w:rsidRPr="00A712B4" w:rsidRDefault="003860A6" w:rsidP="00FF795C">
            <w:pPr>
              <w:jc w:val="center"/>
              <w:rPr>
                <w:b/>
              </w:rPr>
            </w:pPr>
            <w:r w:rsidRPr="00A712B4">
              <w:rPr>
                <w:b/>
              </w:rPr>
              <w:t>100</w:t>
            </w:r>
          </w:p>
        </w:tc>
        <w:tc>
          <w:tcPr>
            <w:tcW w:w="992" w:type="dxa"/>
            <w:vAlign w:val="center"/>
          </w:tcPr>
          <w:p w:rsidR="003860A6" w:rsidRPr="00A712B4" w:rsidRDefault="0063061A" w:rsidP="0063061A">
            <w:pPr>
              <w:jc w:val="center"/>
              <w:rPr>
                <w:b/>
              </w:rPr>
            </w:pPr>
            <w:r>
              <w:rPr>
                <w:b/>
              </w:rPr>
              <w:t>36,5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A712B4" w:rsidRDefault="003860A6" w:rsidP="00FF795C">
            <w:pPr>
              <w:rPr>
                <w:bCs/>
                <w:iCs/>
              </w:rPr>
            </w:pPr>
            <w:r w:rsidRPr="00A712B4">
              <w:rPr>
                <w:bCs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6" w:type="dxa"/>
            <w:vAlign w:val="center"/>
          </w:tcPr>
          <w:p w:rsidR="003860A6" w:rsidRPr="00A712B4" w:rsidRDefault="003860A6" w:rsidP="00FF795C">
            <w:pPr>
              <w:jc w:val="center"/>
              <w:rPr>
                <w:bCs/>
                <w:iCs/>
              </w:rPr>
            </w:pPr>
            <w:r w:rsidRPr="00A712B4">
              <w:rPr>
                <w:bCs/>
                <w:iCs/>
              </w:rPr>
              <w:t>0104</w:t>
            </w:r>
          </w:p>
        </w:tc>
        <w:tc>
          <w:tcPr>
            <w:tcW w:w="1370" w:type="dxa"/>
            <w:vAlign w:val="center"/>
          </w:tcPr>
          <w:p w:rsidR="003860A6" w:rsidRPr="00A712B4" w:rsidRDefault="003860A6" w:rsidP="00FF795C">
            <w:pPr>
              <w:jc w:val="center"/>
            </w:pPr>
            <w:r>
              <w:t>1352,14</w:t>
            </w:r>
          </w:p>
        </w:tc>
        <w:tc>
          <w:tcPr>
            <w:tcW w:w="1276" w:type="dxa"/>
            <w:vAlign w:val="center"/>
          </w:tcPr>
          <w:p w:rsidR="003860A6" w:rsidRPr="00A712B4" w:rsidRDefault="0063061A" w:rsidP="00FF795C">
            <w:pPr>
              <w:jc w:val="center"/>
            </w:pPr>
            <w:r>
              <w:t>589,35</w:t>
            </w:r>
          </w:p>
        </w:tc>
        <w:tc>
          <w:tcPr>
            <w:tcW w:w="1134" w:type="dxa"/>
            <w:vAlign w:val="center"/>
          </w:tcPr>
          <w:p w:rsidR="003860A6" w:rsidRPr="00A712B4" w:rsidRDefault="0063061A" w:rsidP="00FF795C">
            <w:pPr>
              <w:jc w:val="center"/>
            </w:pPr>
            <w:r>
              <w:t>589,35</w:t>
            </w:r>
          </w:p>
        </w:tc>
        <w:tc>
          <w:tcPr>
            <w:tcW w:w="992" w:type="dxa"/>
            <w:vAlign w:val="center"/>
          </w:tcPr>
          <w:p w:rsidR="003860A6" w:rsidRPr="00A712B4" w:rsidRDefault="003860A6" w:rsidP="00FF795C">
            <w:pPr>
              <w:jc w:val="center"/>
            </w:pPr>
            <w:r w:rsidRPr="00A712B4">
              <w:t>100</w:t>
            </w:r>
          </w:p>
        </w:tc>
        <w:tc>
          <w:tcPr>
            <w:tcW w:w="992" w:type="dxa"/>
            <w:vAlign w:val="center"/>
          </w:tcPr>
          <w:p w:rsidR="003860A6" w:rsidRPr="00A712B4" w:rsidRDefault="0063061A" w:rsidP="00FF795C">
            <w:pPr>
              <w:jc w:val="center"/>
            </w:pPr>
            <w:r>
              <w:t>43,6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rPr>
                <w:bCs/>
                <w:color w:val="000000"/>
              </w:rPr>
            </w:pPr>
            <w:r w:rsidRPr="00FF795C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656" w:type="dxa"/>
            <w:vAlign w:val="center"/>
          </w:tcPr>
          <w:p w:rsidR="003860A6" w:rsidRPr="00FF795C" w:rsidRDefault="003860A6" w:rsidP="00FF795C">
            <w:pPr>
              <w:jc w:val="center"/>
              <w:rPr>
                <w:color w:val="000000"/>
              </w:rPr>
            </w:pPr>
            <w:r w:rsidRPr="00FF795C">
              <w:rPr>
                <w:color w:val="000000"/>
              </w:rPr>
              <w:t>0111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center"/>
            </w:pPr>
            <w:r>
              <w:t>0,80</w:t>
            </w:r>
          </w:p>
        </w:tc>
        <w:tc>
          <w:tcPr>
            <w:tcW w:w="1276" w:type="dxa"/>
          </w:tcPr>
          <w:p w:rsidR="003860A6" w:rsidRPr="00FF795C" w:rsidRDefault="003860A6" w:rsidP="00FF795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860A6" w:rsidRPr="00FF795C" w:rsidRDefault="003860A6" w:rsidP="00FF795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</w:pPr>
            <w:r w:rsidRPr="00FF795C">
              <w:t>0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</w:pPr>
            <w:r w:rsidRPr="00FF795C">
              <w:t>0</w:t>
            </w:r>
          </w:p>
        </w:tc>
      </w:tr>
      <w:tr w:rsidR="003860A6" w:rsidRPr="00FF795C" w:rsidTr="00F36D8D">
        <w:tc>
          <w:tcPr>
            <w:tcW w:w="3060" w:type="dxa"/>
          </w:tcPr>
          <w:p w:rsidR="003860A6" w:rsidRPr="00FF795C" w:rsidRDefault="003860A6" w:rsidP="00FF795C">
            <w:pPr>
              <w:rPr>
                <w:bCs/>
                <w:color w:val="000000"/>
              </w:rPr>
            </w:pPr>
            <w:r w:rsidRPr="00FF795C">
              <w:rPr>
                <w:bCs/>
                <w:color w:val="000000"/>
              </w:rPr>
              <w:t>Другие  общегосударственные   вопросы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color w:val="000000"/>
              </w:rPr>
            </w:pPr>
            <w:r w:rsidRPr="00FF795C">
              <w:rPr>
                <w:color w:val="000000"/>
              </w:rPr>
              <w:t>0113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center"/>
            </w:pPr>
          </w:p>
          <w:p w:rsidR="003860A6" w:rsidRPr="00FF795C" w:rsidRDefault="0063061A" w:rsidP="00FF795C">
            <w:pPr>
              <w:jc w:val="center"/>
            </w:pPr>
            <w:r>
              <w:t>276,82</w:t>
            </w:r>
          </w:p>
        </w:tc>
        <w:tc>
          <w:tcPr>
            <w:tcW w:w="1276" w:type="dxa"/>
            <w:vAlign w:val="bottom"/>
          </w:tcPr>
          <w:p w:rsidR="003860A6" w:rsidRPr="00FF795C" w:rsidRDefault="003860A6" w:rsidP="00F36D8D">
            <w:pPr>
              <w:jc w:val="center"/>
            </w:pPr>
            <w:r>
              <w:t>10,35</w:t>
            </w:r>
          </w:p>
        </w:tc>
        <w:tc>
          <w:tcPr>
            <w:tcW w:w="1134" w:type="dxa"/>
            <w:vAlign w:val="bottom"/>
          </w:tcPr>
          <w:p w:rsidR="003860A6" w:rsidRPr="00FF795C" w:rsidRDefault="003860A6" w:rsidP="00F36D8D">
            <w:pPr>
              <w:jc w:val="center"/>
            </w:pPr>
            <w:r>
              <w:t>10,35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</w:pPr>
          </w:p>
          <w:p w:rsidR="003860A6" w:rsidRPr="00FF795C" w:rsidRDefault="003860A6" w:rsidP="00FF795C">
            <w:pPr>
              <w:jc w:val="center"/>
            </w:pPr>
            <w:r w:rsidRPr="00FF795C">
              <w:t>100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</w:pPr>
          </w:p>
          <w:p w:rsidR="003860A6" w:rsidRPr="00FF795C" w:rsidRDefault="003860A6" w:rsidP="00FF795C">
            <w:pPr>
              <w:jc w:val="center"/>
            </w:pPr>
            <w:r>
              <w:t>3,6</w:t>
            </w:r>
          </w:p>
        </w:tc>
      </w:tr>
      <w:tr w:rsidR="003860A6" w:rsidRPr="00FF795C" w:rsidTr="00BA721E">
        <w:tc>
          <w:tcPr>
            <w:tcW w:w="3060" w:type="dxa"/>
            <w:vAlign w:val="bottom"/>
          </w:tcPr>
          <w:p w:rsidR="003860A6" w:rsidRPr="00FF795C" w:rsidRDefault="003860A6" w:rsidP="00FF795C">
            <w:pPr>
              <w:keepNext/>
              <w:widowControl/>
              <w:jc w:val="center"/>
              <w:outlineLvl w:val="6"/>
              <w:rPr>
                <w:b/>
                <w:bCs/>
                <w:iCs/>
                <w:color w:val="000000"/>
                <w:szCs w:val="24"/>
              </w:rPr>
            </w:pPr>
            <w:r w:rsidRPr="00FF795C">
              <w:rPr>
                <w:b/>
                <w:bCs/>
                <w:iCs/>
                <w:szCs w:val="24"/>
              </w:rPr>
              <w:t>Национальная оборона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b/>
                <w:color w:val="000000"/>
              </w:rPr>
            </w:pPr>
            <w:r w:rsidRPr="00FF795C">
              <w:rPr>
                <w:b/>
                <w:color w:val="000000"/>
              </w:rPr>
              <w:t>0200</w:t>
            </w:r>
          </w:p>
        </w:tc>
        <w:tc>
          <w:tcPr>
            <w:tcW w:w="1370" w:type="dxa"/>
            <w:vAlign w:val="bottom"/>
          </w:tcPr>
          <w:p w:rsidR="003860A6" w:rsidRPr="00FF795C" w:rsidRDefault="003860A6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67,00</w:t>
            </w:r>
          </w:p>
        </w:tc>
        <w:tc>
          <w:tcPr>
            <w:tcW w:w="1276" w:type="dxa"/>
            <w:vAlign w:val="bottom"/>
          </w:tcPr>
          <w:p w:rsidR="003860A6" w:rsidRPr="00FF795C" w:rsidRDefault="0063061A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30,90</w:t>
            </w:r>
          </w:p>
        </w:tc>
        <w:tc>
          <w:tcPr>
            <w:tcW w:w="1134" w:type="dxa"/>
            <w:vAlign w:val="bottom"/>
          </w:tcPr>
          <w:p w:rsidR="003860A6" w:rsidRPr="00FF795C" w:rsidRDefault="0063061A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30,90</w:t>
            </w:r>
          </w:p>
        </w:tc>
        <w:tc>
          <w:tcPr>
            <w:tcW w:w="992" w:type="dxa"/>
            <w:vAlign w:val="bottom"/>
          </w:tcPr>
          <w:p w:rsidR="003860A6" w:rsidRPr="00FF795C" w:rsidRDefault="003860A6" w:rsidP="00FF795C">
            <w:pPr>
              <w:jc w:val="center"/>
              <w:rPr>
                <w:b/>
                <w:bCs/>
              </w:rPr>
            </w:pPr>
            <w:r w:rsidRPr="00FF795C">
              <w:rPr>
                <w:b/>
                <w:b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63061A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46,1</w:t>
            </w:r>
          </w:p>
        </w:tc>
      </w:tr>
      <w:tr w:rsidR="0063061A" w:rsidRPr="00FF795C" w:rsidTr="0063061A">
        <w:tc>
          <w:tcPr>
            <w:tcW w:w="3060" w:type="dxa"/>
          </w:tcPr>
          <w:p w:rsidR="0063061A" w:rsidRPr="00FF795C" w:rsidRDefault="0063061A" w:rsidP="00FF795C">
            <w:pPr>
              <w:rPr>
                <w:i/>
                <w:color w:val="000000"/>
              </w:rPr>
            </w:pPr>
            <w:r w:rsidRPr="00FF795C">
              <w:rPr>
                <w:iCs/>
              </w:rPr>
              <w:t>Мобилизационная  и  вневойсковая  подготовка</w:t>
            </w:r>
          </w:p>
        </w:tc>
        <w:tc>
          <w:tcPr>
            <w:tcW w:w="1656" w:type="dxa"/>
            <w:vAlign w:val="bottom"/>
          </w:tcPr>
          <w:p w:rsidR="0063061A" w:rsidRPr="00FF795C" w:rsidRDefault="0063061A" w:rsidP="00FF795C">
            <w:pPr>
              <w:jc w:val="center"/>
              <w:rPr>
                <w:bCs/>
                <w:color w:val="000000"/>
              </w:rPr>
            </w:pPr>
            <w:r w:rsidRPr="00FF795C">
              <w:rPr>
                <w:bCs/>
                <w:color w:val="000000"/>
              </w:rPr>
              <w:t>0203</w:t>
            </w:r>
          </w:p>
        </w:tc>
        <w:tc>
          <w:tcPr>
            <w:tcW w:w="1370" w:type="dxa"/>
            <w:vAlign w:val="bottom"/>
          </w:tcPr>
          <w:p w:rsidR="0063061A" w:rsidRPr="0063061A" w:rsidRDefault="0063061A" w:rsidP="0063061A">
            <w:pPr>
              <w:jc w:val="center"/>
              <w:rPr>
                <w:bCs/>
              </w:rPr>
            </w:pPr>
            <w:r w:rsidRPr="0063061A">
              <w:rPr>
                <w:bCs/>
              </w:rPr>
              <w:t>67,00</w:t>
            </w:r>
          </w:p>
        </w:tc>
        <w:tc>
          <w:tcPr>
            <w:tcW w:w="1276" w:type="dxa"/>
            <w:vAlign w:val="bottom"/>
          </w:tcPr>
          <w:p w:rsidR="0063061A" w:rsidRPr="0063061A" w:rsidRDefault="0063061A" w:rsidP="0063061A">
            <w:pPr>
              <w:jc w:val="center"/>
              <w:rPr>
                <w:bCs/>
              </w:rPr>
            </w:pPr>
            <w:r w:rsidRPr="0063061A">
              <w:rPr>
                <w:bCs/>
              </w:rPr>
              <w:t>30,90</w:t>
            </w:r>
          </w:p>
        </w:tc>
        <w:tc>
          <w:tcPr>
            <w:tcW w:w="1134" w:type="dxa"/>
            <w:vAlign w:val="bottom"/>
          </w:tcPr>
          <w:p w:rsidR="0063061A" w:rsidRPr="0063061A" w:rsidRDefault="0063061A" w:rsidP="0063061A">
            <w:pPr>
              <w:jc w:val="center"/>
              <w:rPr>
                <w:bCs/>
              </w:rPr>
            </w:pPr>
            <w:r w:rsidRPr="0063061A">
              <w:rPr>
                <w:bCs/>
              </w:rPr>
              <w:t>30,90</w:t>
            </w:r>
          </w:p>
        </w:tc>
        <w:tc>
          <w:tcPr>
            <w:tcW w:w="992" w:type="dxa"/>
            <w:vAlign w:val="bottom"/>
          </w:tcPr>
          <w:p w:rsidR="0063061A" w:rsidRPr="0063061A" w:rsidRDefault="0063061A" w:rsidP="0063061A">
            <w:pPr>
              <w:jc w:val="center"/>
              <w:rPr>
                <w:bCs/>
              </w:rPr>
            </w:pPr>
            <w:r w:rsidRPr="0063061A">
              <w:rPr>
                <w:bCs/>
              </w:rPr>
              <w:t>100</w:t>
            </w:r>
          </w:p>
        </w:tc>
        <w:tc>
          <w:tcPr>
            <w:tcW w:w="992" w:type="dxa"/>
            <w:vAlign w:val="bottom"/>
          </w:tcPr>
          <w:p w:rsidR="0063061A" w:rsidRPr="0063061A" w:rsidRDefault="0063061A" w:rsidP="0063061A">
            <w:pPr>
              <w:jc w:val="center"/>
              <w:rPr>
                <w:bCs/>
              </w:rPr>
            </w:pPr>
            <w:r w:rsidRPr="0063061A">
              <w:rPr>
                <w:bCs/>
              </w:rPr>
              <w:t>46,1</w:t>
            </w:r>
          </w:p>
        </w:tc>
      </w:tr>
      <w:tr w:rsidR="003860A6" w:rsidRPr="00FF795C" w:rsidTr="00F36D8D">
        <w:tc>
          <w:tcPr>
            <w:tcW w:w="3060" w:type="dxa"/>
          </w:tcPr>
          <w:p w:rsidR="003860A6" w:rsidRPr="00FF795C" w:rsidRDefault="003860A6" w:rsidP="00FF795C">
            <w:pPr>
              <w:rPr>
                <w:b/>
              </w:rPr>
            </w:pPr>
            <w:r w:rsidRPr="00FF795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656" w:type="dxa"/>
            <w:vAlign w:val="center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  <w:color w:val="000000"/>
              </w:rPr>
            </w:pPr>
            <w:r w:rsidRPr="00FF795C">
              <w:rPr>
                <w:b/>
                <w:bCs/>
                <w:iCs/>
                <w:color w:val="000000"/>
              </w:rPr>
              <w:t>0300</w:t>
            </w:r>
          </w:p>
        </w:tc>
        <w:tc>
          <w:tcPr>
            <w:tcW w:w="1370" w:type="dxa"/>
            <w:vAlign w:val="center"/>
          </w:tcPr>
          <w:p w:rsidR="003860A6" w:rsidRPr="00FF795C" w:rsidRDefault="003860A6" w:rsidP="00FF795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37,60</w:t>
            </w:r>
          </w:p>
        </w:tc>
        <w:tc>
          <w:tcPr>
            <w:tcW w:w="1276" w:type="dxa"/>
            <w:vAlign w:val="center"/>
          </w:tcPr>
          <w:p w:rsidR="003860A6" w:rsidRPr="00FF795C" w:rsidRDefault="003860A6" w:rsidP="00FF795C">
            <w:pPr>
              <w:jc w:val="center"/>
              <w:rPr>
                <w:b/>
              </w:rPr>
            </w:pPr>
            <w:r>
              <w:rPr>
                <w:b/>
              </w:rPr>
              <w:t>6,27</w:t>
            </w:r>
          </w:p>
        </w:tc>
        <w:tc>
          <w:tcPr>
            <w:tcW w:w="1134" w:type="dxa"/>
            <w:vAlign w:val="center"/>
          </w:tcPr>
          <w:p w:rsidR="003860A6" w:rsidRPr="00FF795C" w:rsidRDefault="003860A6" w:rsidP="00F36D8D">
            <w:pPr>
              <w:jc w:val="center"/>
              <w:rPr>
                <w:b/>
              </w:rPr>
            </w:pPr>
            <w:r>
              <w:rPr>
                <w:b/>
              </w:rPr>
              <w:t>6,27</w:t>
            </w:r>
          </w:p>
        </w:tc>
        <w:tc>
          <w:tcPr>
            <w:tcW w:w="992" w:type="dxa"/>
            <w:vAlign w:val="center"/>
          </w:tcPr>
          <w:p w:rsidR="003860A6" w:rsidRPr="00FF795C" w:rsidRDefault="003860A6" w:rsidP="00FF795C">
            <w:pPr>
              <w:jc w:val="center"/>
              <w:rPr>
                <w:b/>
              </w:rPr>
            </w:pPr>
            <w:r w:rsidRPr="00FF795C">
              <w:rPr>
                <w:b/>
              </w:rPr>
              <w:t>100</w:t>
            </w:r>
          </w:p>
        </w:tc>
        <w:tc>
          <w:tcPr>
            <w:tcW w:w="992" w:type="dxa"/>
            <w:vAlign w:val="center"/>
          </w:tcPr>
          <w:p w:rsidR="003860A6" w:rsidRPr="00FF795C" w:rsidRDefault="003860A6" w:rsidP="00F36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16,7</w:t>
            </w:r>
          </w:p>
        </w:tc>
      </w:tr>
      <w:tr w:rsidR="003860A6" w:rsidRPr="00FF795C" w:rsidTr="00FB1E3E">
        <w:tc>
          <w:tcPr>
            <w:tcW w:w="3060" w:type="dxa"/>
          </w:tcPr>
          <w:p w:rsidR="003860A6" w:rsidRPr="00FF795C" w:rsidRDefault="003860A6" w:rsidP="00FF795C">
            <w:pPr>
              <w:rPr>
                <w:bCs/>
                <w:color w:val="000000"/>
              </w:rPr>
            </w:pPr>
            <w:r w:rsidRPr="00FF795C">
              <w:rPr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bCs/>
                <w:iCs/>
                <w:color w:val="000000"/>
              </w:rPr>
            </w:pPr>
            <w:r w:rsidRPr="00FF795C">
              <w:rPr>
                <w:bCs/>
                <w:iCs/>
                <w:color w:val="000000"/>
              </w:rPr>
              <w:t>0310</w:t>
            </w:r>
          </w:p>
        </w:tc>
        <w:tc>
          <w:tcPr>
            <w:tcW w:w="1370" w:type="dxa"/>
            <w:vAlign w:val="bottom"/>
          </w:tcPr>
          <w:p w:rsidR="003860A6" w:rsidRPr="00FB1E3E" w:rsidRDefault="003860A6" w:rsidP="00FB1E3E">
            <w:pPr>
              <w:jc w:val="center"/>
              <w:rPr>
                <w:iCs/>
              </w:rPr>
            </w:pPr>
            <w:r w:rsidRPr="00FB1E3E">
              <w:rPr>
                <w:iCs/>
              </w:rPr>
              <w:t>37,60</w:t>
            </w:r>
          </w:p>
        </w:tc>
        <w:tc>
          <w:tcPr>
            <w:tcW w:w="1276" w:type="dxa"/>
            <w:vAlign w:val="bottom"/>
          </w:tcPr>
          <w:p w:rsidR="003860A6" w:rsidRPr="00FB1E3E" w:rsidRDefault="003860A6" w:rsidP="00FB1E3E">
            <w:pPr>
              <w:jc w:val="center"/>
            </w:pPr>
            <w:r w:rsidRPr="00FB1E3E">
              <w:t>6,27</w:t>
            </w:r>
          </w:p>
        </w:tc>
        <w:tc>
          <w:tcPr>
            <w:tcW w:w="1134" w:type="dxa"/>
            <w:vAlign w:val="bottom"/>
          </w:tcPr>
          <w:p w:rsidR="003860A6" w:rsidRPr="00FB1E3E" w:rsidRDefault="003860A6" w:rsidP="00FB1E3E">
            <w:pPr>
              <w:jc w:val="center"/>
            </w:pPr>
            <w:r w:rsidRPr="00FB1E3E">
              <w:t>6,27</w:t>
            </w:r>
          </w:p>
        </w:tc>
        <w:tc>
          <w:tcPr>
            <w:tcW w:w="992" w:type="dxa"/>
            <w:vAlign w:val="bottom"/>
          </w:tcPr>
          <w:p w:rsidR="003860A6" w:rsidRPr="00FB1E3E" w:rsidRDefault="003860A6" w:rsidP="00FB1E3E">
            <w:pPr>
              <w:jc w:val="center"/>
            </w:pPr>
            <w:r w:rsidRPr="00FB1E3E">
              <w:t>100</w:t>
            </w:r>
          </w:p>
        </w:tc>
        <w:tc>
          <w:tcPr>
            <w:tcW w:w="992" w:type="dxa"/>
            <w:vAlign w:val="bottom"/>
          </w:tcPr>
          <w:p w:rsidR="003860A6" w:rsidRPr="00FB1E3E" w:rsidRDefault="003860A6" w:rsidP="00FB1E3E">
            <w:pPr>
              <w:jc w:val="center"/>
              <w:rPr>
                <w:bCs/>
              </w:rPr>
            </w:pPr>
            <w:r w:rsidRPr="00FB1E3E">
              <w:rPr>
                <w:bCs/>
              </w:rPr>
              <w:t>16,7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keepNext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line="322" w:lineRule="exact"/>
              <w:outlineLvl w:val="3"/>
              <w:rPr>
                <w:b/>
                <w:color w:val="000000"/>
                <w:spacing w:val="-15"/>
              </w:rPr>
            </w:pPr>
            <w:r w:rsidRPr="00FF795C">
              <w:rPr>
                <w:b/>
                <w:color w:val="000000"/>
                <w:spacing w:val="-15"/>
              </w:rPr>
              <w:t>Национальная экономика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  <w:color w:val="000000"/>
              </w:rPr>
            </w:pPr>
            <w:r w:rsidRPr="00FF795C">
              <w:rPr>
                <w:b/>
                <w:bCs/>
                <w:iCs/>
                <w:color w:val="000000"/>
              </w:rPr>
              <w:t>0400</w:t>
            </w:r>
          </w:p>
        </w:tc>
        <w:tc>
          <w:tcPr>
            <w:tcW w:w="1370" w:type="dxa"/>
            <w:vAlign w:val="bottom"/>
          </w:tcPr>
          <w:p w:rsidR="003860A6" w:rsidRPr="00A712B4" w:rsidRDefault="003860A6" w:rsidP="00DA2CD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333,78</w:t>
            </w:r>
          </w:p>
        </w:tc>
        <w:tc>
          <w:tcPr>
            <w:tcW w:w="1276" w:type="dxa"/>
            <w:vAlign w:val="bottom"/>
          </w:tcPr>
          <w:p w:rsidR="003860A6" w:rsidRPr="00A712B4" w:rsidRDefault="003860A6" w:rsidP="00DA2CD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38,75</w:t>
            </w:r>
          </w:p>
        </w:tc>
        <w:tc>
          <w:tcPr>
            <w:tcW w:w="1134" w:type="dxa"/>
            <w:vAlign w:val="bottom"/>
          </w:tcPr>
          <w:p w:rsidR="003860A6" w:rsidRPr="00A712B4" w:rsidRDefault="003860A6" w:rsidP="00DA2CD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38,75</w:t>
            </w:r>
          </w:p>
        </w:tc>
        <w:tc>
          <w:tcPr>
            <w:tcW w:w="992" w:type="dxa"/>
            <w:vAlign w:val="bottom"/>
          </w:tcPr>
          <w:p w:rsidR="003860A6" w:rsidRPr="00A712B4" w:rsidRDefault="003860A6" w:rsidP="00DA2CD7">
            <w:pPr>
              <w:jc w:val="center"/>
              <w:rPr>
                <w:b/>
                <w:iCs/>
              </w:rPr>
            </w:pPr>
            <w:r w:rsidRPr="00A712B4">
              <w:rPr>
                <w:b/>
                <w:iCs/>
              </w:rPr>
              <w:t>100</w:t>
            </w:r>
          </w:p>
        </w:tc>
        <w:tc>
          <w:tcPr>
            <w:tcW w:w="992" w:type="dxa"/>
            <w:vAlign w:val="bottom"/>
          </w:tcPr>
          <w:p w:rsidR="003860A6" w:rsidRPr="00A712B4" w:rsidRDefault="003860A6" w:rsidP="00DA2CD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11,6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keepNext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spacing w:line="322" w:lineRule="exact"/>
              <w:outlineLvl w:val="3"/>
              <w:rPr>
                <w:bCs/>
                <w:color w:val="000000"/>
                <w:spacing w:val="-15"/>
              </w:rPr>
            </w:pPr>
            <w:r w:rsidRPr="00FF795C">
              <w:rPr>
                <w:bCs/>
                <w:color w:val="000000"/>
                <w:spacing w:val="-15"/>
              </w:rPr>
              <w:t>Дорожное  хозяйство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bCs/>
                <w:iCs/>
                <w:color w:val="000000"/>
              </w:rPr>
            </w:pPr>
            <w:r w:rsidRPr="00FF795C">
              <w:rPr>
                <w:bCs/>
                <w:iCs/>
                <w:color w:val="000000"/>
              </w:rPr>
              <w:t>0409</w:t>
            </w:r>
          </w:p>
        </w:tc>
        <w:tc>
          <w:tcPr>
            <w:tcW w:w="1370" w:type="dxa"/>
            <w:vAlign w:val="bottom"/>
          </w:tcPr>
          <w:p w:rsidR="003860A6" w:rsidRPr="00FB1E3E" w:rsidRDefault="003860A6" w:rsidP="00AC6F66">
            <w:pPr>
              <w:jc w:val="center"/>
              <w:rPr>
                <w:iCs/>
              </w:rPr>
            </w:pPr>
            <w:r w:rsidRPr="00FB1E3E">
              <w:rPr>
                <w:iCs/>
              </w:rPr>
              <w:t>333,78</w:t>
            </w:r>
          </w:p>
        </w:tc>
        <w:tc>
          <w:tcPr>
            <w:tcW w:w="1276" w:type="dxa"/>
            <w:vAlign w:val="bottom"/>
          </w:tcPr>
          <w:p w:rsidR="003860A6" w:rsidRPr="00FB1E3E" w:rsidRDefault="003860A6" w:rsidP="00AC6F66">
            <w:pPr>
              <w:jc w:val="center"/>
              <w:rPr>
                <w:iCs/>
              </w:rPr>
            </w:pPr>
            <w:r w:rsidRPr="00FB1E3E">
              <w:rPr>
                <w:iCs/>
              </w:rPr>
              <w:t>38,75</w:t>
            </w:r>
          </w:p>
        </w:tc>
        <w:tc>
          <w:tcPr>
            <w:tcW w:w="1134" w:type="dxa"/>
            <w:vAlign w:val="bottom"/>
          </w:tcPr>
          <w:p w:rsidR="003860A6" w:rsidRPr="00FB1E3E" w:rsidRDefault="003860A6" w:rsidP="00AC6F66">
            <w:pPr>
              <w:jc w:val="center"/>
              <w:rPr>
                <w:iCs/>
              </w:rPr>
            </w:pPr>
            <w:r w:rsidRPr="00FB1E3E">
              <w:rPr>
                <w:iCs/>
              </w:rPr>
              <w:t>38,75</w:t>
            </w:r>
          </w:p>
        </w:tc>
        <w:tc>
          <w:tcPr>
            <w:tcW w:w="992" w:type="dxa"/>
            <w:vAlign w:val="bottom"/>
          </w:tcPr>
          <w:p w:rsidR="003860A6" w:rsidRPr="00FB1E3E" w:rsidRDefault="003860A6" w:rsidP="00AC6F66">
            <w:pPr>
              <w:jc w:val="center"/>
              <w:rPr>
                <w:iCs/>
              </w:rPr>
            </w:pPr>
            <w:r w:rsidRPr="00FB1E3E">
              <w:rPr>
                <w:iCs/>
              </w:rPr>
              <w:t>100</w:t>
            </w:r>
          </w:p>
        </w:tc>
        <w:tc>
          <w:tcPr>
            <w:tcW w:w="992" w:type="dxa"/>
            <w:vAlign w:val="bottom"/>
          </w:tcPr>
          <w:p w:rsidR="003860A6" w:rsidRPr="00FB1E3E" w:rsidRDefault="003860A6" w:rsidP="00AC6F66">
            <w:pPr>
              <w:jc w:val="center"/>
              <w:rPr>
                <w:iCs/>
              </w:rPr>
            </w:pPr>
            <w:r w:rsidRPr="00FB1E3E">
              <w:rPr>
                <w:iCs/>
              </w:rPr>
              <w:t>11,6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rPr>
                <w:b/>
                <w:color w:val="000000"/>
              </w:rPr>
            </w:pPr>
            <w:r w:rsidRPr="00FF795C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656" w:type="dxa"/>
          </w:tcPr>
          <w:p w:rsidR="003860A6" w:rsidRPr="00FF795C" w:rsidRDefault="003860A6" w:rsidP="00FF795C">
            <w:pPr>
              <w:jc w:val="center"/>
              <w:rPr>
                <w:b/>
                <w:iCs/>
                <w:color w:val="000000"/>
              </w:rPr>
            </w:pPr>
          </w:p>
          <w:p w:rsidR="003860A6" w:rsidRPr="00FF795C" w:rsidRDefault="003860A6" w:rsidP="00FF795C">
            <w:pPr>
              <w:jc w:val="center"/>
              <w:rPr>
                <w:b/>
                <w:iCs/>
                <w:color w:val="000000"/>
              </w:rPr>
            </w:pPr>
            <w:r w:rsidRPr="00FF795C">
              <w:rPr>
                <w:b/>
                <w:iCs/>
                <w:color w:val="000000"/>
              </w:rPr>
              <w:t>0500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</w:p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2101,95</w:t>
            </w:r>
          </w:p>
        </w:tc>
        <w:tc>
          <w:tcPr>
            <w:tcW w:w="1276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</w:p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60,37</w:t>
            </w:r>
          </w:p>
        </w:tc>
        <w:tc>
          <w:tcPr>
            <w:tcW w:w="1134" w:type="dxa"/>
          </w:tcPr>
          <w:p w:rsidR="003860A6" w:rsidRPr="00FF795C" w:rsidRDefault="003860A6" w:rsidP="001D16AB">
            <w:pPr>
              <w:jc w:val="center"/>
              <w:rPr>
                <w:b/>
                <w:bCs/>
                <w:iCs/>
              </w:rPr>
            </w:pPr>
          </w:p>
          <w:p w:rsidR="003860A6" w:rsidRPr="00FF795C" w:rsidRDefault="00D96244" w:rsidP="001D16A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60,37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</w:p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  <w:r w:rsidRPr="00FF795C">
              <w:rPr>
                <w:b/>
                <w:bCs/>
                <w:i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</w:p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2,9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rPr>
                <w:color w:val="000000"/>
              </w:rPr>
            </w:pPr>
            <w:r w:rsidRPr="00FF795C">
              <w:rPr>
                <w:color w:val="000000"/>
              </w:rPr>
              <w:t>Коммунальное хозяйство</w:t>
            </w:r>
          </w:p>
        </w:tc>
        <w:tc>
          <w:tcPr>
            <w:tcW w:w="1656" w:type="dxa"/>
          </w:tcPr>
          <w:p w:rsidR="003860A6" w:rsidRPr="00FF795C" w:rsidRDefault="003860A6" w:rsidP="00FF795C">
            <w:pPr>
              <w:jc w:val="center"/>
              <w:rPr>
                <w:iCs/>
                <w:color w:val="000000"/>
              </w:rPr>
            </w:pPr>
            <w:r w:rsidRPr="00FF795C">
              <w:rPr>
                <w:iCs/>
                <w:color w:val="000000"/>
              </w:rPr>
              <w:t>0502</w:t>
            </w:r>
          </w:p>
        </w:tc>
        <w:tc>
          <w:tcPr>
            <w:tcW w:w="1370" w:type="dxa"/>
          </w:tcPr>
          <w:p w:rsidR="003860A6" w:rsidRPr="00FF795C" w:rsidRDefault="0063061A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2062,51</w:t>
            </w:r>
          </w:p>
        </w:tc>
        <w:tc>
          <w:tcPr>
            <w:tcW w:w="1276" w:type="dxa"/>
          </w:tcPr>
          <w:p w:rsidR="003860A6" w:rsidRPr="00FF795C" w:rsidRDefault="0063061A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51,78</w:t>
            </w:r>
          </w:p>
        </w:tc>
        <w:tc>
          <w:tcPr>
            <w:tcW w:w="1134" w:type="dxa"/>
          </w:tcPr>
          <w:p w:rsidR="003860A6" w:rsidRPr="00FF795C" w:rsidRDefault="0063061A" w:rsidP="001D16A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51,78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63061A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2,5</w:t>
            </w:r>
          </w:p>
        </w:tc>
      </w:tr>
      <w:tr w:rsidR="003860A6" w:rsidRPr="00FF795C" w:rsidTr="00BA721E">
        <w:tc>
          <w:tcPr>
            <w:tcW w:w="3060" w:type="dxa"/>
            <w:vAlign w:val="bottom"/>
          </w:tcPr>
          <w:p w:rsidR="003860A6" w:rsidRPr="00FF795C" w:rsidRDefault="003860A6" w:rsidP="00FF795C">
            <w:pPr>
              <w:keepNext/>
              <w:widowControl/>
              <w:outlineLvl w:val="7"/>
              <w:rPr>
                <w:bCs/>
                <w:color w:val="000000"/>
                <w:szCs w:val="24"/>
              </w:rPr>
            </w:pPr>
            <w:r w:rsidRPr="00FF795C">
              <w:rPr>
                <w:bCs/>
                <w:color w:val="000000"/>
                <w:szCs w:val="24"/>
              </w:rPr>
              <w:t>Благоустройство</w:t>
            </w:r>
          </w:p>
        </w:tc>
        <w:tc>
          <w:tcPr>
            <w:tcW w:w="1656" w:type="dxa"/>
          </w:tcPr>
          <w:p w:rsidR="003860A6" w:rsidRPr="00FF795C" w:rsidRDefault="003860A6" w:rsidP="00FF795C">
            <w:pPr>
              <w:jc w:val="center"/>
              <w:rPr>
                <w:bCs/>
                <w:color w:val="000000"/>
              </w:rPr>
            </w:pPr>
            <w:r w:rsidRPr="00FF795C">
              <w:rPr>
                <w:bCs/>
                <w:color w:val="000000"/>
              </w:rPr>
              <w:t>0503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39,44</w:t>
            </w:r>
          </w:p>
        </w:tc>
        <w:tc>
          <w:tcPr>
            <w:tcW w:w="1276" w:type="dxa"/>
          </w:tcPr>
          <w:p w:rsidR="003860A6" w:rsidRPr="00FF795C" w:rsidRDefault="0063061A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8,59</w:t>
            </w:r>
          </w:p>
        </w:tc>
        <w:tc>
          <w:tcPr>
            <w:tcW w:w="1134" w:type="dxa"/>
          </w:tcPr>
          <w:p w:rsidR="003860A6" w:rsidRPr="00FF795C" w:rsidRDefault="0063061A" w:rsidP="001D16A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8,59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Cs/>
                <w:iCs/>
              </w:rPr>
            </w:pPr>
            <w:r w:rsidRPr="00FF795C">
              <w:rPr>
                <w:bCs/>
                <w:i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63061A" w:rsidP="00FF79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21,8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keepNext/>
              <w:widowControl/>
              <w:outlineLvl w:val="7"/>
              <w:rPr>
                <w:b/>
                <w:bCs/>
                <w:iCs/>
                <w:color w:val="000000"/>
                <w:szCs w:val="24"/>
              </w:rPr>
            </w:pPr>
            <w:r w:rsidRPr="00FF795C">
              <w:rPr>
                <w:b/>
                <w:bCs/>
                <w:iCs/>
                <w:color w:val="000000"/>
                <w:szCs w:val="24"/>
              </w:rPr>
              <w:t>Культура, кинематография</w:t>
            </w:r>
          </w:p>
        </w:tc>
        <w:tc>
          <w:tcPr>
            <w:tcW w:w="1656" w:type="dxa"/>
          </w:tcPr>
          <w:p w:rsidR="003860A6" w:rsidRPr="00FF795C" w:rsidRDefault="003860A6" w:rsidP="00FF795C">
            <w:pPr>
              <w:jc w:val="center"/>
              <w:rPr>
                <w:b/>
                <w:iCs/>
                <w:color w:val="000000"/>
              </w:rPr>
            </w:pPr>
            <w:r w:rsidRPr="00FF795C">
              <w:rPr>
                <w:b/>
                <w:iCs/>
                <w:color w:val="000000"/>
              </w:rPr>
              <w:t>0800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581,49</w:t>
            </w:r>
          </w:p>
        </w:tc>
        <w:tc>
          <w:tcPr>
            <w:tcW w:w="1276" w:type="dxa"/>
          </w:tcPr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307,78</w:t>
            </w:r>
          </w:p>
        </w:tc>
        <w:tc>
          <w:tcPr>
            <w:tcW w:w="1134" w:type="dxa"/>
          </w:tcPr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307,78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  <w:r w:rsidRPr="00FF795C">
              <w:rPr>
                <w:b/>
                <w:bCs/>
                <w:i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52,9</w:t>
            </w:r>
          </w:p>
        </w:tc>
      </w:tr>
      <w:tr w:rsidR="00D96244" w:rsidRPr="00FF795C" w:rsidTr="00BA721E">
        <w:tc>
          <w:tcPr>
            <w:tcW w:w="3060" w:type="dxa"/>
          </w:tcPr>
          <w:p w:rsidR="00D96244" w:rsidRPr="00FF795C" w:rsidRDefault="00D96244" w:rsidP="00FF795C">
            <w:pPr>
              <w:rPr>
                <w:bCs/>
                <w:color w:val="000000"/>
              </w:rPr>
            </w:pPr>
            <w:r w:rsidRPr="00FF795C">
              <w:rPr>
                <w:bCs/>
                <w:color w:val="000000"/>
              </w:rPr>
              <w:t>Культура</w:t>
            </w:r>
          </w:p>
        </w:tc>
        <w:tc>
          <w:tcPr>
            <w:tcW w:w="1656" w:type="dxa"/>
          </w:tcPr>
          <w:p w:rsidR="00D96244" w:rsidRPr="00FF795C" w:rsidRDefault="00D96244" w:rsidP="00FF795C">
            <w:pPr>
              <w:jc w:val="center"/>
              <w:rPr>
                <w:color w:val="000000"/>
              </w:rPr>
            </w:pPr>
            <w:r w:rsidRPr="00FF795C">
              <w:rPr>
                <w:color w:val="000000"/>
              </w:rPr>
              <w:t>0801</w:t>
            </w:r>
          </w:p>
        </w:tc>
        <w:tc>
          <w:tcPr>
            <w:tcW w:w="1370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581,49</w:t>
            </w:r>
          </w:p>
        </w:tc>
        <w:tc>
          <w:tcPr>
            <w:tcW w:w="1276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307,78</w:t>
            </w:r>
          </w:p>
        </w:tc>
        <w:tc>
          <w:tcPr>
            <w:tcW w:w="1134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307,78</w:t>
            </w:r>
          </w:p>
        </w:tc>
        <w:tc>
          <w:tcPr>
            <w:tcW w:w="992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100</w:t>
            </w:r>
          </w:p>
        </w:tc>
        <w:tc>
          <w:tcPr>
            <w:tcW w:w="992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52,9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keepNext/>
              <w:widowControl/>
              <w:outlineLvl w:val="7"/>
              <w:rPr>
                <w:b/>
                <w:bCs/>
                <w:color w:val="000000"/>
                <w:szCs w:val="24"/>
              </w:rPr>
            </w:pPr>
            <w:r w:rsidRPr="00FF795C">
              <w:rPr>
                <w:b/>
                <w:bCs/>
                <w:color w:val="000000"/>
                <w:szCs w:val="24"/>
              </w:rPr>
              <w:t>Социальная  политика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b/>
                <w:iCs/>
                <w:color w:val="000000"/>
              </w:rPr>
            </w:pPr>
            <w:r w:rsidRPr="00FF795C">
              <w:rPr>
                <w:b/>
                <w:iCs/>
                <w:color w:val="000000"/>
              </w:rPr>
              <w:t>1000</w:t>
            </w:r>
          </w:p>
        </w:tc>
        <w:tc>
          <w:tcPr>
            <w:tcW w:w="1370" w:type="dxa"/>
          </w:tcPr>
          <w:p w:rsidR="003860A6" w:rsidRPr="00FF795C" w:rsidRDefault="003860A6" w:rsidP="00FF795C">
            <w:pPr>
              <w:jc w:val="center"/>
              <w:rPr>
                <w:b/>
                <w:bCs/>
                <w:iCs/>
              </w:rPr>
            </w:pPr>
            <w:r w:rsidRPr="00FF795C">
              <w:rPr>
                <w:b/>
                <w:bCs/>
                <w:iCs/>
              </w:rPr>
              <w:t>3,60</w:t>
            </w:r>
          </w:p>
        </w:tc>
        <w:tc>
          <w:tcPr>
            <w:tcW w:w="1276" w:type="dxa"/>
          </w:tcPr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1,80</w:t>
            </w:r>
          </w:p>
        </w:tc>
        <w:tc>
          <w:tcPr>
            <w:tcW w:w="1134" w:type="dxa"/>
          </w:tcPr>
          <w:p w:rsidR="003860A6" w:rsidRPr="00FF795C" w:rsidRDefault="00D96244" w:rsidP="00FF79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1,80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/>
                <w:iCs/>
              </w:rPr>
            </w:pPr>
            <w:r w:rsidRPr="00FF795C">
              <w:rPr>
                <w:b/>
                <w:i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D96244" w:rsidP="00FF795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</w:tr>
      <w:tr w:rsidR="00D96244" w:rsidRPr="00FF795C" w:rsidTr="00BA721E">
        <w:tc>
          <w:tcPr>
            <w:tcW w:w="3060" w:type="dxa"/>
          </w:tcPr>
          <w:p w:rsidR="00D96244" w:rsidRPr="00FF795C" w:rsidRDefault="00D96244" w:rsidP="00FF795C">
            <w:pPr>
              <w:rPr>
                <w:color w:val="000000"/>
              </w:rPr>
            </w:pPr>
            <w:r w:rsidRPr="00FF795C">
              <w:rPr>
                <w:color w:val="000000"/>
              </w:rPr>
              <w:t>Социальное обеспечение</w:t>
            </w:r>
          </w:p>
        </w:tc>
        <w:tc>
          <w:tcPr>
            <w:tcW w:w="1656" w:type="dxa"/>
            <w:vAlign w:val="bottom"/>
          </w:tcPr>
          <w:p w:rsidR="00D96244" w:rsidRPr="00FF795C" w:rsidRDefault="00D96244" w:rsidP="00FF795C">
            <w:pPr>
              <w:jc w:val="center"/>
              <w:rPr>
                <w:color w:val="000000"/>
              </w:rPr>
            </w:pPr>
            <w:r w:rsidRPr="00FF795C">
              <w:rPr>
                <w:color w:val="000000"/>
              </w:rPr>
              <w:t>1003</w:t>
            </w:r>
          </w:p>
        </w:tc>
        <w:tc>
          <w:tcPr>
            <w:tcW w:w="1370" w:type="dxa"/>
          </w:tcPr>
          <w:p w:rsidR="00D96244" w:rsidRPr="00045E2A" w:rsidRDefault="00D96244" w:rsidP="001D16AB">
            <w:pPr>
              <w:jc w:val="center"/>
              <w:rPr>
                <w:bCs/>
                <w:iCs/>
              </w:rPr>
            </w:pPr>
            <w:r w:rsidRPr="00045E2A">
              <w:rPr>
                <w:bCs/>
                <w:iCs/>
              </w:rPr>
              <w:t>3,60</w:t>
            </w:r>
          </w:p>
        </w:tc>
        <w:tc>
          <w:tcPr>
            <w:tcW w:w="1276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1,80</w:t>
            </w:r>
          </w:p>
        </w:tc>
        <w:tc>
          <w:tcPr>
            <w:tcW w:w="1134" w:type="dxa"/>
          </w:tcPr>
          <w:p w:rsidR="00D96244" w:rsidRPr="00D96244" w:rsidRDefault="00D96244" w:rsidP="00BC5BE3">
            <w:pPr>
              <w:jc w:val="center"/>
              <w:rPr>
                <w:bCs/>
                <w:iCs/>
              </w:rPr>
            </w:pPr>
            <w:r w:rsidRPr="00D96244">
              <w:rPr>
                <w:bCs/>
                <w:iCs/>
              </w:rPr>
              <w:t>1,80</w:t>
            </w:r>
          </w:p>
        </w:tc>
        <w:tc>
          <w:tcPr>
            <w:tcW w:w="992" w:type="dxa"/>
          </w:tcPr>
          <w:p w:rsidR="00D96244" w:rsidRPr="00045E2A" w:rsidRDefault="00D96244" w:rsidP="001D16AB">
            <w:pPr>
              <w:jc w:val="center"/>
              <w:rPr>
                <w:iCs/>
              </w:rPr>
            </w:pPr>
            <w:r w:rsidRPr="00045E2A">
              <w:rPr>
                <w:iCs/>
              </w:rPr>
              <w:t>100</w:t>
            </w:r>
          </w:p>
        </w:tc>
        <w:tc>
          <w:tcPr>
            <w:tcW w:w="992" w:type="dxa"/>
          </w:tcPr>
          <w:p w:rsidR="00D96244" w:rsidRPr="00045E2A" w:rsidRDefault="00D96244" w:rsidP="001D16AB">
            <w:pPr>
              <w:jc w:val="center"/>
              <w:rPr>
                <w:iCs/>
              </w:rPr>
            </w:pPr>
            <w:r>
              <w:rPr>
                <w:iCs/>
              </w:rPr>
              <w:t>50</w:t>
            </w:r>
          </w:p>
        </w:tc>
      </w:tr>
      <w:tr w:rsidR="003860A6" w:rsidRPr="00FF795C" w:rsidTr="005859E2">
        <w:tc>
          <w:tcPr>
            <w:tcW w:w="3060" w:type="dxa"/>
          </w:tcPr>
          <w:p w:rsidR="003860A6" w:rsidRPr="00FA0185" w:rsidRDefault="003860A6" w:rsidP="00AC6F66">
            <w:pPr>
              <w:rPr>
                <w:b/>
                <w:color w:val="000000"/>
              </w:rPr>
            </w:pPr>
            <w:r w:rsidRPr="00FA0185">
              <w:rPr>
                <w:b/>
                <w:color w:val="000000"/>
              </w:rPr>
              <w:t xml:space="preserve">Обслуживание </w:t>
            </w:r>
            <w:r w:rsidRPr="00FA0185">
              <w:rPr>
                <w:b/>
                <w:color w:val="000000"/>
              </w:rPr>
              <w:lastRenderedPageBreak/>
              <w:t>государственного и муниципального долга</w:t>
            </w:r>
          </w:p>
        </w:tc>
        <w:tc>
          <w:tcPr>
            <w:tcW w:w="1656" w:type="dxa"/>
            <w:vAlign w:val="bottom"/>
          </w:tcPr>
          <w:p w:rsidR="003860A6" w:rsidRPr="00FA0185" w:rsidRDefault="003860A6" w:rsidP="00AC6F66">
            <w:pPr>
              <w:jc w:val="center"/>
              <w:rPr>
                <w:b/>
                <w:color w:val="000000"/>
              </w:rPr>
            </w:pPr>
            <w:r w:rsidRPr="00FA0185">
              <w:rPr>
                <w:b/>
                <w:color w:val="000000"/>
              </w:rPr>
              <w:lastRenderedPageBreak/>
              <w:t>1300</w:t>
            </w:r>
          </w:p>
        </w:tc>
        <w:tc>
          <w:tcPr>
            <w:tcW w:w="1370" w:type="dxa"/>
            <w:vAlign w:val="bottom"/>
          </w:tcPr>
          <w:p w:rsidR="003860A6" w:rsidRPr="005859E2" w:rsidRDefault="003860A6" w:rsidP="005859E2">
            <w:pPr>
              <w:jc w:val="center"/>
              <w:rPr>
                <w:b/>
                <w:bCs/>
                <w:iCs/>
              </w:rPr>
            </w:pPr>
            <w:r w:rsidRPr="005859E2">
              <w:rPr>
                <w:b/>
                <w:bCs/>
                <w:iCs/>
              </w:rPr>
              <w:t>0,50</w:t>
            </w:r>
          </w:p>
        </w:tc>
        <w:tc>
          <w:tcPr>
            <w:tcW w:w="1276" w:type="dxa"/>
            <w:vAlign w:val="bottom"/>
          </w:tcPr>
          <w:p w:rsidR="003860A6" w:rsidRDefault="003860A6" w:rsidP="005859E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Align w:val="bottom"/>
          </w:tcPr>
          <w:p w:rsidR="003860A6" w:rsidRDefault="003860A6" w:rsidP="005859E2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Align w:val="bottom"/>
          </w:tcPr>
          <w:p w:rsidR="003860A6" w:rsidRPr="00045E2A" w:rsidRDefault="003860A6" w:rsidP="005859E2">
            <w:pPr>
              <w:jc w:val="center"/>
              <w:rPr>
                <w:iCs/>
              </w:rPr>
            </w:pPr>
          </w:p>
        </w:tc>
        <w:tc>
          <w:tcPr>
            <w:tcW w:w="992" w:type="dxa"/>
            <w:vAlign w:val="bottom"/>
          </w:tcPr>
          <w:p w:rsidR="003860A6" w:rsidRDefault="003860A6" w:rsidP="005859E2">
            <w:pPr>
              <w:jc w:val="center"/>
              <w:rPr>
                <w:iCs/>
              </w:rPr>
            </w:pPr>
          </w:p>
        </w:tc>
      </w:tr>
      <w:tr w:rsidR="003860A6" w:rsidRPr="00FF795C" w:rsidTr="005859E2">
        <w:tc>
          <w:tcPr>
            <w:tcW w:w="3060" w:type="dxa"/>
          </w:tcPr>
          <w:p w:rsidR="003860A6" w:rsidRPr="009B7E3A" w:rsidRDefault="003860A6" w:rsidP="00AC6F66">
            <w:pPr>
              <w:rPr>
                <w:color w:val="000000"/>
              </w:rPr>
            </w:pPr>
            <w:r w:rsidRPr="00FA0185">
              <w:rPr>
                <w:color w:val="000000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656" w:type="dxa"/>
            <w:vAlign w:val="bottom"/>
          </w:tcPr>
          <w:p w:rsidR="003860A6" w:rsidRPr="009B7E3A" w:rsidRDefault="003860A6" w:rsidP="00AC6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1301</w:t>
            </w:r>
          </w:p>
        </w:tc>
        <w:tc>
          <w:tcPr>
            <w:tcW w:w="1370" w:type="dxa"/>
            <w:vAlign w:val="bottom"/>
          </w:tcPr>
          <w:p w:rsidR="003860A6" w:rsidRPr="00045E2A" w:rsidRDefault="003860A6" w:rsidP="005859E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0,50</w:t>
            </w:r>
          </w:p>
        </w:tc>
        <w:tc>
          <w:tcPr>
            <w:tcW w:w="1276" w:type="dxa"/>
            <w:vAlign w:val="bottom"/>
          </w:tcPr>
          <w:p w:rsidR="003860A6" w:rsidRDefault="003860A6" w:rsidP="005859E2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vAlign w:val="bottom"/>
          </w:tcPr>
          <w:p w:rsidR="003860A6" w:rsidRDefault="003860A6" w:rsidP="005859E2">
            <w:pPr>
              <w:jc w:val="center"/>
              <w:rPr>
                <w:bCs/>
                <w:iCs/>
              </w:rPr>
            </w:pPr>
          </w:p>
        </w:tc>
        <w:tc>
          <w:tcPr>
            <w:tcW w:w="992" w:type="dxa"/>
            <w:vAlign w:val="bottom"/>
          </w:tcPr>
          <w:p w:rsidR="003860A6" w:rsidRPr="00045E2A" w:rsidRDefault="003860A6" w:rsidP="005859E2">
            <w:pPr>
              <w:jc w:val="center"/>
              <w:rPr>
                <w:iCs/>
              </w:rPr>
            </w:pPr>
          </w:p>
        </w:tc>
        <w:tc>
          <w:tcPr>
            <w:tcW w:w="992" w:type="dxa"/>
            <w:vAlign w:val="bottom"/>
          </w:tcPr>
          <w:p w:rsidR="003860A6" w:rsidRDefault="003860A6" w:rsidP="005859E2">
            <w:pPr>
              <w:jc w:val="center"/>
              <w:rPr>
                <w:iCs/>
              </w:rPr>
            </w:pPr>
          </w:p>
        </w:tc>
      </w:tr>
      <w:tr w:rsidR="003860A6" w:rsidRPr="00FF795C" w:rsidTr="00BA721E">
        <w:tc>
          <w:tcPr>
            <w:tcW w:w="3060" w:type="dxa"/>
          </w:tcPr>
          <w:p w:rsidR="003860A6" w:rsidRPr="00FF795C" w:rsidRDefault="003860A6" w:rsidP="00FF795C">
            <w:pPr>
              <w:keepNext/>
              <w:widowControl/>
              <w:outlineLvl w:val="7"/>
              <w:rPr>
                <w:b/>
                <w:bCs/>
                <w:color w:val="000000"/>
                <w:szCs w:val="24"/>
              </w:rPr>
            </w:pPr>
            <w:r w:rsidRPr="00FF795C">
              <w:rPr>
                <w:b/>
                <w:bCs/>
                <w:color w:val="000000"/>
                <w:szCs w:val="24"/>
              </w:rPr>
              <w:t>Всего расходов</w:t>
            </w:r>
          </w:p>
        </w:tc>
        <w:tc>
          <w:tcPr>
            <w:tcW w:w="1656" w:type="dxa"/>
            <w:vAlign w:val="bottom"/>
          </w:tcPr>
          <w:p w:rsidR="003860A6" w:rsidRPr="00FF795C" w:rsidRDefault="003860A6" w:rsidP="00FF795C">
            <w:pPr>
              <w:jc w:val="center"/>
              <w:rPr>
                <w:color w:val="000000"/>
              </w:rPr>
            </w:pPr>
          </w:p>
        </w:tc>
        <w:tc>
          <w:tcPr>
            <w:tcW w:w="1370" w:type="dxa"/>
          </w:tcPr>
          <w:p w:rsidR="003860A6" w:rsidRPr="00FF795C" w:rsidRDefault="00D96244" w:rsidP="000A32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4756,29</w:t>
            </w:r>
          </w:p>
        </w:tc>
        <w:tc>
          <w:tcPr>
            <w:tcW w:w="1276" w:type="dxa"/>
          </w:tcPr>
          <w:p w:rsidR="003860A6" w:rsidRPr="00FF795C" w:rsidRDefault="00D96244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1054,57</w:t>
            </w:r>
          </w:p>
        </w:tc>
        <w:tc>
          <w:tcPr>
            <w:tcW w:w="1134" w:type="dxa"/>
          </w:tcPr>
          <w:p w:rsidR="003860A6" w:rsidRPr="00FF795C" w:rsidRDefault="003860A6" w:rsidP="00D962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96244">
              <w:rPr>
                <w:b/>
                <w:bCs/>
              </w:rPr>
              <w:t>1054,57</w:t>
            </w:r>
          </w:p>
        </w:tc>
        <w:tc>
          <w:tcPr>
            <w:tcW w:w="992" w:type="dxa"/>
          </w:tcPr>
          <w:p w:rsidR="003860A6" w:rsidRPr="00FF795C" w:rsidRDefault="003860A6" w:rsidP="00FF795C">
            <w:pPr>
              <w:jc w:val="center"/>
              <w:rPr>
                <w:b/>
                <w:bCs/>
              </w:rPr>
            </w:pPr>
            <w:r w:rsidRPr="00FF795C">
              <w:rPr>
                <w:b/>
                <w:bCs/>
              </w:rPr>
              <w:t>100</w:t>
            </w:r>
          </w:p>
        </w:tc>
        <w:tc>
          <w:tcPr>
            <w:tcW w:w="992" w:type="dxa"/>
          </w:tcPr>
          <w:p w:rsidR="003860A6" w:rsidRPr="00FF795C" w:rsidRDefault="00D96244" w:rsidP="00FF79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22,2</w:t>
            </w:r>
          </w:p>
        </w:tc>
      </w:tr>
      <w:tr w:rsidR="003860A6" w:rsidRPr="00FF795C" w:rsidTr="00BA721E">
        <w:tc>
          <w:tcPr>
            <w:tcW w:w="3060" w:type="dxa"/>
          </w:tcPr>
          <w:p w:rsidR="003860A6" w:rsidRPr="0072406B" w:rsidRDefault="003860A6" w:rsidP="00FF795C">
            <w:pPr>
              <w:keepNext/>
              <w:widowControl/>
              <w:outlineLvl w:val="7"/>
              <w:rPr>
                <w:b/>
                <w:bCs/>
                <w:szCs w:val="24"/>
              </w:rPr>
            </w:pPr>
            <w:r w:rsidRPr="0072406B">
              <w:rPr>
                <w:b/>
                <w:bCs/>
                <w:szCs w:val="24"/>
              </w:rPr>
              <w:t>Профици</w:t>
            </w:r>
            <w:proofErr w:type="gramStart"/>
            <w:r w:rsidRPr="0072406B">
              <w:rPr>
                <w:b/>
                <w:bCs/>
                <w:szCs w:val="24"/>
              </w:rPr>
              <w:t>т(</w:t>
            </w:r>
            <w:proofErr w:type="gramEnd"/>
            <w:r w:rsidRPr="0072406B">
              <w:rPr>
                <w:b/>
                <w:bCs/>
                <w:szCs w:val="24"/>
              </w:rPr>
              <w:t xml:space="preserve">+), дефицит(-) </w:t>
            </w:r>
          </w:p>
        </w:tc>
        <w:tc>
          <w:tcPr>
            <w:tcW w:w="1656" w:type="dxa"/>
            <w:vAlign w:val="bottom"/>
          </w:tcPr>
          <w:p w:rsidR="003860A6" w:rsidRPr="0072406B" w:rsidRDefault="003860A6" w:rsidP="00FF795C">
            <w:pPr>
              <w:jc w:val="center"/>
            </w:pPr>
          </w:p>
        </w:tc>
        <w:tc>
          <w:tcPr>
            <w:tcW w:w="1370" w:type="dxa"/>
          </w:tcPr>
          <w:p w:rsidR="003860A6" w:rsidRPr="0072406B" w:rsidRDefault="003860A6" w:rsidP="000A32F0">
            <w:pPr>
              <w:jc w:val="center"/>
              <w:rPr>
                <w:b/>
                <w:bCs/>
              </w:rPr>
            </w:pPr>
            <w:r w:rsidRPr="0072406B">
              <w:rPr>
                <w:b/>
                <w:bCs/>
              </w:rPr>
              <w:t>-</w:t>
            </w:r>
            <w:r w:rsidRPr="0072406B">
              <w:rPr>
                <w:b/>
                <w:sz w:val="22"/>
                <w:szCs w:val="22"/>
              </w:rPr>
              <w:t>118,72</w:t>
            </w:r>
          </w:p>
        </w:tc>
        <w:tc>
          <w:tcPr>
            <w:tcW w:w="1276" w:type="dxa"/>
          </w:tcPr>
          <w:p w:rsidR="003860A6" w:rsidRPr="0072406B" w:rsidRDefault="003860A6" w:rsidP="0072406B">
            <w:pPr>
              <w:jc w:val="center"/>
              <w:rPr>
                <w:b/>
                <w:bCs/>
              </w:rPr>
            </w:pPr>
            <w:r w:rsidRPr="0072406B">
              <w:rPr>
                <w:b/>
                <w:bCs/>
              </w:rPr>
              <w:t>-</w:t>
            </w:r>
            <w:r w:rsidR="0072406B">
              <w:rPr>
                <w:b/>
                <w:bCs/>
              </w:rPr>
              <w:t>80,70</w:t>
            </w:r>
          </w:p>
        </w:tc>
        <w:tc>
          <w:tcPr>
            <w:tcW w:w="1134" w:type="dxa"/>
          </w:tcPr>
          <w:p w:rsidR="003860A6" w:rsidRPr="0072406B" w:rsidRDefault="0072406B" w:rsidP="00AC6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7,66</w:t>
            </w: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  <w:rPr>
                <w:b/>
                <w:bCs/>
              </w:rPr>
            </w:pPr>
          </w:p>
        </w:tc>
      </w:tr>
      <w:tr w:rsidR="003860A6" w:rsidRPr="00FF795C" w:rsidTr="00BA721E">
        <w:tc>
          <w:tcPr>
            <w:tcW w:w="3060" w:type="dxa"/>
          </w:tcPr>
          <w:p w:rsidR="003860A6" w:rsidRPr="0072406B" w:rsidRDefault="003860A6" w:rsidP="00FF79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2406B">
              <w:rPr>
                <w:rFonts w:cs="Arial"/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656" w:type="dxa"/>
          </w:tcPr>
          <w:p w:rsidR="003860A6" w:rsidRPr="0072406B" w:rsidRDefault="003860A6" w:rsidP="00FF795C">
            <w:pPr>
              <w:ind w:left="-42"/>
              <w:rPr>
                <w:sz w:val="22"/>
                <w:szCs w:val="16"/>
              </w:rPr>
            </w:pPr>
          </w:p>
        </w:tc>
        <w:tc>
          <w:tcPr>
            <w:tcW w:w="1370" w:type="dxa"/>
          </w:tcPr>
          <w:p w:rsidR="003860A6" w:rsidRPr="0072406B" w:rsidRDefault="003860A6" w:rsidP="009B2C35">
            <w:pPr>
              <w:jc w:val="center"/>
              <w:rPr>
                <w:b/>
                <w:bCs/>
              </w:rPr>
            </w:pPr>
            <w:r w:rsidRPr="0072406B">
              <w:rPr>
                <w:b/>
                <w:sz w:val="22"/>
                <w:szCs w:val="22"/>
              </w:rPr>
              <w:t>118,72</w:t>
            </w:r>
          </w:p>
        </w:tc>
        <w:tc>
          <w:tcPr>
            <w:tcW w:w="1276" w:type="dxa"/>
          </w:tcPr>
          <w:p w:rsidR="003860A6" w:rsidRPr="0072406B" w:rsidRDefault="0072406B" w:rsidP="00AC6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80,70</w:t>
            </w:r>
          </w:p>
        </w:tc>
        <w:tc>
          <w:tcPr>
            <w:tcW w:w="1134" w:type="dxa"/>
          </w:tcPr>
          <w:p w:rsidR="003860A6" w:rsidRPr="0072406B" w:rsidRDefault="0072406B" w:rsidP="00AC6F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-7,66</w:t>
            </w: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</w:tr>
      <w:tr w:rsidR="003860A6" w:rsidRPr="00FF795C" w:rsidTr="00BA721E">
        <w:tc>
          <w:tcPr>
            <w:tcW w:w="3060" w:type="dxa"/>
          </w:tcPr>
          <w:p w:rsidR="003860A6" w:rsidRPr="0072406B" w:rsidRDefault="003860A6" w:rsidP="00AC6F66">
            <w:pPr>
              <w:autoSpaceDE w:val="0"/>
              <w:autoSpaceDN w:val="0"/>
              <w:adjustRightInd w:val="0"/>
              <w:rPr>
                <w:b/>
              </w:rPr>
            </w:pPr>
            <w:r w:rsidRPr="0072406B">
              <w:rPr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656" w:type="dxa"/>
          </w:tcPr>
          <w:p w:rsidR="003860A6" w:rsidRPr="0072406B" w:rsidRDefault="003860A6" w:rsidP="00AC6F66">
            <w:pPr>
              <w:ind w:left="-42"/>
              <w:rPr>
                <w:b/>
                <w:sz w:val="16"/>
                <w:szCs w:val="16"/>
              </w:rPr>
            </w:pPr>
            <w:r w:rsidRPr="0072406B">
              <w:rPr>
                <w:b/>
                <w:sz w:val="16"/>
                <w:szCs w:val="16"/>
              </w:rPr>
              <w:t>00 01 02 00 00 00 0000 000</w:t>
            </w:r>
          </w:p>
        </w:tc>
        <w:tc>
          <w:tcPr>
            <w:tcW w:w="1370" w:type="dxa"/>
          </w:tcPr>
          <w:p w:rsidR="003860A6" w:rsidRPr="0072406B" w:rsidRDefault="003860A6" w:rsidP="00AC6F66">
            <w:pPr>
              <w:jc w:val="center"/>
              <w:rPr>
                <w:b/>
              </w:rPr>
            </w:pPr>
            <w:r w:rsidRPr="0072406B">
              <w:rPr>
                <w:b/>
              </w:rPr>
              <w:t>55,04</w:t>
            </w:r>
          </w:p>
        </w:tc>
        <w:tc>
          <w:tcPr>
            <w:tcW w:w="1276" w:type="dxa"/>
          </w:tcPr>
          <w:p w:rsidR="003860A6" w:rsidRPr="0072406B" w:rsidRDefault="003860A6" w:rsidP="00CD0CE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860A6" w:rsidRPr="0072406B" w:rsidRDefault="003860A6" w:rsidP="008A175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</w:tr>
      <w:tr w:rsidR="003860A6" w:rsidRPr="00FF795C" w:rsidTr="00BA721E">
        <w:tc>
          <w:tcPr>
            <w:tcW w:w="3060" w:type="dxa"/>
          </w:tcPr>
          <w:p w:rsidR="003860A6" w:rsidRPr="0072406B" w:rsidRDefault="003860A6" w:rsidP="00AC6F66">
            <w:pPr>
              <w:autoSpaceDE w:val="0"/>
              <w:autoSpaceDN w:val="0"/>
              <w:adjustRightInd w:val="0"/>
            </w:pPr>
            <w:r w:rsidRPr="0072406B">
              <w:t>Получение кредитов от кредитных  организаций</w:t>
            </w:r>
          </w:p>
          <w:p w:rsidR="003860A6" w:rsidRPr="0072406B" w:rsidRDefault="003860A6" w:rsidP="00AC6F66">
            <w:pPr>
              <w:keepNext/>
              <w:autoSpaceDE w:val="0"/>
              <w:autoSpaceDN w:val="0"/>
              <w:adjustRightInd w:val="0"/>
              <w:outlineLvl w:val="7"/>
              <w:rPr>
                <w:rFonts w:cs="Arial"/>
                <w:b/>
                <w:szCs w:val="24"/>
              </w:rPr>
            </w:pPr>
            <w:r w:rsidRPr="0072406B">
              <w:t>Бюджетами сельских поселений  в  валюте Российской Федерации</w:t>
            </w:r>
          </w:p>
        </w:tc>
        <w:tc>
          <w:tcPr>
            <w:tcW w:w="1656" w:type="dxa"/>
          </w:tcPr>
          <w:p w:rsidR="003860A6" w:rsidRPr="0072406B" w:rsidRDefault="003860A6" w:rsidP="00AC6F66">
            <w:pPr>
              <w:ind w:left="-42"/>
              <w:rPr>
                <w:sz w:val="16"/>
                <w:szCs w:val="16"/>
              </w:rPr>
            </w:pPr>
            <w:r w:rsidRPr="0072406B">
              <w:rPr>
                <w:sz w:val="16"/>
                <w:szCs w:val="16"/>
              </w:rPr>
              <w:t>901 01 02 00 00 10 0000 710</w:t>
            </w:r>
          </w:p>
        </w:tc>
        <w:tc>
          <w:tcPr>
            <w:tcW w:w="1370" w:type="dxa"/>
          </w:tcPr>
          <w:p w:rsidR="003860A6" w:rsidRPr="0072406B" w:rsidRDefault="003860A6" w:rsidP="00AC6F66">
            <w:pPr>
              <w:jc w:val="center"/>
            </w:pPr>
            <w:r w:rsidRPr="0072406B">
              <w:t>55,04</w:t>
            </w:r>
          </w:p>
        </w:tc>
        <w:tc>
          <w:tcPr>
            <w:tcW w:w="1276" w:type="dxa"/>
          </w:tcPr>
          <w:p w:rsidR="003860A6" w:rsidRPr="0072406B" w:rsidRDefault="003860A6" w:rsidP="00CD0CE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3860A6" w:rsidRPr="0072406B" w:rsidRDefault="003860A6" w:rsidP="008A175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</w:tr>
      <w:tr w:rsidR="003860A6" w:rsidRPr="00FF795C" w:rsidTr="00BA721E">
        <w:tc>
          <w:tcPr>
            <w:tcW w:w="3060" w:type="dxa"/>
          </w:tcPr>
          <w:p w:rsidR="003860A6" w:rsidRPr="0072406B" w:rsidRDefault="003860A6" w:rsidP="00FF79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2406B">
              <w:rPr>
                <w:rFonts w:cs="Arial"/>
                <w:b/>
              </w:rPr>
              <w:t xml:space="preserve">  Изменение остатков средств на счетах по учету средств бюджета</w:t>
            </w:r>
          </w:p>
        </w:tc>
        <w:tc>
          <w:tcPr>
            <w:tcW w:w="1656" w:type="dxa"/>
          </w:tcPr>
          <w:p w:rsidR="003860A6" w:rsidRPr="0072406B" w:rsidRDefault="003860A6" w:rsidP="009B2C35">
            <w:pPr>
              <w:ind w:left="-42"/>
              <w:rPr>
                <w:b/>
              </w:rPr>
            </w:pPr>
            <w:r w:rsidRPr="0072406B">
              <w:rPr>
                <w:b/>
              </w:rPr>
              <w:t>000 01 05 00 00 00 0000 000</w:t>
            </w:r>
          </w:p>
        </w:tc>
        <w:tc>
          <w:tcPr>
            <w:tcW w:w="1370" w:type="dxa"/>
          </w:tcPr>
          <w:p w:rsidR="003860A6" w:rsidRPr="0072406B" w:rsidRDefault="003860A6" w:rsidP="00AC6F66">
            <w:pPr>
              <w:jc w:val="center"/>
              <w:rPr>
                <w:b/>
              </w:rPr>
            </w:pPr>
            <w:r w:rsidRPr="0072406B">
              <w:rPr>
                <w:b/>
              </w:rPr>
              <w:t>63,68</w:t>
            </w:r>
          </w:p>
        </w:tc>
        <w:tc>
          <w:tcPr>
            <w:tcW w:w="1276" w:type="dxa"/>
          </w:tcPr>
          <w:p w:rsidR="003860A6" w:rsidRPr="0072406B" w:rsidRDefault="0072406B" w:rsidP="00CD0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80,70</w:t>
            </w:r>
          </w:p>
        </w:tc>
        <w:tc>
          <w:tcPr>
            <w:tcW w:w="1134" w:type="dxa"/>
          </w:tcPr>
          <w:p w:rsidR="003860A6" w:rsidRPr="0072406B" w:rsidRDefault="0072406B" w:rsidP="008A17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-7,66</w:t>
            </w: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  <w:tc>
          <w:tcPr>
            <w:tcW w:w="992" w:type="dxa"/>
          </w:tcPr>
          <w:p w:rsidR="003860A6" w:rsidRPr="0072406B" w:rsidRDefault="003860A6" w:rsidP="00FF795C">
            <w:pPr>
              <w:jc w:val="center"/>
            </w:pPr>
          </w:p>
        </w:tc>
      </w:tr>
      <w:tr w:rsidR="0072406B" w:rsidRPr="00FF795C" w:rsidTr="00BA721E">
        <w:tc>
          <w:tcPr>
            <w:tcW w:w="3060" w:type="dxa"/>
          </w:tcPr>
          <w:p w:rsidR="0072406B" w:rsidRPr="0072406B" w:rsidRDefault="0072406B" w:rsidP="00FF79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2406B">
              <w:rPr>
                <w:rFonts w:cs="Arial"/>
                <w:b/>
              </w:rPr>
              <w:t xml:space="preserve">  Увеличение остатков средств бюджетов</w:t>
            </w:r>
          </w:p>
        </w:tc>
        <w:tc>
          <w:tcPr>
            <w:tcW w:w="1656" w:type="dxa"/>
          </w:tcPr>
          <w:p w:rsidR="0072406B" w:rsidRPr="0072406B" w:rsidRDefault="0072406B" w:rsidP="00FF795C">
            <w:pPr>
              <w:ind w:left="-42"/>
              <w:rPr>
                <w:b/>
              </w:rPr>
            </w:pPr>
            <w:r w:rsidRPr="0072406B">
              <w:rPr>
                <w:b/>
              </w:rPr>
              <w:t>000 01 05 00 00 00 0000 500</w:t>
            </w:r>
          </w:p>
        </w:tc>
        <w:tc>
          <w:tcPr>
            <w:tcW w:w="1370" w:type="dxa"/>
          </w:tcPr>
          <w:p w:rsidR="0072406B" w:rsidRDefault="0072406B" w:rsidP="0072406B">
            <w:pPr>
              <w:jc w:val="center"/>
            </w:pPr>
            <w:r>
              <w:rPr>
                <w:b/>
                <w:bCs/>
              </w:rPr>
              <w:t>-4692,61</w:t>
            </w:r>
          </w:p>
        </w:tc>
        <w:tc>
          <w:tcPr>
            <w:tcW w:w="1276" w:type="dxa"/>
          </w:tcPr>
          <w:p w:rsidR="0072406B" w:rsidRDefault="0072406B" w:rsidP="0072406B">
            <w:pPr>
              <w:jc w:val="center"/>
            </w:pPr>
            <w:r>
              <w:rPr>
                <w:b/>
                <w:bCs/>
              </w:rPr>
              <w:t>-</w:t>
            </w:r>
            <w:r w:rsidRPr="00F070F7">
              <w:rPr>
                <w:b/>
                <w:bCs/>
              </w:rPr>
              <w:t>973,87</w:t>
            </w:r>
          </w:p>
        </w:tc>
        <w:tc>
          <w:tcPr>
            <w:tcW w:w="1134" w:type="dxa"/>
          </w:tcPr>
          <w:p w:rsidR="0072406B" w:rsidRPr="0072406B" w:rsidRDefault="0072406B" w:rsidP="00AC6F66">
            <w:pPr>
              <w:jc w:val="center"/>
              <w:rPr>
                <w:b/>
                <w:bCs/>
              </w:rPr>
            </w:pPr>
            <w:r w:rsidRPr="0072406B">
              <w:rPr>
                <w:b/>
                <w:bCs/>
              </w:rPr>
              <w:t>-</w:t>
            </w:r>
            <w:r w:rsidRPr="004C0216">
              <w:rPr>
                <w:b/>
                <w:bCs/>
              </w:rPr>
              <w:t>1 062,23</w:t>
            </w: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</w:pP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</w:pPr>
          </w:p>
        </w:tc>
      </w:tr>
      <w:tr w:rsidR="0072406B" w:rsidRPr="00FF795C" w:rsidTr="00BA721E">
        <w:tc>
          <w:tcPr>
            <w:tcW w:w="3060" w:type="dxa"/>
          </w:tcPr>
          <w:p w:rsidR="0072406B" w:rsidRPr="0072406B" w:rsidRDefault="0072406B" w:rsidP="00FF79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2406B">
              <w:rPr>
                <w:rFonts w:cs="Arial"/>
                <w:b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656" w:type="dxa"/>
          </w:tcPr>
          <w:p w:rsidR="0072406B" w:rsidRPr="0072406B" w:rsidRDefault="0072406B" w:rsidP="00FF795C">
            <w:pPr>
              <w:ind w:left="-42"/>
              <w:rPr>
                <w:b/>
              </w:rPr>
            </w:pPr>
            <w:r w:rsidRPr="0072406B">
              <w:rPr>
                <w:b/>
              </w:rPr>
              <w:t>000 01 05 02 01 10 0000 510</w:t>
            </w:r>
          </w:p>
        </w:tc>
        <w:tc>
          <w:tcPr>
            <w:tcW w:w="1370" w:type="dxa"/>
          </w:tcPr>
          <w:p w:rsidR="0072406B" w:rsidRDefault="0072406B" w:rsidP="0072406B">
            <w:pPr>
              <w:jc w:val="center"/>
            </w:pPr>
            <w:r>
              <w:rPr>
                <w:b/>
                <w:bCs/>
              </w:rPr>
              <w:t>-4692,61</w:t>
            </w:r>
          </w:p>
        </w:tc>
        <w:tc>
          <w:tcPr>
            <w:tcW w:w="1276" w:type="dxa"/>
          </w:tcPr>
          <w:p w:rsidR="0072406B" w:rsidRDefault="0072406B" w:rsidP="0072406B">
            <w:pPr>
              <w:jc w:val="center"/>
            </w:pPr>
            <w:r>
              <w:rPr>
                <w:b/>
                <w:bCs/>
              </w:rPr>
              <w:t>-</w:t>
            </w:r>
            <w:r w:rsidRPr="00F070F7">
              <w:rPr>
                <w:b/>
                <w:bCs/>
              </w:rPr>
              <w:t>973,87</w:t>
            </w:r>
          </w:p>
        </w:tc>
        <w:tc>
          <w:tcPr>
            <w:tcW w:w="1134" w:type="dxa"/>
          </w:tcPr>
          <w:p w:rsidR="0072406B" w:rsidRPr="0072406B" w:rsidRDefault="0072406B" w:rsidP="00AC6F66">
            <w:pPr>
              <w:jc w:val="center"/>
              <w:rPr>
                <w:b/>
                <w:bCs/>
              </w:rPr>
            </w:pPr>
            <w:r w:rsidRPr="0072406B">
              <w:rPr>
                <w:b/>
                <w:bCs/>
              </w:rPr>
              <w:t>-</w:t>
            </w:r>
            <w:r w:rsidRPr="004C0216">
              <w:rPr>
                <w:b/>
                <w:bCs/>
              </w:rPr>
              <w:t>1 062,23</w:t>
            </w: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</w:pP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</w:pPr>
          </w:p>
        </w:tc>
      </w:tr>
      <w:tr w:rsidR="0072406B" w:rsidRPr="00FF795C" w:rsidTr="000A32F0">
        <w:tc>
          <w:tcPr>
            <w:tcW w:w="3060" w:type="dxa"/>
          </w:tcPr>
          <w:p w:rsidR="0072406B" w:rsidRPr="0072406B" w:rsidRDefault="0072406B" w:rsidP="00FF79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2406B">
              <w:rPr>
                <w:rFonts w:cs="Arial"/>
                <w:b/>
              </w:rPr>
              <w:t xml:space="preserve">  Уменьшение остатков средств бюджетов</w:t>
            </w:r>
          </w:p>
        </w:tc>
        <w:tc>
          <w:tcPr>
            <w:tcW w:w="1656" w:type="dxa"/>
          </w:tcPr>
          <w:p w:rsidR="0072406B" w:rsidRPr="0072406B" w:rsidRDefault="0072406B" w:rsidP="00FF795C">
            <w:pPr>
              <w:ind w:left="-42"/>
              <w:rPr>
                <w:b/>
              </w:rPr>
            </w:pPr>
            <w:r w:rsidRPr="0072406B">
              <w:rPr>
                <w:b/>
              </w:rPr>
              <w:t>000 01 05 00 00 00 0000 600</w:t>
            </w:r>
          </w:p>
        </w:tc>
        <w:tc>
          <w:tcPr>
            <w:tcW w:w="1370" w:type="dxa"/>
          </w:tcPr>
          <w:p w:rsidR="0072406B" w:rsidRDefault="0072406B" w:rsidP="0072406B">
            <w:pPr>
              <w:jc w:val="center"/>
            </w:pPr>
            <w:r w:rsidRPr="00CD01D7">
              <w:rPr>
                <w:b/>
                <w:bCs/>
              </w:rPr>
              <w:t>4756,29</w:t>
            </w:r>
          </w:p>
        </w:tc>
        <w:tc>
          <w:tcPr>
            <w:tcW w:w="1276" w:type="dxa"/>
          </w:tcPr>
          <w:p w:rsidR="0072406B" w:rsidRPr="00FF795C" w:rsidRDefault="0072406B" w:rsidP="00A02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1054,57</w:t>
            </w:r>
          </w:p>
        </w:tc>
        <w:tc>
          <w:tcPr>
            <w:tcW w:w="1134" w:type="dxa"/>
          </w:tcPr>
          <w:p w:rsidR="0072406B" w:rsidRPr="00FF795C" w:rsidRDefault="0072406B" w:rsidP="00A022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1054,57</w:t>
            </w: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  <w:rPr>
                <w:b/>
                <w:bCs/>
              </w:rPr>
            </w:pPr>
          </w:p>
        </w:tc>
      </w:tr>
      <w:tr w:rsidR="0072406B" w:rsidRPr="00FF795C" w:rsidTr="000A32F0">
        <w:tc>
          <w:tcPr>
            <w:tcW w:w="3060" w:type="dxa"/>
          </w:tcPr>
          <w:p w:rsidR="0072406B" w:rsidRPr="0072406B" w:rsidRDefault="0072406B" w:rsidP="00FF795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72406B">
              <w:rPr>
                <w:rFonts w:cs="Arial"/>
                <w:b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656" w:type="dxa"/>
          </w:tcPr>
          <w:p w:rsidR="0072406B" w:rsidRPr="0072406B" w:rsidRDefault="0072406B" w:rsidP="00FF795C">
            <w:pPr>
              <w:ind w:left="-42"/>
              <w:rPr>
                <w:b/>
              </w:rPr>
            </w:pPr>
            <w:r w:rsidRPr="0072406B">
              <w:rPr>
                <w:b/>
              </w:rPr>
              <w:t>000 01 05 02 01 10 0000 610</w:t>
            </w:r>
          </w:p>
        </w:tc>
        <w:tc>
          <w:tcPr>
            <w:tcW w:w="1370" w:type="dxa"/>
          </w:tcPr>
          <w:p w:rsidR="0072406B" w:rsidRDefault="0072406B" w:rsidP="0072406B">
            <w:pPr>
              <w:jc w:val="center"/>
            </w:pPr>
            <w:r w:rsidRPr="00CD01D7">
              <w:rPr>
                <w:b/>
                <w:bCs/>
              </w:rPr>
              <w:t>4756,29</w:t>
            </w:r>
          </w:p>
        </w:tc>
        <w:tc>
          <w:tcPr>
            <w:tcW w:w="1276" w:type="dxa"/>
          </w:tcPr>
          <w:p w:rsidR="0072406B" w:rsidRPr="00FF795C" w:rsidRDefault="0072406B" w:rsidP="00A022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1054,57</w:t>
            </w:r>
          </w:p>
        </w:tc>
        <w:tc>
          <w:tcPr>
            <w:tcW w:w="1134" w:type="dxa"/>
          </w:tcPr>
          <w:p w:rsidR="0072406B" w:rsidRPr="00FF795C" w:rsidRDefault="0072406B" w:rsidP="00A022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1054,57</w:t>
            </w: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</w:pPr>
          </w:p>
        </w:tc>
        <w:tc>
          <w:tcPr>
            <w:tcW w:w="992" w:type="dxa"/>
          </w:tcPr>
          <w:p w:rsidR="0072406B" w:rsidRPr="0072406B" w:rsidRDefault="0072406B" w:rsidP="00FF795C">
            <w:pPr>
              <w:jc w:val="center"/>
            </w:pPr>
          </w:p>
        </w:tc>
      </w:tr>
    </w:tbl>
    <w:p w:rsidR="003860A6" w:rsidRDefault="003860A6" w:rsidP="009A64EB">
      <w:pPr>
        <w:jc w:val="right"/>
        <w:rPr>
          <w:sz w:val="24"/>
          <w:szCs w:val="24"/>
        </w:rPr>
      </w:pPr>
    </w:p>
    <w:p w:rsidR="003860A6" w:rsidRDefault="003860A6" w:rsidP="009A64EB">
      <w:pPr>
        <w:jc w:val="right"/>
        <w:rPr>
          <w:sz w:val="24"/>
          <w:szCs w:val="24"/>
        </w:rPr>
      </w:pPr>
    </w:p>
    <w:sectPr w:rsidR="003860A6" w:rsidSect="004B18AB">
      <w:pgSz w:w="11909" w:h="16834"/>
      <w:pgMar w:top="696" w:right="876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CE6"/>
    <w:multiLevelType w:val="hybridMultilevel"/>
    <w:tmpl w:val="32B0DB6C"/>
    <w:lvl w:ilvl="0" w:tplc="9F7CD30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0036C48"/>
    <w:multiLevelType w:val="hybridMultilevel"/>
    <w:tmpl w:val="5668549E"/>
    <w:lvl w:ilvl="0" w:tplc="EE28F352"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0B"/>
    <w:rsid w:val="00003EDB"/>
    <w:rsid w:val="00014812"/>
    <w:rsid w:val="00045E2A"/>
    <w:rsid w:val="00066CB4"/>
    <w:rsid w:val="0007601D"/>
    <w:rsid w:val="0008174D"/>
    <w:rsid w:val="000A32F0"/>
    <w:rsid w:val="000D233C"/>
    <w:rsid w:val="000E4DCC"/>
    <w:rsid w:val="000E5592"/>
    <w:rsid w:val="000F1927"/>
    <w:rsid w:val="000F3099"/>
    <w:rsid w:val="000F63E5"/>
    <w:rsid w:val="000F6C8C"/>
    <w:rsid w:val="00105415"/>
    <w:rsid w:val="00131DAE"/>
    <w:rsid w:val="00132009"/>
    <w:rsid w:val="001353C9"/>
    <w:rsid w:val="0013649A"/>
    <w:rsid w:val="00176AFD"/>
    <w:rsid w:val="00192F01"/>
    <w:rsid w:val="001A5270"/>
    <w:rsid w:val="001B106C"/>
    <w:rsid w:val="001C117A"/>
    <w:rsid w:val="001C4322"/>
    <w:rsid w:val="001D16AB"/>
    <w:rsid w:val="001E3A34"/>
    <w:rsid w:val="001E425A"/>
    <w:rsid w:val="001F6B7D"/>
    <w:rsid w:val="00220ED9"/>
    <w:rsid w:val="0024770B"/>
    <w:rsid w:val="00264838"/>
    <w:rsid w:val="00264C90"/>
    <w:rsid w:val="00270B86"/>
    <w:rsid w:val="002D2948"/>
    <w:rsid w:val="002D79DB"/>
    <w:rsid w:val="002D7F80"/>
    <w:rsid w:val="003056AF"/>
    <w:rsid w:val="003224D6"/>
    <w:rsid w:val="00330F2B"/>
    <w:rsid w:val="00332420"/>
    <w:rsid w:val="00367897"/>
    <w:rsid w:val="00376F2B"/>
    <w:rsid w:val="00385875"/>
    <w:rsid w:val="003860A6"/>
    <w:rsid w:val="003B7C86"/>
    <w:rsid w:val="003C44C6"/>
    <w:rsid w:val="003D219E"/>
    <w:rsid w:val="003E2339"/>
    <w:rsid w:val="003E752C"/>
    <w:rsid w:val="003F082B"/>
    <w:rsid w:val="00405C48"/>
    <w:rsid w:val="004217D9"/>
    <w:rsid w:val="0045265C"/>
    <w:rsid w:val="00457F2B"/>
    <w:rsid w:val="004771A7"/>
    <w:rsid w:val="004B18AB"/>
    <w:rsid w:val="004C0216"/>
    <w:rsid w:val="004D32BE"/>
    <w:rsid w:val="0050002C"/>
    <w:rsid w:val="00506CA6"/>
    <w:rsid w:val="005105E8"/>
    <w:rsid w:val="00516954"/>
    <w:rsid w:val="0053321E"/>
    <w:rsid w:val="00555AF2"/>
    <w:rsid w:val="005859E2"/>
    <w:rsid w:val="005906DB"/>
    <w:rsid w:val="005917FB"/>
    <w:rsid w:val="005959B7"/>
    <w:rsid w:val="005A38B7"/>
    <w:rsid w:val="005B6EBB"/>
    <w:rsid w:val="005E7329"/>
    <w:rsid w:val="006049CB"/>
    <w:rsid w:val="00610D26"/>
    <w:rsid w:val="0063061A"/>
    <w:rsid w:val="006343AF"/>
    <w:rsid w:val="0067164E"/>
    <w:rsid w:val="00681DF9"/>
    <w:rsid w:val="00684057"/>
    <w:rsid w:val="0069162E"/>
    <w:rsid w:val="006A3BDE"/>
    <w:rsid w:val="006D49C5"/>
    <w:rsid w:val="0072406B"/>
    <w:rsid w:val="00745A9D"/>
    <w:rsid w:val="007963A7"/>
    <w:rsid w:val="00796C86"/>
    <w:rsid w:val="007A2FE4"/>
    <w:rsid w:val="007A3839"/>
    <w:rsid w:val="007A6E59"/>
    <w:rsid w:val="007B72C7"/>
    <w:rsid w:val="007C06C7"/>
    <w:rsid w:val="00803801"/>
    <w:rsid w:val="00803FF5"/>
    <w:rsid w:val="00817799"/>
    <w:rsid w:val="00817A6A"/>
    <w:rsid w:val="00817BDC"/>
    <w:rsid w:val="00820988"/>
    <w:rsid w:val="008416F8"/>
    <w:rsid w:val="00841778"/>
    <w:rsid w:val="00841C95"/>
    <w:rsid w:val="0084479A"/>
    <w:rsid w:val="00853F5C"/>
    <w:rsid w:val="008607BC"/>
    <w:rsid w:val="008A1759"/>
    <w:rsid w:val="008A1AFA"/>
    <w:rsid w:val="008A32BD"/>
    <w:rsid w:val="008B03FF"/>
    <w:rsid w:val="008B43DD"/>
    <w:rsid w:val="008B7133"/>
    <w:rsid w:val="008C0ACE"/>
    <w:rsid w:val="008D0E16"/>
    <w:rsid w:val="008D5561"/>
    <w:rsid w:val="008E10C9"/>
    <w:rsid w:val="00901541"/>
    <w:rsid w:val="009116B9"/>
    <w:rsid w:val="0092276F"/>
    <w:rsid w:val="009240CA"/>
    <w:rsid w:val="00931C27"/>
    <w:rsid w:val="0096021A"/>
    <w:rsid w:val="009804CB"/>
    <w:rsid w:val="0099645D"/>
    <w:rsid w:val="009A46CF"/>
    <w:rsid w:val="009A5FA7"/>
    <w:rsid w:val="009A64EB"/>
    <w:rsid w:val="009A7B0B"/>
    <w:rsid w:val="009B0248"/>
    <w:rsid w:val="009B2C35"/>
    <w:rsid w:val="009B7C2A"/>
    <w:rsid w:val="009B7E3A"/>
    <w:rsid w:val="009D05C5"/>
    <w:rsid w:val="00A03E28"/>
    <w:rsid w:val="00A0520A"/>
    <w:rsid w:val="00A10F9C"/>
    <w:rsid w:val="00A263A4"/>
    <w:rsid w:val="00A378C2"/>
    <w:rsid w:val="00A4031F"/>
    <w:rsid w:val="00A712B4"/>
    <w:rsid w:val="00A77F69"/>
    <w:rsid w:val="00A91297"/>
    <w:rsid w:val="00A9313D"/>
    <w:rsid w:val="00AA5B0A"/>
    <w:rsid w:val="00AB19E8"/>
    <w:rsid w:val="00AC6F66"/>
    <w:rsid w:val="00B14DDD"/>
    <w:rsid w:val="00B42BBC"/>
    <w:rsid w:val="00B6672A"/>
    <w:rsid w:val="00B86657"/>
    <w:rsid w:val="00BA244F"/>
    <w:rsid w:val="00BA3018"/>
    <w:rsid w:val="00BA721E"/>
    <w:rsid w:val="00BB6938"/>
    <w:rsid w:val="00BD21F6"/>
    <w:rsid w:val="00BE5168"/>
    <w:rsid w:val="00BF4A3E"/>
    <w:rsid w:val="00C74E53"/>
    <w:rsid w:val="00C82971"/>
    <w:rsid w:val="00C9030A"/>
    <w:rsid w:val="00C97745"/>
    <w:rsid w:val="00CA2D8A"/>
    <w:rsid w:val="00CA618E"/>
    <w:rsid w:val="00CA7E74"/>
    <w:rsid w:val="00CC00CE"/>
    <w:rsid w:val="00CD0CEA"/>
    <w:rsid w:val="00CD6F9F"/>
    <w:rsid w:val="00CE0CE3"/>
    <w:rsid w:val="00CE47D9"/>
    <w:rsid w:val="00CE5126"/>
    <w:rsid w:val="00CF394E"/>
    <w:rsid w:val="00D03660"/>
    <w:rsid w:val="00D05FF9"/>
    <w:rsid w:val="00D11982"/>
    <w:rsid w:val="00D1507E"/>
    <w:rsid w:val="00D205DE"/>
    <w:rsid w:val="00D25ED4"/>
    <w:rsid w:val="00D34415"/>
    <w:rsid w:val="00D51400"/>
    <w:rsid w:val="00D777C2"/>
    <w:rsid w:val="00D85227"/>
    <w:rsid w:val="00D90912"/>
    <w:rsid w:val="00D96244"/>
    <w:rsid w:val="00D97516"/>
    <w:rsid w:val="00DA00C1"/>
    <w:rsid w:val="00DA1069"/>
    <w:rsid w:val="00DA2CD7"/>
    <w:rsid w:val="00DA41C9"/>
    <w:rsid w:val="00DB30B2"/>
    <w:rsid w:val="00DC028B"/>
    <w:rsid w:val="00DC0E43"/>
    <w:rsid w:val="00DC37D4"/>
    <w:rsid w:val="00DE073C"/>
    <w:rsid w:val="00DE243C"/>
    <w:rsid w:val="00DE2FDE"/>
    <w:rsid w:val="00DE6139"/>
    <w:rsid w:val="00DF016F"/>
    <w:rsid w:val="00DF3011"/>
    <w:rsid w:val="00DF5DC1"/>
    <w:rsid w:val="00E23B58"/>
    <w:rsid w:val="00E30F86"/>
    <w:rsid w:val="00E315E4"/>
    <w:rsid w:val="00E43723"/>
    <w:rsid w:val="00E447CD"/>
    <w:rsid w:val="00E5401B"/>
    <w:rsid w:val="00E561DB"/>
    <w:rsid w:val="00E56494"/>
    <w:rsid w:val="00E61FA8"/>
    <w:rsid w:val="00E903C5"/>
    <w:rsid w:val="00E96659"/>
    <w:rsid w:val="00EB13B0"/>
    <w:rsid w:val="00EB4E10"/>
    <w:rsid w:val="00EB7F76"/>
    <w:rsid w:val="00ED6ECE"/>
    <w:rsid w:val="00F03011"/>
    <w:rsid w:val="00F077AB"/>
    <w:rsid w:val="00F25541"/>
    <w:rsid w:val="00F27ACA"/>
    <w:rsid w:val="00F36D8D"/>
    <w:rsid w:val="00F51975"/>
    <w:rsid w:val="00F7633C"/>
    <w:rsid w:val="00F81AFE"/>
    <w:rsid w:val="00F875EB"/>
    <w:rsid w:val="00F92CC9"/>
    <w:rsid w:val="00FA0185"/>
    <w:rsid w:val="00FB1E3E"/>
    <w:rsid w:val="00FF581F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EB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64EB"/>
    <w:rPr>
      <w:rFonts w:ascii="Tahoma" w:eastAsia="Calibri" w:hAnsi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64EB"/>
    <w:rPr>
      <w:rFonts w:ascii="Tahoma" w:hAnsi="Tahoma"/>
      <w:sz w:val="16"/>
      <w:lang w:eastAsia="ru-RU"/>
    </w:rPr>
  </w:style>
  <w:style w:type="paragraph" w:customStyle="1" w:styleId="ConsPlusCell">
    <w:name w:val="ConsPlusCell"/>
    <w:uiPriority w:val="99"/>
    <w:rsid w:val="001C43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EB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64EB"/>
    <w:rPr>
      <w:rFonts w:ascii="Tahoma" w:eastAsia="Calibri" w:hAnsi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64EB"/>
    <w:rPr>
      <w:rFonts w:ascii="Tahoma" w:hAnsi="Tahoma"/>
      <w:sz w:val="16"/>
      <w:lang w:eastAsia="ru-RU"/>
    </w:rPr>
  </w:style>
  <w:style w:type="paragraph" w:customStyle="1" w:styleId="ConsPlusCell">
    <w:name w:val="ConsPlusCell"/>
    <w:uiPriority w:val="99"/>
    <w:rsid w:val="001C432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Kandievka</cp:lastModifiedBy>
  <cp:revision>9</cp:revision>
  <dcterms:created xsi:type="dcterms:W3CDTF">2018-07-16T12:52:00Z</dcterms:created>
  <dcterms:modified xsi:type="dcterms:W3CDTF">2018-09-12T08:30:00Z</dcterms:modified>
</cp:coreProperties>
</file>