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E6" w:rsidRDefault="005C26E6">
      <w:pPr>
        <w:pStyle w:val="ConsPlusTitle"/>
        <w:jc w:val="center"/>
        <w:outlineLvl w:val="0"/>
      </w:pPr>
      <w:r>
        <w:t>АДМИНИСТРАЦИЯ ГОРОДА ЗАРЕЧНОГО</w:t>
      </w:r>
    </w:p>
    <w:p w:rsidR="005C26E6" w:rsidRDefault="005C26E6">
      <w:pPr>
        <w:pStyle w:val="ConsPlusTitle"/>
        <w:jc w:val="center"/>
      </w:pPr>
      <w:r>
        <w:t>ПЕНЗЕНСКОЙ ОБЛАСТИ</w:t>
      </w:r>
    </w:p>
    <w:p w:rsidR="005C26E6" w:rsidRDefault="005C26E6">
      <w:pPr>
        <w:pStyle w:val="ConsPlusTitle"/>
        <w:jc w:val="both"/>
      </w:pPr>
    </w:p>
    <w:p w:rsidR="005C26E6" w:rsidRDefault="005C26E6">
      <w:pPr>
        <w:pStyle w:val="ConsPlusTitle"/>
        <w:jc w:val="center"/>
      </w:pPr>
      <w:r>
        <w:t>ПОСТАНОВЛЕНИЕ</w:t>
      </w:r>
    </w:p>
    <w:p w:rsidR="005C26E6" w:rsidRDefault="005C26E6">
      <w:pPr>
        <w:pStyle w:val="ConsPlusTitle"/>
        <w:jc w:val="center"/>
      </w:pPr>
      <w:r>
        <w:t>от 2 сентября 2019 г. N 1815</w:t>
      </w:r>
    </w:p>
    <w:p w:rsidR="005C26E6" w:rsidRDefault="005C26E6">
      <w:pPr>
        <w:pStyle w:val="ConsPlusTitle"/>
        <w:jc w:val="both"/>
      </w:pPr>
    </w:p>
    <w:p w:rsidR="005C26E6" w:rsidRDefault="005C26E6">
      <w:pPr>
        <w:pStyle w:val="ConsPlusTitle"/>
        <w:jc w:val="center"/>
      </w:pPr>
      <w:r>
        <w:t>ОБ УТВЕРЖДЕНИИ АДМИНИСТРАТИВНОГО РЕГЛАМЕНТА ПРЕДОСТАВЛЕНИЯ</w:t>
      </w:r>
    </w:p>
    <w:p w:rsidR="005C26E6" w:rsidRDefault="005C26E6">
      <w:pPr>
        <w:pStyle w:val="ConsPlusTitle"/>
        <w:jc w:val="center"/>
      </w:pPr>
      <w:r>
        <w:t>МУНИЦИПАЛЬНОЙ УСЛУГИ "ВКЛЮЧЕНИЕ СВЕДЕНИЙ О МЕСТЕ (ПЛОЩАДКЕ)</w:t>
      </w:r>
    </w:p>
    <w:p w:rsidR="005C26E6" w:rsidRDefault="005C26E6">
      <w:pPr>
        <w:pStyle w:val="ConsPlusTitle"/>
        <w:jc w:val="center"/>
      </w:pPr>
      <w:r>
        <w:t>НАКОПЛЕНИЯ ТВЕРДЫХ КОММУНАЛЬНЫХ ОТХОДОВ В РЕЕСТР"</w:t>
      </w:r>
    </w:p>
    <w:p w:rsidR="005C26E6" w:rsidRDefault="005C2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C26E6">
        <w:tc>
          <w:tcPr>
            <w:tcW w:w="60" w:type="dxa"/>
            <w:tcBorders>
              <w:top w:val="nil"/>
              <w:left w:val="nil"/>
              <w:bottom w:val="nil"/>
              <w:right w:val="nil"/>
            </w:tcBorders>
            <w:shd w:val="clear" w:color="auto" w:fill="CED3F1"/>
            <w:tcMar>
              <w:top w:w="0" w:type="dxa"/>
              <w:left w:w="0" w:type="dxa"/>
              <w:bottom w:w="0" w:type="dxa"/>
              <w:right w:w="0" w:type="dxa"/>
            </w:tcMar>
          </w:tcPr>
          <w:p w:rsidR="005C26E6" w:rsidRDefault="005C2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26E6" w:rsidRDefault="005C2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26E6" w:rsidRDefault="005C26E6">
            <w:pPr>
              <w:pStyle w:val="ConsPlusNormal"/>
              <w:jc w:val="center"/>
            </w:pPr>
            <w:r>
              <w:rPr>
                <w:color w:val="392C69"/>
              </w:rPr>
              <w:t>Список изменяющих документов</w:t>
            </w:r>
          </w:p>
          <w:p w:rsidR="005C26E6" w:rsidRDefault="005C26E6">
            <w:pPr>
              <w:pStyle w:val="ConsPlusNormal"/>
              <w:jc w:val="center"/>
            </w:pPr>
            <w:proofErr w:type="gramStart"/>
            <w:r>
              <w:rPr>
                <w:color w:val="392C69"/>
              </w:rPr>
              <w:t xml:space="preserve">(в ред. </w:t>
            </w:r>
            <w:r w:rsidR="00D14021">
              <w:rPr>
                <w:color w:val="392C69"/>
              </w:rPr>
              <w:t>п</w:t>
            </w:r>
            <w:r>
              <w:rPr>
                <w:color w:val="392C69"/>
              </w:rPr>
              <w:t xml:space="preserve">остановлений Администрации г. Заречного от 04.03.2020 </w:t>
            </w:r>
            <w:hyperlink r:id="rId4">
              <w:r>
                <w:rPr>
                  <w:color w:val="0000FF"/>
                </w:rPr>
                <w:t>N 388</w:t>
              </w:r>
            </w:hyperlink>
            <w:r>
              <w:rPr>
                <w:color w:val="392C69"/>
              </w:rPr>
              <w:t>,</w:t>
            </w:r>
            <w:proofErr w:type="gramEnd"/>
          </w:p>
          <w:p w:rsidR="005C26E6" w:rsidRDefault="005C26E6">
            <w:pPr>
              <w:pStyle w:val="ConsPlusNormal"/>
              <w:jc w:val="center"/>
            </w:pPr>
            <w:r>
              <w:rPr>
                <w:color w:val="392C69"/>
              </w:rPr>
              <w:t xml:space="preserve">от 25.11.2022 </w:t>
            </w:r>
            <w:hyperlink r:id="rId5">
              <w:r>
                <w:rPr>
                  <w:color w:val="0000FF"/>
                </w:rPr>
                <w:t>N 1982</w:t>
              </w:r>
            </w:hyperlink>
            <w:r w:rsidR="00D14021">
              <w:t xml:space="preserve">, </w:t>
            </w:r>
            <w:r w:rsidR="00D14021" w:rsidRPr="00D14021">
              <w:rPr>
                <w:color w:val="1F497D" w:themeColor="text2"/>
              </w:rPr>
              <w:t>от 08.07.2024 №1011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6E6" w:rsidRDefault="005C26E6">
            <w:pPr>
              <w:pStyle w:val="ConsPlusNormal"/>
            </w:pPr>
          </w:p>
        </w:tc>
      </w:tr>
    </w:tbl>
    <w:p w:rsidR="005C26E6" w:rsidRDefault="005C26E6">
      <w:pPr>
        <w:pStyle w:val="ConsPlusNormal"/>
        <w:jc w:val="both"/>
      </w:pPr>
    </w:p>
    <w:p w:rsidR="005C26E6" w:rsidRDefault="005C26E6">
      <w:pPr>
        <w:pStyle w:val="ConsPlusNormal"/>
        <w:ind w:firstLine="540"/>
        <w:jc w:val="both"/>
      </w:pPr>
      <w:proofErr w:type="gramStart"/>
      <w:r>
        <w:t xml:space="preserve">В соответствии с федеральными законами от 06.10.2003 </w:t>
      </w:r>
      <w:hyperlink r:id="rId6">
        <w:r>
          <w:rPr>
            <w:color w:val="0000FF"/>
          </w:rPr>
          <w:t>N 131-ФЗ</w:t>
        </w:r>
      </w:hyperlink>
      <w:r>
        <w:t xml:space="preserve">"Об общих принципах организации местного самоуправления в Российской Федерации" (с последующими изменениями), от 27.07.2010 </w:t>
      </w:r>
      <w:hyperlink r:id="rId7">
        <w:r>
          <w:rPr>
            <w:color w:val="0000FF"/>
          </w:rPr>
          <w:t>N 210-ФЗ</w:t>
        </w:r>
      </w:hyperlink>
      <w:r>
        <w:t xml:space="preserve">"Об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8">
        <w:r>
          <w:rPr>
            <w:color w:val="0000FF"/>
          </w:rPr>
          <w:t>N 479</w:t>
        </w:r>
      </w:hyperlink>
      <w:r>
        <w:t>"Об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w:t>
      </w:r>
      <w:proofErr w:type="gramEnd"/>
      <w:r>
        <w:t xml:space="preserve">), от 03.04.2018 </w:t>
      </w:r>
      <w:hyperlink r:id="rId9">
        <w:r>
          <w:rPr>
            <w:color w:val="0000FF"/>
          </w:rPr>
          <w:t>N 634</w:t>
        </w:r>
      </w:hyperlink>
      <w:r>
        <w:t xml:space="preserve">"О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0">
        <w:r>
          <w:rPr>
            <w:color w:val="0000FF"/>
          </w:rPr>
          <w:t>статьями 4.3.1</w:t>
        </w:r>
      </w:hyperlink>
      <w:r>
        <w:t xml:space="preserve"> и </w:t>
      </w:r>
      <w:hyperlink r:id="rId11">
        <w:r>
          <w:rPr>
            <w:color w:val="0000FF"/>
          </w:rPr>
          <w:t>4.6.1</w:t>
        </w:r>
      </w:hyperlink>
      <w:r>
        <w:t xml:space="preserve"> Устава закрытого административно-территориального образования города Заречного Пензенской области, </w:t>
      </w:r>
      <w:proofErr w:type="gramStart"/>
      <w:r>
        <w:t>Администрация</w:t>
      </w:r>
      <w:proofErr w:type="gramEnd"/>
      <w:r>
        <w:t xml:space="preserve"> ЗАТО г. Заречного постановляет:</w:t>
      </w:r>
    </w:p>
    <w:p w:rsidR="005C26E6" w:rsidRDefault="005C26E6">
      <w:pPr>
        <w:pStyle w:val="ConsPlusNormal"/>
        <w:jc w:val="both"/>
      </w:pPr>
      <w:r>
        <w:t xml:space="preserve">(преамбула в ред. </w:t>
      </w:r>
      <w:hyperlink r:id="rId12">
        <w:r>
          <w:rPr>
            <w:color w:val="0000FF"/>
          </w:rPr>
          <w:t>Постановления</w:t>
        </w:r>
      </w:hyperlink>
      <w:r>
        <w:t xml:space="preserve"> Администрации </w:t>
      </w:r>
      <w:proofErr w:type="gramStart"/>
      <w:r>
        <w:t>г</w:t>
      </w:r>
      <w:proofErr w:type="gramEnd"/>
      <w:r>
        <w:t>. Заречного от 25.11.2022 N 1982)</w:t>
      </w:r>
    </w:p>
    <w:p w:rsidR="005C26E6" w:rsidRDefault="005C26E6">
      <w:pPr>
        <w:pStyle w:val="ConsPlusNormal"/>
        <w:spacing w:before="260"/>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муниципальной услуги "Включение сведений о месте (площадке) накопления твердых коммунальных отходов в реестр".</w:t>
      </w:r>
    </w:p>
    <w:p w:rsidR="005C26E6" w:rsidRDefault="005C26E6">
      <w:pPr>
        <w:pStyle w:val="ConsPlusNormal"/>
        <w:spacing w:before="260"/>
        <w:ind w:firstLine="540"/>
        <w:jc w:val="both"/>
      </w:pPr>
      <w:r>
        <w:t>2. Настоящее постановление вступает в силу на следующий день после дня его официального опубликования.</w:t>
      </w:r>
    </w:p>
    <w:p w:rsidR="005C26E6" w:rsidRDefault="005C26E6">
      <w:pPr>
        <w:pStyle w:val="ConsPlusNormal"/>
        <w:spacing w:before="260"/>
        <w:ind w:firstLine="540"/>
        <w:jc w:val="both"/>
      </w:pPr>
      <w: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w:t>
      </w:r>
    </w:p>
    <w:p w:rsidR="005C26E6" w:rsidRDefault="005C26E6">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w:t>
      </w:r>
      <w:proofErr w:type="spellStart"/>
      <w:r>
        <w:t>Дильмана</w:t>
      </w:r>
      <w:proofErr w:type="spellEnd"/>
      <w:r>
        <w:t xml:space="preserve"> И.В.</w:t>
      </w:r>
    </w:p>
    <w:p w:rsidR="005C26E6" w:rsidRDefault="005C26E6">
      <w:pPr>
        <w:pStyle w:val="ConsPlusNormal"/>
        <w:jc w:val="both"/>
      </w:pPr>
    </w:p>
    <w:p w:rsidR="005C26E6" w:rsidRDefault="005C26E6">
      <w:pPr>
        <w:pStyle w:val="ConsPlusNormal"/>
        <w:jc w:val="right"/>
      </w:pPr>
      <w:r>
        <w:t>Глава города</w:t>
      </w:r>
    </w:p>
    <w:p w:rsidR="005C26E6" w:rsidRDefault="005C26E6">
      <w:pPr>
        <w:pStyle w:val="ConsPlusNormal"/>
        <w:jc w:val="right"/>
      </w:pPr>
      <w:r>
        <w:lastRenderedPageBreak/>
        <w:t>О.В.КЛИМАНОВ</w:t>
      </w:r>
    </w:p>
    <w:p w:rsidR="005C26E6" w:rsidRDefault="005C26E6">
      <w:pPr>
        <w:pStyle w:val="ConsPlusNormal"/>
        <w:jc w:val="both"/>
      </w:pPr>
    </w:p>
    <w:p w:rsidR="005C26E6" w:rsidRDefault="005C26E6">
      <w:pPr>
        <w:pStyle w:val="ConsPlusNormal"/>
        <w:jc w:val="both"/>
      </w:pPr>
    </w:p>
    <w:p w:rsidR="005C26E6" w:rsidRDefault="005C26E6">
      <w:pPr>
        <w:pStyle w:val="ConsPlusNormal"/>
        <w:jc w:val="both"/>
      </w:pPr>
    </w:p>
    <w:p w:rsidR="005C26E6" w:rsidRDefault="005C26E6">
      <w:pPr>
        <w:pStyle w:val="ConsPlusNormal"/>
        <w:jc w:val="both"/>
      </w:pPr>
    </w:p>
    <w:p w:rsidR="005C26E6" w:rsidRDefault="005C26E6">
      <w:pPr>
        <w:pStyle w:val="ConsPlusNormal"/>
        <w:jc w:val="both"/>
      </w:pPr>
    </w:p>
    <w:p w:rsidR="005C26E6" w:rsidRDefault="005C26E6">
      <w:pPr>
        <w:pStyle w:val="ConsPlusNormal"/>
        <w:jc w:val="right"/>
        <w:outlineLvl w:val="0"/>
      </w:pPr>
      <w:r>
        <w:t>Утвержден</w:t>
      </w:r>
    </w:p>
    <w:p w:rsidR="005C26E6" w:rsidRDefault="005C26E6">
      <w:pPr>
        <w:pStyle w:val="ConsPlusNormal"/>
        <w:jc w:val="right"/>
      </w:pPr>
      <w:r>
        <w:t>постановлением</w:t>
      </w:r>
    </w:p>
    <w:p w:rsidR="005C26E6" w:rsidRDefault="005C26E6">
      <w:pPr>
        <w:pStyle w:val="ConsPlusNormal"/>
        <w:jc w:val="right"/>
      </w:pPr>
      <w:r>
        <w:t xml:space="preserve">Администрации г. </w:t>
      </w:r>
      <w:proofErr w:type="gramStart"/>
      <w:r>
        <w:t>Заречного</w:t>
      </w:r>
      <w:proofErr w:type="gramEnd"/>
    </w:p>
    <w:p w:rsidR="005C26E6" w:rsidRDefault="005C26E6">
      <w:pPr>
        <w:pStyle w:val="ConsPlusNormal"/>
        <w:jc w:val="right"/>
      </w:pPr>
      <w:r>
        <w:t>Пензенской области</w:t>
      </w:r>
    </w:p>
    <w:p w:rsidR="005C26E6" w:rsidRDefault="005C26E6">
      <w:pPr>
        <w:pStyle w:val="ConsPlusNormal"/>
        <w:jc w:val="right"/>
      </w:pPr>
      <w:r>
        <w:t>от 2 сентября 2019 г. N 1815</w:t>
      </w:r>
    </w:p>
    <w:p w:rsidR="005C26E6" w:rsidRDefault="005C26E6">
      <w:pPr>
        <w:pStyle w:val="ConsPlusNormal"/>
        <w:jc w:val="right"/>
      </w:pPr>
      <w:r>
        <w:t>в редакции</w:t>
      </w:r>
    </w:p>
    <w:p w:rsidR="005C26E6" w:rsidRDefault="005C26E6">
      <w:pPr>
        <w:pStyle w:val="ConsPlusNormal"/>
        <w:jc w:val="right"/>
      </w:pPr>
      <w:r>
        <w:t xml:space="preserve">от </w:t>
      </w:r>
      <w:r w:rsidR="00663128">
        <w:t>08</w:t>
      </w:r>
      <w:r>
        <w:t xml:space="preserve"> </w:t>
      </w:r>
      <w:r w:rsidR="00663128">
        <w:t>июля</w:t>
      </w:r>
      <w:r>
        <w:t xml:space="preserve"> 202</w:t>
      </w:r>
      <w:r w:rsidR="00663128">
        <w:t>4</w:t>
      </w:r>
      <w:r w:rsidR="004E2F3D">
        <w:t xml:space="preserve"> </w:t>
      </w:r>
      <w:r>
        <w:t xml:space="preserve">г. N </w:t>
      </w:r>
      <w:r w:rsidR="00663128">
        <w:t>1011</w:t>
      </w:r>
    </w:p>
    <w:p w:rsidR="005C26E6" w:rsidRDefault="005C26E6">
      <w:pPr>
        <w:pStyle w:val="ConsPlusNormal"/>
        <w:jc w:val="both"/>
      </w:pPr>
    </w:p>
    <w:p w:rsidR="005C26E6" w:rsidRDefault="005C26E6">
      <w:pPr>
        <w:pStyle w:val="ConsPlusTitle"/>
        <w:jc w:val="center"/>
      </w:pPr>
      <w:bookmarkStart w:id="0" w:name="P36"/>
      <w:bookmarkEnd w:id="0"/>
      <w:r>
        <w:t>АДМИНИСТРАТИВНЫЙ РЕГЛАМЕНТ</w:t>
      </w:r>
    </w:p>
    <w:p w:rsidR="005C26E6" w:rsidRDefault="005C26E6">
      <w:pPr>
        <w:pStyle w:val="ConsPlusTitle"/>
        <w:jc w:val="center"/>
      </w:pPr>
      <w:r>
        <w:t>ПРЕДОСТАВЛЕНИЯ МУНИЦИПАЛЬНОЙ УСЛУГИ "ВКЛЮЧЕНИЕ СВЕДЕНИЙ</w:t>
      </w:r>
    </w:p>
    <w:p w:rsidR="005C26E6" w:rsidRDefault="005C26E6">
      <w:pPr>
        <w:pStyle w:val="ConsPlusTitle"/>
        <w:jc w:val="center"/>
      </w:pPr>
      <w:r>
        <w:t>О МЕСТЕ (ПЛОЩАДКЕ) НАКОПЛЕНИЯ ТВЕРДЫХ КОММУНАЛЬНЫХ ОТХОДОВ</w:t>
      </w:r>
      <w:r w:rsidR="00D14021">
        <w:t xml:space="preserve"> </w:t>
      </w:r>
      <w:r>
        <w:t>В РЕЕСТР"</w:t>
      </w:r>
    </w:p>
    <w:p w:rsidR="005C26E6" w:rsidRDefault="005C26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C26E6">
        <w:tc>
          <w:tcPr>
            <w:tcW w:w="60" w:type="dxa"/>
            <w:tcBorders>
              <w:top w:val="nil"/>
              <w:left w:val="nil"/>
              <w:bottom w:val="nil"/>
              <w:right w:val="nil"/>
            </w:tcBorders>
            <w:shd w:val="clear" w:color="auto" w:fill="CED3F1"/>
            <w:tcMar>
              <w:top w:w="0" w:type="dxa"/>
              <w:left w:w="0" w:type="dxa"/>
              <w:bottom w:w="0" w:type="dxa"/>
              <w:right w:w="0" w:type="dxa"/>
            </w:tcMar>
          </w:tcPr>
          <w:p w:rsidR="005C26E6" w:rsidRDefault="005C26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26E6" w:rsidRDefault="005C26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26E6" w:rsidRDefault="005C26E6">
            <w:pPr>
              <w:pStyle w:val="ConsPlusNormal"/>
              <w:jc w:val="center"/>
            </w:pPr>
            <w:r>
              <w:rPr>
                <w:color w:val="392C69"/>
              </w:rPr>
              <w:t>Список изменяющих документов</w:t>
            </w:r>
          </w:p>
          <w:p w:rsidR="00D14021" w:rsidRDefault="005C26E6" w:rsidP="00D14021">
            <w:pPr>
              <w:pStyle w:val="ConsPlusNormal"/>
              <w:jc w:val="center"/>
            </w:pPr>
            <w:proofErr w:type="gramStart"/>
            <w:r>
              <w:rPr>
                <w:color w:val="392C69"/>
              </w:rPr>
              <w:t xml:space="preserve">(в ред. </w:t>
            </w:r>
            <w:hyperlink r:id="rId13">
              <w:r w:rsidR="00D14021">
                <w:rPr>
                  <w:color w:val="0000FF"/>
                </w:rPr>
                <w:t>п</w:t>
              </w:r>
              <w:r>
                <w:rPr>
                  <w:color w:val="0000FF"/>
                </w:rPr>
                <w:t>остановлени</w:t>
              </w:r>
              <w:r w:rsidR="00D14021">
                <w:rPr>
                  <w:color w:val="0000FF"/>
                </w:rPr>
                <w:t>й</w:t>
              </w:r>
            </w:hyperlink>
            <w:r>
              <w:rPr>
                <w:color w:val="392C69"/>
              </w:rPr>
              <w:t xml:space="preserve"> Администрации г. Заречного от</w:t>
            </w:r>
            <w:r w:rsidR="00D14021">
              <w:rPr>
                <w:color w:val="392C69"/>
              </w:rPr>
              <w:t xml:space="preserve"> 04.03.2020 </w:t>
            </w:r>
            <w:hyperlink r:id="rId14">
              <w:r w:rsidR="00D14021">
                <w:rPr>
                  <w:color w:val="0000FF"/>
                </w:rPr>
                <w:t>N 388</w:t>
              </w:r>
            </w:hyperlink>
            <w:r w:rsidR="00D14021">
              <w:rPr>
                <w:color w:val="392C69"/>
              </w:rPr>
              <w:t>,</w:t>
            </w:r>
            <w:proofErr w:type="gramEnd"/>
          </w:p>
          <w:p w:rsidR="005C26E6" w:rsidRDefault="00D14021" w:rsidP="00D14021">
            <w:pPr>
              <w:pStyle w:val="ConsPlusNormal"/>
              <w:jc w:val="center"/>
            </w:pPr>
            <w:r>
              <w:rPr>
                <w:color w:val="392C69"/>
              </w:rPr>
              <w:t xml:space="preserve">от 25.11.2022 </w:t>
            </w:r>
            <w:hyperlink r:id="rId15">
              <w:r>
                <w:rPr>
                  <w:color w:val="0000FF"/>
                </w:rPr>
                <w:t>N 1982</w:t>
              </w:r>
            </w:hyperlink>
            <w:r>
              <w:t xml:space="preserve">, </w:t>
            </w:r>
            <w:r w:rsidRPr="00D14021">
              <w:rPr>
                <w:color w:val="1F497D" w:themeColor="text2"/>
              </w:rPr>
              <w:t>от 08.07.2024 №1011</w:t>
            </w:r>
            <w:r w:rsidR="005C26E6">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6E6" w:rsidRDefault="005C26E6">
            <w:pPr>
              <w:pStyle w:val="ConsPlusNormal"/>
            </w:pPr>
          </w:p>
        </w:tc>
      </w:tr>
    </w:tbl>
    <w:p w:rsidR="00D14021" w:rsidRPr="00C71E9F" w:rsidRDefault="00D14021" w:rsidP="00D14021">
      <w:pPr>
        <w:pStyle w:val="ConsPlusNormal"/>
        <w:jc w:val="center"/>
        <w:outlineLvl w:val="1"/>
        <w:rPr>
          <w:szCs w:val="26"/>
        </w:rPr>
      </w:pPr>
      <w:r w:rsidRPr="00C71E9F">
        <w:rPr>
          <w:b/>
          <w:szCs w:val="26"/>
        </w:rPr>
        <w:t>1. Общие положения</w:t>
      </w:r>
    </w:p>
    <w:p w:rsidR="00D14021" w:rsidRPr="00C71E9F" w:rsidRDefault="00D14021" w:rsidP="00D14021">
      <w:pPr>
        <w:pStyle w:val="ConsPlusNormal"/>
        <w:jc w:val="both"/>
        <w:rPr>
          <w:b/>
          <w:szCs w:val="26"/>
        </w:rPr>
      </w:pPr>
    </w:p>
    <w:p w:rsidR="00D14021" w:rsidRPr="00C71E9F" w:rsidRDefault="00D14021" w:rsidP="00D14021">
      <w:pPr>
        <w:pStyle w:val="ConsPlusNormal"/>
        <w:jc w:val="center"/>
        <w:outlineLvl w:val="2"/>
        <w:rPr>
          <w:b/>
          <w:szCs w:val="26"/>
        </w:rPr>
      </w:pPr>
      <w:r w:rsidRPr="00C71E9F">
        <w:rPr>
          <w:b/>
          <w:szCs w:val="26"/>
        </w:rPr>
        <w:t>Предмет регулирования</w:t>
      </w:r>
      <w:r w:rsidRPr="00C71E9F">
        <w:rPr>
          <w:szCs w:val="26"/>
        </w:rPr>
        <w:t xml:space="preserve"> </w:t>
      </w:r>
      <w:r w:rsidRPr="00C71E9F">
        <w:rPr>
          <w:b/>
          <w:szCs w:val="26"/>
        </w:rPr>
        <w:t>административного регламента</w:t>
      </w:r>
    </w:p>
    <w:p w:rsidR="00D14021" w:rsidRPr="00C71E9F" w:rsidRDefault="00D14021" w:rsidP="00D14021">
      <w:pPr>
        <w:pStyle w:val="ConsPlusNormal"/>
        <w:jc w:val="both"/>
        <w:rPr>
          <w:b/>
          <w:szCs w:val="26"/>
        </w:rPr>
      </w:pPr>
    </w:p>
    <w:p w:rsidR="00D14021" w:rsidRPr="00C71E9F" w:rsidRDefault="00D14021" w:rsidP="00D14021">
      <w:pPr>
        <w:pStyle w:val="ConsPlusNormal"/>
        <w:ind w:firstLine="708"/>
        <w:jc w:val="both"/>
        <w:rPr>
          <w:szCs w:val="26"/>
        </w:rPr>
      </w:pPr>
      <w:r w:rsidRPr="00C71E9F">
        <w:rPr>
          <w:szCs w:val="26"/>
        </w:rPr>
        <w:t xml:space="preserve">1.1. </w:t>
      </w:r>
      <w:proofErr w:type="gramStart"/>
      <w:r w:rsidRPr="00C71E9F">
        <w:rPr>
          <w:szCs w:val="26"/>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является нормативным правовым актом Администрации г. Заречного Пензенской области (далее – Администрация), наделенной в соответствии с федеральным законом</w:t>
      </w:r>
      <w:r w:rsidRPr="00C71E9F">
        <w:rPr>
          <w:color w:val="FF0000"/>
          <w:szCs w:val="26"/>
        </w:rPr>
        <w:t xml:space="preserve"> </w:t>
      </w:r>
      <w:r w:rsidRPr="00C71E9F">
        <w:rPr>
          <w:szCs w:val="26"/>
        </w:rPr>
        <w:t xml:space="preserve">от 06.10.2003 № 131-ФЗ «Об общих принципах организации местного самоуправления в Российской Федерации» (с последующими изменениями), законодательством Пензенской области, </w:t>
      </w:r>
      <w:hyperlink r:id="rId16" w:history="1">
        <w:r w:rsidRPr="00C71E9F">
          <w:rPr>
            <w:rStyle w:val="a7"/>
            <w:szCs w:val="26"/>
          </w:rPr>
          <w:t>Уставом</w:t>
        </w:r>
      </w:hyperlink>
      <w:r w:rsidRPr="00C71E9F">
        <w:rPr>
          <w:szCs w:val="26"/>
        </w:rPr>
        <w:t xml:space="preserve">  закрытого административно-территориального образования города Заречного Пензенской</w:t>
      </w:r>
      <w:proofErr w:type="gramEnd"/>
      <w:r w:rsidRPr="00C71E9F">
        <w:rPr>
          <w:szCs w:val="26"/>
        </w:rPr>
        <w:t xml:space="preserve"> </w:t>
      </w:r>
      <w:proofErr w:type="gramStart"/>
      <w:r w:rsidRPr="00C71E9F">
        <w:rPr>
          <w:szCs w:val="26"/>
        </w:rPr>
        <w:t xml:space="preserve">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в соответствии с требованиями Федерального </w:t>
      </w:r>
      <w:hyperlink r:id="rId17" w:history="1">
        <w:r w:rsidRPr="00C71E9F">
          <w:rPr>
            <w:rStyle w:val="a7"/>
            <w:szCs w:val="26"/>
          </w:rPr>
          <w:t>закона</w:t>
        </w:r>
      </w:hyperlink>
      <w:r w:rsidRPr="00C71E9F">
        <w:rPr>
          <w:szCs w:val="26"/>
        </w:rPr>
        <w:t xml:space="preserve"> </w:t>
      </w:r>
      <w:r w:rsidRPr="00C71E9F">
        <w:rPr>
          <w:szCs w:val="26"/>
          <w:lang w:eastAsia="en-US"/>
        </w:rPr>
        <w:t xml:space="preserve">от 27.07.2010 № 210-ФЗ </w:t>
      </w:r>
      <w:r w:rsidRPr="00C71E9F">
        <w:rPr>
          <w:szCs w:val="26"/>
        </w:rPr>
        <w:t>«Об организации предоставления государственных и муниципальных услуг» (далее – Федеральный закон «Об организации предоставления</w:t>
      </w:r>
      <w:proofErr w:type="gramEnd"/>
      <w:r w:rsidRPr="00C71E9F">
        <w:rPr>
          <w:szCs w:val="26"/>
        </w:rPr>
        <w:t xml:space="preserve"> государственных и муниципальных услуг».</w:t>
      </w:r>
    </w:p>
    <w:p w:rsidR="00D14021" w:rsidRPr="00C71E9F" w:rsidRDefault="00D14021" w:rsidP="00D14021">
      <w:pPr>
        <w:pStyle w:val="ConsPlusNormal"/>
        <w:shd w:val="clear" w:color="auto" w:fill="FFFFFF"/>
        <w:ind w:firstLine="709"/>
        <w:jc w:val="both"/>
        <w:rPr>
          <w:szCs w:val="26"/>
        </w:rPr>
      </w:pPr>
      <w:r w:rsidRPr="00C71E9F">
        <w:rPr>
          <w:szCs w:val="26"/>
        </w:rPr>
        <w:t xml:space="preserve">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лицами или юридическими лицами, </w:t>
      </w:r>
      <w:r w:rsidRPr="00C71E9F">
        <w:rPr>
          <w:szCs w:val="26"/>
        </w:rPr>
        <w:lastRenderedPageBreak/>
        <w:t xml:space="preserve">индивидуальными предпринимателями, их уполномоченными представителями, органами исполнительной власти, органами местного самоуправления и организациями в процессе предоставления муниципальной услуги. </w:t>
      </w:r>
    </w:p>
    <w:p w:rsidR="00D14021" w:rsidRPr="00C71E9F" w:rsidRDefault="00D14021" w:rsidP="00D14021">
      <w:pPr>
        <w:pStyle w:val="ConsPlusTitle"/>
        <w:jc w:val="center"/>
        <w:outlineLvl w:val="2"/>
        <w:rPr>
          <w:szCs w:val="26"/>
        </w:rPr>
      </w:pPr>
    </w:p>
    <w:p w:rsidR="00D14021" w:rsidRPr="00C71E9F" w:rsidRDefault="00D14021" w:rsidP="00D14021">
      <w:pPr>
        <w:pStyle w:val="ConsPlusTitle"/>
        <w:jc w:val="center"/>
        <w:outlineLvl w:val="2"/>
        <w:rPr>
          <w:szCs w:val="26"/>
        </w:rPr>
      </w:pPr>
      <w:r w:rsidRPr="00C71E9F">
        <w:rPr>
          <w:szCs w:val="26"/>
        </w:rPr>
        <w:t>Круг заявителей</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r w:rsidRPr="00C71E9F">
        <w:rPr>
          <w:szCs w:val="26"/>
        </w:rPr>
        <w:t>1.2. Заявителями на получение муниципальной услуги являются физические лица, юридические лица, индивидуальные предприниматели, обратившиеся в Администрацию с заявкой о включении сведений о месте (площадке) накопления твердых коммунальных отходов в реестр (далее - заявители).</w:t>
      </w:r>
    </w:p>
    <w:p w:rsidR="00D14021" w:rsidRPr="00C71E9F" w:rsidRDefault="00D14021" w:rsidP="00D14021">
      <w:pPr>
        <w:pStyle w:val="ConsPlusNormal"/>
        <w:ind w:firstLine="540"/>
        <w:jc w:val="both"/>
        <w:rPr>
          <w:szCs w:val="26"/>
        </w:rPr>
      </w:pPr>
      <w:r w:rsidRPr="00C71E9F">
        <w:rPr>
          <w:szCs w:val="26"/>
        </w:rPr>
        <w:t>От имени заявителя с заявкой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(далее – представитель заявителя).</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t>Требования к порядку информирования о предоставлении муниципальной услуги</w:t>
      </w:r>
    </w:p>
    <w:p w:rsidR="00D14021" w:rsidRPr="00C71E9F" w:rsidRDefault="00D14021" w:rsidP="00D14021">
      <w:pPr>
        <w:autoSpaceDE w:val="0"/>
        <w:spacing w:after="0" w:line="240" w:lineRule="auto"/>
        <w:ind w:firstLine="539"/>
        <w:jc w:val="both"/>
        <w:rPr>
          <w:rFonts w:ascii="Times New Roman" w:hAnsi="Times New Roman" w:cs="Times New Roman"/>
          <w:sz w:val="26"/>
          <w:szCs w:val="26"/>
        </w:rPr>
      </w:pPr>
    </w:p>
    <w:p w:rsidR="00D14021" w:rsidRPr="00C71E9F" w:rsidRDefault="00D14021" w:rsidP="00D14021">
      <w:pPr>
        <w:autoSpaceDE w:val="0"/>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 специалистами отдела городской инфраструктуры и жилищной политики Администрации (далее – отдел),  в чьи должностные обязанности входит предоставление муниципальной услуги:</w:t>
      </w:r>
    </w:p>
    <w:p w:rsidR="00D14021" w:rsidRPr="00C71E9F" w:rsidRDefault="00D14021" w:rsidP="00D14021">
      <w:pPr>
        <w:pStyle w:val="ConsPlusNormal"/>
        <w:tabs>
          <w:tab w:val="center" w:pos="4677"/>
        </w:tabs>
        <w:ind w:firstLine="709"/>
        <w:jc w:val="both"/>
        <w:outlineLvl w:val="2"/>
        <w:rPr>
          <w:szCs w:val="26"/>
        </w:rPr>
      </w:pPr>
      <w:r w:rsidRPr="00C71E9F">
        <w:rPr>
          <w:szCs w:val="26"/>
        </w:rPr>
        <w:t>1) лично;</w:t>
      </w:r>
    </w:p>
    <w:p w:rsidR="00D14021" w:rsidRPr="00C71E9F" w:rsidRDefault="00D14021" w:rsidP="00D14021">
      <w:pPr>
        <w:pStyle w:val="ConsPlusNormal"/>
        <w:tabs>
          <w:tab w:val="center" w:pos="4677"/>
        </w:tabs>
        <w:ind w:firstLine="709"/>
        <w:jc w:val="both"/>
        <w:outlineLvl w:val="2"/>
        <w:rPr>
          <w:szCs w:val="26"/>
        </w:rPr>
      </w:pPr>
      <w:r w:rsidRPr="00C71E9F">
        <w:rPr>
          <w:szCs w:val="26"/>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14021" w:rsidRPr="00C71E9F" w:rsidRDefault="00D14021" w:rsidP="00D14021">
      <w:pPr>
        <w:pStyle w:val="ConsPlusNormal"/>
        <w:tabs>
          <w:tab w:val="center" w:pos="4677"/>
        </w:tabs>
        <w:ind w:firstLine="709"/>
        <w:jc w:val="both"/>
        <w:outlineLvl w:val="2"/>
        <w:rPr>
          <w:szCs w:val="26"/>
        </w:rPr>
      </w:pPr>
      <w:r w:rsidRPr="00C71E9F">
        <w:rPr>
          <w:szCs w:val="26"/>
        </w:rPr>
        <w:t>3) посредством использования телефонной, почтовой связи, а также электронной почты;</w:t>
      </w:r>
    </w:p>
    <w:p w:rsidR="00D14021" w:rsidRPr="00C71E9F" w:rsidRDefault="00D14021" w:rsidP="00D14021">
      <w:pPr>
        <w:pStyle w:val="ConsPlusNormal"/>
        <w:ind w:firstLine="709"/>
        <w:jc w:val="both"/>
        <w:rPr>
          <w:szCs w:val="26"/>
        </w:rPr>
      </w:pPr>
      <w:r w:rsidRPr="00C71E9F">
        <w:rPr>
          <w:szCs w:val="26"/>
        </w:rPr>
        <w:t>4)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14021" w:rsidRPr="00C71E9F" w:rsidRDefault="00D14021" w:rsidP="00D14021">
      <w:pPr>
        <w:pStyle w:val="ConsPlusNormal"/>
        <w:tabs>
          <w:tab w:val="center" w:pos="4677"/>
        </w:tabs>
        <w:ind w:firstLine="709"/>
        <w:jc w:val="both"/>
        <w:outlineLvl w:val="2"/>
        <w:rPr>
          <w:szCs w:val="26"/>
        </w:rPr>
      </w:pPr>
      <w:proofErr w:type="gramStart"/>
      <w:r w:rsidRPr="00C71E9F">
        <w:rPr>
          <w:szCs w:val="26"/>
        </w:rPr>
        <w:t>5)</w:t>
      </w:r>
      <w:r w:rsidRPr="00C71E9F">
        <w:rPr>
          <w:bCs/>
          <w:szCs w:val="26"/>
        </w:rPr>
        <w:t xml:space="preserve"> </w:t>
      </w:r>
      <w:r w:rsidRPr="00C71E9F">
        <w:rPr>
          <w:szCs w:val="26"/>
        </w:rPr>
        <w:t xml:space="preserve">посредством размещения информации на официальном сайте Администрации в информационно-телекоммуникационной сети «Интернет» </w:t>
      </w:r>
      <w:hyperlink r:id="rId18" w:history="1">
        <w:r w:rsidRPr="00C71E9F">
          <w:rPr>
            <w:rStyle w:val="a7"/>
            <w:szCs w:val="26"/>
          </w:rPr>
          <w:t>www.zarechny.zato.ru</w:t>
        </w:r>
      </w:hyperlink>
      <w:r w:rsidRPr="00C71E9F">
        <w:rPr>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9" w:history="1">
        <w:r w:rsidRPr="00C71E9F">
          <w:rPr>
            <w:rStyle w:val="a7"/>
            <w:szCs w:val="26"/>
          </w:rPr>
          <w:t>www.gosuslugi.ru</w:t>
        </w:r>
      </w:hyperlink>
      <w:r w:rsidRPr="00C71E9F">
        <w:rPr>
          <w:szCs w:val="26"/>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20" w:history="1">
        <w:r w:rsidRPr="00C71E9F">
          <w:rPr>
            <w:rStyle w:val="a7"/>
            <w:szCs w:val="26"/>
            <w:lang w:val="en-US"/>
          </w:rPr>
          <w:t>https</w:t>
        </w:r>
        <w:r w:rsidRPr="00C71E9F">
          <w:rPr>
            <w:rStyle w:val="a7"/>
            <w:szCs w:val="26"/>
          </w:rPr>
          <w:t>://</w:t>
        </w:r>
        <w:proofErr w:type="spellStart"/>
        <w:r w:rsidRPr="00C71E9F">
          <w:rPr>
            <w:rStyle w:val="a7"/>
            <w:szCs w:val="26"/>
            <w:lang w:val="en-US"/>
          </w:rPr>
          <w:t>gos</w:t>
        </w:r>
        <w:r w:rsidRPr="00C71E9F">
          <w:rPr>
            <w:rStyle w:val="a7"/>
            <w:szCs w:val="26"/>
          </w:rPr>
          <w:t>uslugi</w:t>
        </w:r>
        <w:proofErr w:type="gramEnd"/>
        <w:r w:rsidRPr="00C71E9F">
          <w:rPr>
            <w:rStyle w:val="a7"/>
            <w:szCs w:val="26"/>
          </w:rPr>
          <w:t>.</w:t>
        </w:r>
        <w:proofErr w:type="gramStart"/>
        <w:r w:rsidRPr="00C71E9F">
          <w:rPr>
            <w:rStyle w:val="a7"/>
            <w:szCs w:val="26"/>
          </w:rPr>
          <w:t>pnzreg.ru</w:t>
        </w:r>
        <w:proofErr w:type="spellEnd"/>
      </w:hyperlink>
      <w:r w:rsidRPr="00C71E9F">
        <w:rPr>
          <w:szCs w:val="26"/>
        </w:rPr>
        <w:t>)  (далее - Региональный портал).</w:t>
      </w:r>
      <w:proofErr w:type="gramEnd"/>
    </w:p>
    <w:p w:rsidR="00D14021" w:rsidRPr="00C71E9F" w:rsidRDefault="00D14021" w:rsidP="00D14021">
      <w:pPr>
        <w:pStyle w:val="a5"/>
        <w:ind w:firstLine="709"/>
        <w:jc w:val="both"/>
        <w:rPr>
          <w:szCs w:val="26"/>
        </w:rPr>
      </w:pPr>
      <w:r w:rsidRPr="00C71E9F">
        <w:rPr>
          <w:szCs w:val="26"/>
        </w:rPr>
        <w:t>1.4. Консультирование по процедуре предоставления муниципальной услуги осуществляется специалистами отдела Администрации:</w:t>
      </w:r>
    </w:p>
    <w:p w:rsidR="00D14021" w:rsidRPr="00C71E9F" w:rsidRDefault="00D14021" w:rsidP="00D14021">
      <w:pPr>
        <w:pStyle w:val="a5"/>
        <w:ind w:firstLine="709"/>
        <w:jc w:val="both"/>
        <w:rPr>
          <w:szCs w:val="26"/>
        </w:rPr>
      </w:pPr>
      <w:r w:rsidRPr="00C71E9F">
        <w:rPr>
          <w:szCs w:val="26"/>
        </w:rPr>
        <w:t>1) при личном обращении заявителя (представителя заявителя);</w:t>
      </w:r>
    </w:p>
    <w:p w:rsidR="00D14021" w:rsidRPr="00C71E9F" w:rsidRDefault="00D14021" w:rsidP="00D14021">
      <w:pPr>
        <w:pStyle w:val="a5"/>
        <w:ind w:firstLine="709"/>
        <w:jc w:val="both"/>
        <w:rPr>
          <w:szCs w:val="26"/>
        </w:rPr>
      </w:pPr>
      <w:r w:rsidRPr="00C71E9F">
        <w:rPr>
          <w:szCs w:val="26"/>
        </w:rPr>
        <w:lastRenderedPageBreak/>
        <w:t xml:space="preserve">2) при поступлении обращений в письменной форме или в форме электронного документа; </w:t>
      </w:r>
    </w:p>
    <w:p w:rsidR="00D14021" w:rsidRPr="00C71E9F" w:rsidRDefault="00D14021" w:rsidP="00D14021">
      <w:pPr>
        <w:pStyle w:val="a5"/>
        <w:ind w:firstLine="709"/>
        <w:jc w:val="both"/>
        <w:rPr>
          <w:szCs w:val="26"/>
        </w:rPr>
      </w:pPr>
      <w:r w:rsidRPr="00C71E9F">
        <w:rPr>
          <w:szCs w:val="26"/>
        </w:rPr>
        <w:t>3) по телефону.</w:t>
      </w:r>
    </w:p>
    <w:p w:rsidR="00D14021" w:rsidRPr="00C71E9F" w:rsidRDefault="00D14021" w:rsidP="00D14021">
      <w:pPr>
        <w:pStyle w:val="a5"/>
        <w:ind w:firstLine="709"/>
        <w:jc w:val="both"/>
        <w:rPr>
          <w:szCs w:val="26"/>
        </w:rPr>
      </w:pPr>
      <w:r w:rsidRPr="00C71E9F">
        <w:rPr>
          <w:szCs w:val="26"/>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При получении обращения </w:t>
      </w:r>
      <w:r w:rsidRPr="00C71E9F">
        <w:rPr>
          <w:rFonts w:ascii="Times New Roman" w:hAnsi="Times New Roman" w:cs="Times New Roman"/>
          <w:sz w:val="26"/>
          <w:szCs w:val="26"/>
        </w:rPr>
        <w:t>в письменной форме или в форме электронного документа</w:t>
      </w:r>
      <w:r w:rsidRPr="00C71E9F">
        <w:rPr>
          <w:rFonts w:ascii="Times New Roman" w:eastAsia="Calibri" w:hAnsi="Times New Roman" w:cs="Times New Roman"/>
          <w:sz w:val="26"/>
          <w:szCs w:val="26"/>
        </w:rPr>
        <w:t xml:space="preserve"> по вопросам предоставления муниципальной услуги ответ на обращение направляется почтой в адрес заявителя (представителя заявителя) или по адресу электронной почты, указанному в обращении, в срок, не превышающий 30 календарных дней с момента поступления обращения.</w:t>
      </w:r>
    </w:p>
    <w:p w:rsidR="00D14021" w:rsidRPr="00C71E9F" w:rsidRDefault="00D14021" w:rsidP="00D14021">
      <w:pPr>
        <w:autoSpaceDE w:val="0"/>
        <w:autoSpaceDN w:val="0"/>
        <w:adjustRightInd w:val="0"/>
        <w:spacing w:after="0" w:line="240" w:lineRule="auto"/>
        <w:ind w:firstLine="708"/>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письменной форме.</w:t>
      </w:r>
    </w:p>
    <w:p w:rsidR="00D14021" w:rsidRPr="00C71E9F" w:rsidRDefault="00D14021" w:rsidP="00D14021">
      <w:pPr>
        <w:pStyle w:val="a5"/>
        <w:ind w:firstLine="709"/>
        <w:jc w:val="both"/>
        <w:rPr>
          <w:szCs w:val="26"/>
        </w:rPr>
      </w:pPr>
      <w:r w:rsidRPr="00C71E9F">
        <w:rPr>
          <w:szCs w:val="26"/>
        </w:rPr>
        <w:t>При ответе на телефонные звонки специалист отдела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(представителю заявителя) представиться и изложить суть вопроса.</w:t>
      </w:r>
    </w:p>
    <w:p w:rsidR="00D14021" w:rsidRPr="00C71E9F" w:rsidRDefault="00D14021" w:rsidP="00D14021">
      <w:pPr>
        <w:pStyle w:val="a5"/>
        <w:ind w:firstLine="709"/>
        <w:jc w:val="both"/>
        <w:rPr>
          <w:szCs w:val="26"/>
        </w:rPr>
      </w:pPr>
      <w:r w:rsidRPr="00C71E9F">
        <w:rPr>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Администрации, осуществляющий консультирование, должен кратко подвести итоги и перечислить меры, которые надо принять заявителю (представителю заявителя).</w:t>
      </w:r>
    </w:p>
    <w:p w:rsidR="00D14021" w:rsidRPr="00C71E9F" w:rsidRDefault="00D14021" w:rsidP="00D14021">
      <w:pPr>
        <w:pStyle w:val="a5"/>
        <w:ind w:firstLine="709"/>
        <w:jc w:val="both"/>
        <w:rPr>
          <w:szCs w:val="26"/>
        </w:rPr>
      </w:pPr>
      <w:r w:rsidRPr="00C71E9F">
        <w:rPr>
          <w:szCs w:val="26"/>
        </w:rPr>
        <w:t>Специалист отдела Администрации, осуществляющий консультирование, должен корректно и внимательно относиться к заявителю (представителю заявителя), не унижая его чести и достоинства.</w:t>
      </w:r>
    </w:p>
    <w:p w:rsidR="00D14021" w:rsidRPr="00C71E9F" w:rsidRDefault="00D14021" w:rsidP="00D14021">
      <w:pPr>
        <w:pStyle w:val="a5"/>
        <w:tabs>
          <w:tab w:val="left" w:pos="967"/>
        </w:tabs>
        <w:ind w:firstLine="709"/>
        <w:jc w:val="both"/>
        <w:rPr>
          <w:szCs w:val="26"/>
        </w:rPr>
      </w:pPr>
      <w:r w:rsidRPr="00C71E9F">
        <w:rPr>
          <w:szCs w:val="26"/>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D14021" w:rsidRPr="00C71E9F" w:rsidRDefault="00D14021" w:rsidP="00D14021">
      <w:pPr>
        <w:pStyle w:val="a5"/>
        <w:ind w:firstLine="709"/>
        <w:jc w:val="both"/>
        <w:rPr>
          <w:szCs w:val="26"/>
        </w:rPr>
      </w:pPr>
      <w:r w:rsidRPr="00C71E9F">
        <w:rPr>
          <w:szCs w:val="26"/>
        </w:rPr>
        <w:t>1.5. Информация по вопросам предоставления муниципальной услуги включает в себя следующие сведения:</w:t>
      </w:r>
    </w:p>
    <w:p w:rsidR="00D14021" w:rsidRPr="00C71E9F" w:rsidRDefault="00D14021" w:rsidP="00D14021">
      <w:pPr>
        <w:pStyle w:val="a5"/>
        <w:tabs>
          <w:tab w:val="left" w:pos="1134"/>
        </w:tabs>
        <w:ind w:firstLine="709"/>
        <w:jc w:val="both"/>
        <w:rPr>
          <w:szCs w:val="26"/>
        </w:rPr>
      </w:pPr>
      <w:r w:rsidRPr="00C71E9F">
        <w:rPr>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14021" w:rsidRPr="00C71E9F" w:rsidRDefault="00D14021" w:rsidP="00D14021">
      <w:pPr>
        <w:pStyle w:val="a5"/>
        <w:tabs>
          <w:tab w:val="left" w:pos="1134"/>
        </w:tabs>
        <w:ind w:firstLine="709"/>
        <w:jc w:val="both"/>
        <w:rPr>
          <w:szCs w:val="26"/>
        </w:rPr>
      </w:pPr>
      <w:r w:rsidRPr="00C71E9F">
        <w:rPr>
          <w:szCs w:val="26"/>
        </w:rPr>
        <w:t>2) круг заявителей, которым предоставляется муниципальная услуга;</w:t>
      </w:r>
    </w:p>
    <w:p w:rsidR="00D14021" w:rsidRPr="00C71E9F" w:rsidRDefault="00D14021" w:rsidP="00D14021">
      <w:pPr>
        <w:pStyle w:val="a5"/>
        <w:tabs>
          <w:tab w:val="left" w:pos="1134"/>
        </w:tabs>
        <w:ind w:firstLine="709"/>
        <w:jc w:val="both"/>
        <w:rPr>
          <w:szCs w:val="26"/>
        </w:rPr>
      </w:pPr>
      <w:r w:rsidRPr="00C71E9F">
        <w:rPr>
          <w:szCs w:val="26"/>
        </w:rPr>
        <w:t>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D14021" w:rsidRPr="00C71E9F" w:rsidRDefault="00D14021" w:rsidP="00D14021">
      <w:pPr>
        <w:pStyle w:val="a5"/>
        <w:tabs>
          <w:tab w:val="left" w:pos="1134"/>
        </w:tabs>
        <w:ind w:firstLine="709"/>
        <w:jc w:val="both"/>
        <w:rPr>
          <w:szCs w:val="26"/>
        </w:rPr>
      </w:pPr>
      <w:r w:rsidRPr="00C71E9F">
        <w:rPr>
          <w:szCs w:val="26"/>
        </w:rPr>
        <w:t>4) срок предоставления муниципальной услуги;</w:t>
      </w:r>
    </w:p>
    <w:p w:rsidR="00D14021" w:rsidRPr="00C71E9F" w:rsidRDefault="00D14021" w:rsidP="00D14021">
      <w:pPr>
        <w:pStyle w:val="a5"/>
        <w:tabs>
          <w:tab w:val="left" w:pos="1134"/>
        </w:tabs>
        <w:ind w:firstLine="709"/>
        <w:jc w:val="both"/>
        <w:rPr>
          <w:szCs w:val="26"/>
        </w:rPr>
      </w:pPr>
      <w:r w:rsidRPr="00C71E9F">
        <w:rPr>
          <w:szCs w:val="26"/>
        </w:rPr>
        <w:t>5) порядок и способы подачи документов, представляемых заявителем (представителем заявителя) для получения муниципальной услуги;</w:t>
      </w:r>
    </w:p>
    <w:p w:rsidR="00D14021" w:rsidRPr="00C71E9F" w:rsidRDefault="00D14021" w:rsidP="00D14021">
      <w:pPr>
        <w:pStyle w:val="a5"/>
        <w:tabs>
          <w:tab w:val="left" w:pos="1134"/>
        </w:tabs>
        <w:ind w:firstLine="709"/>
        <w:jc w:val="both"/>
        <w:rPr>
          <w:szCs w:val="26"/>
        </w:rPr>
      </w:pPr>
      <w:r w:rsidRPr="00C71E9F">
        <w:rPr>
          <w:szCs w:val="26"/>
        </w:rPr>
        <w:t xml:space="preserve">6) размер платы, взимаемой с заявителя (представителя заявителя) при предоставлении муниципальной услуги, и способы ее взимания в случаях, </w:t>
      </w:r>
      <w:r w:rsidRPr="00C71E9F">
        <w:rPr>
          <w:szCs w:val="26"/>
        </w:rPr>
        <w:lastRenderedPageBreak/>
        <w:t>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закрытого административно-территориального образования города Заречного Пензенской области;</w:t>
      </w:r>
    </w:p>
    <w:p w:rsidR="00D14021" w:rsidRPr="00C71E9F" w:rsidRDefault="00D14021" w:rsidP="00D14021">
      <w:pPr>
        <w:pStyle w:val="a5"/>
        <w:tabs>
          <w:tab w:val="left" w:pos="1134"/>
        </w:tabs>
        <w:ind w:firstLine="709"/>
        <w:jc w:val="both"/>
        <w:rPr>
          <w:szCs w:val="26"/>
        </w:rPr>
      </w:pPr>
      <w:r w:rsidRPr="00C71E9F">
        <w:rPr>
          <w:szCs w:val="26"/>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D14021" w:rsidRPr="00C71E9F" w:rsidRDefault="00D14021" w:rsidP="00D14021">
      <w:pPr>
        <w:pStyle w:val="a5"/>
        <w:tabs>
          <w:tab w:val="left" w:pos="1134"/>
        </w:tabs>
        <w:ind w:firstLine="709"/>
        <w:jc w:val="both"/>
        <w:rPr>
          <w:szCs w:val="26"/>
        </w:rPr>
      </w:pPr>
      <w:r w:rsidRPr="00C71E9F">
        <w:rPr>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14021" w:rsidRPr="00C71E9F" w:rsidRDefault="00D14021" w:rsidP="00D14021">
      <w:pPr>
        <w:pStyle w:val="a5"/>
        <w:tabs>
          <w:tab w:val="left" w:pos="1134"/>
        </w:tabs>
        <w:ind w:firstLine="709"/>
        <w:jc w:val="both"/>
        <w:rPr>
          <w:szCs w:val="26"/>
        </w:rPr>
      </w:pPr>
      <w:r w:rsidRPr="00C71E9F">
        <w:rPr>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14021" w:rsidRPr="00C71E9F" w:rsidRDefault="00D14021" w:rsidP="00D14021">
      <w:pPr>
        <w:pStyle w:val="a5"/>
        <w:tabs>
          <w:tab w:val="left" w:pos="1134"/>
        </w:tabs>
        <w:ind w:firstLine="709"/>
        <w:jc w:val="both"/>
        <w:rPr>
          <w:szCs w:val="26"/>
        </w:rPr>
      </w:pPr>
      <w:r w:rsidRPr="00C71E9F">
        <w:rPr>
          <w:szCs w:val="26"/>
        </w:rPr>
        <w:t>10) сведения о месте нахождения, графике работы, телефонах, адресе официального сайта Администрации, а также электронной почты;</w:t>
      </w:r>
    </w:p>
    <w:p w:rsidR="00D14021" w:rsidRPr="00C71E9F" w:rsidRDefault="00D14021" w:rsidP="00D14021">
      <w:pPr>
        <w:pStyle w:val="a5"/>
        <w:tabs>
          <w:tab w:val="left" w:pos="1134"/>
        </w:tabs>
        <w:ind w:firstLine="709"/>
        <w:jc w:val="both"/>
        <w:rPr>
          <w:szCs w:val="26"/>
        </w:rPr>
      </w:pPr>
      <w:r w:rsidRPr="00C71E9F">
        <w:rPr>
          <w:szCs w:val="26"/>
        </w:rPr>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14021" w:rsidRPr="00C71E9F" w:rsidRDefault="00D14021" w:rsidP="00D14021">
      <w:pPr>
        <w:pStyle w:val="a5"/>
        <w:tabs>
          <w:tab w:val="left" w:pos="1134"/>
        </w:tabs>
        <w:ind w:firstLine="709"/>
        <w:jc w:val="both"/>
        <w:rPr>
          <w:szCs w:val="26"/>
        </w:rPr>
      </w:pPr>
      <w:r w:rsidRPr="00C71E9F">
        <w:rPr>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14021" w:rsidRPr="00C71E9F" w:rsidRDefault="00D14021" w:rsidP="00D14021">
      <w:pPr>
        <w:pStyle w:val="a5"/>
        <w:ind w:firstLine="709"/>
        <w:jc w:val="both"/>
        <w:rPr>
          <w:b/>
          <w:szCs w:val="26"/>
        </w:rPr>
      </w:pPr>
      <w:r w:rsidRPr="00C71E9F">
        <w:rPr>
          <w:szCs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w:t>
      </w:r>
      <w:r w:rsidRPr="00C71E9F">
        <w:rPr>
          <w:b/>
          <w:szCs w:val="26"/>
        </w:rPr>
        <w:t xml:space="preserve"> </w:t>
      </w:r>
      <w:r w:rsidRPr="00C71E9F">
        <w:rPr>
          <w:szCs w:val="26"/>
        </w:rPr>
        <w:t xml:space="preserve">настоящего </w:t>
      </w:r>
      <w:r w:rsidRPr="00C71E9F">
        <w:rPr>
          <w:rStyle w:val="6"/>
          <w:szCs w:val="26"/>
        </w:rPr>
        <w:t>Регламента.</w:t>
      </w:r>
    </w:p>
    <w:p w:rsidR="00D14021" w:rsidRPr="00C71E9F" w:rsidRDefault="00D14021" w:rsidP="00D14021">
      <w:pPr>
        <w:pStyle w:val="a5"/>
        <w:ind w:firstLine="709"/>
        <w:jc w:val="both"/>
        <w:rPr>
          <w:szCs w:val="26"/>
        </w:rPr>
      </w:pPr>
      <w:r w:rsidRPr="00C71E9F">
        <w:rPr>
          <w:szCs w:val="26"/>
        </w:rPr>
        <w:t>1.7. Информация по вопросам предоставления муниципальной услуги предоставляется заявителю (представителя заявителя) бесплатно.</w:t>
      </w:r>
    </w:p>
    <w:p w:rsidR="00D14021" w:rsidRPr="00C71E9F" w:rsidRDefault="00D14021" w:rsidP="00D14021">
      <w:pPr>
        <w:pStyle w:val="a5"/>
        <w:ind w:firstLine="709"/>
        <w:jc w:val="both"/>
        <w:rPr>
          <w:szCs w:val="26"/>
        </w:rPr>
      </w:pPr>
      <w:r w:rsidRPr="00C71E9F">
        <w:rPr>
          <w:szCs w:val="26"/>
        </w:rPr>
        <w:t xml:space="preserve">1.8. </w:t>
      </w:r>
      <w:proofErr w:type="gramStart"/>
      <w:r w:rsidRPr="00C71E9F">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D14021" w:rsidRPr="00C71E9F" w:rsidRDefault="00D14021" w:rsidP="00D14021">
      <w:pPr>
        <w:pStyle w:val="ConsPlusNormal"/>
        <w:tabs>
          <w:tab w:val="center" w:pos="4677"/>
        </w:tabs>
        <w:ind w:firstLine="709"/>
        <w:jc w:val="both"/>
        <w:outlineLvl w:val="2"/>
        <w:rPr>
          <w:szCs w:val="26"/>
        </w:rPr>
      </w:pPr>
      <w:r w:rsidRPr="00C71E9F">
        <w:rPr>
          <w:szCs w:val="26"/>
        </w:rPr>
        <w:t>1.9. Порядок, форма, место размещения и способы получения справочной информации.</w:t>
      </w:r>
    </w:p>
    <w:p w:rsidR="00D14021" w:rsidRPr="00C71E9F" w:rsidRDefault="00D14021" w:rsidP="00D14021">
      <w:pPr>
        <w:pStyle w:val="a5"/>
        <w:ind w:firstLine="709"/>
        <w:jc w:val="both"/>
        <w:rPr>
          <w:szCs w:val="26"/>
        </w:rPr>
      </w:pPr>
      <w:r w:rsidRPr="00C71E9F">
        <w:rPr>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14021" w:rsidRPr="00C71E9F" w:rsidRDefault="00D14021" w:rsidP="00D14021">
      <w:pPr>
        <w:pStyle w:val="a5"/>
        <w:ind w:firstLine="709"/>
        <w:jc w:val="both"/>
        <w:rPr>
          <w:szCs w:val="26"/>
        </w:rPr>
      </w:pPr>
      <w:r w:rsidRPr="00C71E9F">
        <w:rPr>
          <w:szCs w:val="26"/>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D14021" w:rsidRPr="00C71E9F" w:rsidRDefault="00D14021" w:rsidP="00D14021">
      <w:pPr>
        <w:pStyle w:val="a5"/>
        <w:ind w:firstLine="709"/>
        <w:jc w:val="both"/>
        <w:rPr>
          <w:szCs w:val="26"/>
        </w:rPr>
      </w:pPr>
      <w:r w:rsidRPr="00C71E9F">
        <w:rPr>
          <w:szCs w:val="26"/>
        </w:rPr>
        <w:t>К справочной информации относится следующая информация:</w:t>
      </w:r>
    </w:p>
    <w:p w:rsidR="00D14021" w:rsidRPr="00C71E9F" w:rsidRDefault="00D14021" w:rsidP="00D14021">
      <w:pPr>
        <w:pStyle w:val="a5"/>
        <w:ind w:firstLine="709"/>
        <w:jc w:val="both"/>
        <w:rPr>
          <w:szCs w:val="26"/>
        </w:rPr>
      </w:pPr>
      <w:r w:rsidRPr="00C71E9F">
        <w:rPr>
          <w:szCs w:val="26"/>
        </w:rPr>
        <w:t>- место нахождения и график работы Администрации;</w:t>
      </w:r>
    </w:p>
    <w:p w:rsidR="00D14021" w:rsidRPr="00C71E9F" w:rsidRDefault="00D14021" w:rsidP="00D14021">
      <w:pPr>
        <w:pStyle w:val="a5"/>
        <w:ind w:firstLine="709"/>
        <w:jc w:val="both"/>
        <w:rPr>
          <w:szCs w:val="26"/>
        </w:rPr>
      </w:pPr>
      <w:r w:rsidRPr="00C71E9F">
        <w:rPr>
          <w:szCs w:val="26"/>
        </w:rPr>
        <w:t xml:space="preserve">- справочные телефоны Администрации, в том числе номер </w:t>
      </w:r>
      <w:proofErr w:type="spellStart"/>
      <w:r w:rsidRPr="00C71E9F">
        <w:rPr>
          <w:szCs w:val="26"/>
        </w:rPr>
        <w:t>телефона-автоинформатора</w:t>
      </w:r>
      <w:proofErr w:type="spellEnd"/>
      <w:r w:rsidRPr="00C71E9F">
        <w:rPr>
          <w:szCs w:val="26"/>
        </w:rPr>
        <w:t xml:space="preserve"> (при наличии);</w:t>
      </w:r>
    </w:p>
    <w:p w:rsidR="00D14021" w:rsidRPr="00C71E9F" w:rsidRDefault="00D14021" w:rsidP="00D14021">
      <w:pPr>
        <w:pStyle w:val="a5"/>
        <w:ind w:firstLine="709"/>
        <w:jc w:val="both"/>
        <w:rPr>
          <w:szCs w:val="26"/>
        </w:rPr>
      </w:pPr>
      <w:r w:rsidRPr="00C71E9F">
        <w:rPr>
          <w:szCs w:val="26"/>
        </w:rPr>
        <w:lastRenderedPageBreak/>
        <w:t>- адрес официального сайта Администрации, адрес ее электронной почты.</w:t>
      </w:r>
    </w:p>
    <w:p w:rsidR="00D14021" w:rsidRPr="00C71E9F" w:rsidRDefault="00D14021" w:rsidP="00D14021">
      <w:pPr>
        <w:pStyle w:val="a5"/>
        <w:ind w:firstLine="709"/>
        <w:jc w:val="both"/>
        <w:rPr>
          <w:szCs w:val="26"/>
        </w:rPr>
      </w:pPr>
      <w:r w:rsidRPr="00C71E9F">
        <w:rPr>
          <w:szCs w:val="26"/>
        </w:rPr>
        <w:t>1.10. Справочная информация, предусмотренная пунктом 1.9. настоящего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D14021" w:rsidRPr="00C71E9F" w:rsidRDefault="00D14021" w:rsidP="00D14021">
      <w:pPr>
        <w:pStyle w:val="a5"/>
        <w:ind w:firstLine="709"/>
        <w:jc w:val="both"/>
        <w:rPr>
          <w:szCs w:val="26"/>
        </w:rPr>
      </w:pPr>
      <w:r w:rsidRPr="00C71E9F">
        <w:rPr>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D14021" w:rsidRPr="00C71E9F" w:rsidRDefault="00D14021" w:rsidP="00D14021">
      <w:pPr>
        <w:pStyle w:val="a5"/>
        <w:ind w:firstLine="567"/>
        <w:jc w:val="both"/>
        <w:rPr>
          <w:szCs w:val="26"/>
        </w:rPr>
      </w:pPr>
      <w:r w:rsidRPr="00C71E9F">
        <w:rPr>
          <w:szCs w:val="26"/>
        </w:rPr>
        <w:t xml:space="preserve">  1.12.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D14021" w:rsidRPr="00C71E9F" w:rsidRDefault="00D14021" w:rsidP="00D14021">
      <w:pPr>
        <w:pStyle w:val="a5"/>
        <w:ind w:firstLine="567"/>
        <w:jc w:val="both"/>
        <w:rPr>
          <w:szCs w:val="26"/>
        </w:rPr>
      </w:pPr>
      <w:r w:rsidRPr="00C71E9F">
        <w:rPr>
          <w:szCs w:val="26"/>
        </w:rPr>
        <w:t xml:space="preserve">  1.13. МФЦ обеспечивает размещение и актуализацию справочной информации на информационных стендах и официальном сайте МФЦ.</w:t>
      </w:r>
    </w:p>
    <w:p w:rsidR="00D14021" w:rsidRPr="00C71E9F" w:rsidRDefault="00D14021" w:rsidP="00D14021">
      <w:pPr>
        <w:pStyle w:val="ConsPlusNormal"/>
        <w:shd w:val="clear" w:color="auto" w:fill="FFFFFF"/>
        <w:jc w:val="both"/>
        <w:rPr>
          <w:szCs w:val="26"/>
        </w:rPr>
      </w:pPr>
    </w:p>
    <w:p w:rsidR="00D14021" w:rsidRPr="00C71E9F" w:rsidRDefault="00D14021" w:rsidP="00D14021">
      <w:pPr>
        <w:pStyle w:val="ConsPlusNormal"/>
        <w:jc w:val="center"/>
        <w:outlineLvl w:val="1"/>
        <w:rPr>
          <w:szCs w:val="26"/>
        </w:rPr>
      </w:pPr>
      <w:r w:rsidRPr="00C71E9F">
        <w:rPr>
          <w:szCs w:val="26"/>
        </w:rPr>
        <w:tab/>
      </w:r>
      <w:r w:rsidRPr="00C71E9F">
        <w:rPr>
          <w:b/>
          <w:szCs w:val="26"/>
        </w:rPr>
        <w:t>2. Стандарт предоставления муниципальной услуги</w:t>
      </w:r>
    </w:p>
    <w:p w:rsidR="00D14021" w:rsidRPr="00C71E9F" w:rsidRDefault="00D14021" w:rsidP="00D14021">
      <w:pPr>
        <w:pStyle w:val="ConsPlusNormal"/>
        <w:jc w:val="center"/>
        <w:outlineLvl w:val="2"/>
        <w:rPr>
          <w:b/>
          <w:szCs w:val="26"/>
          <w:highlight w:val="yellow"/>
        </w:rPr>
      </w:pPr>
    </w:p>
    <w:p w:rsidR="00D14021" w:rsidRPr="00C71E9F" w:rsidRDefault="00D14021" w:rsidP="00D14021">
      <w:pPr>
        <w:pStyle w:val="ConsPlusNormal"/>
        <w:jc w:val="center"/>
        <w:outlineLvl w:val="2"/>
        <w:rPr>
          <w:szCs w:val="26"/>
        </w:rPr>
      </w:pPr>
      <w:r w:rsidRPr="00C71E9F">
        <w:rPr>
          <w:b/>
          <w:szCs w:val="26"/>
        </w:rPr>
        <w:t>Наименование муниципальной услуги</w:t>
      </w:r>
    </w:p>
    <w:p w:rsidR="00D14021" w:rsidRPr="00C71E9F" w:rsidRDefault="00D14021" w:rsidP="00D14021">
      <w:pPr>
        <w:pStyle w:val="ConsPlusNormal"/>
        <w:jc w:val="both"/>
        <w:rPr>
          <w:b/>
          <w:szCs w:val="26"/>
          <w:highlight w:val="yellow"/>
        </w:rPr>
      </w:pPr>
    </w:p>
    <w:p w:rsidR="00D14021" w:rsidRPr="00C71E9F" w:rsidRDefault="00D14021" w:rsidP="00D14021">
      <w:pPr>
        <w:autoSpaceDE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2.1.  Наименование   муниципальной услуги: «Включение сведений о месте (площадке) накопления твердых коммунальных отходов в реестр».</w:t>
      </w:r>
    </w:p>
    <w:p w:rsidR="00D14021" w:rsidRPr="00C71E9F" w:rsidRDefault="00D14021" w:rsidP="00D14021">
      <w:pPr>
        <w:pStyle w:val="ConsPlusNormal"/>
        <w:ind w:firstLine="709"/>
        <w:jc w:val="both"/>
        <w:rPr>
          <w:szCs w:val="26"/>
        </w:rPr>
      </w:pPr>
      <w:r w:rsidRPr="00C71E9F">
        <w:rPr>
          <w:szCs w:val="26"/>
        </w:rPr>
        <w:t>Краткое наименование муниципальной услуги отсутствует.</w:t>
      </w:r>
    </w:p>
    <w:p w:rsidR="00D14021" w:rsidRPr="00C71E9F" w:rsidRDefault="00D14021" w:rsidP="00D14021">
      <w:pPr>
        <w:pStyle w:val="ConsPlusNormal"/>
        <w:jc w:val="both"/>
        <w:rPr>
          <w:b/>
          <w:bCs/>
          <w:szCs w:val="26"/>
        </w:rPr>
      </w:pPr>
    </w:p>
    <w:p w:rsidR="00D14021" w:rsidRPr="00C71E9F" w:rsidRDefault="00D14021" w:rsidP="00D14021">
      <w:pPr>
        <w:pStyle w:val="ConsPlusNormal"/>
        <w:jc w:val="center"/>
        <w:outlineLvl w:val="2"/>
        <w:rPr>
          <w:szCs w:val="26"/>
        </w:rPr>
      </w:pPr>
      <w:r w:rsidRPr="00C71E9F">
        <w:rPr>
          <w:b/>
          <w:szCs w:val="26"/>
        </w:rPr>
        <w:t>Наименование органа,</w:t>
      </w:r>
    </w:p>
    <w:p w:rsidR="00D14021" w:rsidRPr="00C71E9F" w:rsidRDefault="00D14021" w:rsidP="00D14021">
      <w:pPr>
        <w:pStyle w:val="ConsPlusNormal"/>
        <w:jc w:val="center"/>
        <w:rPr>
          <w:szCs w:val="26"/>
        </w:rPr>
      </w:pPr>
      <w:proofErr w:type="gramStart"/>
      <w:r w:rsidRPr="00C71E9F">
        <w:rPr>
          <w:b/>
          <w:szCs w:val="26"/>
        </w:rPr>
        <w:t>предоставляющего</w:t>
      </w:r>
      <w:proofErr w:type="gramEnd"/>
      <w:r w:rsidRPr="00C71E9F">
        <w:rPr>
          <w:b/>
          <w:szCs w:val="26"/>
        </w:rPr>
        <w:t xml:space="preserve"> муниципальную услугу</w:t>
      </w:r>
    </w:p>
    <w:p w:rsidR="00D14021" w:rsidRPr="00C71E9F" w:rsidRDefault="00D14021" w:rsidP="00D14021">
      <w:pPr>
        <w:pStyle w:val="ConsPlusNormal"/>
        <w:jc w:val="both"/>
        <w:rPr>
          <w:szCs w:val="26"/>
          <w:highlight w:val="yellow"/>
        </w:rPr>
      </w:pPr>
    </w:p>
    <w:p w:rsidR="00D14021" w:rsidRPr="00C71E9F" w:rsidRDefault="00D14021" w:rsidP="00D14021">
      <w:pPr>
        <w:pStyle w:val="ConsPlusNormal"/>
        <w:ind w:firstLine="540"/>
        <w:jc w:val="both"/>
        <w:rPr>
          <w:szCs w:val="26"/>
        </w:rPr>
      </w:pPr>
      <w:r w:rsidRPr="00C71E9F">
        <w:rPr>
          <w:szCs w:val="26"/>
        </w:rPr>
        <w:t xml:space="preserve">2.2. </w:t>
      </w:r>
      <w:r w:rsidRPr="00C71E9F">
        <w:rPr>
          <w:spacing w:val="2"/>
          <w:szCs w:val="26"/>
          <w:shd w:val="clear" w:color="auto" w:fill="FFFFFF"/>
        </w:rPr>
        <w:t xml:space="preserve">Предоставление муниципальной услуги осуществляет </w:t>
      </w:r>
      <w:r w:rsidRPr="00C71E9F">
        <w:rPr>
          <w:szCs w:val="26"/>
        </w:rPr>
        <w:t>Администрация (отдел городской инфраструктуры и жилищной политики).</w:t>
      </w:r>
    </w:p>
    <w:p w:rsidR="00D14021" w:rsidRPr="00C71E9F" w:rsidRDefault="00D14021" w:rsidP="00D14021">
      <w:pPr>
        <w:autoSpaceDE w:val="0"/>
        <w:autoSpaceDN w:val="0"/>
        <w:adjustRightInd w:val="0"/>
        <w:spacing w:after="0" w:line="240" w:lineRule="auto"/>
        <w:ind w:firstLine="539"/>
        <w:jc w:val="both"/>
        <w:rPr>
          <w:rFonts w:ascii="Times New Roman" w:eastAsia="Calibri" w:hAnsi="Times New Roman" w:cs="Times New Roman"/>
          <w:sz w:val="26"/>
          <w:szCs w:val="26"/>
        </w:rPr>
      </w:pPr>
      <w:r w:rsidRPr="00C71E9F">
        <w:rPr>
          <w:rFonts w:ascii="Times New Roman" w:hAnsi="Times New Roman" w:cs="Times New Roman"/>
          <w:sz w:val="26"/>
          <w:szCs w:val="26"/>
        </w:rPr>
        <w:t xml:space="preserve">2.2.1. </w:t>
      </w:r>
      <w:r w:rsidRPr="00C71E9F">
        <w:rPr>
          <w:rFonts w:ascii="Times New Roman" w:eastAsia="Calibri" w:hAnsi="Times New Roman" w:cs="Times New Roman"/>
          <w:sz w:val="26"/>
          <w:szCs w:val="26"/>
        </w:rPr>
        <w:t xml:space="preserve">В предоставлении муниципальной услуги в части приема заявки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 </w:t>
      </w:r>
    </w:p>
    <w:p w:rsidR="00D14021" w:rsidRPr="00C71E9F" w:rsidRDefault="00D14021" w:rsidP="00D14021">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C71E9F">
        <w:rPr>
          <w:rFonts w:ascii="Times New Roman" w:eastAsia="Calibri" w:hAnsi="Times New Roman" w:cs="Times New Roman"/>
          <w:sz w:val="26"/>
          <w:szCs w:val="26"/>
        </w:rPr>
        <w:t xml:space="preserve">2.2.2. </w:t>
      </w:r>
      <w:r w:rsidRPr="00C71E9F">
        <w:rPr>
          <w:rFonts w:ascii="Times New Roman" w:eastAsia="Calibri" w:hAnsi="Times New Roman" w:cs="Times New Roman"/>
          <w:bCs/>
          <w:sz w:val="26"/>
          <w:szCs w:val="26"/>
        </w:rPr>
        <w:t xml:space="preserve">При предоставлении муниципальной услуги Администрация осуществляет взаимодействие </w:t>
      </w:r>
      <w:proofErr w:type="gramStart"/>
      <w:r w:rsidRPr="00C71E9F">
        <w:rPr>
          <w:rFonts w:ascii="Times New Roman" w:eastAsia="Calibri" w:hAnsi="Times New Roman" w:cs="Times New Roman"/>
          <w:bCs/>
          <w:sz w:val="26"/>
          <w:szCs w:val="26"/>
        </w:rPr>
        <w:t>с</w:t>
      </w:r>
      <w:proofErr w:type="gramEnd"/>
      <w:r w:rsidRPr="00C71E9F">
        <w:rPr>
          <w:rFonts w:ascii="Times New Roman" w:eastAsia="Calibri" w:hAnsi="Times New Roman" w:cs="Times New Roman"/>
          <w:bCs/>
          <w:sz w:val="26"/>
          <w:szCs w:val="26"/>
        </w:rPr>
        <w:t>:</w:t>
      </w:r>
    </w:p>
    <w:p w:rsidR="00D14021" w:rsidRPr="00C71E9F" w:rsidRDefault="00D14021" w:rsidP="00D14021">
      <w:pPr>
        <w:autoSpaceDE w:val="0"/>
        <w:autoSpaceDN w:val="0"/>
        <w:adjustRightInd w:val="0"/>
        <w:spacing w:after="0" w:line="240" w:lineRule="auto"/>
        <w:ind w:firstLine="567"/>
        <w:jc w:val="both"/>
        <w:rPr>
          <w:rFonts w:ascii="Times New Roman" w:eastAsia="Calibri" w:hAnsi="Times New Roman" w:cs="Times New Roman"/>
          <w:sz w:val="26"/>
          <w:szCs w:val="26"/>
        </w:rPr>
      </w:pPr>
      <w:r w:rsidRPr="00C71E9F">
        <w:rPr>
          <w:rFonts w:ascii="Times New Roman" w:eastAsia="Calibri" w:hAnsi="Times New Roman" w:cs="Times New Roman"/>
          <w:bCs/>
          <w:sz w:val="26"/>
          <w:szCs w:val="26"/>
        </w:rPr>
        <w:t>-</w:t>
      </w:r>
      <w:r w:rsidRPr="00C71E9F">
        <w:rPr>
          <w:rFonts w:ascii="Times New Roman" w:eastAsia="Calibri" w:hAnsi="Times New Roman" w:cs="Times New Roman"/>
          <w:sz w:val="26"/>
          <w:szCs w:val="26"/>
        </w:rPr>
        <w:t xml:space="preserve">  Министерством внутренних дел Российской Федерации;</w:t>
      </w:r>
    </w:p>
    <w:p w:rsidR="00D14021" w:rsidRPr="00C71E9F" w:rsidRDefault="00D14021" w:rsidP="00D14021">
      <w:pPr>
        <w:autoSpaceDE w:val="0"/>
        <w:autoSpaceDN w:val="0"/>
        <w:adjustRightInd w:val="0"/>
        <w:spacing w:after="0" w:line="240" w:lineRule="auto"/>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         - Федеральной налоговой службой России (ФНС России);</w:t>
      </w:r>
    </w:p>
    <w:p w:rsidR="00D14021" w:rsidRPr="00C71E9F" w:rsidRDefault="00D14021" w:rsidP="00D14021">
      <w:pPr>
        <w:autoSpaceDE w:val="0"/>
        <w:autoSpaceDN w:val="0"/>
        <w:adjustRightInd w:val="0"/>
        <w:spacing w:after="0" w:line="240" w:lineRule="auto"/>
        <w:ind w:firstLine="567"/>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 </w:t>
      </w:r>
      <w:r w:rsidRPr="00C71E9F">
        <w:rPr>
          <w:rFonts w:ascii="Times New Roman" w:hAnsi="Times New Roman" w:cs="Times New Roman"/>
          <w:sz w:val="26"/>
          <w:szCs w:val="26"/>
        </w:rPr>
        <w:t>Федеральной службы государственной регистрации, кадастра и картографии (</w:t>
      </w:r>
      <w:proofErr w:type="spellStart"/>
      <w:r w:rsidRPr="00C71E9F">
        <w:rPr>
          <w:rFonts w:ascii="Times New Roman" w:hAnsi="Times New Roman" w:cs="Times New Roman"/>
          <w:sz w:val="26"/>
          <w:szCs w:val="26"/>
        </w:rPr>
        <w:t>Росреестр</w:t>
      </w:r>
      <w:proofErr w:type="spellEnd"/>
      <w:r w:rsidRPr="00C71E9F">
        <w:rPr>
          <w:rFonts w:ascii="Times New Roman" w:hAnsi="Times New Roman" w:cs="Times New Roman"/>
          <w:sz w:val="26"/>
          <w:szCs w:val="26"/>
        </w:rPr>
        <w:t>);</w:t>
      </w:r>
    </w:p>
    <w:p w:rsidR="00D14021" w:rsidRPr="00C71E9F" w:rsidRDefault="00D14021" w:rsidP="00D14021">
      <w:pPr>
        <w:autoSpaceDE w:val="0"/>
        <w:autoSpaceDN w:val="0"/>
        <w:adjustRightInd w:val="0"/>
        <w:spacing w:after="0" w:line="240" w:lineRule="auto"/>
        <w:ind w:firstLine="567"/>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 органами местного самоуправления; </w:t>
      </w:r>
    </w:p>
    <w:p w:rsidR="00D14021" w:rsidRPr="00C71E9F" w:rsidRDefault="00D14021" w:rsidP="00D14021">
      <w:pPr>
        <w:autoSpaceDE w:val="0"/>
        <w:autoSpaceDN w:val="0"/>
        <w:adjustRightInd w:val="0"/>
        <w:spacing w:after="0" w:line="240" w:lineRule="auto"/>
        <w:ind w:firstLine="567"/>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 государственными и муниципальными организациями. </w:t>
      </w:r>
    </w:p>
    <w:p w:rsidR="00D14021" w:rsidRPr="00C71E9F" w:rsidRDefault="00D14021" w:rsidP="00D14021">
      <w:pPr>
        <w:autoSpaceDE w:val="0"/>
        <w:autoSpaceDN w:val="0"/>
        <w:adjustRightInd w:val="0"/>
        <w:spacing w:after="0" w:line="240" w:lineRule="auto"/>
        <w:ind w:firstLine="53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2.2.3. </w:t>
      </w:r>
      <w:proofErr w:type="gramStart"/>
      <w:r w:rsidRPr="00C71E9F">
        <w:rPr>
          <w:rFonts w:ascii="Times New Roman" w:eastAsia="Calibri" w:hAnsi="Times New Roman" w:cs="Times New Roman"/>
          <w:sz w:val="26"/>
          <w:szCs w:val="26"/>
        </w:rPr>
        <w:t xml:space="preserve">При предоставлении муниципальной услуги запрещается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исполнительной власти,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history="1">
        <w:r w:rsidRPr="00C71E9F">
          <w:rPr>
            <w:rFonts w:ascii="Times New Roman" w:eastAsia="Calibri" w:hAnsi="Times New Roman" w:cs="Times New Roman"/>
            <w:sz w:val="26"/>
            <w:szCs w:val="26"/>
          </w:rPr>
          <w:t>части 1 статьи 9</w:t>
        </w:r>
      </w:hyperlink>
      <w:r w:rsidRPr="00C71E9F">
        <w:rPr>
          <w:rFonts w:ascii="Times New Roman" w:eastAsia="Calibri" w:hAnsi="Times New Roman" w:cs="Times New Roman"/>
          <w:sz w:val="26"/>
          <w:szCs w:val="26"/>
        </w:rPr>
        <w:t xml:space="preserve"> </w:t>
      </w:r>
      <w:r w:rsidRPr="00C71E9F">
        <w:rPr>
          <w:rFonts w:ascii="Times New Roman" w:hAnsi="Times New Roman" w:cs="Times New Roman"/>
          <w:sz w:val="26"/>
          <w:szCs w:val="26"/>
        </w:rPr>
        <w:t xml:space="preserve">Федерального </w:t>
      </w:r>
      <w:hyperlink r:id="rId22" w:history="1">
        <w:r w:rsidRPr="00C71E9F">
          <w:rPr>
            <w:rFonts w:ascii="Times New Roman" w:hAnsi="Times New Roman" w:cs="Times New Roman"/>
            <w:sz w:val="26"/>
            <w:szCs w:val="26"/>
          </w:rPr>
          <w:t>закон</w:t>
        </w:r>
        <w:proofErr w:type="gramEnd"/>
      </w:hyperlink>
      <w:r w:rsidRPr="00C71E9F">
        <w:rPr>
          <w:rFonts w:ascii="Times New Roman" w:hAnsi="Times New Roman" w:cs="Times New Roman"/>
          <w:sz w:val="26"/>
          <w:szCs w:val="26"/>
        </w:rPr>
        <w:t>а «Об организации предоставления государственных и муниципальных услуг».</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lastRenderedPageBreak/>
        <w:t>Результат предоставления 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r w:rsidRPr="00C71E9F">
        <w:rPr>
          <w:szCs w:val="26"/>
        </w:rPr>
        <w:t>2.3. Результатом предоставления муниципальной услуги является:</w:t>
      </w:r>
    </w:p>
    <w:p w:rsidR="00D14021" w:rsidRPr="00C71E9F" w:rsidRDefault="00D14021" w:rsidP="00D14021">
      <w:pPr>
        <w:pStyle w:val="ConsPlusNormal"/>
        <w:ind w:firstLine="539"/>
        <w:jc w:val="both"/>
        <w:rPr>
          <w:szCs w:val="26"/>
        </w:rPr>
      </w:pPr>
      <w:r w:rsidRPr="00C71E9F">
        <w:rPr>
          <w:szCs w:val="26"/>
        </w:rPr>
        <w:t>- решение о включении сведений о месте (площадке) накопления твердых коммунальных отходов в реестр в форме постановления Администрации (далее – постановление о включении сведений о месте (площадке) накопления ТКО  в реестр);</w:t>
      </w:r>
    </w:p>
    <w:p w:rsidR="00D14021" w:rsidRPr="00C71E9F" w:rsidRDefault="00D14021" w:rsidP="00D14021">
      <w:pPr>
        <w:pStyle w:val="ConsPlusNormal"/>
        <w:ind w:firstLine="539"/>
        <w:jc w:val="both"/>
        <w:rPr>
          <w:szCs w:val="26"/>
        </w:rPr>
      </w:pPr>
      <w:r w:rsidRPr="00C71E9F">
        <w:rPr>
          <w:szCs w:val="26"/>
        </w:rPr>
        <w:t>- решение об отказе во включении сведений о месте (площадке) накопления твердых коммунальных отходов в реестр в форме постановления Администрации (далее – постановление об отказе во включении сведений о месте (площадке) накопления ТКО в реестр).</w:t>
      </w:r>
    </w:p>
    <w:p w:rsidR="00D14021" w:rsidRPr="00C71E9F" w:rsidRDefault="00D14021" w:rsidP="00D14021">
      <w:pPr>
        <w:pStyle w:val="ConsPlusNormal"/>
        <w:ind w:firstLine="539"/>
        <w:jc w:val="both"/>
        <w:rPr>
          <w:szCs w:val="26"/>
        </w:rPr>
      </w:pPr>
      <w:r w:rsidRPr="00C71E9F">
        <w:rPr>
          <w:szCs w:val="26"/>
        </w:rPr>
        <w:t>2.3.1. Результат предоставления муниципальной услуги направляется заявителю (представителю заявителя) одним из следующих способов, указанных в заявке:</w:t>
      </w:r>
    </w:p>
    <w:p w:rsidR="00D14021" w:rsidRPr="00C71E9F" w:rsidRDefault="00D14021" w:rsidP="00D14021">
      <w:pPr>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D14021" w:rsidRPr="00C71E9F" w:rsidRDefault="00D14021" w:rsidP="00D14021">
      <w:pPr>
        <w:widowControl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shd w:val="clear" w:color="auto" w:fill="FFFFFF"/>
        </w:rPr>
        <w:t xml:space="preserve">- </w:t>
      </w:r>
      <w:r w:rsidRPr="00C71E9F">
        <w:rPr>
          <w:rFonts w:ascii="Times New Roman" w:hAnsi="Times New Roman" w:cs="Times New Roman"/>
          <w:sz w:val="26"/>
          <w:szCs w:val="26"/>
        </w:rPr>
        <w:t>в виде электронного документа, который направляется Администрацией заявителю (представителю заявителя) посредством электронной почты.</w:t>
      </w:r>
    </w:p>
    <w:p w:rsidR="00D14021" w:rsidRPr="00C71E9F" w:rsidRDefault="00D14021" w:rsidP="00D14021">
      <w:pPr>
        <w:pStyle w:val="ConsPlusNormal"/>
        <w:ind w:firstLine="567"/>
        <w:jc w:val="both"/>
        <w:rPr>
          <w:szCs w:val="26"/>
        </w:rPr>
      </w:pPr>
      <w:r w:rsidRPr="00C71E9F">
        <w:rPr>
          <w:szCs w:val="26"/>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t>Срок предоставления 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r w:rsidRPr="00C71E9F">
        <w:rPr>
          <w:szCs w:val="26"/>
        </w:rPr>
        <w:t>2.4. Срок предоставления муниципальной услуги - 10 рабочих дней со дня поступления заявки о включении сведений о месте (площадке) накопления ТКО в реестр.</w:t>
      </w:r>
    </w:p>
    <w:p w:rsidR="00D14021" w:rsidRPr="00C71E9F" w:rsidRDefault="00D14021" w:rsidP="00D14021">
      <w:pPr>
        <w:pStyle w:val="ConsPlusNormal"/>
        <w:ind w:firstLine="540"/>
        <w:jc w:val="both"/>
        <w:rPr>
          <w:szCs w:val="26"/>
        </w:rPr>
      </w:pPr>
      <w:r w:rsidRPr="00C71E9F">
        <w:rPr>
          <w:szCs w:val="26"/>
        </w:rPr>
        <w:t>2.4.1 Срок приостановления предоставления муниципальной услуги не предусмотрен.</w:t>
      </w:r>
    </w:p>
    <w:p w:rsidR="00D14021" w:rsidRPr="00C71E9F" w:rsidRDefault="00D14021" w:rsidP="00D14021">
      <w:pPr>
        <w:pStyle w:val="ConsPlusNormal"/>
        <w:ind w:firstLine="540"/>
        <w:jc w:val="both"/>
        <w:rPr>
          <w:szCs w:val="26"/>
        </w:rPr>
      </w:pPr>
      <w:r w:rsidRPr="00C71E9F">
        <w:rPr>
          <w:szCs w:val="26"/>
        </w:rPr>
        <w:t>2.4.2. Срок выдачи (направления) документов, являющихся результатом предоставления муниципальной услуги, - 3 рабочих дня со дня регистрации одного из постановлений, указанных в пункте 2.3 настоящего Регламента.</w:t>
      </w:r>
    </w:p>
    <w:p w:rsidR="00D14021" w:rsidRPr="00C71E9F" w:rsidRDefault="00D14021" w:rsidP="00D14021">
      <w:pPr>
        <w:pStyle w:val="ConsPlusTitle"/>
        <w:ind w:firstLine="709"/>
        <w:jc w:val="center"/>
        <w:outlineLvl w:val="2"/>
        <w:rPr>
          <w:szCs w:val="26"/>
        </w:rPr>
      </w:pPr>
    </w:p>
    <w:p w:rsidR="00D14021" w:rsidRPr="00C71E9F" w:rsidRDefault="00D14021" w:rsidP="00D14021">
      <w:pPr>
        <w:pStyle w:val="ConsPlusTitle"/>
        <w:ind w:firstLine="709"/>
        <w:jc w:val="center"/>
        <w:outlineLvl w:val="2"/>
        <w:rPr>
          <w:szCs w:val="26"/>
        </w:rPr>
      </w:pPr>
      <w:r w:rsidRPr="00C71E9F">
        <w:rPr>
          <w:szCs w:val="26"/>
        </w:rPr>
        <w:t>Правовые основания для</w:t>
      </w:r>
      <w:r>
        <w:rPr>
          <w:szCs w:val="26"/>
        </w:rPr>
        <w:t xml:space="preserve"> </w:t>
      </w:r>
      <w:r w:rsidRPr="00C71E9F">
        <w:rPr>
          <w:szCs w:val="26"/>
        </w:rPr>
        <w:t>предоставления муниципальной услуги</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2.5.</w:t>
      </w:r>
      <w:r w:rsidRPr="00C71E9F">
        <w:rPr>
          <w:rFonts w:ascii="Times New Roman" w:hAnsi="Times New Roman" w:cs="Times New Roman"/>
          <w:b/>
          <w:sz w:val="26"/>
          <w:szCs w:val="26"/>
        </w:rPr>
        <w:t xml:space="preserve"> </w:t>
      </w:r>
      <w:r w:rsidRPr="00C71E9F">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Pr="00C71E9F">
        <w:rPr>
          <w:rFonts w:ascii="Times New Roman" w:hAnsi="Times New Roman" w:cs="Times New Roman"/>
          <w:bCs/>
          <w:sz w:val="26"/>
          <w:szCs w:val="26"/>
        </w:rPr>
        <w:t xml:space="preserve"> в информационно-телекоммуникационной сети «Интернет»</w:t>
      </w:r>
      <w:r w:rsidRPr="00C71E9F">
        <w:rPr>
          <w:rFonts w:ascii="Times New Roman" w:hAnsi="Times New Roman" w:cs="Times New Roman"/>
          <w:color w:val="000000"/>
          <w:sz w:val="26"/>
          <w:szCs w:val="26"/>
        </w:rPr>
        <w:t xml:space="preserve"> </w:t>
      </w:r>
      <w:hyperlink r:id="rId23" w:history="1">
        <w:r w:rsidRPr="00C71E9F">
          <w:rPr>
            <w:rStyle w:val="a7"/>
            <w:rFonts w:ascii="Times New Roman" w:hAnsi="Times New Roman" w:cs="Times New Roman"/>
            <w:sz w:val="26"/>
            <w:szCs w:val="26"/>
          </w:rPr>
          <w:t>www.zarechny.zato.ru</w:t>
        </w:r>
      </w:hyperlink>
      <w:r w:rsidRPr="00C71E9F">
        <w:rPr>
          <w:rFonts w:ascii="Times New Roman" w:hAnsi="Times New Roman" w:cs="Times New Roman"/>
          <w:sz w:val="26"/>
          <w:szCs w:val="26"/>
        </w:rPr>
        <w:t xml:space="preserve">, на Едином портале, Региональном портале. </w:t>
      </w:r>
    </w:p>
    <w:p w:rsidR="00D14021" w:rsidRPr="00C71E9F" w:rsidRDefault="00D14021" w:rsidP="00D14021">
      <w:pPr>
        <w:pStyle w:val="ConsPlusNormal"/>
        <w:ind w:firstLine="708"/>
        <w:jc w:val="both"/>
        <w:rPr>
          <w:bCs/>
          <w:szCs w:val="26"/>
        </w:rPr>
      </w:pPr>
      <w:r w:rsidRPr="00C71E9F">
        <w:rPr>
          <w:bCs/>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на Едином портале, Региональном </w:t>
      </w:r>
      <w:r w:rsidRPr="00C71E9F">
        <w:rPr>
          <w:bCs/>
          <w:szCs w:val="26"/>
        </w:rPr>
        <w:lastRenderedPageBreak/>
        <w:t>портале</w:t>
      </w:r>
    </w:p>
    <w:p w:rsidR="00D14021" w:rsidRPr="00C71E9F" w:rsidRDefault="00D14021" w:rsidP="00D14021">
      <w:pPr>
        <w:pStyle w:val="ConsPlusNormal"/>
        <w:jc w:val="both"/>
        <w:rPr>
          <w:szCs w:val="26"/>
        </w:rPr>
      </w:pPr>
    </w:p>
    <w:p w:rsidR="00D14021" w:rsidRPr="00C71E9F" w:rsidRDefault="00D14021" w:rsidP="00D14021">
      <w:pPr>
        <w:autoSpaceDE w:val="0"/>
        <w:autoSpaceDN w:val="0"/>
        <w:adjustRightInd w:val="0"/>
        <w:spacing w:after="0" w:line="240" w:lineRule="auto"/>
        <w:jc w:val="center"/>
        <w:rPr>
          <w:rFonts w:ascii="Times New Roman" w:hAnsi="Times New Roman" w:cs="Times New Roman"/>
          <w:b/>
          <w:sz w:val="26"/>
          <w:szCs w:val="26"/>
        </w:rPr>
      </w:pPr>
      <w:bookmarkStart w:id="1" w:name="P148"/>
      <w:bookmarkEnd w:id="1"/>
      <w:r w:rsidRPr="00C71E9F">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39"/>
        <w:jc w:val="both"/>
        <w:outlineLvl w:val="2"/>
        <w:rPr>
          <w:szCs w:val="26"/>
        </w:rPr>
      </w:pPr>
      <w:bookmarkStart w:id="2" w:name="P136"/>
      <w:bookmarkEnd w:id="2"/>
      <w:r w:rsidRPr="00C71E9F">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D14021" w:rsidRPr="00C71E9F" w:rsidRDefault="00D14021" w:rsidP="00D14021">
      <w:pPr>
        <w:pStyle w:val="ConsPlusNormal"/>
        <w:ind w:firstLine="539"/>
        <w:jc w:val="both"/>
        <w:rPr>
          <w:szCs w:val="26"/>
        </w:rPr>
      </w:pPr>
      <w:r w:rsidRPr="00C71E9F">
        <w:rPr>
          <w:szCs w:val="26"/>
        </w:rPr>
        <w:t xml:space="preserve">1) </w:t>
      </w:r>
      <w:hyperlink w:anchor="P515" w:history="1">
        <w:r w:rsidRPr="00C71E9F">
          <w:rPr>
            <w:szCs w:val="26"/>
          </w:rPr>
          <w:t>заявка</w:t>
        </w:r>
      </w:hyperlink>
      <w:r w:rsidRPr="00C71E9F">
        <w:rPr>
          <w:szCs w:val="26"/>
        </w:rPr>
        <w:t xml:space="preserve"> о включении сведений о месте (площадке) накопления ТКО в реестр (далее - заявка) по форме согласно приложению № 1 к настоящему Регламенту.</w:t>
      </w:r>
    </w:p>
    <w:p w:rsidR="00D14021" w:rsidRPr="00C71E9F" w:rsidRDefault="00D14021" w:rsidP="00D14021">
      <w:pPr>
        <w:pStyle w:val="ConsPlusNormal"/>
        <w:ind w:firstLine="539"/>
        <w:jc w:val="both"/>
        <w:rPr>
          <w:szCs w:val="26"/>
        </w:rPr>
      </w:pPr>
      <w:r w:rsidRPr="00C71E9F">
        <w:rPr>
          <w:szCs w:val="26"/>
        </w:rPr>
        <w:t>2) документ, удостоверяющий личность заявителя или представителя заявителя (в случае если заявка подается представителем заявителя);</w:t>
      </w:r>
    </w:p>
    <w:p w:rsidR="00D14021" w:rsidRPr="00C71E9F" w:rsidRDefault="00D14021" w:rsidP="00D14021">
      <w:pPr>
        <w:pStyle w:val="ConsPlusNormal"/>
        <w:ind w:firstLine="539"/>
        <w:jc w:val="both"/>
        <w:rPr>
          <w:szCs w:val="26"/>
        </w:rPr>
      </w:pPr>
      <w:r w:rsidRPr="00C71E9F">
        <w:rPr>
          <w:szCs w:val="26"/>
        </w:rPr>
        <w:t>3) документ, подтверждающий полномочия представителя заявителя действовать от его имени (в случае если заявка подается представителем заявителя);</w:t>
      </w:r>
    </w:p>
    <w:p w:rsidR="00D14021" w:rsidRPr="00C71E9F" w:rsidRDefault="00D14021" w:rsidP="00D14021">
      <w:pPr>
        <w:pStyle w:val="ConsPlusNormal"/>
        <w:ind w:firstLine="539"/>
        <w:jc w:val="both"/>
        <w:rPr>
          <w:szCs w:val="26"/>
        </w:rPr>
      </w:pPr>
      <w:r w:rsidRPr="00C71E9F">
        <w:rPr>
          <w:szCs w:val="26"/>
        </w:rPr>
        <w:t xml:space="preserve">4) схема размещения места (площадки) накопления твердых коммунальных отходов, отражающая данные о местоположении места (площадки) накопления твердых коммунальных отходов (далее – ТКО) на </w:t>
      </w:r>
      <w:proofErr w:type="gramStart"/>
      <w:r w:rsidRPr="00C71E9F">
        <w:rPr>
          <w:szCs w:val="26"/>
        </w:rPr>
        <w:t>карте</w:t>
      </w:r>
      <w:proofErr w:type="gramEnd"/>
      <w:r w:rsidRPr="00C71E9F">
        <w:rPr>
          <w:szCs w:val="26"/>
        </w:rPr>
        <w:t xml:space="preserve"> ЗАТО города Заречного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w:t>
      </w: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 xml:space="preserve">5) правоустанавливающие документы на земельный участок, на котором расположено место (площадка) накопления ТКО, в случае отсутствия регистрации прав на землю или земельный участок в Едином государственном реестре недвижимости. </w:t>
      </w:r>
    </w:p>
    <w:p w:rsidR="00D14021" w:rsidRPr="00C71E9F" w:rsidRDefault="00D14021" w:rsidP="00D14021">
      <w:pPr>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В случае</w:t>
      </w:r>
      <w:proofErr w:type="gramStart"/>
      <w:r w:rsidRPr="00C71E9F">
        <w:rPr>
          <w:rFonts w:ascii="Times New Roman" w:hAnsi="Times New Roman" w:cs="Times New Roman"/>
          <w:sz w:val="26"/>
          <w:szCs w:val="26"/>
        </w:rPr>
        <w:t>,</w:t>
      </w:r>
      <w:proofErr w:type="gramEnd"/>
      <w:r w:rsidRPr="00C71E9F">
        <w:rPr>
          <w:rFonts w:ascii="Times New Roman" w:hAnsi="Times New Roman" w:cs="Times New Roman"/>
          <w:sz w:val="26"/>
          <w:szCs w:val="26"/>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(представитель заявителя)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C71E9F">
        <w:rPr>
          <w:rFonts w:ascii="Times New Roman" w:hAnsi="Times New Roman" w:cs="Times New Roman"/>
          <w:sz w:val="26"/>
          <w:szCs w:val="26"/>
        </w:rPr>
        <w:t>представлены</w:t>
      </w:r>
      <w:proofErr w:type="gramEnd"/>
      <w:r w:rsidRPr="00C71E9F">
        <w:rPr>
          <w:rFonts w:ascii="Times New Roman" w:hAnsi="Times New Roman" w:cs="Times New Roman"/>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14021" w:rsidRPr="00C71E9F" w:rsidRDefault="00D14021" w:rsidP="00D14021">
      <w:pPr>
        <w:pStyle w:val="ConsPlusNormal"/>
        <w:ind w:firstLine="540"/>
        <w:jc w:val="both"/>
        <w:rPr>
          <w:szCs w:val="26"/>
        </w:rPr>
      </w:pPr>
      <w:r w:rsidRPr="00C71E9F">
        <w:rPr>
          <w:szCs w:val="26"/>
        </w:rPr>
        <w:t>2.6.1.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D14021" w:rsidRPr="00C71E9F" w:rsidRDefault="00D14021" w:rsidP="00D14021">
      <w:pPr>
        <w:pStyle w:val="ConsPlusNormal"/>
        <w:ind w:firstLine="540"/>
        <w:jc w:val="both"/>
        <w:rPr>
          <w:szCs w:val="26"/>
        </w:rPr>
      </w:pPr>
      <w:r w:rsidRPr="00C71E9F">
        <w:rPr>
          <w:szCs w:val="26"/>
        </w:rPr>
        <w:t>- лично по местонахождению Администрации;</w:t>
      </w:r>
    </w:p>
    <w:p w:rsidR="00D14021" w:rsidRPr="00C71E9F" w:rsidRDefault="00D14021" w:rsidP="00D14021">
      <w:pPr>
        <w:pStyle w:val="ConsPlusNormal"/>
        <w:ind w:firstLine="540"/>
        <w:jc w:val="both"/>
        <w:rPr>
          <w:szCs w:val="26"/>
        </w:rPr>
      </w:pPr>
      <w:r w:rsidRPr="00C71E9F">
        <w:rPr>
          <w:szCs w:val="26"/>
        </w:rPr>
        <w:t>- посредством почтовой связи по местонахождению Администрации;</w:t>
      </w:r>
    </w:p>
    <w:p w:rsidR="00D14021" w:rsidRPr="00C71E9F" w:rsidRDefault="00D14021" w:rsidP="00D14021">
      <w:pPr>
        <w:pStyle w:val="ConsPlusNormal"/>
        <w:ind w:firstLine="540"/>
        <w:jc w:val="both"/>
        <w:rPr>
          <w:szCs w:val="26"/>
        </w:rPr>
      </w:pPr>
      <w:r w:rsidRPr="00C71E9F">
        <w:rPr>
          <w:szCs w:val="26"/>
        </w:rPr>
        <w:lastRenderedPageBreak/>
        <w:t>- путем направления электронного документа в Администрацию на официальную электронную почту Администрации;</w:t>
      </w:r>
    </w:p>
    <w:p w:rsidR="00D14021" w:rsidRPr="00C71E9F" w:rsidRDefault="00D14021" w:rsidP="00D14021">
      <w:pPr>
        <w:pStyle w:val="ConsPlusNormal"/>
        <w:ind w:firstLine="540"/>
        <w:jc w:val="both"/>
        <w:rPr>
          <w:szCs w:val="26"/>
        </w:rPr>
      </w:pPr>
      <w:r w:rsidRPr="00C71E9F">
        <w:rPr>
          <w:szCs w:val="26"/>
        </w:rP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14021" w:rsidRPr="00C71E9F" w:rsidRDefault="00D14021" w:rsidP="00D14021">
      <w:pPr>
        <w:pStyle w:val="ConsPlusNormal"/>
        <w:ind w:firstLine="709"/>
        <w:jc w:val="both"/>
        <w:rPr>
          <w:szCs w:val="26"/>
        </w:rPr>
      </w:pPr>
      <w:r w:rsidRPr="00C71E9F">
        <w:rPr>
          <w:szCs w:val="26"/>
        </w:rPr>
        <w:t>2.6.2. При предоставлении муниципальной услуги запрещается требовать от заявителя:</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71E9F">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history="1">
        <w:r w:rsidRPr="00C71E9F">
          <w:rPr>
            <w:rFonts w:ascii="Times New Roman" w:hAnsi="Times New Roman" w:cs="Times New Roman"/>
            <w:sz w:val="26"/>
            <w:szCs w:val="26"/>
          </w:rPr>
          <w:t>частью 1 статьи 1</w:t>
        </w:r>
      </w:hyperlink>
      <w:r w:rsidRPr="00C71E9F">
        <w:rPr>
          <w:rFonts w:ascii="Times New Roman" w:hAnsi="Times New Roman" w:cs="Times New Roman"/>
          <w:sz w:val="26"/>
          <w:szCs w:val="26"/>
        </w:rPr>
        <w:t xml:space="preserve"> Федерального закона «Об организации предоставления государственных и</w:t>
      </w:r>
      <w:proofErr w:type="gramEnd"/>
      <w:r w:rsidRPr="00C71E9F">
        <w:rPr>
          <w:rFonts w:ascii="Times New Roman" w:hAnsi="Times New Roman" w:cs="Times New Roman"/>
          <w:sz w:val="26"/>
          <w:szCs w:val="26"/>
        </w:rPr>
        <w:t xml:space="preserve"> </w:t>
      </w:r>
      <w:proofErr w:type="gramStart"/>
      <w:r w:rsidRPr="00C71E9F">
        <w:rPr>
          <w:rFonts w:ascii="Times New Roman" w:hAnsi="Times New Roman" w:cs="Times New Roman"/>
          <w:sz w:val="26"/>
          <w:szCs w:val="26"/>
        </w:rPr>
        <w:t xml:space="preserve">муниципальных услуг» государственных и муниципальных услуг, в соответствии с нормативными правовыми </w:t>
      </w:r>
      <w:hyperlink r:id="rId25" w:history="1">
        <w:r w:rsidRPr="00C71E9F">
          <w:rPr>
            <w:rFonts w:ascii="Times New Roman" w:hAnsi="Times New Roman" w:cs="Times New Roman"/>
            <w:sz w:val="26"/>
            <w:szCs w:val="26"/>
          </w:rPr>
          <w:t>актами</w:t>
        </w:r>
      </w:hyperlink>
      <w:r w:rsidRPr="00C71E9F">
        <w:rPr>
          <w:rFonts w:ascii="Times New Roman" w:hAnsi="Times New Roman" w:cs="Times New Roman"/>
          <w:sz w:val="26"/>
          <w:szCs w:val="26"/>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history="1">
        <w:r w:rsidRPr="00C71E9F">
          <w:rPr>
            <w:rFonts w:ascii="Times New Roman" w:hAnsi="Times New Roman" w:cs="Times New Roman"/>
            <w:sz w:val="26"/>
            <w:szCs w:val="26"/>
          </w:rPr>
          <w:t>частью 6</w:t>
        </w:r>
      </w:hyperlink>
      <w:r w:rsidRPr="00C71E9F">
        <w:rPr>
          <w:rFonts w:ascii="Times New Roman" w:hAnsi="Times New Roman" w:cs="Times New Roman"/>
          <w:sz w:val="26"/>
          <w:szCs w:val="26"/>
        </w:rPr>
        <w:t xml:space="preserve"> статьи 7 Федерального закона «Об организации предоставления государственных и муниципальных услуг» перечень документов.</w:t>
      </w:r>
      <w:proofErr w:type="gramEnd"/>
      <w:r w:rsidRPr="00C71E9F">
        <w:rPr>
          <w:rFonts w:ascii="Times New Roman" w:hAnsi="Times New Roman" w:cs="Times New Roman"/>
          <w:sz w:val="26"/>
          <w:szCs w:val="26"/>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71E9F">
        <w:rPr>
          <w:rFonts w:ascii="Times New Roman" w:hAnsi="Times New Roman" w:cs="Times New Roman"/>
          <w:sz w:val="26"/>
          <w:szCs w:val="26"/>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C71E9F">
          <w:rPr>
            <w:rFonts w:ascii="Times New Roman" w:hAnsi="Times New Roman" w:cs="Times New Roman"/>
            <w:sz w:val="26"/>
            <w:szCs w:val="26"/>
          </w:rPr>
          <w:t>части 1 статьи 9</w:t>
        </w:r>
      </w:hyperlink>
      <w:r w:rsidRPr="00C71E9F">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w:t>
      </w:r>
      <w:proofErr w:type="gramEnd"/>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71E9F">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C71E9F">
        <w:rPr>
          <w:rFonts w:ascii="Times New Roman" w:hAnsi="Times New Roman" w:cs="Times New Roman"/>
          <w:sz w:val="26"/>
          <w:szCs w:val="26"/>
        </w:rPr>
        <w:t xml:space="preserve"> также приносятся извинения за доставленные неудобства.</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C71E9F">
          <w:rPr>
            <w:rFonts w:ascii="Times New Roman" w:hAnsi="Times New Roman" w:cs="Times New Roman"/>
            <w:sz w:val="26"/>
            <w:szCs w:val="26"/>
          </w:rPr>
          <w:t>пунктом 7.2 части 1 статьи 16</w:t>
        </w:r>
      </w:hyperlink>
      <w:r w:rsidRPr="00C71E9F">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w:t>
      </w:r>
      <w:proofErr w:type="gramStart"/>
      <w:r w:rsidRPr="00C71E9F">
        <w:rPr>
          <w:rFonts w:ascii="Times New Roman" w:hAnsi="Times New Roman" w:cs="Times New Roman"/>
          <w:sz w:val="26"/>
          <w:szCs w:val="26"/>
        </w:rPr>
        <w:t>документы</w:t>
      </w:r>
      <w:proofErr w:type="gramEnd"/>
      <w:r w:rsidRPr="00C71E9F">
        <w:rPr>
          <w:rFonts w:ascii="Times New Roman" w:hAnsi="Times New Roman" w:cs="Times New Roman"/>
          <w:sz w:val="26"/>
          <w:szCs w:val="26"/>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2.7. Перечень документов, которые заявитель (представитель заявителя) вправе представить по собственной инициативе:</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1)  выписка из Единого государственного реестра юридических лиц (в случае обращения юридического лица);</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2) выписка из Единого государственного реестра индивидуальных предпринимателей (в случае обращения индивидуального предпринимателя);</w:t>
      </w:r>
    </w:p>
    <w:p w:rsidR="00D14021" w:rsidRPr="00C71E9F" w:rsidRDefault="00D14021" w:rsidP="00D14021">
      <w:pPr>
        <w:pStyle w:val="ConsPlusNormal"/>
        <w:ind w:firstLine="540"/>
        <w:jc w:val="both"/>
        <w:rPr>
          <w:szCs w:val="26"/>
        </w:rPr>
      </w:pPr>
      <w:r w:rsidRPr="00C71E9F">
        <w:rPr>
          <w:szCs w:val="26"/>
        </w:rPr>
        <w:t>3) выписка из Единого государственного реестра недвижимости о земельном участке, на котором создано место (площадка) накопления ТКО;</w:t>
      </w:r>
    </w:p>
    <w:p w:rsidR="00D14021" w:rsidRPr="00C71E9F" w:rsidRDefault="00D14021" w:rsidP="00D14021">
      <w:pPr>
        <w:pStyle w:val="ConsPlusNormal"/>
        <w:ind w:firstLine="540"/>
        <w:jc w:val="both"/>
        <w:rPr>
          <w:szCs w:val="26"/>
        </w:rPr>
      </w:pPr>
      <w:r w:rsidRPr="00C71E9F">
        <w:rPr>
          <w:szCs w:val="26"/>
        </w:rPr>
        <w:t>4) решение Администрации о согласовании создания места (площадки) накопления ТКО.</w:t>
      </w: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 xml:space="preserve">В случае непредставления заявителем (представителем заявителя) документов, указанных в подпунктах 1-4 пункта 2.7 настоящего Регламента, Администрация запрашивает данные документы в </w:t>
      </w:r>
      <w:r w:rsidRPr="00C71E9F">
        <w:rPr>
          <w:rFonts w:ascii="Times New Roman" w:eastAsia="Calibri" w:hAnsi="Times New Roman" w:cs="Times New Roman"/>
          <w:sz w:val="26"/>
          <w:szCs w:val="26"/>
        </w:rPr>
        <w:t xml:space="preserve">федеральных органах исполнительной власти, </w:t>
      </w:r>
      <w:r w:rsidRPr="00C71E9F">
        <w:rPr>
          <w:rFonts w:ascii="Times New Roman" w:hAnsi="Times New Roman" w:cs="Times New Roman"/>
          <w:sz w:val="26"/>
          <w:szCs w:val="26"/>
        </w:rPr>
        <w:t xml:space="preserve"> органах исполнительной власти</w:t>
      </w:r>
      <w:r w:rsidRPr="00C71E9F">
        <w:rPr>
          <w:rFonts w:ascii="Times New Roman" w:eastAsia="Calibri" w:hAnsi="Times New Roman" w:cs="Times New Roman"/>
          <w:sz w:val="26"/>
          <w:szCs w:val="26"/>
        </w:rPr>
        <w:t xml:space="preserve"> субъекта Российской Федерации</w:t>
      </w:r>
      <w:r w:rsidRPr="00C71E9F">
        <w:rPr>
          <w:rFonts w:ascii="Times New Roman" w:hAnsi="Times New Roman" w:cs="Times New Roman"/>
          <w:sz w:val="26"/>
          <w:szCs w:val="26"/>
        </w:rPr>
        <w:t xml:space="preserve">, </w:t>
      </w:r>
      <w:r w:rsidRPr="00C71E9F">
        <w:rPr>
          <w:rFonts w:ascii="Times New Roman" w:eastAsia="Calibri" w:hAnsi="Times New Roman" w:cs="Times New Roman"/>
          <w:sz w:val="26"/>
          <w:szCs w:val="26"/>
        </w:rPr>
        <w:t xml:space="preserve">органах местного самоуправления и подведомственных им организациях, в распоряжении которых находятся указанные документы, </w:t>
      </w:r>
      <w:r w:rsidRPr="00C71E9F">
        <w:rPr>
          <w:rFonts w:ascii="Times New Roman" w:hAnsi="Times New Roman" w:cs="Times New Roman"/>
          <w:sz w:val="26"/>
          <w:szCs w:val="26"/>
        </w:rPr>
        <w:t>в порядке межведомственного информационного взаимодействия.</w:t>
      </w:r>
    </w:p>
    <w:p w:rsidR="00D14021" w:rsidRPr="00C71E9F" w:rsidRDefault="00D14021" w:rsidP="00D14021">
      <w:pPr>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Непредставление заявителем (представителем заявителя) документов, указанных в подпунктах 1-4 пункта 2.7 настоящего Регламента, не является основанием для отказа заявителю (представителю заявителя) в предоставлении 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t>Исчерпывающий перечень оснований для отказа в приеме</w:t>
      </w:r>
    </w:p>
    <w:p w:rsidR="00D14021" w:rsidRPr="00C71E9F" w:rsidRDefault="00D14021" w:rsidP="00D14021">
      <w:pPr>
        <w:pStyle w:val="ConsPlusTitle"/>
        <w:jc w:val="center"/>
        <w:rPr>
          <w:szCs w:val="26"/>
        </w:rPr>
      </w:pPr>
      <w:r w:rsidRPr="00C71E9F">
        <w:rPr>
          <w:szCs w:val="26"/>
        </w:rPr>
        <w:t>заявки и документов, необходимых для предоставления</w:t>
      </w:r>
    </w:p>
    <w:p w:rsidR="00D14021" w:rsidRPr="00C71E9F" w:rsidRDefault="00D14021" w:rsidP="00D14021">
      <w:pPr>
        <w:pStyle w:val="ConsPlusTitle"/>
        <w:jc w:val="center"/>
        <w:rPr>
          <w:szCs w:val="26"/>
        </w:rPr>
      </w:pPr>
      <w:r w:rsidRPr="00C71E9F">
        <w:rPr>
          <w:szCs w:val="26"/>
        </w:rPr>
        <w:t>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ind w:firstLine="709"/>
        <w:jc w:val="both"/>
        <w:outlineLvl w:val="2"/>
        <w:rPr>
          <w:b w:val="0"/>
          <w:szCs w:val="26"/>
        </w:rPr>
      </w:pPr>
      <w:r w:rsidRPr="00C71E9F">
        <w:rPr>
          <w:b w:val="0"/>
          <w:szCs w:val="26"/>
        </w:rPr>
        <w:t>2.8. Основаниями для отказа в приеме заявки и документов, необходимых для предоставления муниципальной услуги, являются:</w:t>
      </w:r>
    </w:p>
    <w:p w:rsidR="00D14021" w:rsidRPr="00C71E9F" w:rsidRDefault="00D14021" w:rsidP="00D14021">
      <w:pPr>
        <w:autoSpaceDE w:val="0"/>
        <w:autoSpaceDN w:val="0"/>
        <w:adjustRightInd w:val="0"/>
        <w:spacing w:after="0" w:line="240" w:lineRule="auto"/>
        <w:ind w:firstLine="708"/>
        <w:jc w:val="both"/>
        <w:rPr>
          <w:rFonts w:ascii="Times New Roman" w:eastAsia="Calibri" w:hAnsi="Times New Roman" w:cs="Times New Roman"/>
          <w:sz w:val="26"/>
          <w:szCs w:val="26"/>
        </w:rPr>
      </w:pPr>
      <w:r w:rsidRPr="00C71E9F">
        <w:rPr>
          <w:rFonts w:ascii="Times New Roman" w:hAnsi="Times New Roman" w:cs="Times New Roman"/>
          <w:sz w:val="26"/>
          <w:szCs w:val="26"/>
        </w:rPr>
        <w:lastRenderedPageBreak/>
        <w:t xml:space="preserve">1) </w:t>
      </w:r>
      <w:r w:rsidRPr="00C71E9F">
        <w:rPr>
          <w:rFonts w:ascii="Times New Roman" w:eastAsia="Calibri" w:hAnsi="Times New Roman" w:cs="Times New Roman"/>
          <w:sz w:val="26"/>
          <w:szCs w:val="26"/>
        </w:rPr>
        <w:t>заявка о предоставлении муниципальной услуги подана в Администрацию не по принадлежности;</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2)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14021" w:rsidRPr="00C71E9F" w:rsidRDefault="00D14021" w:rsidP="00D14021">
      <w:pPr>
        <w:autoSpaceDE w:val="0"/>
        <w:autoSpaceDN w:val="0"/>
        <w:adjustRightInd w:val="0"/>
        <w:spacing w:after="0" w:line="240" w:lineRule="auto"/>
        <w:ind w:firstLine="53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  4) заявка о предоставлении муниципальной услуги подана лицом, не имеющим полномочий представлять интересы заявителя.</w:t>
      </w:r>
    </w:p>
    <w:p w:rsidR="00D14021" w:rsidRPr="00C71E9F" w:rsidRDefault="00D14021" w:rsidP="00D14021">
      <w:pPr>
        <w:pStyle w:val="ConsPlusTitle"/>
        <w:ind w:firstLine="709"/>
        <w:jc w:val="center"/>
        <w:outlineLvl w:val="2"/>
        <w:rPr>
          <w:szCs w:val="26"/>
        </w:rPr>
      </w:pPr>
    </w:p>
    <w:p w:rsidR="00D14021" w:rsidRPr="00C71E9F" w:rsidRDefault="00D14021" w:rsidP="00D14021">
      <w:pPr>
        <w:pStyle w:val="ConsPlusTitle"/>
        <w:ind w:firstLine="709"/>
        <w:jc w:val="center"/>
        <w:outlineLvl w:val="2"/>
        <w:rPr>
          <w:szCs w:val="26"/>
        </w:rPr>
      </w:pPr>
      <w:r w:rsidRPr="00C71E9F">
        <w:rPr>
          <w:szCs w:val="26"/>
        </w:rPr>
        <w:t>Исчерпывающий перечень оснований для приостановления</w:t>
      </w:r>
    </w:p>
    <w:p w:rsidR="00D14021" w:rsidRPr="00C71E9F" w:rsidRDefault="00D14021" w:rsidP="00D14021">
      <w:pPr>
        <w:pStyle w:val="ConsPlusNormal"/>
        <w:ind w:firstLine="540"/>
        <w:jc w:val="center"/>
        <w:rPr>
          <w:b/>
          <w:szCs w:val="26"/>
        </w:rPr>
      </w:pPr>
      <w:r w:rsidRPr="00C71E9F">
        <w:rPr>
          <w:b/>
          <w:szCs w:val="26"/>
        </w:rPr>
        <w:t>предоставления муниципальной услуги или отказа в предоставлении муниципальной услуги</w:t>
      </w:r>
    </w:p>
    <w:p w:rsidR="00D14021" w:rsidRPr="00C71E9F" w:rsidRDefault="00D14021" w:rsidP="00D14021">
      <w:pPr>
        <w:pStyle w:val="ConsPlusNormal"/>
        <w:jc w:val="center"/>
        <w:outlineLvl w:val="2"/>
        <w:rPr>
          <w:b/>
          <w:szCs w:val="26"/>
        </w:rPr>
      </w:pPr>
    </w:p>
    <w:p w:rsidR="00D14021" w:rsidRPr="00C71E9F" w:rsidRDefault="00D14021" w:rsidP="00D14021">
      <w:pPr>
        <w:pStyle w:val="a5"/>
        <w:ind w:firstLine="540"/>
        <w:jc w:val="both"/>
        <w:rPr>
          <w:szCs w:val="26"/>
        </w:rPr>
      </w:pPr>
      <w:r w:rsidRPr="00C71E9F">
        <w:rPr>
          <w:szCs w:val="26"/>
        </w:rPr>
        <w:t>2.9. Основания для приостановления муниципальной услуги не предусмотрены.</w:t>
      </w:r>
    </w:p>
    <w:p w:rsidR="00D14021" w:rsidRPr="00C71E9F" w:rsidRDefault="00D14021" w:rsidP="00D14021">
      <w:pPr>
        <w:pStyle w:val="a5"/>
        <w:ind w:firstLine="539"/>
        <w:jc w:val="both"/>
        <w:rPr>
          <w:szCs w:val="26"/>
        </w:rPr>
      </w:pPr>
      <w:r w:rsidRPr="00C71E9F">
        <w:rPr>
          <w:szCs w:val="26"/>
        </w:rPr>
        <w:t>2.10. В предоставлении муниципальной услуги отказывается в следующих случаях:</w:t>
      </w:r>
    </w:p>
    <w:p w:rsidR="00D14021" w:rsidRPr="00C71E9F" w:rsidRDefault="00D14021" w:rsidP="00D14021">
      <w:pPr>
        <w:autoSpaceDE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1) несоответствие заявки о включении сведений о месте (площадке) накопления ТКО в реестр установленной форме;</w:t>
      </w:r>
    </w:p>
    <w:p w:rsidR="00D14021" w:rsidRPr="00C71E9F" w:rsidRDefault="00D14021" w:rsidP="00D14021">
      <w:pPr>
        <w:autoSpaceDE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2) наличие в заявке о включении сведений о месте (площадке) накопления ТКО в реестр недостоверной информации;</w:t>
      </w:r>
    </w:p>
    <w:p w:rsidR="00D14021" w:rsidRPr="00C71E9F" w:rsidRDefault="00D14021" w:rsidP="00D14021">
      <w:pPr>
        <w:autoSpaceDE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3) отсутствие согласования Администрацией создания места (площадки) накопления ТКО.</w:t>
      </w:r>
    </w:p>
    <w:p w:rsidR="00D14021" w:rsidRPr="00C71E9F" w:rsidRDefault="00D14021" w:rsidP="00D14021">
      <w:pPr>
        <w:pStyle w:val="ConsPlusNormal"/>
        <w:ind w:firstLine="567"/>
        <w:jc w:val="both"/>
        <w:outlineLvl w:val="2"/>
        <w:rPr>
          <w:szCs w:val="26"/>
        </w:rPr>
      </w:pPr>
    </w:p>
    <w:p w:rsidR="00D14021" w:rsidRPr="00C71E9F" w:rsidRDefault="00D14021" w:rsidP="00D14021">
      <w:pPr>
        <w:pStyle w:val="ConsPlusNormal"/>
        <w:ind w:firstLine="567"/>
        <w:jc w:val="center"/>
        <w:outlineLvl w:val="2"/>
        <w:rPr>
          <w:szCs w:val="26"/>
        </w:rPr>
      </w:pPr>
      <w:r w:rsidRPr="00C71E9F">
        <w:rPr>
          <w:b/>
          <w:szCs w:val="26"/>
        </w:rPr>
        <w:t>Перечень услуг, которые являются необходимыми и обязательными для предоставления муниципальной услуги</w:t>
      </w:r>
    </w:p>
    <w:p w:rsidR="00D14021" w:rsidRPr="00C71E9F" w:rsidRDefault="00D14021" w:rsidP="00D14021">
      <w:pPr>
        <w:pStyle w:val="ConsPlusNormal"/>
        <w:ind w:firstLine="567"/>
        <w:jc w:val="center"/>
        <w:outlineLvl w:val="2"/>
        <w:rPr>
          <w:b/>
          <w:szCs w:val="26"/>
        </w:rPr>
      </w:pPr>
    </w:p>
    <w:p w:rsidR="00D14021" w:rsidRPr="00C71E9F" w:rsidRDefault="00D14021" w:rsidP="00D14021">
      <w:pPr>
        <w:pStyle w:val="ConsPlusNormal"/>
        <w:ind w:firstLine="567"/>
        <w:jc w:val="both"/>
        <w:outlineLvl w:val="2"/>
        <w:rPr>
          <w:szCs w:val="26"/>
        </w:rPr>
      </w:pPr>
      <w:r w:rsidRPr="00C71E9F">
        <w:rPr>
          <w:szCs w:val="26"/>
        </w:rPr>
        <w:t>2.11.  Необходимые и обязательные услуги для предоставления данной муниципальной услуги не предусмотрены.</w:t>
      </w:r>
    </w:p>
    <w:p w:rsidR="00D14021" w:rsidRPr="00C71E9F" w:rsidRDefault="00D14021" w:rsidP="00D14021">
      <w:pPr>
        <w:pStyle w:val="ConsPlusNormal"/>
        <w:ind w:firstLine="567"/>
        <w:jc w:val="center"/>
        <w:outlineLvl w:val="2"/>
        <w:rPr>
          <w:b/>
          <w:szCs w:val="26"/>
        </w:rPr>
      </w:pPr>
    </w:p>
    <w:p w:rsidR="00D14021" w:rsidRPr="00C71E9F" w:rsidRDefault="00D14021" w:rsidP="00D14021">
      <w:pPr>
        <w:pStyle w:val="ConsPlusNormal"/>
        <w:ind w:firstLine="567"/>
        <w:jc w:val="center"/>
        <w:outlineLvl w:val="2"/>
        <w:rPr>
          <w:rFonts w:eastAsia="Calibri"/>
          <w:b/>
          <w:bCs/>
          <w:szCs w:val="26"/>
          <w:lang w:eastAsia="en-US"/>
        </w:rPr>
      </w:pPr>
      <w:r w:rsidRPr="00C71E9F">
        <w:rPr>
          <w:rFonts w:eastAsia="Calibri"/>
          <w:b/>
          <w:bCs/>
          <w:szCs w:val="26"/>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4021" w:rsidRPr="00C71E9F" w:rsidRDefault="00D14021" w:rsidP="00D14021">
      <w:pPr>
        <w:pStyle w:val="ConsPlusNormal"/>
        <w:ind w:firstLine="567"/>
        <w:jc w:val="center"/>
        <w:outlineLvl w:val="2"/>
        <w:rPr>
          <w:b/>
          <w:szCs w:val="26"/>
        </w:rPr>
      </w:pPr>
    </w:p>
    <w:p w:rsidR="00D14021" w:rsidRPr="00C71E9F" w:rsidRDefault="00D14021" w:rsidP="00D14021">
      <w:pPr>
        <w:pStyle w:val="ConsPlusNormal"/>
        <w:ind w:firstLine="567"/>
        <w:jc w:val="both"/>
        <w:rPr>
          <w:szCs w:val="26"/>
        </w:rPr>
      </w:pPr>
      <w:r w:rsidRPr="00C71E9F">
        <w:rPr>
          <w:szCs w:val="26"/>
        </w:rPr>
        <w:t>2.12. Муниципальная услуга предоставляется бесплатно.</w:t>
      </w:r>
    </w:p>
    <w:p w:rsidR="00D14021" w:rsidRPr="00C71E9F" w:rsidRDefault="00D14021" w:rsidP="00D14021">
      <w:pPr>
        <w:pStyle w:val="ConsPlusNormal"/>
        <w:outlineLvl w:val="2"/>
        <w:rPr>
          <w:szCs w:val="26"/>
        </w:rPr>
      </w:pPr>
    </w:p>
    <w:p w:rsidR="00D14021" w:rsidRPr="00C71E9F" w:rsidRDefault="00D14021" w:rsidP="00D14021">
      <w:pPr>
        <w:pStyle w:val="ConsPlusNormal"/>
        <w:jc w:val="center"/>
        <w:outlineLvl w:val="2"/>
        <w:rPr>
          <w:szCs w:val="26"/>
        </w:rPr>
      </w:pPr>
      <w:r w:rsidRPr="00C71E9F">
        <w:rPr>
          <w:b/>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4021" w:rsidRPr="00C71E9F" w:rsidRDefault="00D14021" w:rsidP="00D14021">
      <w:pPr>
        <w:pStyle w:val="ConsPlusNormal"/>
        <w:jc w:val="center"/>
        <w:outlineLvl w:val="2"/>
        <w:rPr>
          <w:b/>
          <w:szCs w:val="26"/>
        </w:rPr>
      </w:pPr>
    </w:p>
    <w:p w:rsidR="00D14021" w:rsidRPr="00C71E9F" w:rsidRDefault="00D14021" w:rsidP="00D14021">
      <w:pPr>
        <w:pStyle w:val="ConsPlusNormal"/>
        <w:ind w:firstLine="539"/>
        <w:jc w:val="both"/>
        <w:rPr>
          <w:szCs w:val="26"/>
        </w:rPr>
      </w:pPr>
      <w:r w:rsidRPr="00C71E9F">
        <w:rPr>
          <w:szCs w:val="26"/>
        </w:rPr>
        <w:t>2.13. Время ожидания в очереди не должно превышать:</w:t>
      </w:r>
    </w:p>
    <w:p w:rsidR="00D14021" w:rsidRPr="00C71E9F" w:rsidRDefault="00D14021" w:rsidP="00D14021">
      <w:pPr>
        <w:pStyle w:val="ConsPlusNormal"/>
        <w:ind w:firstLine="539"/>
        <w:jc w:val="both"/>
        <w:rPr>
          <w:szCs w:val="26"/>
        </w:rPr>
      </w:pPr>
      <w:r w:rsidRPr="00C71E9F">
        <w:rPr>
          <w:szCs w:val="26"/>
        </w:rPr>
        <w:t>- при подаче заявки и (или) документов - 15 минут;</w:t>
      </w:r>
    </w:p>
    <w:p w:rsidR="00D14021" w:rsidRPr="00C71E9F" w:rsidRDefault="00D14021" w:rsidP="00D14021">
      <w:pPr>
        <w:pStyle w:val="ConsPlusNormal"/>
        <w:ind w:firstLine="539"/>
        <w:jc w:val="both"/>
        <w:rPr>
          <w:szCs w:val="26"/>
        </w:rPr>
      </w:pPr>
      <w:r w:rsidRPr="00C71E9F">
        <w:rPr>
          <w:szCs w:val="26"/>
        </w:rPr>
        <w:lastRenderedPageBreak/>
        <w:t>- при получении результата предоставления муниципальной услуги - 15 минут.</w:t>
      </w:r>
    </w:p>
    <w:p w:rsidR="00D14021" w:rsidRPr="00C71E9F" w:rsidRDefault="00D14021" w:rsidP="00D14021">
      <w:pPr>
        <w:pStyle w:val="ConsPlusNormal"/>
        <w:ind w:firstLine="567"/>
        <w:jc w:val="both"/>
        <w:rPr>
          <w:szCs w:val="26"/>
          <w:highlight w:val="yellow"/>
        </w:rPr>
      </w:pPr>
    </w:p>
    <w:p w:rsidR="00D14021" w:rsidRPr="00C71E9F" w:rsidRDefault="00D14021" w:rsidP="00D14021">
      <w:pPr>
        <w:pStyle w:val="ConsPlusNormal"/>
        <w:ind w:right="-143"/>
        <w:jc w:val="center"/>
        <w:outlineLvl w:val="2"/>
        <w:rPr>
          <w:szCs w:val="26"/>
        </w:rPr>
      </w:pPr>
      <w:r w:rsidRPr="00C71E9F">
        <w:rPr>
          <w:b/>
          <w:szCs w:val="26"/>
        </w:rPr>
        <w:t>Срок регистрации заявки о предоставлении муниципальной услуги</w:t>
      </w:r>
    </w:p>
    <w:p w:rsidR="00D14021" w:rsidRPr="00C71E9F" w:rsidRDefault="00D14021" w:rsidP="00D14021">
      <w:pPr>
        <w:pStyle w:val="ConsPlusNormal"/>
        <w:jc w:val="center"/>
        <w:outlineLvl w:val="2"/>
        <w:rPr>
          <w:b/>
          <w:szCs w:val="26"/>
        </w:rPr>
      </w:pPr>
    </w:p>
    <w:p w:rsidR="00D14021" w:rsidRPr="00C71E9F" w:rsidRDefault="00D14021" w:rsidP="00D14021">
      <w:pPr>
        <w:spacing w:after="0" w:line="240" w:lineRule="auto"/>
        <w:ind w:firstLine="720"/>
        <w:jc w:val="both"/>
        <w:rPr>
          <w:rFonts w:ascii="Times New Roman" w:hAnsi="Times New Roman" w:cs="Times New Roman"/>
          <w:sz w:val="26"/>
          <w:szCs w:val="26"/>
        </w:rPr>
      </w:pPr>
      <w:r w:rsidRPr="00C71E9F">
        <w:rPr>
          <w:rFonts w:ascii="Times New Roman" w:hAnsi="Times New Roman" w:cs="Times New Roman"/>
          <w:sz w:val="26"/>
          <w:szCs w:val="26"/>
        </w:rPr>
        <w:t>2.14. Регистрация заявки осуществляется в день поступления. Заявка регистрируется в установленной системе документооборота с присвоением входящего номера и указанием даты её получения.</w:t>
      </w:r>
    </w:p>
    <w:p w:rsidR="00D14021" w:rsidRPr="00C71E9F" w:rsidRDefault="00D14021" w:rsidP="00D14021">
      <w:pPr>
        <w:pStyle w:val="ConsPlusNormal"/>
        <w:ind w:firstLine="567"/>
        <w:jc w:val="both"/>
        <w:rPr>
          <w:szCs w:val="26"/>
          <w:highlight w:val="yellow"/>
        </w:rPr>
      </w:pPr>
    </w:p>
    <w:p w:rsidR="00D14021" w:rsidRPr="00C71E9F" w:rsidRDefault="00D14021" w:rsidP="00D14021">
      <w:pPr>
        <w:pStyle w:val="ConsPlusNormal"/>
        <w:ind w:firstLine="709"/>
        <w:jc w:val="center"/>
        <w:rPr>
          <w:b/>
          <w:szCs w:val="26"/>
        </w:rPr>
      </w:pPr>
      <w:proofErr w:type="gramStart"/>
      <w:r w:rsidRPr="00C71E9F">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14021" w:rsidRPr="00C71E9F" w:rsidRDefault="00D14021" w:rsidP="00D14021">
      <w:pPr>
        <w:pStyle w:val="ConsPlusNormal"/>
        <w:ind w:firstLine="709"/>
        <w:jc w:val="both"/>
        <w:rPr>
          <w:b/>
          <w:szCs w:val="26"/>
        </w:rPr>
      </w:pPr>
    </w:p>
    <w:p w:rsidR="00D14021" w:rsidRPr="00C71E9F" w:rsidRDefault="00D14021" w:rsidP="00D14021">
      <w:pPr>
        <w:pStyle w:val="ConsPlusNormal"/>
        <w:ind w:firstLine="709"/>
        <w:jc w:val="both"/>
        <w:rPr>
          <w:szCs w:val="26"/>
        </w:rPr>
      </w:pPr>
      <w:r w:rsidRPr="00C71E9F">
        <w:rPr>
          <w:szCs w:val="26"/>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14021" w:rsidRPr="00C71E9F" w:rsidRDefault="00D14021" w:rsidP="00D14021">
      <w:pPr>
        <w:pStyle w:val="ConsPlusNormal"/>
        <w:ind w:firstLine="709"/>
        <w:jc w:val="both"/>
        <w:rPr>
          <w:szCs w:val="26"/>
        </w:rPr>
      </w:pPr>
      <w:r w:rsidRPr="00C71E9F">
        <w:rPr>
          <w:szCs w:val="26"/>
        </w:rPr>
        <w:t>На территории, прилегающей к Администрации, МФЦ оборудуются места для парковки автотранспортных средств.</w:t>
      </w:r>
    </w:p>
    <w:p w:rsidR="00D14021" w:rsidRPr="00C71E9F" w:rsidRDefault="00D14021" w:rsidP="00D14021">
      <w:pPr>
        <w:pStyle w:val="ConsPlusNormal"/>
        <w:ind w:firstLine="709"/>
        <w:jc w:val="both"/>
        <w:rPr>
          <w:szCs w:val="26"/>
        </w:rPr>
      </w:pPr>
      <w:r w:rsidRPr="00C71E9F">
        <w:rPr>
          <w:szCs w:val="26"/>
        </w:rPr>
        <w:t>2.16. Вход в здание оборудован информационной табличкой (вывеской), содержащей   полное наименование  Администрации, МФЦ.</w:t>
      </w:r>
    </w:p>
    <w:p w:rsidR="00D14021" w:rsidRPr="00C71E9F" w:rsidRDefault="00D14021" w:rsidP="00D14021">
      <w:pPr>
        <w:pStyle w:val="ConsPlusNormal"/>
        <w:ind w:firstLine="709"/>
        <w:jc w:val="both"/>
        <w:rPr>
          <w:szCs w:val="26"/>
        </w:rPr>
      </w:pPr>
      <w:r w:rsidRPr="00C71E9F">
        <w:rPr>
          <w:szCs w:val="26"/>
        </w:rPr>
        <w:t>2.17.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D14021" w:rsidRPr="00C71E9F" w:rsidRDefault="00D14021" w:rsidP="00D14021">
      <w:pPr>
        <w:pStyle w:val="ConsPlusNormal"/>
        <w:ind w:firstLine="709"/>
        <w:jc w:val="both"/>
        <w:rPr>
          <w:szCs w:val="26"/>
        </w:rPr>
      </w:pPr>
      <w:r w:rsidRPr="00C71E9F">
        <w:rPr>
          <w:szCs w:val="26"/>
        </w:rPr>
        <w:t>Прием заявителей осуществляется</w:t>
      </w:r>
      <w:r w:rsidRPr="00C71E9F">
        <w:rPr>
          <w:position w:val="-2"/>
          <w:szCs w:val="26"/>
        </w:rPr>
        <w:t xml:space="preserve"> в специально выделенных для этой цели помещениях</w:t>
      </w:r>
      <w:r w:rsidRPr="00C71E9F">
        <w:rPr>
          <w:szCs w:val="26"/>
        </w:rPr>
        <w:t xml:space="preserve"> Администрации, МФЦ</w:t>
      </w:r>
      <w:r w:rsidRPr="00C71E9F">
        <w:rPr>
          <w:position w:val="-2"/>
          <w:szCs w:val="26"/>
        </w:rPr>
        <w:t>.</w:t>
      </w:r>
      <w:r w:rsidRPr="00C71E9F">
        <w:rPr>
          <w:szCs w:val="26"/>
        </w:rPr>
        <w:t xml:space="preserve"> </w:t>
      </w:r>
    </w:p>
    <w:p w:rsidR="00D14021" w:rsidRPr="00C71E9F" w:rsidRDefault="00D14021" w:rsidP="00D14021">
      <w:pPr>
        <w:pStyle w:val="ConsPlusNormal"/>
        <w:ind w:firstLine="709"/>
        <w:jc w:val="both"/>
        <w:rPr>
          <w:szCs w:val="26"/>
        </w:rPr>
      </w:pPr>
      <w:r w:rsidRPr="00C71E9F">
        <w:rPr>
          <w:szCs w:val="26"/>
        </w:rPr>
        <w:t>2.18. Кабинет приема заявителей оборудуется информационными табличками (вывесками) с указанием:</w:t>
      </w:r>
    </w:p>
    <w:p w:rsidR="00D14021" w:rsidRPr="00C71E9F" w:rsidRDefault="00D14021" w:rsidP="00D14021">
      <w:pPr>
        <w:pStyle w:val="ConsPlusNormal"/>
        <w:ind w:firstLine="709"/>
        <w:jc w:val="both"/>
        <w:rPr>
          <w:szCs w:val="26"/>
        </w:rPr>
      </w:pPr>
      <w:r w:rsidRPr="00C71E9F">
        <w:rPr>
          <w:szCs w:val="26"/>
        </w:rPr>
        <w:t>- номера кабинета;</w:t>
      </w:r>
    </w:p>
    <w:p w:rsidR="00D14021" w:rsidRPr="00C71E9F" w:rsidRDefault="00D14021" w:rsidP="00D14021">
      <w:pPr>
        <w:pStyle w:val="ConsPlusNormal"/>
        <w:ind w:firstLine="709"/>
        <w:jc w:val="both"/>
        <w:rPr>
          <w:szCs w:val="26"/>
        </w:rPr>
      </w:pPr>
      <w:r w:rsidRPr="00C71E9F">
        <w:rPr>
          <w:szCs w:val="26"/>
        </w:rPr>
        <w:t>- фамилии и инициалов специалиста, осуществляющего прием.</w:t>
      </w:r>
    </w:p>
    <w:p w:rsidR="00D14021" w:rsidRPr="00C71E9F" w:rsidRDefault="00D14021" w:rsidP="00D14021">
      <w:pPr>
        <w:pStyle w:val="ConsPlusNormal"/>
        <w:ind w:firstLine="709"/>
        <w:jc w:val="both"/>
        <w:rPr>
          <w:szCs w:val="26"/>
        </w:rPr>
      </w:pPr>
      <w:r w:rsidRPr="00C71E9F">
        <w:rPr>
          <w:szCs w:val="26"/>
        </w:rPr>
        <w:t>Места для приема заявителей снабжаются стулом, писчей бумагой и канцелярскими принадлежностями.</w:t>
      </w:r>
    </w:p>
    <w:p w:rsidR="00D14021" w:rsidRPr="00C71E9F" w:rsidRDefault="00D14021" w:rsidP="00D14021">
      <w:pPr>
        <w:pStyle w:val="ConsPlusNormal"/>
        <w:ind w:firstLine="709"/>
        <w:jc w:val="both"/>
        <w:rPr>
          <w:szCs w:val="26"/>
        </w:rPr>
      </w:pPr>
      <w:r w:rsidRPr="00C71E9F">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14021" w:rsidRPr="00C71E9F" w:rsidRDefault="00D14021" w:rsidP="00D14021">
      <w:pPr>
        <w:pStyle w:val="ConsPlusNormal"/>
        <w:ind w:firstLine="709"/>
        <w:jc w:val="both"/>
        <w:rPr>
          <w:szCs w:val="26"/>
        </w:rPr>
      </w:pPr>
      <w:r w:rsidRPr="00C71E9F">
        <w:rPr>
          <w:szCs w:val="26"/>
        </w:rPr>
        <w:t>2.20. Одним специалистом одновременно ведется прием только одного заявителя.</w:t>
      </w:r>
    </w:p>
    <w:p w:rsidR="00D14021" w:rsidRPr="00C71E9F" w:rsidRDefault="00D14021" w:rsidP="00D14021">
      <w:pPr>
        <w:pStyle w:val="ConsPlusNormal"/>
        <w:ind w:firstLine="709"/>
        <w:jc w:val="both"/>
        <w:rPr>
          <w:szCs w:val="26"/>
        </w:rPr>
      </w:pPr>
      <w:r w:rsidRPr="00C71E9F">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заявке муниципальной услуги.</w:t>
      </w:r>
    </w:p>
    <w:p w:rsidR="00D14021" w:rsidRPr="00C71E9F" w:rsidRDefault="00D14021" w:rsidP="00D14021">
      <w:pPr>
        <w:pStyle w:val="ConsPlusNormal"/>
        <w:ind w:firstLine="709"/>
        <w:jc w:val="both"/>
        <w:rPr>
          <w:szCs w:val="26"/>
        </w:rPr>
      </w:pPr>
      <w:r w:rsidRPr="00C71E9F">
        <w:rPr>
          <w:szCs w:val="26"/>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sidRPr="00C71E9F">
        <w:rPr>
          <w:szCs w:val="26"/>
        </w:rPr>
        <w:lastRenderedPageBreak/>
        <w:t>беспрепятственный доступ инвалидов, включая инвалидов, использующих кресла-коляски.</w:t>
      </w:r>
    </w:p>
    <w:p w:rsidR="00D14021" w:rsidRPr="00C71E9F" w:rsidRDefault="00D14021" w:rsidP="00D14021">
      <w:pPr>
        <w:pStyle w:val="ConsPlusNormal"/>
        <w:ind w:firstLine="709"/>
        <w:jc w:val="both"/>
        <w:rPr>
          <w:szCs w:val="26"/>
        </w:rPr>
      </w:pPr>
      <w:r w:rsidRPr="00C71E9F">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14021" w:rsidRPr="00C71E9F" w:rsidRDefault="00D14021" w:rsidP="00D14021">
      <w:pPr>
        <w:pStyle w:val="ConsPlusNormal"/>
        <w:ind w:firstLine="709"/>
        <w:jc w:val="both"/>
        <w:rPr>
          <w:szCs w:val="26"/>
        </w:rPr>
      </w:pPr>
      <w:r w:rsidRPr="00C71E9F">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D14021" w:rsidRPr="00C71E9F" w:rsidRDefault="00D14021" w:rsidP="00D14021">
      <w:pPr>
        <w:pStyle w:val="ConsPlusNormal"/>
        <w:ind w:firstLine="709"/>
        <w:jc w:val="both"/>
        <w:rPr>
          <w:szCs w:val="26"/>
        </w:rPr>
      </w:pPr>
      <w:r w:rsidRPr="00C71E9F">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D14021" w:rsidRPr="00C71E9F" w:rsidRDefault="00D14021" w:rsidP="00D14021">
      <w:pPr>
        <w:pStyle w:val="ConsPlusNormal"/>
        <w:ind w:firstLine="709"/>
        <w:jc w:val="both"/>
        <w:rPr>
          <w:szCs w:val="26"/>
        </w:rPr>
      </w:pPr>
      <w:r w:rsidRPr="00C71E9F">
        <w:rPr>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14021" w:rsidRPr="00C71E9F" w:rsidRDefault="00D14021" w:rsidP="00D14021">
      <w:pPr>
        <w:pStyle w:val="ConsPlusNormal"/>
        <w:ind w:firstLine="709"/>
        <w:jc w:val="both"/>
        <w:rPr>
          <w:szCs w:val="26"/>
        </w:rPr>
      </w:pPr>
      <w:r w:rsidRPr="00C71E9F">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14021" w:rsidRPr="00C71E9F" w:rsidRDefault="00D14021" w:rsidP="00D14021">
      <w:pPr>
        <w:pStyle w:val="ConsPlusNormal"/>
        <w:ind w:firstLine="709"/>
        <w:jc w:val="both"/>
        <w:rPr>
          <w:szCs w:val="26"/>
        </w:rPr>
      </w:pPr>
      <w:r w:rsidRPr="00C71E9F">
        <w:rPr>
          <w:szCs w:val="26"/>
        </w:rPr>
        <w:t>- сопровождение инвалидов, имеющих стойкие расстройства функции зрения и самостоятельного передвижения;</w:t>
      </w:r>
    </w:p>
    <w:p w:rsidR="00D14021" w:rsidRPr="00C71E9F" w:rsidRDefault="00D14021" w:rsidP="00D14021">
      <w:pPr>
        <w:pStyle w:val="ConsPlusNormal"/>
        <w:ind w:firstLine="709"/>
        <w:jc w:val="both"/>
        <w:rPr>
          <w:szCs w:val="26"/>
        </w:rPr>
      </w:pPr>
      <w:r w:rsidRPr="00C71E9F">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14021" w:rsidRPr="00C71E9F" w:rsidRDefault="00D14021" w:rsidP="00D14021">
      <w:pPr>
        <w:pStyle w:val="ConsPlusNormal"/>
        <w:ind w:firstLine="709"/>
        <w:jc w:val="both"/>
        <w:rPr>
          <w:szCs w:val="26"/>
        </w:rPr>
      </w:pPr>
      <w:r w:rsidRPr="00C71E9F">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4021" w:rsidRPr="00C71E9F" w:rsidRDefault="00D14021" w:rsidP="00D14021">
      <w:pPr>
        <w:pStyle w:val="ConsPlusNormal"/>
        <w:ind w:firstLine="709"/>
        <w:jc w:val="both"/>
        <w:rPr>
          <w:szCs w:val="26"/>
        </w:rPr>
      </w:pPr>
      <w:r w:rsidRPr="00C71E9F">
        <w:rPr>
          <w:szCs w:val="26"/>
        </w:rPr>
        <w:t xml:space="preserve">- допуск </w:t>
      </w:r>
      <w:proofErr w:type="spellStart"/>
      <w:r w:rsidRPr="00C71E9F">
        <w:rPr>
          <w:szCs w:val="26"/>
        </w:rPr>
        <w:t>сурдопереводчика</w:t>
      </w:r>
      <w:proofErr w:type="spellEnd"/>
      <w:r w:rsidRPr="00C71E9F">
        <w:rPr>
          <w:szCs w:val="26"/>
        </w:rPr>
        <w:t xml:space="preserve"> и </w:t>
      </w:r>
      <w:proofErr w:type="spellStart"/>
      <w:r w:rsidRPr="00C71E9F">
        <w:rPr>
          <w:szCs w:val="26"/>
        </w:rPr>
        <w:t>тифлосурдопереводчика</w:t>
      </w:r>
      <w:proofErr w:type="spellEnd"/>
      <w:r w:rsidRPr="00C71E9F">
        <w:rPr>
          <w:szCs w:val="26"/>
        </w:rPr>
        <w:t>;</w:t>
      </w:r>
    </w:p>
    <w:p w:rsidR="00D14021" w:rsidRPr="00C71E9F" w:rsidRDefault="00D14021" w:rsidP="00D14021">
      <w:pPr>
        <w:pStyle w:val="ConsPlusNormal"/>
        <w:ind w:firstLine="709"/>
        <w:jc w:val="both"/>
        <w:rPr>
          <w:szCs w:val="26"/>
        </w:rPr>
      </w:pPr>
      <w:r w:rsidRPr="00C71E9F">
        <w:rPr>
          <w:szCs w:val="26"/>
        </w:rPr>
        <w:t>- допуск собаки-проводника на объекты (здания, помещения), в которых предоставляется муниципальная услуга;</w:t>
      </w:r>
    </w:p>
    <w:p w:rsidR="00D14021" w:rsidRPr="00C71E9F" w:rsidRDefault="00D14021" w:rsidP="00D14021">
      <w:pPr>
        <w:pStyle w:val="ConsPlusNormal"/>
        <w:ind w:firstLine="709"/>
        <w:jc w:val="both"/>
        <w:rPr>
          <w:szCs w:val="26"/>
        </w:rPr>
      </w:pPr>
      <w:r w:rsidRPr="00C71E9F">
        <w:rPr>
          <w:szCs w:val="26"/>
        </w:rPr>
        <w:t>- оказание инвалидам помощи в преодолении барьеров, мешающих получению ими муниципальной услуги наравне с другими лицами.</w:t>
      </w:r>
    </w:p>
    <w:p w:rsidR="00D14021" w:rsidRPr="00C71E9F" w:rsidRDefault="00D14021" w:rsidP="00D14021">
      <w:pPr>
        <w:widowControl w:val="0"/>
        <w:autoSpaceDE w:val="0"/>
        <w:autoSpaceDN w:val="0"/>
        <w:spacing w:after="0" w:line="240" w:lineRule="auto"/>
        <w:ind w:firstLine="709"/>
        <w:jc w:val="both"/>
        <w:rPr>
          <w:rFonts w:ascii="Times New Roman" w:hAnsi="Times New Roman" w:cs="Times New Roman"/>
          <w:bCs/>
          <w:color w:val="000000"/>
          <w:sz w:val="26"/>
          <w:szCs w:val="26"/>
        </w:rPr>
      </w:pPr>
      <w:r w:rsidRPr="00C71E9F">
        <w:rPr>
          <w:rFonts w:ascii="Times New Roman" w:hAnsi="Times New Roman" w:cs="Times New Roman"/>
          <w:sz w:val="26"/>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C71E9F">
        <w:rPr>
          <w:rFonts w:ascii="Times New Roman" w:hAnsi="Times New Roman" w:cs="Times New Roman"/>
          <w:sz w:val="26"/>
          <w:szCs w:val="26"/>
        </w:rPr>
        <w:t>дств с в</w:t>
      </w:r>
      <w:proofErr w:type="gramEnd"/>
      <w:r w:rsidRPr="00C71E9F">
        <w:rPr>
          <w:rFonts w:ascii="Times New Roman" w:hAnsi="Times New Roman" w:cs="Times New Roman"/>
          <w:sz w:val="26"/>
          <w:szCs w:val="26"/>
        </w:rPr>
        <w:t xml:space="preserve">ыделением не </w:t>
      </w:r>
      <w:r w:rsidRPr="00C71E9F">
        <w:rPr>
          <w:rFonts w:ascii="Times New Roman" w:eastAsia="Calibri" w:hAnsi="Times New Roman" w:cs="Times New Roman"/>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C71E9F">
        <w:rPr>
          <w:rFonts w:ascii="Times New Roman" w:hAnsi="Times New Roman" w:cs="Times New Roman"/>
          <w:bCs/>
          <w:color w:val="000000"/>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D14021" w:rsidRPr="00C71E9F" w:rsidRDefault="00D14021" w:rsidP="00D14021">
      <w:pPr>
        <w:autoSpaceDE w:val="0"/>
        <w:autoSpaceDN w:val="0"/>
        <w:adjustRightInd w:val="0"/>
        <w:spacing w:after="0" w:line="240" w:lineRule="auto"/>
        <w:ind w:firstLine="708"/>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14021" w:rsidRPr="00C71E9F" w:rsidRDefault="00D14021" w:rsidP="00D14021">
      <w:pPr>
        <w:pStyle w:val="ConsPlusNormal"/>
        <w:ind w:firstLine="709"/>
        <w:jc w:val="both"/>
        <w:rPr>
          <w:szCs w:val="26"/>
        </w:rPr>
      </w:pPr>
      <w:r w:rsidRPr="00C71E9F">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D14021" w:rsidRPr="00C71E9F" w:rsidRDefault="00D14021" w:rsidP="00D14021">
      <w:pPr>
        <w:widowControl w:val="0"/>
        <w:autoSpaceDE w:val="0"/>
        <w:autoSpaceDN w:val="0"/>
        <w:adjustRightInd w:val="0"/>
        <w:spacing w:after="0" w:line="240" w:lineRule="auto"/>
        <w:ind w:firstLine="709"/>
        <w:jc w:val="both"/>
        <w:rPr>
          <w:rFonts w:ascii="Times New Roman" w:hAnsi="Times New Roman" w:cs="Times New Roman"/>
          <w:b/>
          <w:sz w:val="26"/>
          <w:szCs w:val="26"/>
        </w:rPr>
      </w:pPr>
    </w:p>
    <w:p w:rsidR="00D14021" w:rsidRPr="00C71E9F" w:rsidRDefault="00D14021" w:rsidP="00D14021">
      <w:pPr>
        <w:widowControl w:val="0"/>
        <w:autoSpaceDE w:val="0"/>
        <w:autoSpaceDN w:val="0"/>
        <w:adjustRightInd w:val="0"/>
        <w:spacing w:after="0" w:line="240" w:lineRule="auto"/>
        <w:ind w:firstLine="709"/>
        <w:jc w:val="center"/>
        <w:rPr>
          <w:rFonts w:ascii="Times New Roman" w:hAnsi="Times New Roman" w:cs="Times New Roman"/>
          <w:b/>
          <w:sz w:val="26"/>
          <w:szCs w:val="26"/>
        </w:rPr>
      </w:pPr>
      <w:r w:rsidRPr="00C71E9F">
        <w:rPr>
          <w:rFonts w:ascii="Times New Roman" w:hAnsi="Times New Roman" w:cs="Times New Roman"/>
          <w:b/>
          <w:sz w:val="26"/>
          <w:szCs w:val="26"/>
        </w:rPr>
        <w:t>Показатели доступности и качества муниципальной услуги</w:t>
      </w:r>
    </w:p>
    <w:p w:rsidR="00D14021" w:rsidRPr="00C71E9F" w:rsidRDefault="00D14021" w:rsidP="00D14021">
      <w:pPr>
        <w:pStyle w:val="ConsPlusNormal"/>
        <w:jc w:val="both"/>
        <w:rPr>
          <w:szCs w:val="26"/>
        </w:rPr>
      </w:pPr>
    </w:p>
    <w:p w:rsidR="00D14021" w:rsidRPr="00C71E9F" w:rsidRDefault="00D14021" w:rsidP="00D14021">
      <w:pPr>
        <w:pStyle w:val="ConsPlusNormal"/>
        <w:ind w:firstLine="708"/>
        <w:jc w:val="both"/>
        <w:rPr>
          <w:szCs w:val="26"/>
        </w:rPr>
      </w:pPr>
      <w:r w:rsidRPr="00C71E9F">
        <w:rPr>
          <w:szCs w:val="26"/>
        </w:rPr>
        <w:t>2.24. Показателями доступности предоставления муниципальной услуги являются:</w:t>
      </w:r>
    </w:p>
    <w:p w:rsidR="00D14021" w:rsidRPr="00C71E9F" w:rsidRDefault="00D14021" w:rsidP="00D14021">
      <w:pPr>
        <w:pStyle w:val="ConsPlusNormal"/>
        <w:ind w:firstLine="708"/>
        <w:jc w:val="both"/>
        <w:rPr>
          <w:szCs w:val="26"/>
        </w:rPr>
      </w:pPr>
      <w:r w:rsidRPr="00C71E9F">
        <w:rPr>
          <w:szCs w:val="26"/>
        </w:rPr>
        <w:t>- транспортная или пешая доступность к местам предоставления муниципальной услуги;</w:t>
      </w:r>
    </w:p>
    <w:p w:rsidR="00D14021" w:rsidRPr="00C71E9F" w:rsidRDefault="00D14021" w:rsidP="00D14021">
      <w:pPr>
        <w:pStyle w:val="ConsPlusNormal"/>
        <w:ind w:firstLine="708"/>
        <w:jc w:val="both"/>
        <w:rPr>
          <w:szCs w:val="26"/>
        </w:rPr>
      </w:pPr>
      <w:r w:rsidRPr="00C71E9F">
        <w:rPr>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14021" w:rsidRPr="00C71E9F" w:rsidRDefault="00D14021" w:rsidP="00D14021">
      <w:pPr>
        <w:pStyle w:val="ConsPlusNormal"/>
        <w:ind w:firstLine="708"/>
        <w:jc w:val="both"/>
        <w:rPr>
          <w:szCs w:val="26"/>
        </w:rPr>
      </w:pPr>
      <w:r w:rsidRPr="00C71E9F">
        <w:rPr>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D14021" w:rsidRPr="00C71E9F" w:rsidRDefault="00D14021" w:rsidP="00D14021">
      <w:pPr>
        <w:pStyle w:val="ConsPlusNormal"/>
        <w:ind w:firstLine="708"/>
        <w:jc w:val="both"/>
        <w:rPr>
          <w:szCs w:val="26"/>
        </w:rPr>
      </w:pPr>
      <w:r w:rsidRPr="00C71E9F">
        <w:rPr>
          <w:szCs w:val="26"/>
        </w:rPr>
        <w:t>- соблюдение требований административного регламента о порядке информирования об оказании муниципальной услуги;</w:t>
      </w:r>
    </w:p>
    <w:p w:rsidR="00D14021" w:rsidRPr="00C71E9F" w:rsidRDefault="00D14021" w:rsidP="00D14021">
      <w:pPr>
        <w:pStyle w:val="ConsPlusNormal"/>
        <w:ind w:firstLine="708"/>
        <w:jc w:val="both"/>
        <w:rPr>
          <w:szCs w:val="26"/>
        </w:rPr>
      </w:pPr>
      <w:r w:rsidRPr="00C71E9F">
        <w:rPr>
          <w:szCs w:val="26"/>
        </w:rPr>
        <w:t>- возможность предоставления муниципальной услуги во взаимодействии с МФЦ.</w:t>
      </w:r>
    </w:p>
    <w:p w:rsidR="00D14021" w:rsidRPr="00C71E9F" w:rsidRDefault="00D14021" w:rsidP="00D1402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sz w:val="26"/>
          <w:szCs w:val="26"/>
        </w:rPr>
        <w:t>2.25. Показателями качества предоставления муниципальной услуги являются:</w:t>
      </w:r>
    </w:p>
    <w:p w:rsidR="00D14021" w:rsidRPr="00C71E9F" w:rsidRDefault="00D14021" w:rsidP="00D14021">
      <w:pPr>
        <w:pStyle w:val="ConsPlusNormal"/>
        <w:ind w:firstLine="709"/>
        <w:jc w:val="both"/>
        <w:rPr>
          <w:szCs w:val="26"/>
        </w:rPr>
      </w:pPr>
      <w:r w:rsidRPr="00C71E9F">
        <w:rPr>
          <w:szCs w:val="26"/>
        </w:rPr>
        <w:t>- соблюдение сроков предоставления муниципальной услуги;</w:t>
      </w:r>
    </w:p>
    <w:p w:rsidR="00D14021" w:rsidRPr="00C71E9F" w:rsidRDefault="00D14021" w:rsidP="00D14021">
      <w:pPr>
        <w:pStyle w:val="ConsPlusNormal"/>
        <w:ind w:firstLine="709"/>
        <w:jc w:val="both"/>
        <w:rPr>
          <w:szCs w:val="26"/>
        </w:rPr>
      </w:pPr>
      <w:r w:rsidRPr="00C71E9F">
        <w:rPr>
          <w:szCs w:val="26"/>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D14021" w:rsidRPr="00C71E9F" w:rsidRDefault="00D14021" w:rsidP="00D14021">
      <w:pPr>
        <w:pStyle w:val="ConsPlusNormal"/>
        <w:ind w:firstLine="709"/>
        <w:jc w:val="both"/>
        <w:rPr>
          <w:szCs w:val="26"/>
        </w:rPr>
      </w:pPr>
      <w:r w:rsidRPr="00C71E9F">
        <w:rPr>
          <w:szCs w:val="26"/>
        </w:rPr>
        <w:t>- соотношение количества рассмотренных в срок заявок на предоставление муниципальной услуги к общему количеству заявок, поступивших в связи с предоставлением муниципальной услуги;</w:t>
      </w:r>
    </w:p>
    <w:p w:rsidR="00D14021" w:rsidRPr="00C71E9F" w:rsidRDefault="00D14021" w:rsidP="00D14021">
      <w:pPr>
        <w:pStyle w:val="ConsPlusNormal"/>
        <w:ind w:firstLine="709"/>
        <w:jc w:val="both"/>
        <w:rPr>
          <w:szCs w:val="26"/>
        </w:rPr>
      </w:pPr>
      <w:r w:rsidRPr="00C71E9F">
        <w:rPr>
          <w:szCs w:val="26"/>
        </w:rPr>
        <w:t xml:space="preserve">- </w:t>
      </w:r>
      <w:r w:rsidRPr="00C71E9F">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C71E9F">
        <w:rPr>
          <w:szCs w:val="26"/>
        </w:rPr>
        <w:t>.</w:t>
      </w:r>
    </w:p>
    <w:p w:rsidR="00D14021" w:rsidRPr="00C71E9F" w:rsidRDefault="00D14021" w:rsidP="00D14021">
      <w:pPr>
        <w:pStyle w:val="ConsPlusNormal"/>
        <w:jc w:val="center"/>
        <w:outlineLvl w:val="2"/>
        <w:rPr>
          <w:b/>
          <w:szCs w:val="26"/>
        </w:rPr>
      </w:pPr>
    </w:p>
    <w:p w:rsidR="00D14021" w:rsidRPr="00C71E9F" w:rsidRDefault="00D14021" w:rsidP="00D14021">
      <w:pPr>
        <w:pStyle w:val="ConsPlusNormal"/>
        <w:jc w:val="center"/>
        <w:outlineLvl w:val="2"/>
        <w:rPr>
          <w:szCs w:val="26"/>
        </w:rPr>
      </w:pPr>
      <w:r w:rsidRPr="00C71E9F">
        <w:rPr>
          <w:b/>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14021" w:rsidRPr="00C71E9F" w:rsidRDefault="00D14021" w:rsidP="00D14021">
      <w:pPr>
        <w:pStyle w:val="ConsPlusNormal"/>
        <w:jc w:val="both"/>
        <w:rPr>
          <w:b/>
          <w:szCs w:val="26"/>
          <w:highlight w:val="yellow"/>
        </w:rPr>
      </w:pPr>
    </w:p>
    <w:p w:rsidR="00D14021" w:rsidRPr="00C71E9F" w:rsidRDefault="00D14021" w:rsidP="00D14021">
      <w:pPr>
        <w:pStyle w:val="ConsPlusNormal"/>
        <w:ind w:firstLine="539"/>
        <w:jc w:val="both"/>
        <w:rPr>
          <w:szCs w:val="26"/>
        </w:rPr>
      </w:pPr>
      <w:r w:rsidRPr="00C71E9F">
        <w:rPr>
          <w:szCs w:val="26"/>
        </w:rPr>
        <w:t xml:space="preserve">2.26. Для получения муниципальной услуги заявителю (представителю заявителя) предоставляется возможность представить заявку в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D14021" w:rsidRPr="00C71E9F" w:rsidRDefault="00D14021" w:rsidP="00D14021">
      <w:pPr>
        <w:pStyle w:val="ConsPlusNormal"/>
        <w:ind w:firstLine="539"/>
        <w:jc w:val="both"/>
        <w:rPr>
          <w:szCs w:val="26"/>
        </w:rPr>
      </w:pPr>
      <w:r w:rsidRPr="00C71E9F">
        <w:rPr>
          <w:szCs w:val="26"/>
        </w:rPr>
        <w:t>2.27. В МФЦ осуществляются прием и выдача документов только при личном обращении заявителя (представителя заявителя).</w:t>
      </w:r>
    </w:p>
    <w:p w:rsidR="00D14021" w:rsidRPr="00C71E9F" w:rsidRDefault="00D14021" w:rsidP="00D14021">
      <w:pPr>
        <w:pStyle w:val="ConsPlusNormal"/>
        <w:ind w:firstLine="540"/>
        <w:jc w:val="both"/>
        <w:rPr>
          <w:szCs w:val="26"/>
        </w:rPr>
      </w:pPr>
      <w:r w:rsidRPr="00C71E9F">
        <w:rPr>
          <w:szCs w:val="26"/>
        </w:rPr>
        <w:t xml:space="preserve">2.28. Специалист МФЦ принимает от заявителя (представителя заявителя) заявку и (или) документы, указанные в </w:t>
      </w:r>
      <w:hyperlink w:anchor="P141" w:history="1">
        <w:r w:rsidRPr="00C71E9F">
          <w:rPr>
            <w:szCs w:val="26"/>
          </w:rPr>
          <w:t>пункте 2.6</w:t>
        </w:r>
      </w:hyperlink>
      <w:r w:rsidRPr="00C71E9F">
        <w:rPr>
          <w:szCs w:val="26"/>
        </w:rPr>
        <w:t xml:space="preserve"> настоящего Регламента, и регистрирует их.</w:t>
      </w:r>
    </w:p>
    <w:p w:rsidR="00D14021" w:rsidRPr="00C71E9F" w:rsidRDefault="00D14021" w:rsidP="00D14021">
      <w:pPr>
        <w:pStyle w:val="ConsPlusNormal"/>
        <w:ind w:firstLine="540"/>
        <w:jc w:val="both"/>
        <w:rPr>
          <w:szCs w:val="26"/>
        </w:rPr>
      </w:pPr>
      <w:r w:rsidRPr="00C71E9F">
        <w:rPr>
          <w:szCs w:val="26"/>
        </w:rPr>
        <w:t xml:space="preserve">При приеме у заявителя (представителя заявителя) заявки и (или) документов, указанных в </w:t>
      </w:r>
      <w:hyperlink w:anchor="P141" w:history="1">
        <w:r w:rsidRPr="00C71E9F">
          <w:rPr>
            <w:szCs w:val="26"/>
          </w:rPr>
          <w:t>пункте 2.6</w:t>
        </w:r>
      </w:hyperlink>
      <w:r w:rsidRPr="00C71E9F">
        <w:rPr>
          <w:szCs w:val="26"/>
        </w:rPr>
        <w:t xml:space="preserve"> настоящего Регламента, специалист МФЦ:</w:t>
      </w:r>
    </w:p>
    <w:p w:rsidR="00D14021" w:rsidRPr="00C71E9F" w:rsidRDefault="00D14021" w:rsidP="00D14021">
      <w:pPr>
        <w:pStyle w:val="ConsPlusNormal"/>
        <w:ind w:firstLine="540"/>
        <w:jc w:val="both"/>
        <w:rPr>
          <w:szCs w:val="26"/>
        </w:rPr>
      </w:pPr>
      <w:r w:rsidRPr="00C71E9F">
        <w:rPr>
          <w:szCs w:val="26"/>
        </w:rPr>
        <w:t>- проверяет правильность заполнения заявки в соответствии с требованиями, установленными законодательством;</w:t>
      </w:r>
    </w:p>
    <w:p w:rsidR="00D14021" w:rsidRPr="00C71E9F" w:rsidRDefault="00D14021" w:rsidP="00D14021">
      <w:pPr>
        <w:pStyle w:val="ConsPlusNormal"/>
        <w:ind w:firstLine="540"/>
        <w:jc w:val="both"/>
        <w:rPr>
          <w:szCs w:val="26"/>
        </w:rPr>
      </w:pPr>
      <w:r w:rsidRPr="00C71E9F">
        <w:rPr>
          <w:szCs w:val="26"/>
        </w:rPr>
        <w:t xml:space="preserve">- выдает расписку о принятии заявки с описью представленных документов и указанием </w:t>
      </w:r>
      <w:proofErr w:type="gramStart"/>
      <w:r w:rsidRPr="00C71E9F">
        <w:rPr>
          <w:szCs w:val="26"/>
        </w:rPr>
        <w:t>срока получения результата предоставления муниципальной услуги</w:t>
      </w:r>
      <w:proofErr w:type="gramEnd"/>
      <w:r w:rsidRPr="00C71E9F">
        <w:rPr>
          <w:szCs w:val="26"/>
        </w:rPr>
        <w:t>.</w:t>
      </w:r>
    </w:p>
    <w:p w:rsidR="00D14021" w:rsidRPr="00C71E9F" w:rsidRDefault="00D14021" w:rsidP="00D14021">
      <w:pPr>
        <w:pStyle w:val="ConsPlusNormal"/>
        <w:ind w:firstLine="540"/>
        <w:jc w:val="both"/>
        <w:rPr>
          <w:szCs w:val="26"/>
        </w:rPr>
      </w:pPr>
      <w:r w:rsidRPr="00C71E9F">
        <w:rPr>
          <w:szCs w:val="26"/>
        </w:rPr>
        <w:lastRenderedPageBreak/>
        <w:t>Срок выполнения данного административного действия не более 30 минут.</w:t>
      </w:r>
    </w:p>
    <w:p w:rsidR="00D14021" w:rsidRPr="00C71E9F" w:rsidRDefault="00D14021" w:rsidP="00D14021">
      <w:pPr>
        <w:pStyle w:val="ConsPlusNormal"/>
        <w:ind w:firstLine="540"/>
        <w:jc w:val="both"/>
        <w:rPr>
          <w:szCs w:val="26"/>
        </w:rPr>
      </w:pPr>
      <w:r w:rsidRPr="00C71E9F">
        <w:rPr>
          <w:szCs w:val="26"/>
        </w:rPr>
        <w:t xml:space="preserve">2.29. Передачу и доставку заявки и (или) документов, указанных в </w:t>
      </w:r>
      <w:hyperlink w:anchor="P141" w:history="1">
        <w:r w:rsidRPr="00C71E9F">
          <w:rPr>
            <w:szCs w:val="26"/>
          </w:rPr>
          <w:t>пункте 2.6</w:t>
        </w:r>
      </w:hyperlink>
      <w:r w:rsidRPr="00C71E9F">
        <w:rPr>
          <w:szCs w:val="26"/>
        </w:rPr>
        <w:t xml:space="preserve">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заявки и (или) документов, указанных в </w:t>
      </w:r>
      <w:hyperlink w:anchor="P141" w:history="1">
        <w:r w:rsidRPr="00C71E9F">
          <w:rPr>
            <w:szCs w:val="26"/>
          </w:rPr>
          <w:t>пункте 2.6</w:t>
        </w:r>
      </w:hyperlink>
      <w:r w:rsidRPr="00C71E9F">
        <w:rPr>
          <w:szCs w:val="26"/>
        </w:rPr>
        <w:t xml:space="preserve"> настоящего Регламента, от заявителя (представителя заявителя).</w:t>
      </w:r>
    </w:p>
    <w:p w:rsidR="00D14021" w:rsidRPr="00C71E9F" w:rsidRDefault="00D14021" w:rsidP="00D14021">
      <w:pPr>
        <w:pStyle w:val="ConsPlusNormal"/>
        <w:ind w:firstLine="540"/>
        <w:jc w:val="both"/>
        <w:rPr>
          <w:szCs w:val="26"/>
        </w:rPr>
      </w:pPr>
      <w:r w:rsidRPr="00C71E9F">
        <w:rPr>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D14021" w:rsidRPr="00C71E9F" w:rsidRDefault="00D14021" w:rsidP="00D14021">
      <w:pPr>
        <w:pStyle w:val="ConsPlusNormal"/>
        <w:ind w:firstLine="540"/>
        <w:jc w:val="both"/>
        <w:rPr>
          <w:szCs w:val="26"/>
        </w:rPr>
      </w:pPr>
      <w:r w:rsidRPr="00C71E9F">
        <w:rPr>
          <w:szCs w:val="26"/>
        </w:rPr>
        <w:t>Специалист Администрации, ответственный за прием и регистрацию документов, регистрирует заявку в установленном порядке в день передачи курьером документов из МФЦ в Администрацию.</w:t>
      </w:r>
    </w:p>
    <w:p w:rsidR="00D14021" w:rsidRPr="00C71E9F" w:rsidRDefault="00D14021" w:rsidP="00D14021">
      <w:pPr>
        <w:pStyle w:val="ConsPlusNormal"/>
        <w:ind w:firstLine="540"/>
        <w:jc w:val="both"/>
        <w:rPr>
          <w:szCs w:val="26"/>
        </w:rPr>
      </w:pPr>
      <w:r w:rsidRPr="00C71E9F">
        <w:rPr>
          <w:szCs w:val="26"/>
        </w:rPr>
        <w:t>2.30. Результат предоставления муниципальной услуги направляется заявителю (представителю заявителя)  одним из способов, указанных им в заявке.</w:t>
      </w:r>
    </w:p>
    <w:p w:rsidR="00D14021" w:rsidRPr="00C71E9F" w:rsidRDefault="00D14021" w:rsidP="00D14021">
      <w:pPr>
        <w:pStyle w:val="ConsPlusNormal"/>
        <w:ind w:firstLine="540"/>
        <w:jc w:val="both"/>
        <w:rPr>
          <w:szCs w:val="26"/>
        </w:rPr>
      </w:pPr>
      <w:r w:rsidRPr="00C71E9F">
        <w:rPr>
          <w:szCs w:val="26"/>
        </w:rPr>
        <w:t xml:space="preserve">При наличии в заявке указания о выдаче результата предоставления муниципальной услуги через МФЦ по месту представления заявки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w:t>
      </w:r>
      <w:hyperlink w:anchor="P109" w:history="1">
        <w:r w:rsidRPr="00C71E9F">
          <w:rPr>
            <w:color w:val="000000"/>
            <w:szCs w:val="26"/>
          </w:rPr>
          <w:t>пунктом 2.4</w:t>
        </w:r>
      </w:hyperlink>
      <w:r w:rsidRPr="00C71E9F">
        <w:rPr>
          <w:color w:val="000000"/>
          <w:szCs w:val="26"/>
        </w:rPr>
        <w:t xml:space="preserve"> нас</w:t>
      </w:r>
      <w:r w:rsidRPr="00C71E9F">
        <w:rPr>
          <w:szCs w:val="26"/>
        </w:rPr>
        <w:t>тоящего Регламента.</w:t>
      </w:r>
    </w:p>
    <w:p w:rsidR="00D14021" w:rsidRPr="00C71E9F" w:rsidRDefault="00D14021" w:rsidP="00D14021">
      <w:pPr>
        <w:pStyle w:val="ConsPlusNormal"/>
        <w:ind w:firstLine="540"/>
        <w:jc w:val="both"/>
        <w:rPr>
          <w:szCs w:val="26"/>
        </w:rPr>
      </w:pPr>
      <w:r w:rsidRPr="00C71E9F">
        <w:rPr>
          <w:szCs w:val="26"/>
        </w:rPr>
        <w:t>2.31.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D14021" w:rsidRPr="00C71E9F" w:rsidRDefault="00D14021" w:rsidP="00D14021">
      <w:pPr>
        <w:pStyle w:val="ConsPlusNormal"/>
        <w:ind w:firstLine="540"/>
        <w:jc w:val="both"/>
        <w:rPr>
          <w:szCs w:val="26"/>
        </w:rPr>
      </w:pPr>
      <w:r w:rsidRPr="00C71E9F">
        <w:rPr>
          <w:szCs w:val="26"/>
        </w:rPr>
        <w:t>2.32.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заявки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D14021" w:rsidRPr="00C71E9F" w:rsidRDefault="00D14021" w:rsidP="00D14021">
      <w:pPr>
        <w:pStyle w:val="ConsPlusNormal"/>
        <w:ind w:firstLine="540"/>
        <w:jc w:val="both"/>
        <w:rPr>
          <w:szCs w:val="26"/>
        </w:rPr>
      </w:pPr>
      <w:r w:rsidRPr="00C71E9F">
        <w:rPr>
          <w:szCs w:val="26"/>
        </w:rPr>
        <w:t xml:space="preserve">2.33. В случае неявки заявителя (представителя заявителя)  в МФЦ в течение 30 дней с момента </w:t>
      </w:r>
      <w:proofErr w:type="gramStart"/>
      <w:r w:rsidRPr="00C71E9F">
        <w:rPr>
          <w:szCs w:val="26"/>
        </w:rPr>
        <w:t>окончания срока получения результата предоставления муниципальной услуги</w:t>
      </w:r>
      <w:proofErr w:type="gramEnd"/>
      <w:r w:rsidRPr="00C71E9F">
        <w:rPr>
          <w:szCs w:val="26"/>
        </w:rPr>
        <w:t xml:space="preserve"> МФЦ курьером отправляет документы в Администрацию под подпись с сопроводительным письмом.</w:t>
      </w:r>
    </w:p>
    <w:p w:rsidR="00D14021" w:rsidRPr="00C71E9F" w:rsidRDefault="00D14021" w:rsidP="00D14021">
      <w:pPr>
        <w:pStyle w:val="ConsPlusNormal"/>
        <w:ind w:firstLine="540"/>
        <w:jc w:val="both"/>
        <w:rPr>
          <w:szCs w:val="26"/>
        </w:rPr>
      </w:pPr>
      <w:r w:rsidRPr="00C71E9F">
        <w:rPr>
          <w:szCs w:val="26"/>
        </w:rPr>
        <w:t>2.34.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D14021" w:rsidRPr="00C71E9F" w:rsidRDefault="00D14021" w:rsidP="00D14021">
      <w:pPr>
        <w:pStyle w:val="ConsPlusNormal"/>
        <w:ind w:firstLine="540"/>
        <w:jc w:val="both"/>
        <w:rPr>
          <w:szCs w:val="26"/>
        </w:rPr>
      </w:pPr>
      <w:r w:rsidRPr="00C71E9F">
        <w:rPr>
          <w:szCs w:val="26"/>
        </w:rPr>
        <w:t>1) получение информации о порядке и сроках предоставления услуги;</w:t>
      </w:r>
    </w:p>
    <w:p w:rsidR="00D14021" w:rsidRPr="00C71E9F" w:rsidRDefault="00D14021" w:rsidP="00D14021">
      <w:pPr>
        <w:pStyle w:val="ConsPlusNormal"/>
        <w:ind w:firstLine="540"/>
        <w:jc w:val="both"/>
        <w:rPr>
          <w:szCs w:val="26"/>
        </w:rPr>
      </w:pPr>
      <w:r w:rsidRPr="00C71E9F">
        <w:rPr>
          <w:szCs w:val="26"/>
        </w:rPr>
        <w:t>2) досудебное (внесудебное) обжалование решений и действий (бездействия) Администрации, ее должностных лиц.</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center"/>
        <w:outlineLvl w:val="1"/>
        <w:rPr>
          <w:b/>
          <w:szCs w:val="26"/>
        </w:rPr>
      </w:pPr>
      <w:r w:rsidRPr="00C71E9F">
        <w:rPr>
          <w:b/>
          <w:szCs w:val="26"/>
        </w:rPr>
        <w:t>3. С</w:t>
      </w:r>
      <w:r w:rsidRPr="00C71E9F">
        <w:rPr>
          <w:rFonts w:eastAsia="Calibri"/>
          <w:b/>
          <w:szCs w:val="26"/>
        </w:rPr>
        <w:t xml:space="preserve">остав, последовательность и сроки выполнения административных </w:t>
      </w:r>
      <w:r w:rsidRPr="00C71E9F">
        <w:rPr>
          <w:rFonts w:eastAsia="Calibri"/>
          <w:b/>
          <w:szCs w:val="26"/>
        </w:rPr>
        <w:lastRenderedPageBreak/>
        <w:t>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39"/>
        <w:jc w:val="both"/>
        <w:rPr>
          <w:szCs w:val="26"/>
        </w:rPr>
      </w:pPr>
      <w:r w:rsidRPr="00C71E9F">
        <w:rPr>
          <w:szCs w:val="26"/>
        </w:rPr>
        <w:t>3.1. Предоставление муниципальной услуги включает в себя следующие административные процедуры:</w:t>
      </w:r>
    </w:p>
    <w:p w:rsidR="00D14021" w:rsidRPr="00C71E9F" w:rsidRDefault="00D14021" w:rsidP="00D14021">
      <w:pPr>
        <w:pStyle w:val="ConsPlusNormal"/>
        <w:ind w:firstLine="539"/>
        <w:jc w:val="both"/>
        <w:rPr>
          <w:szCs w:val="26"/>
        </w:rPr>
      </w:pPr>
      <w:r w:rsidRPr="00C71E9F">
        <w:rPr>
          <w:szCs w:val="26"/>
        </w:rPr>
        <w:t xml:space="preserve">3.1.1. прием и регистрация заявки </w:t>
      </w:r>
      <w:r w:rsidRPr="00C71E9F">
        <w:rPr>
          <w:rFonts w:eastAsia="Calibri"/>
          <w:szCs w:val="26"/>
          <w:lang w:eastAsia="en-US"/>
        </w:rPr>
        <w:t xml:space="preserve">и документов, необходимых </w:t>
      </w:r>
      <w:r w:rsidRPr="00C71E9F">
        <w:rPr>
          <w:szCs w:val="26"/>
        </w:rPr>
        <w:t xml:space="preserve"> для предоставления муниципальной услуги;</w:t>
      </w:r>
    </w:p>
    <w:p w:rsidR="00D14021" w:rsidRPr="00C71E9F" w:rsidRDefault="00D14021" w:rsidP="00D14021">
      <w:pPr>
        <w:pStyle w:val="ConsPlusNormal"/>
        <w:ind w:firstLine="539"/>
        <w:jc w:val="both"/>
        <w:rPr>
          <w:szCs w:val="26"/>
        </w:rPr>
      </w:pPr>
      <w:r w:rsidRPr="00C71E9F">
        <w:rPr>
          <w:szCs w:val="26"/>
        </w:rPr>
        <w:t>3.1.2. формирование и направление запросов;</w:t>
      </w:r>
    </w:p>
    <w:p w:rsidR="00D14021" w:rsidRPr="00C71E9F" w:rsidRDefault="00D14021" w:rsidP="00D14021">
      <w:pPr>
        <w:pStyle w:val="ConsPlusNormal"/>
        <w:ind w:firstLine="539"/>
        <w:jc w:val="both"/>
        <w:rPr>
          <w:szCs w:val="26"/>
        </w:rPr>
      </w:pPr>
      <w:r w:rsidRPr="00C71E9F">
        <w:rPr>
          <w:szCs w:val="26"/>
        </w:rPr>
        <w:t>3.1.3. рассмотрение заявки и принятие решения;</w:t>
      </w:r>
    </w:p>
    <w:p w:rsidR="00D14021" w:rsidRPr="00C71E9F" w:rsidRDefault="00D14021" w:rsidP="00D14021">
      <w:pPr>
        <w:pStyle w:val="ConsPlusNormal"/>
        <w:ind w:firstLine="539"/>
        <w:jc w:val="both"/>
        <w:rPr>
          <w:szCs w:val="26"/>
        </w:rPr>
      </w:pPr>
      <w:r w:rsidRPr="00C71E9F">
        <w:rPr>
          <w:szCs w:val="26"/>
        </w:rPr>
        <w:t>3.1.4. выдача результата предоставления муниципальной услуги;</w:t>
      </w:r>
    </w:p>
    <w:p w:rsidR="00D14021" w:rsidRPr="00C71E9F" w:rsidRDefault="00D14021" w:rsidP="00D14021">
      <w:pPr>
        <w:pStyle w:val="ConsPlusNormal"/>
        <w:ind w:firstLine="539"/>
        <w:jc w:val="both"/>
        <w:rPr>
          <w:szCs w:val="26"/>
        </w:rPr>
      </w:pPr>
      <w:r w:rsidRPr="00C71E9F">
        <w:rPr>
          <w:szCs w:val="26"/>
        </w:rPr>
        <w:t>3.1.5. порядок исправления допущенных опечаток и ошибок в выданных в результате предоставления муниципальной услуги документах.</w:t>
      </w:r>
    </w:p>
    <w:p w:rsidR="00D14021" w:rsidRPr="00C71E9F" w:rsidRDefault="00D14021" w:rsidP="00D14021">
      <w:pPr>
        <w:pStyle w:val="ConsPlusNormal"/>
        <w:ind w:firstLine="539"/>
        <w:jc w:val="both"/>
        <w:rPr>
          <w:szCs w:val="26"/>
        </w:rPr>
      </w:pPr>
      <w:r w:rsidRPr="00C71E9F">
        <w:rPr>
          <w:szCs w:val="26"/>
        </w:rPr>
        <w:t>Перечень административных процедур (действий) при предоставлении муниципальных услуг в электронной форме:</w:t>
      </w:r>
    </w:p>
    <w:p w:rsidR="00D14021" w:rsidRPr="00C71E9F" w:rsidRDefault="00D14021" w:rsidP="00D14021">
      <w:pPr>
        <w:pStyle w:val="ConsPlusNormal"/>
        <w:ind w:firstLine="539"/>
        <w:jc w:val="both"/>
        <w:rPr>
          <w:szCs w:val="26"/>
        </w:rPr>
      </w:pPr>
      <w:r w:rsidRPr="00C71E9F">
        <w:rPr>
          <w:szCs w:val="26"/>
        </w:rPr>
        <w:t>- получение информации о порядке и сроках предоставления муниципальной услуги;</w:t>
      </w:r>
    </w:p>
    <w:p w:rsidR="00D14021" w:rsidRPr="00C71E9F" w:rsidRDefault="00D14021" w:rsidP="00D14021">
      <w:pPr>
        <w:pStyle w:val="ConsPlusNormal"/>
        <w:ind w:firstLine="539"/>
        <w:jc w:val="both"/>
        <w:rPr>
          <w:szCs w:val="26"/>
        </w:rPr>
      </w:pPr>
      <w:proofErr w:type="gramStart"/>
      <w:r w:rsidRPr="00C71E9F">
        <w:rPr>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14021" w:rsidRPr="00C71E9F" w:rsidRDefault="00D14021" w:rsidP="00D14021">
      <w:pPr>
        <w:pStyle w:val="ConsPlusNormal"/>
        <w:ind w:firstLine="539"/>
        <w:jc w:val="both"/>
        <w:rPr>
          <w:szCs w:val="26"/>
        </w:rPr>
      </w:pPr>
      <w:r w:rsidRPr="00C71E9F">
        <w:rPr>
          <w:szCs w:val="26"/>
        </w:rPr>
        <w:t>Перечень административных процедур (действий), выполняемых МФЦ:</w:t>
      </w:r>
    </w:p>
    <w:p w:rsidR="00D14021" w:rsidRPr="00C71E9F" w:rsidRDefault="00D14021" w:rsidP="00D14021">
      <w:pPr>
        <w:pStyle w:val="ConsPlusNormal"/>
        <w:ind w:firstLine="539"/>
        <w:jc w:val="both"/>
        <w:rPr>
          <w:szCs w:val="26"/>
        </w:rPr>
      </w:pPr>
      <w:r w:rsidRPr="00C71E9F">
        <w:rPr>
          <w:szCs w:val="26"/>
        </w:rPr>
        <w:t>- прием от заявителя (представителя заявителя) заявки и документов для предоставления муниципальной услуги;</w:t>
      </w:r>
    </w:p>
    <w:p w:rsidR="00D14021" w:rsidRPr="00C71E9F" w:rsidRDefault="00D14021" w:rsidP="00D14021">
      <w:pPr>
        <w:pStyle w:val="ConsPlusNormal"/>
        <w:ind w:firstLine="539"/>
        <w:jc w:val="both"/>
        <w:rPr>
          <w:szCs w:val="26"/>
        </w:rPr>
      </w:pPr>
      <w:r w:rsidRPr="00C71E9F">
        <w:rPr>
          <w:szCs w:val="26"/>
        </w:rPr>
        <w:t>- выдача заявителю результата предоставления 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jc w:val="center"/>
        <w:outlineLvl w:val="2"/>
        <w:rPr>
          <w:rFonts w:eastAsia="Calibri"/>
          <w:b/>
          <w:szCs w:val="26"/>
          <w:lang w:eastAsia="en-US"/>
        </w:rPr>
      </w:pPr>
      <w:r w:rsidRPr="00C71E9F">
        <w:rPr>
          <w:b/>
          <w:szCs w:val="26"/>
        </w:rPr>
        <w:t>Прием и регистрация заявки</w:t>
      </w:r>
      <w:r w:rsidRPr="00C71E9F">
        <w:rPr>
          <w:szCs w:val="26"/>
        </w:rPr>
        <w:t xml:space="preserve"> </w:t>
      </w:r>
      <w:r w:rsidRPr="00C71E9F">
        <w:rPr>
          <w:rFonts w:eastAsia="Calibri"/>
          <w:b/>
          <w:szCs w:val="26"/>
          <w:lang w:eastAsia="en-US"/>
        </w:rPr>
        <w:t>и документов, необходимых для предоставления муниципальной услуги</w:t>
      </w:r>
    </w:p>
    <w:p w:rsidR="00D14021" w:rsidRPr="00C71E9F" w:rsidRDefault="00D14021" w:rsidP="00D14021">
      <w:pPr>
        <w:pStyle w:val="ConsPlusTitle"/>
        <w:jc w:val="center"/>
        <w:outlineLvl w:val="2"/>
        <w:rPr>
          <w:szCs w:val="26"/>
        </w:rPr>
      </w:pPr>
    </w:p>
    <w:p w:rsidR="00D14021" w:rsidRPr="00C71E9F" w:rsidRDefault="00D14021" w:rsidP="00D14021">
      <w:pPr>
        <w:pStyle w:val="ConsPlusNormal"/>
        <w:ind w:firstLine="567"/>
        <w:jc w:val="both"/>
        <w:rPr>
          <w:szCs w:val="26"/>
        </w:rPr>
      </w:pPr>
      <w:r w:rsidRPr="00C71E9F">
        <w:rPr>
          <w:szCs w:val="26"/>
        </w:rPr>
        <w:t>3.2. Основанием для начала административной процедуры является поступление заявки для предоставления муниципальной услуги.</w:t>
      </w:r>
    </w:p>
    <w:p w:rsidR="00D14021" w:rsidRPr="00C71E9F" w:rsidRDefault="00D14021" w:rsidP="00D14021">
      <w:pPr>
        <w:spacing w:after="0" w:line="240" w:lineRule="auto"/>
        <w:ind w:firstLine="567"/>
        <w:jc w:val="both"/>
        <w:rPr>
          <w:rFonts w:ascii="Times New Roman" w:hAnsi="Times New Roman" w:cs="Times New Roman"/>
          <w:sz w:val="26"/>
          <w:szCs w:val="26"/>
        </w:rPr>
      </w:pPr>
      <w:r w:rsidRPr="00C71E9F">
        <w:rPr>
          <w:rFonts w:ascii="Times New Roman" w:hAnsi="Times New Roman" w:cs="Times New Roman"/>
          <w:sz w:val="26"/>
          <w:szCs w:val="26"/>
        </w:rPr>
        <w:t xml:space="preserve">3.3. Заявка и документы, </w:t>
      </w:r>
      <w:r w:rsidRPr="00C71E9F">
        <w:rPr>
          <w:rFonts w:ascii="Times New Roman" w:hAnsi="Times New Roman" w:cs="Times New Roman"/>
          <w:color w:val="000000"/>
          <w:sz w:val="26"/>
          <w:szCs w:val="26"/>
        </w:rPr>
        <w:t xml:space="preserve">необходимые для предоставления муниципальной услуги, </w:t>
      </w:r>
      <w:r w:rsidRPr="00C71E9F">
        <w:rPr>
          <w:rFonts w:ascii="Times New Roman" w:hAnsi="Times New Roman" w:cs="Times New Roman"/>
          <w:sz w:val="26"/>
          <w:szCs w:val="26"/>
        </w:rPr>
        <w:t>представляется заявителем (представителем заявителя) в Администрацию или МФЦ.</w:t>
      </w:r>
    </w:p>
    <w:p w:rsidR="00D14021" w:rsidRPr="00C71E9F" w:rsidRDefault="00D14021" w:rsidP="00D14021">
      <w:pPr>
        <w:spacing w:after="0" w:line="240" w:lineRule="auto"/>
        <w:ind w:firstLine="567"/>
        <w:jc w:val="both"/>
        <w:rPr>
          <w:rFonts w:ascii="Times New Roman" w:hAnsi="Times New Roman" w:cs="Times New Roman"/>
          <w:sz w:val="26"/>
          <w:szCs w:val="26"/>
        </w:rPr>
      </w:pPr>
      <w:r w:rsidRPr="00C71E9F">
        <w:rPr>
          <w:rFonts w:ascii="Times New Roman" w:hAnsi="Times New Roman" w:cs="Times New Roman"/>
          <w:sz w:val="26"/>
          <w:szCs w:val="26"/>
        </w:rPr>
        <w:t xml:space="preserve">Заявка и документы, </w:t>
      </w:r>
      <w:r w:rsidRPr="00C71E9F">
        <w:rPr>
          <w:rFonts w:ascii="Times New Roman" w:hAnsi="Times New Roman" w:cs="Times New Roman"/>
          <w:color w:val="000000"/>
          <w:sz w:val="26"/>
          <w:szCs w:val="26"/>
        </w:rPr>
        <w:t xml:space="preserve">необходимые для предоставления муниципальной услуги, </w:t>
      </w:r>
      <w:r w:rsidRPr="00C71E9F">
        <w:rPr>
          <w:rFonts w:ascii="Times New Roman" w:hAnsi="Times New Roman" w:cs="Times New Roman"/>
          <w:sz w:val="26"/>
          <w:szCs w:val="26"/>
        </w:rPr>
        <w:t>направляются заявителем (представителем заявителя) на бумажном носителе посредством почтового отправления или представляются лично или в форме электронного документа.</w:t>
      </w:r>
    </w:p>
    <w:p w:rsidR="00D14021" w:rsidRPr="00C71E9F" w:rsidRDefault="00D14021" w:rsidP="00D14021">
      <w:pPr>
        <w:spacing w:after="0" w:line="240" w:lineRule="auto"/>
        <w:ind w:firstLine="567"/>
        <w:jc w:val="both"/>
        <w:rPr>
          <w:rFonts w:ascii="Times New Roman" w:hAnsi="Times New Roman" w:cs="Times New Roman"/>
          <w:sz w:val="26"/>
          <w:szCs w:val="26"/>
        </w:rPr>
      </w:pPr>
      <w:r w:rsidRPr="00C71E9F">
        <w:rPr>
          <w:rFonts w:ascii="Times New Roman" w:hAnsi="Times New Roman" w:cs="Times New Roman"/>
          <w:sz w:val="26"/>
          <w:szCs w:val="26"/>
        </w:rPr>
        <w:t>Заявка подписывается заявителем либо представителем заявителя.</w:t>
      </w:r>
    </w:p>
    <w:p w:rsidR="00D14021" w:rsidRPr="00C71E9F" w:rsidRDefault="00D14021" w:rsidP="00D14021">
      <w:pPr>
        <w:spacing w:after="0" w:line="240" w:lineRule="auto"/>
        <w:ind w:firstLine="567"/>
        <w:jc w:val="both"/>
        <w:rPr>
          <w:rFonts w:ascii="Times New Roman" w:hAnsi="Times New Roman" w:cs="Times New Roman"/>
          <w:sz w:val="26"/>
          <w:szCs w:val="26"/>
        </w:rPr>
      </w:pPr>
      <w:r w:rsidRPr="00C71E9F">
        <w:rPr>
          <w:rFonts w:ascii="Times New Roman" w:hAnsi="Times New Roman" w:cs="Times New Roman"/>
          <w:sz w:val="26"/>
          <w:szCs w:val="26"/>
        </w:rPr>
        <w:t>3.4. В случае представления заявки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4021" w:rsidRPr="00C71E9F" w:rsidRDefault="00D14021" w:rsidP="00D14021">
      <w:pPr>
        <w:autoSpaceDE w:val="0"/>
        <w:autoSpaceDN w:val="0"/>
        <w:adjustRightInd w:val="0"/>
        <w:spacing w:after="0" w:line="240" w:lineRule="auto"/>
        <w:ind w:firstLine="540"/>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Заявителю (представителю заявителя) выдается расписка в получении документов с указанием их перечня и даты их получения. </w:t>
      </w:r>
    </w:p>
    <w:p w:rsidR="00D14021" w:rsidRPr="00C71E9F" w:rsidRDefault="00D14021" w:rsidP="00D14021">
      <w:pPr>
        <w:spacing w:after="0" w:line="240" w:lineRule="auto"/>
        <w:ind w:firstLine="540"/>
        <w:jc w:val="both"/>
        <w:rPr>
          <w:rFonts w:ascii="Times New Roman" w:hAnsi="Times New Roman" w:cs="Times New Roman"/>
          <w:position w:val="2"/>
          <w:sz w:val="26"/>
          <w:szCs w:val="26"/>
        </w:rPr>
      </w:pPr>
      <w:r w:rsidRPr="00C71E9F">
        <w:rPr>
          <w:rFonts w:ascii="Times New Roman" w:hAnsi="Times New Roman" w:cs="Times New Roman"/>
          <w:sz w:val="26"/>
          <w:szCs w:val="26"/>
        </w:rPr>
        <w:t xml:space="preserve">3.5. </w:t>
      </w:r>
      <w:r w:rsidRPr="00C71E9F">
        <w:rPr>
          <w:rFonts w:ascii="Times New Roman" w:hAnsi="Times New Roman" w:cs="Times New Roman"/>
          <w:position w:val="2"/>
          <w:sz w:val="26"/>
          <w:szCs w:val="26"/>
        </w:rPr>
        <w:t xml:space="preserve">При приеме </w:t>
      </w:r>
      <w:r w:rsidRPr="00C71E9F">
        <w:rPr>
          <w:rFonts w:ascii="Times New Roman" w:hAnsi="Times New Roman" w:cs="Times New Roman"/>
          <w:sz w:val="26"/>
          <w:szCs w:val="26"/>
        </w:rPr>
        <w:t xml:space="preserve">заявки и документов, </w:t>
      </w:r>
      <w:r w:rsidRPr="00C71E9F">
        <w:rPr>
          <w:rFonts w:ascii="Times New Roman" w:hAnsi="Times New Roman" w:cs="Times New Roman"/>
          <w:color w:val="000000"/>
          <w:sz w:val="26"/>
          <w:szCs w:val="26"/>
        </w:rPr>
        <w:t>необходимых для предоставления муниципальной услуги, указанных в пункте</w:t>
      </w:r>
      <w:r w:rsidRPr="00C71E9F">
        <w:rPr>
          <w:rFonts w:ascii="Times New Roman" w:hAnsi="Times New Roman" w:cs="Times New Roman"/>
          <w:sz w:val="26"/>
          <w:szCs w:val="26"/>
        </w:rPr>
        <w:t xml:space="preserve"> 2.6 настоящего Регламента,</w:t>
      </w:r>
      <w:r w:rsidRPr="00C71E9F">
        <w:rPr>
          <w:rFonts w:ascii="Times New Roman" w:hAnsi="Times New Roman" w:cs="Times New Roman"/>
          <w:position w:val="2"/>
          <w:sz w:val="26"/>
          <w:szCs w:val="26"/>
        </w:rPr>
        <w:t xml:space="preserve"> специалист Администрации, МФЦ, ответственный</w:t>
      </w:r>
      <w:r w:rsidRPr="00C71E9F">
        <w:rPr>
          <w:rFonts w:ascii="Times New Roman" w:hAnsi="Times New Roman" w:cs="Times New Roman"/>
          <w:sz w:val="26"/>
          <w:szCs w:val="26"/>
        </w:rPr>
        <w:t xml:space="preserve"> за прием и регистрацию документов по предоставлению муниципальной услуги, </w:t>
      </w:r>
      <w:r w:rsidRPr="00C71E9F">
        <w:rPr>
          <w:rFonts w:ascii="Times New Roman" w:hAnsi="Times New Roman" w:cs="Times New Roman"/>
          <w:position w:val="2"/>
          <w:sz w:val="26"/>
          <w:szCs w:val="26"/>
        </w:rPr>
        <w:t>проверяет:</w:t>
      </w:r>
    </w:p>
    <w:p w:rsidR="00D14021" w:rsidRPr="00C71E9F" w:rsidRDefault="00D14021" w:rsidP="00D14021">
      <w:pPr>
        <w:pStyle w:val="ConsPlusNormal"/>
        <w:ind w:firstLine="540"/>
        <w:jc w:val="both"/>
        <w:rPr>
          <w:szCs w:val="26"/>
        </w:rPr>
      </w:pPr>
      <w:r w:rsidRPr="00C71E9F">
        <w:rPr>
          <w:position w:val="2"/>
          <w:szCs w:val="26"/>
        </w:rPr>
        <w:lastRenderedPageBreak/>
        <w:t xml:space="preserve">- </w:t>
      </w:r>
      <w:r w:rsidRPr="00C71E9F">
        <w:rPr>
          <w:szCs w:val="26"/>
        </w:rPr>
        <w:t xml:space="preserve">правильность заполнения заявки; </w:t>
      </w:r>
    </w:p>
    <w:p w:rsidR="00D14021" w:rsidRPr="00C71E9F" w:rsidRDefault="00D14021" w:rsidP="00D14021">
      <w:pPr>
        <w:pStyle w:val="ConsPlusNormal"/>
        <w:ind w:firstLine="540"/>
        <w:jc w:val="both"/>
        <w:rPr>
          <w:szCs w:val="26"/>
        </w:rPr>
      </w:pPr>
      <w:r w:rsidRPr="00C71E9F">
        <w:rPr>
          <w:szCs w:val="26"/>
        </w:rPr>
        <w:t>- комплектность документов, прилагаемых к заявке;</w:t>
      </w:r>
    </w:p>
    <w:p w:rsidR="00D14021" w:rsidRPr="00C71E9F" w:rsidRDefault="00D14021" w:rsidP="00D14021">
      <w:pPr>
        <w:pStyle w:val="ConsPlusNormal"/>
        <w:jc w:val="both"/>
        <w:rPr>
          <w:szCs w:val="26"/>
        </w:rPr>
      </w:pPr>
      <w:r w:rsidRPr="00C71E9F">
        <w:rPr>
          <w:szCs w:val="26"/>
        </w:rPr>
        <w:t xml:space="preserve">         - документ, удостоверяющий личность заявителя, и (или) документ, подтверждающий полномочия представителя заявителя, действовать от его имени </w:t>
      </w:r>
      <w:r w:rsidRPr="00C71E9F">
        <w:rPr>
          <w:rFonts w:eastAsia="Calibri"/>
          <w:szCs w:val="26"/>
        </w:rPr>
        <w:t>(в случае обращения за предоставлением муниципальной услуги представителя заявителя)</w:t>
      </w:r>
      <w:r w:rsidRPr="00C71E9F">
        <w:rPr>
          <w:szCs w:val="26"/>
        </w:rPr>
        <w:t>;</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 осуществляет сверку сведений, указанных в заявке, со сведениями, содержащимися в других представленных документах;</w:t>
      </w:r>
    </w:p>
    <w:p w:rsidR="00D14021" w:rsidRPr="00C71E9F" w:rsidRDefault="00D14021" w:rsidP="00D14021">
      <w:pPr>
        <w:pStyle w:val="ConsPlusNormal"/>
        <w:ind w:firstLine="539"/>
        <w:jc w:val="both"/>
        <w:rPr>
          <w:szCs w:val="26"/>
        </w:rPr>
      </w:pPr>
      <w:r w:rsidRPr="00C71E9F">
        <w:rPr>
          <w:szCs w:val="26"/>
        </w:rPr>
        <w:t xml:space="preserve"> - </w:t>
      </w:r>
      <w:r w:rsidRPr="00C71E9F">
        <w:rPr>
          <w:position w:val="2"/>
          <w:szCs w:val="26"/>
        </w:rPr>
        <w:t>наличие (отсутствие) оснований для</w:t>
      </w:r>
      <w:r w:rsidRPr="00C71E9F">
        <w:rPr>
          <w:szCs w:val="26"/>
        </w:rPr>
        <w:t xml:space="preserve"> отказа в приеме заявки и документов, необходимых для предоставления муниципальной услуги</w:t>
      </w:r>
      <w:r w:rsidRPr="00C71E9F">
        <w:rPr>
          <w:position w:val="2"/>
          <w:szCs w:val="26"/>
        </w:rPr>
        <w:t>, предусмотренных пунктом 2.8 настоящего Регламента.</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Срок выполнения указанных действий устанавливается до 15 минут.</w:t>
      </w:r>
    </w:p>
    <w:p w:rsidR="00D14021" w:rsidRPr="00C71E9F" w:rsidRDefault="00D14021" w:rsidP="00D14021">
      <w:pPr>
        <w:pStyle w:val="ConsPlusNormal"/>
        <w:ind w:firstLine="540"/>
        <w:jc w:val="both"/>
        <w:rPr>
          <w:szCs w:val="26"/>
        </w:rPr>
      </w:pPr>
      <w:r w:rsidRPr="00C71E9F">
        <w:rPr>
          <w:szCs w:val="26"/>
        </w:rPr>
        <w:t>3.6. Поступившие заявка и документы, в том числе из МФЦ, регистрируются с присвоением входящего номера и указанием даты получения.</w:t>
      </w:r>
    </w:p>
    <w:p w:rsidR="00D14021" w:rsidRPr="00C71E9F" w:rsidRDefault="00D14021" w:rsidP="00D14021">
      <w:pPr>
        <w:pStyle w:val="ConsPlusNormal"/>
        <w:ind w:firstLine="540"/>
        <w:jc w:val="both"/>
        <w:rPr>
          <w:szCs w:val="26"/>
        </w:rPr>
      </w:pPr>
      <w:r w:rsidRPr="00C71E9F">
        <w:rPr>
          <w:szCs w:val="26"/>
        </w:rPr>
        <w:t>3.7. Если заявка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D14021" w:rsidRPr="00C71E9F" w:rsidRDefault="00D14021" w:rsidP="00D14021">
      <w:pPr>
        <w:pStyle w:val="ConsPlusNormal"/>
        <w:ind w:firstLine="540"/>
        <w:jc w:val="both"/>
        <w:rPr>
          <w:szCs w:val="26"/>
        </w:rPr>
      </w:pPr>
      <w:r w:rsidRPr="00C71E9F">
        <w:rPr>
          <w:szCs w:val="26"/>
        </w:rPr>
        <w:t>3.8. Заявка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D14021" w:rsidRPr="00C71E9F" w:rsidRDefault="00D14021" w:rsidP="00D14021">
      <w:pPr>
        <w:pStyle w:val="ConsPlusNormal"/>
        <w:ind w:firstLine="540"/>
        <w:jc w:val="both"/>
        <w:rPr>
          <w:szCs w:val="26"/>
        </w:rPr>
      </w:pPr>
      <w:r w:rsidRPr="00C71E9F">
        <w:rPr>
          <w:szCs w:val="26"/>
        </w:rPr>
        <w:t>3.9. В случае</w:t>
      </w:r>
      <w:proofErr w:type="gramStart"/>
      <w:r w:rsidRPr="00C71E9F">
        <w:rPr>
          <w:szCs w:val="26"/>
        </w:rPr>
        <w:t>,</w:t>
      </w:r>
      <w:proofErr w:type="gramEnd"/>
      <w:r w:rsidRPr="00C71E9F">
        <w:rPr>
          <w:szCs w:val="26"/>
        </w:rPr>
        <w:t xml:space="preserve"> если заявка и документы представлены в Администрацию посредством почтового отправления или электронной почты расписка в получении таких заявки и документов направляется заявителю (представителю заявителя) указанным в заявке способом в течение рабочего дня, следующего за днем получения Администрацией заявки и документов.</w:t>
      </w:r>
    </w:p>
    <w:p w:rsidR="00D14021" w:rsidRPr="00C71E9F" w:rsidRDefault="00D14021" w:rsidP="00D14021">
      <w:pPr>
        <w:autoSpaceDE w:val="0"/>
        <w:autoSpaceDN w:val="0"/>
        <w:adjustRightInd w:val="0"/>
        <w:spacing w:after="0" w:line="240" w:lineRule="auto"/>
        <w:ind w:firstLine="539"/>
        <w:jc w:val="both"/>
        <w:rPr>
          <w:rFonts w:ascii="Times New Roman" w:eastAsia="Calibri" w:hAnsi="Times New Roman" w:cs="Times New Roman"/>
          <w:sz w:val="26"/>
          <w:szCs w:val="26"/>
        </w:rPr>
      </w:pPr>
      <w:r w:rsidRPr="00C71E9F">
        <w:rPr>
          <w:rFonts w:ascii="Times New Roman" w:hAnsi="Times New Roman" w:cs="Times New Roman"/>
          <w:sz w:val="26"/>
          <w:szCs w:val="26"/>
        </w:rPr>
        <w:t xml:space="preserve">3.10. </w:t>
      </w:r>
      <w:proofErr w:type="gramStart"/>
      <w:r w:rsidRPr="00C71E9F">
        <w:rPr>
          <w:rFonts w:ascii="Times New Roman" w:hAnsi="Times New Roman" w:cs="Times New Roman"/>
          <w:sz w:val="26"/>
          <w:szCs w:val="26"/>
        </w:rPr>
        <w:t>При наличии оснований для отказа в приеме заявки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w:t>
      </w:r>
      <w:r w:rsidRPr="00C71E9F">
        <w:rPr>
          <w:rFonts w:ascii="Times New Roman" w:eastAsia="Calibri" w:hAnsi="Times New Roman" w:cs="Times New Roman"/>
          <w:sz w:val="26"/>
          <w:szCs w:val="26"/>
        </w:rPr>
        <w:t xml:space="preserve"> в срок не более чем один рабочий день со дня поступления заявки возвращает её способом, указанным в заявке, без рассмотрения с указанием причины принятого решения,</w:t>
      </w:r>
      <w:r w:rsidRPr="00C71E9F">
        <w:rPr>
          <w:rFonts w:ascii="Times New Roman" w:hAnsi="Times New Roman" w:cs="Times New Roman"/>
          <w:sz w:val="26"/>
          <w:szCs w:val="26"/>
        </w:rPr>
        <w:t xml:space="preserve"> по форме согласно приложению №2 настоящему Регламенту</w:t>
      </w:r>
      <w:r w:rsidRPr="00C71E9F">
        <w:rPr>
          <w:rFonts w:ascii="Times New Roman" w:eastAsia="Calibri" w:hAnsi="Times New Roman" w:cs="Times New Roman"/>
          <w:sz w:val="26"/>
          <w:szCs w:val="26"/>
        </w:rPr>
        <w:t>.</w:t>
      </w:r>
      <w:proofErr w:type="gramEnd"/>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Заявитель (представитель заявителя) вправе обратиться повторно с заявкой, устранив нарушения, которые послужили основанием для отказа в приеме к рассмотрению первичной заявки.</w:t>
      </w:r>
    </w:p>
    <w:p w:rsidR="00D14021" w:rsidRPr="00C71E9F" w:rsidRDefault="00D14021" w:rsidP="00D14021">
      <w:pPr>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3.11. Критерием принятия решения о приеме и регистрации заявки и документов, необходимых для предоставления муниципальной услуги, является поступление в Администрацию заявки и документов, необходимых для предоставления муниципальной услуги, отсутствие оснований  для отказа в приеме заявки и документов, необходимых для предоставления муниципальной услуги, установленных пунктом 2.8 настоящего Регламента.</w:t>
      </w:r>
    </w:p>
    <w:p w:rsidR="00D14021" w:rsidRPr="00C71E9F" w:rsidRDefault="00D14021" w:rsidP="00D14021">
      <w:pPr>
        <w:pStyle w:val="ConsPlusNormal"/>
        <w:ind w:firstLine="540"/>
        <w:jc w:val="both"/>
        <w:rPr>
          <w:szCs w:val="26"/>
        </w:rPr>
      </w:pPr>
      <w:r w:rsidRPr="00C71E9F">
        <w:rPr>
          <w:szCs w:val="26"/>
        </w:rPr>
        <w:t>3.12. Зарегистрированная заявка и документы передаются на рассмотрение Главе города, либо лицу, его замещающему, который определяет исполнителя, ответственного за работу с поступившей заявкой (далее - ответственный исполнитель).</w:t>
      </w:r>
    </w:p>
    <w:p w:rsidR="00D14021" w:rsidRPr="00C71E9F" w:rsidRDefault="00D14021" w:rsidP="00D14021">
      <w:pPr>
        <w:pStyle w:val="ConsPlusNormal"/>
        <w:ind w:firstLine="539"/>
        <w:jc w:val="both"/>
        <w:rPr>
          <w:szCs w:val="26"/>
        </w:rPr>
      </w:pPr>
      <w:r w:rsidRPr="00C71E9F">
        <w:rPr>
          <w:szCs w:val="26"/>
        </w:rPr>
        <w:t xml:space="preserve">3.13. Продолжительность административной процедуры (максимальный срок ее выполнения) составляет 1 рабочий день со дня поступления заявки и документов </w:t>
      </w:r>
      <w:r w:rsidRPr="00C71E9F">
        <w:rPr>
          <w:szCs w:val="26"/>
        </w:rPr>
        <w:lastRenderedPageBreak/>
        <w:t xml:space="preserve">в Администрацию. </w:t>
      </w:r>
    </w:p>
    <w:p w:rsidR="00D14021" w:rsidRPr="00C71E9F" w:rsidRDefault="00D14021" w:rsidP="00D14021">
      <w:pPr>
        <w:pStyle w:val="ConsPlusNormal"/>
        <w:ind w:firstLine="540"/>
        <w:jc w:val="both"/>
        <w:rPr>
          <w:szCs w:val="26"/>
        </w:rPr>
      </w:pPr>
      <w:r w:rsidRPr="00C71E9F">
        <w:rPr>
          <w:szCs w:val="26"/>
        </w:rPr>
        <w:t xml:space="preserve">3.14. Результатом административной процедуры является прием и регистрация поступившей заявки и документов, необходимых для предоставления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заявки и документов, необходимых для предоставления муниципальной услуги. </w:t>
      </w:r>
    </w:p>
    <w:p w:rsidR="00D14021" w:rsidRPr="00C71E9F" w:rsidRDefault="00D14021" w:rsidP="00D14021">
      <w:pPr>
        <w:pStyle w:val="ConsPlusNormal"/>
        <w:ind w:firstLine="539"/>
        <w:jc w:val="both"/>
        <w:rPr>
          <w:szCs w:val="26"/>
        </w:rPr>
      </w:pPr>
      <w:r w:rsidRPr="00C71E9F">
        <w:rPr>
          <w:szCs w:val="26"/>
        </w:rPr>
        <w:t>3.15. Способом фиксации результата выполнения административной процедуры является регистрация заявки и документов, необходимых для предоставления муниципальной услуги, либо уведомления об отказе в приеме заявки и документов, необходимых для предоставления муниципальной услуги, в установленном порядке с проставлением регистрационного номера и даты.</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t>Формирование и направление запросов</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r w:rsidRPr="00C71E9F">
        <w:rPr>
          <w:szCs w:val="26"/>
        </w:rPr>
        <w:t xml:space="preserve">3.16. Основанием для начала административной процедуры и критерием принятия решения является прием заявки без приложения документов, указанных в </w:t>
      </w:r>
      <w:hyperlink w:anchor="P163" w:history="1">
        <w:r w:rsidRPr="00C71E9F">
          <w:rPr>
            <w:szCs w:val="26"/>
          </w:rPr>
          <w:t>пункте 2.7</w:t>
        </w:r>
      </w:hyperlink>
      <w:r w:rsidRPr="00C71E9F">
        <w:rPr>
          <w:szCs w:val="26"/>
        </w:rPr>
        <w:t xml:space="preserve"> настоящего Регламента.</w:t>
      </w:r>
    </w:p>
    <w:p w:rsidR="00D14021" w:rsidRPr="00C71E9F" w:rsidRDefault="00D14021" w:rsidP="00D14021">
      <w:pPr>
        <w:pStyle w:val="ConsPlusNormal"/>
        <w:ind w:firstLine="540"/>
        <w:jc w:val="both"/>
        <w:rPr>
          <w:szCs w:val="26"/>
        </w:rPr>
      </w:pPr>
      <w:r w:rsidRPr="00C71E9F">
        <w:rPr>
          <w:szCs w:val="26"/>
        </w:rPr>
        <w:t>3.17.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D14021" w:rsidRPr="00C71E9F" w:rsidRDefault="00D14021" w:rsidP="00D14021">
      <w:pPr>
        <w:pStyle w:val="ConsPlusNormal"/>
        <w:ind w:firstLine="540"/>
        <w:jc w:val="both"/>
        <w:rPr>
          <w:szCs w:val="26"/>
        </w:rPr>
      </w:pPr>
      <w:r w:rsidRPr="00C71E9F">
        <w:rPr>
          <w:szCs w:val="26"/>
        </w:rPr>
        <w:t xml:space="preserve">Направление запросов в рамках межведомственного информационного взаимодействия осуществляется в соответствии с требованиями Федерального закона  </w:t>
      </w:r>
      <w:r w:rsidRPr="00C71E9F">
        <w:rPr>
          <w:szCs w:val="26"/>
          <w:lang w:eastAsia="en-US"/>
        </w:rPr>
        <w:t>«Об организации предоставления государственных и муниципальных услуг»</w:t>
      </w:r>
      <w:r w:rsidRPr="00C71E9F">
        <w:rPr>
          <w:szCs w:val="26"/>
        </w:rPr>
        <w:t xml:space="preserve">.               </w:t>
      </w:r>
    </w:p>
    <w:p w:rsidR="00D14021" w:rsidRPr="00C71E9F" w:rsidRDefault="00D14021" w:rsidP="00D14021">
      <w:pPr>
        <w:pStyle w:val="ConsPlusNormal"/>
        <w:ind w:firstLine="540"/>
        <w:jc w:val="both"/>
        <w:rPr>
          <w:szCs w:val="26"/>
        </w:rPr>
      </w:pPr>
      <w:r w:rsidRPr="00C71E9F">
        <w:rPr>
          <w:szCs w:val="26"/>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14021" w:rsidRPr="00C71E9F" w:rsidRDefault="00D14021" w:rsidP="00D14021">
      <w:pPr>
        <w:pStyle w:val="ConsPlusNormal"/>
        <w:ind w:right="-2" w:firstLine="540"/>
        <w:jc w:val="both"/>
        <w:rPr>
          <w:szCs w:val="26"/>
        </w:rPr>
      </w:pPr>
      <w:r w:rsidRPr="00C71E9F">
        <w:rPr>
          <w:szCs w:val="26"/>
        </w:rPr>
        <w:t xml:space="preserve">Межведомственные запросы в форме электронного документа подписываются электронной подписью. </w:t>
      </w:r>
    </w:p>
    <w:p w:rsidR="00D14021" w:rsidRPr="00C71E9F" w:rsidRDefault="00D14021" w:rsidP="00D14021">
      <w:pPr>
        <w:pStyle w:val="ConsPlusNormal"/>
        <w:ind w:right="-2" w:firstLine="540"/>
        <w:jc w:val="both"/>
        <w:rPr>
          <w:szCs w:val="26"/>
        </w:rPr>
      </w:pPr>
      <w:r w:rsidRPr="00C71E9F">
        <w:rPr>
          <w:szCs w:val="26"/>
        </w:rPr>
        <w:t>В случае отсутствия технической возможности межведомственные запросы направляются на бумажном носителе.</w:t>
      </w:r>
    </w:p>
    <w:p w:rsidR="00D14021" w:rsidRPr="00C71E9F" w:rsidRDefault="00D14021" w:rsidP="00D14021">
      <w:pPr>
        <w:pStyle w:val="ConsPlusNormal"/>
        <w:ind w:firstLine="540"/>
        <w:jc w:val="both"/>
        <w:rPr>
          <w:szCs w:val="26"/>
        </w:rPr>
      </w:pPr>
      <w:r w:rsidRPr="00C71E9F">
        <w:rPr>
          <w:szCs w:val="26"/>
        </w:rPr>
        <w:t>3.18. Продолжительность административной процедуры (максимальный срок ее выполнения) не может превышать 5 рабочих дней со дня поступления заявки в Администрацию.</w:t>
      </w:r>
    </w:p>
    <w:p w:rsidR="00D14021" w:rsidRPr="00C71E9F" w:rsidRDefault="00D14021" w:rsidP="00D14021">
      <w:pPr>
        <w:pStyle w:val="ConsPlusNormal"/>
        <w:ind w:firstLine="540"/>
        <w:jc w:val="both"/>
        <w:rPr>
          <w:szCs w:val="26"/>
        </w:rPr>
      </w:pPr>
      <w:r w:rsidRPr="00C71E9F">
        <w:rPr>
          <w:szCs w:val="26"/>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D14021" w:rsidRPr="00C71E9F" w:rsidRDefault="00D14021" w:rsidP="00D14021">
      <w:pPr>
        <w:pStyle w:val="ConsPlusNormal"/>
        <w:ind w:firstLine="540"/>
        <w:jc w:val="both"/>
        <w:rPr>
          <w:szCs w:val="26"/>
        </w:rPr>
      </w:pPr>
      <w:r w:rsidRPr="00C71E9F">
        <w:rPr>
          <w:szCs w:val="26"/>
        </w:rPr>
        <w:t xml:space="preserve">3.20. Способом фиксации результата выполнения административной процедуры является регистрация </w:t>
      </w:r>
      <w:r w:rsidRPr="00C71E9F">
        <w:rPr>
          <w:rFonts w:eastAsiaTheme="minorHAnsi"/>
          <w:szCs w:val="26"/>
          <w:lang w:eastAsia="en-US"/>
        </w:rPr>
        <w:t xml:space="preserve">документов, полученных Администрацией в ходе межведомственного взаимодействия и необходимых для предоставления муниципальной услуги, </w:t>
      </w:r>
      <w:r w:rsidRPr="00C71E9F">
        <w:rPr>
          <w:szCs w:val="26"/>
        </w:rPr>
        <w:t>в установленной системе документооборота с проставлением входящего номера и даты получения.</w:t>
      </w:r>
    </w:p>
    <w:p w:rsidR="00D14021" w:rsidRPr="00C71E9F" w:rsidRDefault="00D14021" w:rsidP="00D14021">
      <w:pPr>
        <w:pStyle w:val="ConsPlusTitle"/>
        <w:jc w:val="center"/>
        <w:outlineLvl w:val="2"/>
        <w:rPr>
          <w:szCs w:val="26"/>
        </w:rPr>
      </w:pPr>
    </w:p>
    <w:p w:rsidR="00D14021" w:rsidRPr="00C71E9F" w:rsidRDefault="00D14021" w:rsidP="00D14021">
      <w:pPr>
        <w:pStyle w:val="ConsPlusTitle"/>
        <w:jc w:val="center"/>
        <w:outlineLvl w:val="2"/>
        <w:rPr>
          <w:szCs w:val="26"/>
        </w:rPr>
      </w:pPr>
      <w:r w:rsidRPr="00C71E9F">
        <w:rPr>
          <w:szCs w:val="26"/>
        </w:rPr>
        <w:t>Рассмотрение заявки и принятие решения</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r w:rsidRPr="00C71E9F">
        <w:rPr>
          <w:szCs w:val="26"/>
        </w:rPr>
        <w:t>3.21. Основанием для начала административной процедуры является поступление зарегистрированной заявки и приложенного к ней полного комплекта документов на рассмотрение ответственному исполнителю.</w:t>
      </w:r>
    </w:p>
    <w:p w:rsidR="00D14021" w:rsidRPr="00C71E9F" w:rsidRDefault="00D14021" w:rsidP="00D14021">
      <w:pPr>
        <w:pStyle w:val="ConsPlusNormal"/>
        <w:ind w:firstLine="540"/>
        <w:jc w:val="both"/>
        <w:rPr>
          <w:szCs w:val="26"/>
        </w:rPr>
      </w:pPr>
      <w:r w:rsidRPr="00C71E9F">
        <w:rPr>
          <w:szCs w:val="26"/>
        </w:rPr>
        <w:t>Фамилия, имя и отчество (при наличии) ответственного исполнителя, телефон сообщаются заявителю (представителю заявителя) по его обращению.</w:t>
      </w:r>
    </w:p>
    <w:p w:rsidR="00D14021" w:rsidRPr="00C71E9F" w:rsidRDefault="00D14021" w:rsidP="00D14021">
      <w:pPr>
        <w:pStyle w:val="ConsPlusNormal"/>
        <w:ind w:firstLine="540"/>
        <w:jc w:val="both"/>
        <w:rPr>
          <w:szCs w:val="26"/>
        </w:rPr>
      </w:pPr>
      <w:r w:rsidRPr="00C71E9F">
        <w:rPr>
          <w:szCs w:val="26"/>
        </w:rPr>
        <w:t>3.22. Ответственный исполнитель осуществляет проверку сведений, содержащихся в заявке и документах, представленных заявителем (представителем заявителя) с целью определения:</w:t>
      </w:r>
    </w:p>
    <w:p w:rsidR="00D14021" w:rsidRPr="00C71E9F" w:rsidRDefault="00D14021" w:rsidP="00D14021">
      <w:pPr>
        <w:pStyle w:val="ConsPlusNormal"/>
        <w:ind w:firstLine="540"/>
        <w:jc w:val="both"/>
        <w:rPr>
          <w:szCs w:val="26"/>
        </w:rPr>
      </w:pPr>
      <w:r w:rsidRPr="00C71E9F">
        <w:rPr>
          <w:szCs w:val="26"/>
        </w:rPr>
        <w:t>- полноты и достоверности сведений, содержащихся в представленных документах;</w:t>
      </w:r>
    </w:p>
    <w:p w:rsidR="00D14021" w:rsidRPr="00C71E9F" w:rsidRDefault="00D14021" w:rsidP="00D14021">
      <w:pPr>
        <w:pStyle w:val="ConsPlusNormal"/>
        <w:ind w:firstLine="540"/>
        <w:jc w:val="both"/>
        <w:rPr>
          <w:szCs w:val="26"/>
        </w:rPr>
      </w:pPr>
      <w:r w:rsidRPr="00C71E9F">
        <w:rPr>
          <w:szCs w:val="26"/>
        </w:rPr>
        <w:t>- согласованности представленной информации между отдельными документами комплекта;</w:t>
      </w:r>
    </w:p>
    <w:p w:rsidR="00D14021" w:rsidRPr="00C71E9F" w:rsidRDefault="00D14021" w:rsidP="00D14021">
      <w:pPr>
        <w:pStyle w:val="ConsPlusNormal"/>
        <w:ind w:firstLine="540"/>
        <w:jc w:val="both"/>
        <w:rPr>
          <w:szCs w:val="26"/>
        </w:rPr>
      </w:pPr>
      <w:r w:rsidRPr="00C71E9F">
        <w:rPr>
          <w:szCs w:val="26"/>
        </w:rPr>
        <w:t xml:space="preserve">- наличия оснований для отказа в предоставлении муниципальной услуги, предусмотренных </w:t>
      </w:r>
      <w:hyperlink w:anchor="P263" w:history="1">
        <w:r w:rsidRPr="00C71E9F">
          <w:rPr>
            <w:szCs w:val="26"/>
          </w:rPr>
          <w:t>пунктом 2.10</w:t>
        </w:r>
      </w:hyperlink>
      <w:r w:rsidRPr="00C71E9F">
        <w:rPr>
          <w:szCs w:val="26"/>
        </w:rPr>
        <w:t xml:space="preserve"> настоящего Регламента.</w:t>
      </w:r>
    </w:p>
    <w:p w:rsidR="00D14021" w:rsidRPr="00C71E9F" w:rsidRDefault="00D14021" w:rsidP="00D14021">
      <w:pPr>
        <w:pStyle w:val="ConsPlusNormal"/>
        <w:ind w:firstLine="540"/>
        <w:jc w:val="both"/>
        <w:rPr>
          <w:szCs w:val="26"/>
        </w:rPr>
      </w:pPr>
      <w:r w:rsidRPr="00C71E9F">
        <w:rPr>
          <w:szCs w:val="26"/>
        </w:rPr>
        <w:t>3.23. 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о включении сведений о месте (площадке) накопления ТКО  в реестр.</w:t>
      </w:r>
    </w:p>
    <w:p w:rsidR="00D14021" w:rsidRPr="00C71E9F" w:rsidRDefault="00D14021" w:rsidP="00D14021">
      <w:pPr>
        <w:pStyle w:val="ConsPlusNormal"/>
        <w:ind w:firstLine="540"/>
        <w:jc w:val="both"/>
        <w:rPr>
          <w:szCs w:val="26"/>
        </w:rPr>
      </w:pPr>
      <w:r w:rsidRPr="00C71E9F">
        <w:rPr>
          <w:szCs w:val="26"/>
        </w:rPr>
        <w:t xml:space="preserve">3.24.  </w:t>
      </w:r>
      <w:r w:rsidRPr="00C71E9F">
        <w:rPr>
          <w:rFonts w:eastAsiaTheme="minorHAnsi"/>
          <w:szCs w:val="26"/>
          <w:lang w:eastAsia="en-US"/>
        </w:rPr>
        <w:t xml:space="preserve">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проект постановления </w:t>
      </w:r>
      <w:r w:rsidRPr="00C71E9F">
        <w:rPr>
          <w:szCs w:val="26"/>
        </w:rPr>
        <w:t>об отказе во включении сведений о месте (площадке) накопления ТКО  в реестр.</w:t>
      </w: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3.25. Подготовленный проект постановления  о включении сведений о месте (площадке) накопления ТКО  в реестр или об отказе во включении сведений о месте (площадке) накопления ТКО  в реестр направляется на согласование в системе документооборота Администрации.</w:t>
      </w:r>
    </w:p>
    <w:p w:rsidR="00D14021" w:rsidRPr="00C71E9F" w:rsidRDefault="00D14021" w:rsidP="00D14021">
      <w:pPr>
        <w:pStyle w:val="ConsPlusNormal"/>
        <w:ind w:firstLine="540"/>
        <w:jc w:val="both"/>
        <w:rPr>
          <w:szCs w:val="26"/>
        </w:rPr>
      </w:pPr>
      <w:r w:rsidRPr="00C71E9F">
        <w:rPr>
          <w:szCs w:val="26"/>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14021" w:rsidRPr="00C71E9F" w:rsidRDefault="00D14021" w:rsidP="00D14021">
      <w:pPr>
        <w:pStyle w:val="ConsPlusNormal"/>
        <w:ind w:firstLine="540"/>
        <w:jc w:val="both"/>
        <w:rPr>
          <w:szCs w:val="26"/>
        </w:rPr>
      </w:pPr>
      <w:r w:rsidRPr="00C71E9F">
        <w:rPr>
          <w:szCs w:val="26"/>
        </w:rPr>
        <w:t>После согласования проект постановления о включении сведений о месте (площадке) накопления ТКО  в реестр или об отказе во включении сведений о месте (площадке) накопления ТКО  в реестр направляется на подпись Главе города, либо лицу, его замещающему.</w:t>
      </w:r>
    </w:p>
    <w:p w:rsidR="00D14021" w:rsidRPr="00C71E9F" w:rsidRDefault="00D14021" w:rsidP="00D14021">
      <w:pPr>
        <w:pStyle w:val="ConsPlusNormal"/>
        <w:ind w:firstLine="567"/>
        <w:jc w:val="both"/>
        <w:rPr>
          <w:szCs w:val="26"/>
        </w:rPr>
      </w:pPr>
      <w:r w:rsidRPr="00C71E9F">
        <w:rPr>
          <w:szCs w:val="26"/>
        </w:rPr>
        <w:t xml:space="preserve">3.26. </w:t>
      </w:r>
      <w:proofErr w:type="gramStart"/>
      <w:r w:rsidRPr="00C71E9F">
        <w:rPr>
          <w:szCs w:val="26"/>
        </w:rPr>
        <w:t>Подписанное Главой города,</w:t>
      </w:r>
      <w:r w:rsidRPr="00C71E9F">
        <w:rPr>
          <w:rFonts w:eastAsia="Calibri"/>
          <w:szCs w:val="26"/>
        </w:rPr>
        <w:t xml:space="preserve"> либо лицом, его замещающем,</w:t>
      </w:r>
      <w:r w:rsidRPr="00C71E9F">
        <w:rPr>
          <w:szCs w:val="26"/>
        </w:rPr>
        <w:t xml:space="preserve">  постановление о включении сведений о месте (площадке) накопления ТКО  в реестр или об отказе во включении сведений о месте (площадке) накопления ТКО  в реестр регистрируется </w:t>
      </w:r>
      <w:r w:rsidRPr="00C71E9F">
        <w:rPr>
          <w:rFonts w:eastAsia="Calibri"/>
          <w:szCs w:val="26"/>
          <w:lang w:eastAsia="en-US"/>
        </w:rPr>
        <w:t xml:space="preserve">в установленной системе документооборота </w:t>
      </w:r>
      <w:r w:rsidRPr="00C71E9F">
        <w:rPr>
          <w:szCs w:val="26"/>
        </w:rPr>
        <w:t>Администрации</w:t>
      </w:r>
      <w:r w:rsidRPr="00C71E9F">
        <w:rPr>
          <w:rFonts w:eastAsia="Calibri"/>
          <w:szCs w:val="26"/>
          <w:lang w:eastAsia="en-US"/>
        </w:rPr>
        <w:t xml:space="preserve"> с указанием даты и исходящего номера.</w:t>
      </w:r>
      <w:proofErr w:type="gramEnd"/>
    </w:p>
    <w:p w:rsidR="00D14021" w:rsidRPr="00C71E9F" w:rsidRDefault="00D14021" w:rsidP="00D1402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3.27. Продолжительность административной процедуры (максимальный срок ее выполнения) составляет 10 рабочих дней со дня поступления заявки в Администрацию.</w:t>
      </w:r>
    </w:p>
    <w:p w:rsidR="00D14021" w:rsidRPr="00C71E9F" w:rsidRDefault="00D14021" w:rsidP="00D14021">
      <w:pPr>
        <w:pStyle w:val="ConsPlusNormal"/>
        <w:ind w:firstLine="540"/>
        <w:jc w:val="both"/>
        <w:rPr>
          <w:rFonts w:eastAsia="Calibri"/>
          <w:szCs w:val="26"/>
          <w:lang w:eastAsia="en-US"/>
        </w:rPr>
      </w:pPr>
      <w:r w:rsidRPr="00C71E9F">
        <w:rPr>
          <w:szCs w:val="26"/>
        </w:rPr>
        <w:t xml:space="preserve">3.28. Результатом выполнения административной процедуры является оформленное и зарегистрированное </w:t>
      </w:r>
      <w:r w:rsidRPr="00C71E9F">
        <w:rPr>
          <w:rFonts w:eastAsia="Calibri"/>
          <w:szCs w:val="26"/>
          <w:lang w:eastAsia="en-US"/>
        </w:rPr>
        <w:t>в установленном порядке</w:t>
      </w:r>
      <w:r w:rsidRPr="00C71E9F">
        <w:rPr>
          <w:szCs w:val="26"/>
        </w:rPr>
        <w:t xml:space="preserve"> постановление о включении сведений о месте (площадке) накопления ТКО  в реестр или об отказе во включении сведений о месте (площадке) накопления ТКО  в реестр. </w:t>
      </w:r>
    </w:p>
    <w:p w:rsidR="00D14021" w:rsidRPr="00C71E9F" w:rsidRDefault="00D14021" w:rsidP="00D14021">
      <w:pPr>
        <w:pStyle w:val="ConsPlusNormal"/>
        <w:ind w:firstLine="540"/>
        <w:jc w:val="both"/>
        <w:rPr>
          <w:szCs w:val="26"/>
        </w:rPr>
      </w:pPr>
      <w:r w:rsidRPr="00C71E9F">
        <w:rPr>
          <w:szCs w:val="26"/>
        </w:rPr>
        <w:lastRenderedPageBreak/>
        <w:t xml:space="preserve">3.29. Критерием принятия решения является наличие или отсутствие оснований, предусмотренных </w:t>
      </w:r>
      <w:hyperlink w:anchor="P196" w:history="1">
        <w:r w:rsidRPr="00C71E9F">
          <w:rPr>
            <w:szCs w:val="26"/>
          </w:rPr>
          <w:t xml:space="preserve">пунктом </w:t>
        </w:r>
      </w:hyperlink>
      <w:r w:rsidRPr="00C71E9F">
        <w:rPr>
          <w:szCs w:val="26"/>
        </w:rPr>
        <w:t xml:space="preserve"> 2.10 настоящего Регламента.</w:t>
      </w: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3.30. Способом фиксации результата выполнения административной процедуры является регистрация постановления о включении сведений о месте (площадке) накопления ТКО  в реестр или об отказе во включении сведений о месте (площадке) накопления ТКО  в реестр в установленной системе документооборота с проставлением даты и исходящего номера.</w:t>
      </w:r>
    </w:p>
    <w:p w:rsidR="00D14021" w:rsidRPr="00C71E9F" w:rsidRDefault="00D14021" w:rsidP="00D14021">
      <w:pPr>
        <w:pStyle w:val="ConsPlusNormal"/>
        <w:ind w:firstLine="540"/>
        <w:jc w:val="both"/>
        <w:rPr>
          <w:szCs w:val="26"/>
        </w:rPr>
      </w:pPr>
    </w:p>
    <w:p w:rsidR="00D14021" w:rsidRPr="00C71E9F" w:rsidRDefault="00D14021" w:rsidP="00D14021">
      <w:pPr>
        <w:pStyle w:val="ConsPlusTitle"/>
        <w:jc w:val="center"/>
        <w:outlineLvl w:val="2"/>
        <w:rPr>
          <w:szCs w:val="26"/>
        </w:rPr>
      </w:pPr>
      <w:r w:rsidRPr="00C71E9F">
        <w:rPr>
          <w:szCs w:val="26"/>
        </w:rPr>
        <w:t>Выдача результата предоставления</w:t>
      </w:r>
      <w:r>
        <w:rPr>
          <w:szCs w:val="26"/>
        </w:rPr>
        <w:t xml:space="preserve"> </w:t>
      </w:r>
      <w:r w:rsidRPr="00C71E9F">
        <w:rPr>
          <w:szCs w:val="26"/>
        </w:rPr>
        <w:t>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autoSpaceDE w:val="0"/>
        <w:autoSpaceDN w:val="0"/>
        <w:adjustRightInd w:val="0"/>
        <w:spacing w:after="0" w:line="240" w:lineRule="auto"/>
        <w:ind w:firstLine="540"/>
        <w:jc w:val="both"/>
        <w:rPr>
          <w:rFonts w:ascii="Times New Roman" w:eastAsia="Calibri" w:hAnsi="Times New Roman" w:cs="Times New Roman"/>
          <w:sz w:val="26"/>
          <w:szCs w:val="26"/>
        </w:rPr>
      </w:pPr>
      <w:r w:rsidRPr="00C71E9F">
        <w:rPr>
          <w:rFonts w:ascii="Times New Roman" w:hAnsi="Times New Roman" w:cs="Times New Roman"/>
          <w:sz w:val="26"/>
          <w:szCs w:val="26"/>
        </w:rPr>
        <w:t>3.31. Основанием для начала административной процедуры и критерием принятия решения является</w:t>
      </w:r>
      <w:r w:rsidRPr="00C71E9F">
        <w:rPr>
          <w:rFonts w:ascii="Times New Roman" w:eastAsia="Calibri" w:hAnsi="Times New Roman" w:cs="Times New Roman"/>
          <w:sz w:val="26"/>
          <w:szCs w:val="26"/>
        </w:rPr>
        <w:t xml:space="preserve"> оформленный и зарегистрированный в установленном порядке один из следующих документов:</w:t>
      </w:r>
    </w:p>
    <w:p w:rsidR="00D14021" w:rsidRPr="00C71E9F" w:rsidRDefault="00D14021" w:rsidP="00D14021">
      <w:pPr>
        <w:pStyle w:val="ConsPlusNormal"/>
        <w:ind w:firstLine="540"/>
        <w:jc w:val="both"/>
        <w:rPr>
          <w:szCs w:val="26"/>
        </w:rPr>
      </w:pPr>
      <w:r w:rsidRPr="00C71E9F">
        <w:rPr>
          <w:szCs w:val="26"/>
        </w:rPr>
        <w:t>- постановление о включении сведений о месте (площадке) накопления ТКО  в реестр;</w:t>
      </w:r>
    </w:p>
    <w:p w:rsidR="00D14021" w:rsidRPr="00C71E9F" w:rsidRDefault="00D14021" w:rsidP="00D14021">
      <w:pPr>
        <w:pStyle w:val="ConsPlusNormal"/>
        <w:ind w:firstLine="540"/>
        <w:jc w:val="both"/>
        <w:rPr>
          <w:szCs w:val="26"/>
        </w:rPr>
      </w:pPr>
      <w:r w:rsidRPr="00C71E9F">
        <w:rPr>
          <w:szCs w:val="26"/>
        </w:rPr>
        <w:t>- постановление об отказе во включении сведений о месте (площадке) накопления ТКО в реестр.</w:t>
      </w:r>
    </w:p>
    <w:p w:rsidR="00D14021" w:rsidRPr="00C71E9F" w:rsidRDefault="00D14021" w:rsidP="00D14021">
      <w:pPr>
        <w:pStyle w:val="ConsPlusNormal"/>
        <w:ind w:firstLine="540"/>
        <w:jc w:val="both"/>
        <w:rPr>
          <w:szCs w:val="26"/>
        </w:rPr>
      </w:pPr>
      <w:r w:rsidRPr="00C71E9F">
        <w:rPr>
          <w:szCs w:val="26"/>
        </w:rPr>
        <w:t>3.32. Результат предоставления муниципальной услуги направляется заявителю (представителю заявителя) одним из способов, указанных в заявке.</w:t>
      </w:r>
    </w:p>
    <w:p w:rsidR="00D14021" w:rsidRPr="00C71E9F" w:rsidRDefault="00D14021" w:rsidP="00D14021">
      <w:pPr>
        <w:pStyle w:val="ConsPlusNormal"/>
        <w:ind w:firstLine="540"/>
        <w:jc w:val="both"/>
        <w:rPr>
          <w:szCs w:val="26"/>
        </w:rPr>
      </w:pPr>
      <w:r w:rsidRPr="00C71E9F">
        <w:rPr>
          <w:szCs w:val="26"/>
        </w:rPr>
        <w:t xml:space="preserve">3.33. </w:t>
      </w:r>
      <w:proofErr w:type="gramStart"/>
      <w:r w:rsidRPr="00C71E9F">
        <w:rPr>
          <w:szCs w:val="26"/>
        </w:rPr>
        <w:t>После устранения основания отказа во включении сведений о месте (площадке) накопления ТКО в реестр, но не позднее 30 дней со дня получения постановления об отказе во включении сведений о месте (площадке) накопления ТКО в реестр заявитель (представитель заявителя) вправе повторно обратиться в Администрацию с заявкой о включении сведений о месте (площадке) накопления ТКО в реестр.</w:t>
      </w:r>
      <w:proofErr w:type="gramEnd"/>
      <w:r w:rsidRPr="00C71E9F">
        <w:rPr>
          <w:szCs w:val="26"/>
        </w:rPr>
        <w:t xml:space="preserve"> Заявка, поступившая в Администрацию повторно, рассматривается в порядке и сроки, которые установлены настоящим Регламентом.</w:t>
      </w:r>
    </w:p>
    <w:p w:rsidR="00D14021" w:rsidRPr="00C71E9F" w:rsidRDefault="00D14021" w:rsidP="00D14021">
      <w:pPr>
        <w:pStyle w:val="ConsPlusNormal"/>
        <w:ind w:firstLine="540"/>
        <w:jc w:val="both"/>
        <w:rPr>
          <w:szCs w:val="26"/>
        </w:rPr>
      </w:pPr>
      <w:r w:rsidRPr="00C71E9F">
        <w:rPr>
          <w:szCs w:val="26"/>
        </w:rPr>
        <w:t>Продолжительность административной процедуры (максимальный срок ее выполнения) составляет 3 рабочих дня со дня принятия одного из постановлений, указанных в пункте 3.31 настоящего Регламента.</w:t>
      </w:r>
    </w:p>
    <w:p w:rsidR="00D14021" w:rsidRPr="00C71E9F" w:rsidRDefault="00D14021" w:rsidP="00D14021">
      <w:pPr>
        <w:pStyle w:val="ConsPlusNormal"/>
        <w:ind w:firstLine="567"/>
        <w:jc w:val="both"/>
        <w:rPr>
          <w:szCs w:val="26"/>
        </w:rPr>
      </w:pPr>
      <w:r w:rsidRPr="00C71E9F">
        <w:rPr>
          <w:szCs w:val="26"/>
        </w:rPr>
        <w:t>Результатом административной процедуры является выдача заявителю (представителю заявителя) результата предоставления муниципальной услуги.</w:t>
      </w:r>
    </w:p>
    <w:p w:rsidR="00D14021" w:rsidRPr="00C71E9F" w:rsidRDefault="00D14021" w:rsidP="00D14021">
      <w:pPr>
        <w:pStyle w:val="ConsPlusNormal"/>
        <w:ind w:firstLine="567"/>
        <w:jc w:val="both"/>
        <w:rPr>
          <w:szCs w:val="26"/>
        </w:rPr>
      </w:pPr>
      <w:r w:rsidRPr="00C71E9F">
        <w:rPr>
          <w:szCs w:val="26"/>
        </w:rPr>
        <w:t xml:space="preserve">Способом фиксации результата выполнения административной процедуры является отметка в журнале учета заявок и выдачи </w:t>
      </w:r>
      <w:r w:rsidRPr="00C71E9F">
        <w:rPr>
          <w:color w:val="000000"/>
          <w:szCs w:val="26"/>
        </w:rPr>
        <w:t>результата предоставления муниципальной услуги о выдаче или направлении результата предоставления муниципальной услуги.</w:t>
      </w:r>
    </w:p>
    <w:p w:rsidR="00D14021" w:rsidRPr="00C71E9F" w:rsidRDefault="00D14021" w:rsidP="00D14021">
      <w:pPr>
        <w:pStyle w:val="ConsPlusNormal"/>
        <w:ind w:firstLine="540"/>
        <w:jc w:val="both"/>
        <w:rPr>
          <w:szCs w:val="26"/>
        </w:rPr>
      </w:pPr>
    </w:p>
    <w:p w:rsidR="00D14021" w:rsidRPr="00C71E9F" w:rsidRDefault="00D14021" w:rsidP="00D14021">
      <w:pPr>
        <w:autoSpaceDE w:val="0"/>
        <w:autoSpaceDN w:val="0"/>
        <w:adjustRightInd w:val="0"/>
        <w:spacing w:after="0" w:line="240" w:lineRule="auto"/>
        <w:jc w:val="center"/>
        <w:rPr>
          <w:rFonts w:ascii="Times New Roman" w:eastAsia="Calibri" w:hAnsi="Times New Roman" w:cs="Times New Roman"/>
          <w:b/>
          <w:sz w:val="26"/>
          <w:szCs w:val="26"/>
        </w:rPr>
      </w:pPr>
      <w:r w:rsidRPr="00C71E9F">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3.34. </w:t>
      </w:r>
      <w:proofErr w:type="gramStart"/>
      <w:r w:rsidRPr="00C71E9F">
        <w:rPr>
          <w:rFonts w:ascii="Times New Roman" w:eastAsia="Calibri" w:hAnsi="Times New Roman" w:cs="Times New Roman"/>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w:t>
      </w:r>
      <w:r w:rsidRPr="00C71E9F">
        <w:rPr>
          <w:rFonts w:ascii="Times New Roman" w:hAnsi="Times New Roman" w:cs="Times New Roman"/>
          <w:sz w:val="26"/>
          <w:szCs w:val="26"/>
        </w:rPr>
        <w:t xml:space="preserve"> согласно приложению № 3 к настоящему Регламенту (далее – заявление об исправлении технической ошибки)</w:t>
      </w:r>
      <w:r w:rsidRPr="00C71E9F">
        <w:rPr>
          <w:rFonts w:ascii="Times New Roman" w:eastAsia="Calibri" w:hAnsi="Times New Roman" w:cs="Times New Roman"/>
          <w:sz w:val="26"/>
          <w:szCs w:val="26"/>
        </w:rPr>
        <w:t>.</w:t>
      </w:r>
      <w:proofErr w:type="gramEnd"/>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lastRenderedPageBreak/>
        <w:t>3.35. При обращении об исправлении технической ошибки заявитель (представитель заявителя) представляет:</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заявление об исправлении технической ошибки;</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Заявление об исправлении технической ошибки подается заявителем (представителем заявителя) лично или по почте в Администрацию.</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3.40. </w:t>
      </w:r>
      <w:proofErr w:type="gramStart"/>
      <w:r w:rsidRPr="00C71E9F">
        <w:rPr>
          <w:rFonts w:ascii="Times New Roman" w:eastAsia="Calibri" w:hAnsi="Times New Roman" w:cs="Times New Roman"/>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w:t>
      </w:r>
      <w:r w:rsidRPr="00C71E9F">
        <w:rPr>
          <w:rFonts w:ascii="Times New Roman" w:hAnsi="Times New Roman" w:cs="Times New Roman"/>
          <w:sz w:val="26"/>
          <w:szCs w:val="26"/>
        </w:rPr>
        <w:t>аместителю Главы Администрации, либо лицу его замещающему</w:t>
      </w:r>
      <w:r w:rsidRPr="00C71E9F">
        <w:rPr>
          <w:rFonts w:ascii="Times New Roman" w:eastAsia="Calibri" w:hAnsi="Times New Roman" w:cs="Times New Roman"/>
          <w:sz w:val="26"/>
          <w:szCs w:val="26"/>
        </w:rPr>
        <w:t>.</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3.42. Заместитель Главы</w:t>
      </w:r>
      <w:r w:rsidRPr="00C71E9F">
        <w:rPr>
          <w:rFonts w:ascii="Times New Roman" w:hAnsi="Times New Roman" w:cs="Times New Roman"/>
          <w:sz w:val="26"/>
          <w:szCs w:val="26"/>
        </w:rPr>
        <w:t xml:space="preserve"> Администрации,</w:t>
      </w:r>
      <w:r w:rsidRPr="00C71E9F">
        <w:rPr>
          <w:sz w:val="26"/>
          <w:szCs w:val="26"/>
        </w:rPr>
        <w:t xml:space="preserve"> </w:t>
      </w:r>
      <w:r w:rsidRPr="00C71E9F">
        <w:rPr>
          <w:rFonts w:ascii="Times New Roman" w:hAnsi="Times New Roman" w:cs="Times New Roman"/>
          <w:sz w:val="26"/>
          <w:szCs w:val="26"/>
        </w:rPr>
        <w:t>либо лицо его замещающее,</w:t>
      </w:r>
      <w:r w:rsidRPr="00C71E9F">
        <w:rPr>
          <w:rFonts w:ascii="Times New Roman" w:eastAsia="Calibri" w:hAnsi="Times New Roman" w:cs="Times New Roman"/>
          <w:sz w:val="26"/>
          <w:szCs w:val="26"/>
        </w:rPr>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3.43.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(представителю заявителя).</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3.44. </w:t>
      </w:r>
      <w:proofErr w:type="gramStart"/>
      <w:r w:rsidRPr="00C71E9F">
        <w:rPr>
          <w:rFonts w:ascii="Times New Roman" w:eastAsia="Calibri" w:hAnsi="Times New Roman" w:cs="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3.31 настоящего Регламента;</w:t>
      </w:r>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C71E9F">
        <w:rPr>
          <w:rFonts w:ascii="Times New Roman" w:eastAsia="Calibri" w:hAnsi="Times New Roman" w:cs="Times New Roman"/>
          <w:sz w:val="26"/>
          <w:szCs w:val="26"/>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14021" w:rsidRPr="00C71E9F" w:rsidRDefault="00D14021" w:rsidP="00D14021">
      <w:pPr>
        <w:autoSpaceDE w:val="0"/>
        <w:autoSpaceDN w:val="0"/>
        <w:adjustRightInd w:val="0"/>
        <w:spacing w:after="0" w:line="240" w:lineRule="auto"/>
        <w:ind w:firstLine="709"/>
        <w:jc w:val="both"/>
        <w:rPr>
          <w:rFonts w:ascii="Times New Roman" w:eastAsia="Calibri" w:hAnsi="Times New Roman" w:cs="Times New Roman"/>
          <w:sz w:val="26"/>
          <w:szCs w:val="26"/>
        </w:rPr>
      </w:pPr>
      <w:r w:rsidRPr="00C71E9F">
        <w:rPr>
          <w:rFonts w:ascii="Times New Roman" w:eastAsia="Calibri" w:hAnsi="Times New Roman" w:cs="Times New Roman"/>
          <w:sz w:val="26"/>
          <w:szCs w:val="26"/>
        </w:rPr>
        <w:t xml:space="preserve">3.46. </w:t>
      </w:r>
      <w:proofErr w:type="gramStart"/>
      <w:r w:rsidRPr="00C71E9F">
        <w:rPr>
          <w:rFonts w:ascii="Times New Roman" w:eastAsia="Calibri" w:hAnsi="Times New Roman" w:cs="Times New Roman"/>
          <w:sz w:val="26"/>
          <w:szCs w:val="26"/>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w:t>
      </w:r>
      <w:proofErr w:type="gramEnd"/>
    </w:p>
    <w:p w:rsidR="00D14021" w:rsidRPr="00C71E9F" w:rsidRDefault="00D14021" w:rsidP="00D14021">
      <w:pPr>
        <w:pStyle w:val="ConsPlusNormal"/>
        <w:ind w:firstLine="567"/>
        <w:jc w:val="both"/>
        <w:rPr>
          <w:rFonts w:eastAsia="Calibri"/>
          <w:b/>
          <w:szCs w:val="26"/>
          <w:lang w:eastAsia="en-US"/>
        </w:rPr>
      </w:pPr>
    </w:p>
    <w:p w:rsidR="00D14021" w:rsidRPr="00C71E9F" w:rsidRDefault="00D14021" w:rsidP="00D14021">
      <w:pPr>
        <w:autoSpaceDE w:val="0"/>
        <w:autoSpaceDN w:val="0"/>
        <w:adjustRightInd w:val="0"/>
        <w:spacing w:line="240" w:lineRule="auto"/>
        <w:jc w:val="center"/>
        <w:outlineLvl w:val="0"/>
        <w:rPr>
          <w:rFonts w:ascii="Times New Roman" w:hAnsi="Times New Roman" w:cs="Times New Roman"/>
          <w:b/>
          <w:bCs/>
          <w:sz w:val="26"/>
          <w:szCs w:val="26"/>
        </w:rPr>
      </w:pPr>
      <w:r w:rsidRPr="00C71E9F">
        <w:rPr>
          <w:rFonts w:ascii="Times New Roman" w:hAnsi="Times New Roman" w:cs="Times New Roman"/>
          <w:b/>
          <w:bCs/>
          <w:sz w:val="26"/>
          <w:szCs w:val="26"/>
        </w:rPr>
        <w:t xml:space="preserve">4. Формы </w:t>
      </w:r>
      <w:proofErr w:type="gramStart"/>
      <w:r w:rsidRPr="00C71E9F">
        <w:rPr>
          <w:rFonts w:ascii="Times New Roman" w:hAnsi="Times New Roman" w:cs="Times New Roman"/>
          <w:b/>
          <w:bCs/>
          <w:sz w:val="26"/>
          <w:szCs w:val="26"/>
        </w:rPr>
        <w:t>контроля за</w:t>
      </w:r>
      <w:proofErr w:type="gramEnd"/>
      <w:r w:rsidRPr="00C71E9F">
        <w:rPr>
          <w:rFonts w:ascii="Times New Roman" w:hAnsi="Times New Roman" w:cs="Times New Roman"/>
          <w:b/>
          <w:bCs/>
          <w:sz w:val="26"/>
          <w:szCs w:val="26"/>
        </w:rPr>
        <w:t xml:space="preserve"> исполнением административного регламента</w:t>
      </w:r>
    </w:p>
    <w:p w:rsidR="00D14021" w:rsidRPr="00C71E9F" w:rsidRDefault="00D14021" w:rsidP="00D14021">
      <w:pPr>
        <w:autoSpaceDE w:val="0"/>
        <w:autoSpaceDN w:val="0"/>
        <w:adjustRightInd w:val="0"/>
        <w:spacing w:line="240" w:lineRule="auto"/>
        <w:jc w:val="center"/>
        <w:rPr>
          <w:rFonts w:ascii="Times New Roman" w:hAnsi="Times New Roman" w:cs="Times New Roman"/>
          <w:b/>
          <w:sz w:val="26"/>
          <w:szCs w:val="26"/>
        </w:rPr>
      </w:pPr>
      <w:r w:rsidRPr="00C71E9F">
        <w:rPr>
          <w:rFonts w:ascii="Times New Roman" w:hAnsi="Times New Roman" w:cs="Times New Roman"/>
          <w:b/>
          <w:sz w:val="26"/>
          <w:szCs w:val="26"/>
        </w:rPr>
        <w:t xml:space="preserve">Порядок осуществления текущего </w:t>
      </w:r>
      <w:proofErr w:type="gramStart"/>
      <w:r w:rsidRPr="00C71E9F">
        <w:rPr>
          <w:rFonts w:ascii="Times New Roman" w:hAnsi="Times New Roman" w:cs="Times New Roman"/>
          <w:b/>
          <w:sz w:val="26"/>
          <w:szCs w:val="26"/>
        </w:rPr>
        <w:t>контроля за</w:t>
      </w:r>
      <w:proofErr w:type="gramEnd"/>
      <w:r w:rsidRPr="00C71E9F">
        <w:rPr>
          <w:rFonts w:ascii="Times New Roman" w:hAnsi="Times New Roman" w:cs="Times New Roman"/>
          <w:b/>
          <w:sz w:val="26"/>
          <w:szCs w:val="26"/>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4021" w:rsidRPr="00C71E9F" w:rsidRDefault="00D14021" w:rsidP="00D14021">
      <w:pPr>
        <w:pStyle w:val="ConsPlusNormal"/>
        <w:ind w:firstLine="708"/>
        <w:jc w:val="both"/>
        <w:rPr>
          <w:szCs w:val="26"/>
        </w:rPr>
      </w:pPr>
      <w:r w:rsidRPr="00C71E9F">
        <w:rPr>
          <w:szCs w:val="26"/>
        </w:rPr>
        <w:t xml:space="preserve">4.1. </w:t>
      </w:r>
      <w:proofErr w:type="gramStart"/>
      <w:r w:rsidRPr="00C71E9F">
        <w:rPr>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города, заместителем Главы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14021" w:rsidRDefault="00D14021" w:rsidP="00D14021">
      <w:pPr>
        <w:pStyle w:val="ConsPlusNormal"/>
        <w:ind w:firstLine="708"/>
        <w:jc w:val="both"/>
        <w:rPr>
          <w:szCs w:val="26"/>
        </w:rPr>
      </w:pPr>
      <w:r w:rsidRPr="00C71E9F">
        <w:rPr>
          <w:szCs w:val="26"/>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D14021" w:rsidRPr="00C71E9F" w:rsidRDefault="00D14021" w:rsidP="00D14021">
      <w:pPr>
        <w:pStyle w:val="ConsPlusNormal"/>
        <w:ind w:firstLine="708"/>
        <w:jc w:val="both"/>
        <w:rPr>
          <w:szCs w:val="26"/>
        </w:rPr>
      </w:pPr>
    </w:p>
    <w:p w:rsidR="00D14021" w:rsidRPr="00C71E9F" w:rsidRDefault="00D14021" w:rsidP="00D14021">
      <w:pPr>
        <w:pStyle w:val="ConsPlusNormal"/>
        <w:ind w:firstLine="708"/>
        <w:jc w:val="center"/>
        <w:rPr>
          <w:b/>
          <w:szCs w:val="26"/>
        </w:rPr>
      </w:pPr>
      <w:r w:rsidRPr="00C71E9F">
        <w:rPr>
          <w:b/>
          <w:szCs w:val="26"/>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71E9F">
        <w:rPr>
          <w:b/>
          <w:szCs w:val="26"/>
        </w:rPr>
        <w:t>контроля за</w:t>
      </w:r>
      <w:proofErr w:type="gramEnd"/>
      <w:r w:rsidRPr="00C71E9F">
        <w:rPr>
          <w:b/>
          <w:szCs w:val="26"/>
        </w:rPr>
        <w:t xml:space="preserve"> полнотой и качеством предоставления муниципальной услуги</w:t>
      </w:r>
    </w:p>
    <w:p w:rsidR="00D14021" w:rsidRPr="00C71E9F" w:rsidRDefault="00D14021" w:rsidP="00D14021">
      <w:pPr>
        <w:pStyle w:val="ConsPlusNormal"/>
        <w:ind w:firstLine="708"/>
        <w:jc w:val="both"/>
        <w:rPr>
          <w:szCs w:val="26"/>
        </w:rPr>
      </w:pPr>
    </w:p>
    <w:p w:rsidR="00D14021" w:rsidRPr="00C71E9F" w:rsidRDefault="00D14021" w:rsidP="00D14021">
      <w:pPr>
        <w:pStyle w:val="ConsPlusNormal"/>
        <w:ind w:firstLine="540"/>
        <w:jc w:val="both"/>
        <w:rPr>
          <w:szCs w:val="26"/>
        </w:rPr>
      </w:pPr>
      <w:r w:rsidRPr="00C71E9F">
        <w:rPr>
          <w:szCs w:val="26"/>
        </w:rPr>
        <w:t>4.2. В Администрации проводятся плановые и внеплановые проверки полноты и качества исполнения муниципальной услуги.</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proofErr w:type="gramStart"/>
      <w:r w:rsidRPr="00C71E9F">
        <w:rPr>
          <w:rFonts w:ascii="Times New Roman" w:hAnsi="Times New Roman" w:cs="Times New Roman"/>
          <w:sz w:val="26"/>
          <w:szCs w:val="26"/>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 (представителя заявителя).</w:t>
      </w:r>
      <w:proofErr w:type="gramEnd"/>
    </w:p>
    <w:p w:rsidR="00D14021" w:rsidRPr="00C71E9F" w:rsidRDefault="00D14021" w:rsidP="00D14021">
      <w:pPr>
        <w:pStyle w:val="ConsPlusNormal"/>
        <w:ind w:firstLine="540"/>
        <w:jc w:val="both"/>
        <w:rPr>
          <w:szCs w:val="26"/>
        </w:rPr>
      </w:pPr>
      <w:proofErr w:type="gramStart"/>
      <w:r w:rsidRPr="00C71E9F">
        <w:rPr>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r w:rsidRPr="00C71E9F">
        <w:rPr>
          <w:rFonts w:ascii="Times New Roman" w:hAnsi="Times New Roman" w:cs="Times New Roman"/>
          <w:sz w:val="26"/>
          <w:szCs w:val="26"/>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D14021" w:rsidRPr="00C71E9F" w:rsidRDefault="00D14021" w:rsidP="00D14021">
      <w:pPr>
        <w:pStyle w:val="ConsPlusNormal"/>
        <w:ind w:firstLine="540"/>
        <w:jc w:val="both"/>
        <w:rPr>
          <w:szCs w:val="26"/>
          <w:lang w:eastAsia="en-US"/>
        </w:rPr>
      </w:pPr>
      <w:r w:rsidRPr="00C71E9F">
        <w:rPr>
          <w:szCs w:val="26"/>
        </w:rPr>
        <w:lastRenderedPageBreak/>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r w:rsidRPr="00C71E9F">
        <w:rPr>
          <w:szCs w:val="26"/>
          <w:lang w:eastAsia="en-US"/>
        </w:rPr>
        <w:t>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D14021" w:rsidRPr="00C71E9F" w:rsidRDefault="00D14021" w:rsidP="00D14021">
      <w:pPr>
        <w:pStyle w:val="ConsPlusNormal"/>
        <w:ind w:firstLine="540"/>
        <w:jc w:val="both"/>
        <w:rPr>
          <w:szCs w:val="26"/>
          <w:lang w:eastAsia="en-US"/>
        </w:rPr>
      </w:pPr>
    </w:p>
    <w:p w:rsidR="00D14021" w:rsidRPr="00C71E9F" w:rsidRDefault="00D14021" w:rsidP="00D14021">
      <w:pPr>
        <w:pStyle w:val="ConsPlusNormal"/>
        <w:ind w:firstLine="540"/>
        <w:jc w:val="center"/>
        <w:rPr>
          <w:b/>
          <w:szCs w:val="26"/>
          <w:lang w:eastAsia="en-US"/>
        </w:rPr>
      </w:pPr>
      <w:r w:rsidRPr="00C71E9F">
        <w:rPr>
          <w:b/>
          <w:szCs w:val="26"/>
          <w:lang w:eastAsia="en-US"/>
        </w:rPr>
        <w:t>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D14021" w:rsidRPr="00C71E9F" w:rsidRDefault="00D14021" w:rsidP="00D14021">
      <w:pPr>
        <w:pStyle w:val="ConsPlusNormal"/>
        <w:ind w:firstLine="540"/>
        <w:jc w:val="both"/>
        <w:rPr>
          <w:szCs w:val="26"/>
          <w:lang w:eastAsia="en-US"/>
        </w:rPr>
      </w:pPr>
    </w:p>
    <w:p w:rsidR="00D14021" w:rsidRPr="00C71E9F" w:rsidRDefault="00D14021" w:rsidP="00D14021">
      <w:pPr>
        <w:pStyle w:val="ConsPlusNormal"/>
        <w:ind w:firstLine="540"/>
        <w:jc w:val="both"/>
        <w:rPr>
          <w:szCs w:val="26"/>
        </w:rPr>
      </w:pPr>
      <w:r w:rsidRPr="00C71E9F">
        <w:rPr>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14021" w:rsidRPr="00C71E9F" w:rsidRDefault="00D14021" w:rsidP="00D14021">
      <w:pPr>
        <w:pStyle w:val="ConsPlusNormal"/>
        <w:ind w:firstLine="540"/>
        <w:jc w:val="both"/>
        <w:rPr>
          <w:szCs w:val="26"/>
        </w:rPr>
      </w:pPr>
      <w:r w:rsidRPr="00C71E9F">
        <w:rPr>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14021" w:rsidRPr="00C71E9F" w:rsidRDefault="00D14021" w:rsidP="00D14021">
      <w:pPr>
        <w:pStyle w:val="ConsPlusNormal"/>
        <w:ind w:firstLine="540"/>
        <w:jc w:val="both"/>
        <w:rPr>
          <w:szCs w:val="26"/>
        </w:rPr>
      </w:pPr>
      <w:r w:rsidRPr="00C71E9F">
        <w:rPr>
          <w:szCs w:val="26"/>
        </w:rPr>
        <w:t xml:space="preserve">4.5. Ответственные исполнители несут персональную ответственность </w:t>
      </w:r>
      <w:proofErr w:type="gramStart"/>
      <w:r w:rsidRPr="00C71E9F">
        <w:rPr>
          <w:szCs w:val="26"/>
        </w:rPr>
        <w:t>за</w:t>
      </w:r>
      <w:proofErr w:type="gramEnd"/>
      <w:r w:rsidRPr="00C71E9F">
        <w:rPr>
          <w:szCs w:val="26"/>
        </w:rPr>
        <w:t>:</w:t>
      </w:r>
    </w:p>
    <w:p w:rsidR="00D14021" w:rsidRPr="00C71E9F" w:rsidRDefault="00D14021" w:rsidP="00D14021">
      <w:pPr>
        <w:pStyle w:val="ConsPlusNormal"/>
        <w:ind w:firstLine="540"/>
        <w:jc w:val="both"/>
        <w:rPr>
          <w:szCs w:val="26"/>
        </w:rPr>
      </w:pPr>
      <w:r w:rsidRPr="00C71E9F">
        <w:rPr>
          <w:szCs w:val="26"/>
        </w:rPr>
        <w:t>4.5.1. соблюдение сроков выполнения административных процедур при предоставлении муниципальной услуги;</w:t>
      </w:r>
    </w:p>
    <w:p w:rsidR="00D14021" w:rsidRPr="00C71E9F" w:rsidRDefault="00D14021" w:rsidP="00D14021">
      <w:pPr>
        <w:pStyle w:val="ConsPlusNormal"/>
        <w:ind w:firstLine="540"/>
        <w:jc w:val="both"/>
        <w:rPr>
          <w:szCs w:val="26"/>
        </w:rPr>
      </w:pPr>
      <w:r w:rsidRPr="00C71E9F">
        <w:rPr>
          <w:szCs w:val="26"/>
        </w:rPr>
        <w:t>4.5.2. соответствие результатов рассмотрения документов требованиям законодательства Российской Федерации.</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center"/>
        <w:rPr>
          <w:b/>
          <w:szCs w:val="26"/>
        </w:rPr>
      </w:pPr>
      <w:r w:rsidRPr="00C71E9F">
        <w:rPr>
          <w:b/>
          <w:szCs w:val="26"/>
        </w:rPr>
        <w:t xml:space="preserve">Положения, характеризующие требования к порядку и формам </w:t>
      </w:r>
      <w:proofErr w:type="gramStart"/>
      <w:r w:rsidRPr="00C71E9F">
        <w:rPr>
          <w:b/>
          <w:szCs w:val="26"/>
        </w:rPr>
        <w:t>контроля за</w:t>
      </w:r>
      <w:proofErr w:type="gramEnd"/>
      <w:r w:rsidRPr="00C71E9F">
        <w:rPr>
          <w:b/>
          <w:szCs w:val="26"/>
        </w:rPr>
        <w:t xml:space="preserve"> предоставлением муниципальной услуги, в том числе со стороны граждан, их объединений и организаций</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i/>
          <w:szCs w:val="26"/>
        </w:rPr>
      </w:pPr>
      <w:r w:rsidRPr="00C71E9F">
        <w:rPr>
          <w:szCs w:val="26"/>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D14021" w:rsidRPr="00C71E9F" w:rsidRDefault="00D14021" w:rsidP="00D14021">
      <w:pPr>
        <w:autoSpaceDE w:val="0"/>
        <w:autoSpaceDN w:val="0"/>
        <w:adjustRightInd w:val="0"/>
        <w:spacing w:line="240" w:lineRule="auto"/>
        <w:rPr>
          <w:rFonts w:ascii="Times New Roman" w:hAnsi="Times New Roman" w:cs="Times New Roman"/>
          <w:sz w:val="26"/>
          <w:szCs w:val="26"/>
        </w:rPr>
      </w:pPr>
    </w:p>
    <w:p w:rsidR="00D14021" w:rsidRPr="00C71E9F" w:rsidRDefault="00D14021" w:rsidP="00D14021">
      <w:pPr>
        <w:pStyle w:val="ConsPlusNormal"/>
        <w:ind w:firstLine="709"/>
        <w:jc w:val="center"/>
        <w:outlineLvl w:val="1"/>
        <w:rPr>
          <w:b/>
          <w:szCs w:val="26"/>
          <w:lang w:eastAsia="en-US"/>
        </w:rPr>
      </w:pPr>
      <w:r w:rsidRPr="00C71E9F">
        <w:rPr>
          <w:b/>
          <w:szCs w:val="26"/>
        </w:rPr>
        <w:t xml:space="preserve">5. </w:t>
      </w:r>
      <w:r w:rsidRPr="00C71E9F">
        <w:rPr>
          <w:b/>
          <w:szCs w:val="26"/>
          <w:lang w:eastAsia="en-US"/>
        </w:rPr>
        <w:t xml:space="preserve">Досудебный (внесудебный) порядок обжалования решений и действий (бездействия) Администрации, МФЦ, организаций, указанных в части 1.1 статьи 16 </w:t>
      </w:r>
      <w:r w:rsidRPr="00C71E9F">
        <w:rPr>
          <w:b/>
          <w:szCs w:val="26"/>
        </w:rPr>
        <w:t>Федерального закона «Об организации предоставления государственных и муниципальных услуг»</w:t>
      </w:r>
      <w:r w:rsidRPr="00C71E9F">
        <w:rPr>
          <w:b/>
          <w:szCs w:val="26"/>
          <w:lang w:eastAsia="en-US"/>
        </w:rPr>
        <w:t>, а также их должностных лиц, муниципальных служащих, работников</w:t>
      </w:r>
    </w:p>
    <w:p w:rsidR="00D14021" w:rsidRPr="00C71E9F" w:rsidRDefault="00D14021" w:rsidP="00D14021">
      <w:pPr>
        <w:pStyle w:val="ConsPlusNormal"/>
        <w:ind w:firstLine="709"/>
        <w:jc w:val="both"/>
        <w:outlineLvl w:val="1"/>
        <w:rPr>
          <w:szCs w:val="26"/>
        </w:rPr>
      </w:pPr>
    </w:p>
    <w:p w:rsidR="00D14021" w:rsidRPr="00C71E9F" w:rsidRDefault="00D14021" w:rsidP="00D14021">
      <w:pPr>
        <w:pStyle w:val="ConsPlusNormal"/>
        <w:ind w:firstLine="709"/>
        <w:jc w:val="center"/>
        <w:outlineLvl w:val="1"/>
        <w:rPr>
          <w:b/>
          <w:szCs w:val="26"/>
        </w:rPr>
      </w:pPr>
      <w:proofErr w:type="gramStart"/>
      <w:r w:rsidRPr="00C71E9F">
        <w:rPr>
          <w:b/>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14021" w:rsidRPr="00C71E9F" w:rsidRDefault="00D14021" w:rsidP="00D14021">
      <w:pPr>
        <w:pStyle w:val="ConsPlusNormal"/>
        <w:ind w:firstLine="709"/>
        <w:jc w:val="both"/>
        <w:outlineLvl w:val="1"/>
        <w:rPr>
          <w:szCs w:val="26"/>
        </w:rPr>
      </w:pP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 xml:space="preserve">5.1. </w:t>
      </w:r>
      <w:proofErr w:type="gramStart"/>
      <w:r w:rsidRPr="00C71E9F">
        <w:rPr>
          <w:rFonts w:ascii="Times New Roman" w:hAnsi="Times New Roman" w:cs="Times New Roman"/>
          <w:sz w:val="26"/>
          <w:szCs w:val="26"/>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9" w:history="1">
        <w:r w:rsidRPr="00C71E9F">
          <w:rPr>
            <w:rFonts w:ascii="Times New Roman" w:hAnsi="Times New Roman" w:cs="Times New Roman"/>
            <w:sz w:val="26"/>
            <w:szCs w:val="26"/>
          </w:rPr>
          <w:t>статье 11.1</w:t>
        </w:r>
      </w:hyperlink>
      <w:r w:rsidRPr="00C71E9F">
        <w:rPr>
          <w:rFonts w:ascii="Times New Roman" w:hAnsi="Times New Roman" w:cs="Times New Roman"/>
          <w:sz w:val="26"/>
          <w:szCs w:val="26"/>
        </w:rPr>
        <w:t xml:space="preserve"> Федерального закона «Об организации предоставления </w:t>
      </w:r>
      <w:r w:rsidRPr="00C71E9F">
        <w:rPr>
          <w:rFonts w:ascii="Times New Roman" w:hAnsi="Times New Roman" w:cs="Times New Roman"/>
          <w:sz w:val="26"/>
          <w:szCs w:val="26"/>
        </w:rPr>
        <w:lastRenderedPageBreak/>
        <w:t xml:space="preserve">государственных и муниципальных услуг», и в порядке, предусмотренном </w:t>
      </w:r>
      <w:hyperlink r:id="rId30" w:history="1">
        <w:r w:rsidRPr="00C71E9F">
          <w:rPr>
            <w:rFonts w:ascii="Times New Roman" w:hAnsi="Times New Roman" w:cs="Times New Roman"/>
            <w:sz w:val="26"/>
            <w:szCs w:val="26"/>
          </w:rPr>
          <w:t>главой 2.1</w:t>
        </w:r>
      </w:hyperlink>
      <w:r w:rsidRPr="00C71E9F">
        <w:rPr>
          <w:rFonts w:ascii="Times New Roman" w:hAnsi="Times New Roman" w:cs="Times New Roman"/>
          <w:sz w:val="26"/>
          <w:szCs w:val="26"/>
        </w:rPr>
        <w:t xml:space="preserve"> Федерального закона «Об организации предоставления государственных и муниципальных услуг»</w:t>
      </w:r>
      <w:proofErr w:type="gramEnd"/>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5.2. Заявитель (представитель заявителя) вправе подать жалобу на решение и (или) действие (бездействие), принятые и осуществляемые в ходе предоставления муниципальной услуги.</w:t>
      </w:r>
    </w:p>
    <w:p w:rsidR="00D14021" w:rsidRPr="00C71E9F" w:rsidRDefault="00D14021" w:rsidP="00D14021">
      <w:pPr>
        <w:autoSpaceDE w:val="0"/>
        <w:autoSpaceDN w:val="0"/>
        <w:adjustRightInd w:val="0"/>
        <w:spacing w:after="0" w:line="240" w:lineRule="auto"/>
        <w:ind w:firstLine="539"/>
        <w:jc w:val="both"/>
        <w:rPr>
          <w:rFonts w:ascii="Times New Roman" w:hAnsi="Times New Roman" w:cs="Times New Roman"/>
          <w:sz w:val="26"/>
          <w:szCs w:val="26"/>
        </w:rPr>
      </w:pPr>
      <w:r w:rsidRPr="00C71E9F">
        <w:rPr>
          <w:rFonts w:ascii="Times New Roman" w:hAnsi="Times New Roman" w:cs="Times New Roman"/>
          <w:sz w:val="26"/>
          <w:szCs w:val="26"/>
        </w:rPr>
        <w:t>5.3.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p>
    <w:p w:rsidR="00D14021" w:rsidRPr="00C71E9F" w:rsidRDefault="00D14021" w:rsidP="00D14021">
      <w:pPr>
        <w:autoSpaceDE w:val="0"/>
        <w:autoSpaceDN w:val="0"/>
        <w:adjustRightInd w:val="0"/>
        <w:spacing w:line="240" w:lineRule="auto"/>
        <w:jc w:val="center"/>
        <w:rPr>
          <w:rFonts w:ascii="Times New Roman" w:hAnsi="Times New Roman" w:cs="Times New Roman"/>
          <w:b/>
          <w:sz w:val="26"/>
          <w:szCs w:val="26"/>
        </w:rPr>
      </w:pPr>
      <w:r w:rsidRPr="00C71E9F">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bCs/>
          <w:sz w:val="26"/>
          <w:szCs w:val="26"/>
        </w:rPr>
      </w:pPr>
      <w:r w:rsidRPr="00C71E9F">
        <w:rPr>
          <w:rFonts w:ascii="Times New Roman" w:hAnsi="Times New Roman" w:cs="Times New Roman"/>
          <w:bCs/>
          <w:sz w:val="26"/>
          <w:szCs w:val="26"/>
        </w:rPr>
        <w:t xml:space="preserve">5.4. </w:t>
      </w:r>
      <w:proofErr w:type="gramStart"/>
      <w:r w:rsidRPr="00C71E9F">
        <w:rPr>
          <w:rFonts w:ascii="Times New Roman" w:hAnsi="Times New Roman" w:cs="Times New Roman"/>
          <w:bCs/>
          <w:sz w:val="26"/>
          <w:szCs w:val="26"/>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w:t>
      </w:r>
      <w:r w:rsidRPr="00C71E9F">
        <w:rPr>
          <w:rFonts w:ascii="Times New Roman" w:eastAsia="Calibri" w:hAnsi="Times New Roman" w:cs="Times New Roman"/>
          <w:sz w:val="26"/>
          <w:szCs w:val="26"/>
        </w:rPr>
        <w:t xml:space="preserve">организаций, указанных в части 1.1 статьи 16 </w:t>
      </w:r>
      <w:r w:rsidRPr="00C71E9F">
        <w:rPr>
          <w:rFonts w:ascii="Times New Roman" w:hAnsi="Times New Roman" w:cs="Times New Roman"/>
          <w:sz w:val="26"/>
          <w:szCs w:val="26"/>
        </w:rPr>
        <w:t>Федерального закона «Об организации предоставления государственных и муниципальных услуг» (далее – привлекаемые организации),</w:t>
      </w:r>
      <w:r w:rsidRPr="00C71E9F">
        <w:rPr>
          <w:rFonts w:ascii="Times New Roman" w:hAnsi="Times New Roman" w:cs="Times New Roman"/>
          <w:b/>
          <w:sz w:val="26"/>
          <w:szCs w:val="26"/>
        </w:rPr>
        <w:t xml:space="preserve"> </w:t>
      </w:r>
      <w:r w:rsidRPr="00C71E9F">
        <w:rPr>
          <w:rFonts w:ascii="Times New Roman" w:hAnsi="Times New Roman" w:cs="Times New Roman"/>
          <w:bCs/>
          <w:sz w:val="26"/>
          <w:szCs w:val="26"/>
        </w:rPr>
        <w:t>на официальном сайте Администрации, МФЦ, привлекаемых организаций в информационно-телекоммуникационной сети «Интернет», Едином портале, Региональном портале, а также в устной и (или) письменной</w:t>
      </w:r>
      <w:proofErr w:type="gramEnd"/>
      <w:r w:rsidRPr="00C71E9F">
        <w:rPr>
          <w:rFonts w:ascii="Times New Roman" w:hAnsi="Times New Roman" w:cs="Times New Roman"/>
          <w:bCs/>
          <w:sz w:val="26"/>
          <w:szCs w:val="26"/>
        </w:rPr>
        <w:t xml:space="preserve"> форме, в том числе посредством электронной почты.</w:t>
      </w:r>
    </w:p>
    <w:p w:rsidR="00D14021" w:rsidRPr="00C71E9F" w:rsidRDefault="00D14021" w:rsidP="00D14021">
      <w:pPr>
        <w:autoSpaceDE w:val="0"/>
        <w:autoSpaceDN w:val="0"/>
        <w:adjustRightInd w:val="0"/>
        <w:spacing w:after="0" w:line="240" w:lineRule="auto"/>
        <w:ind w:firstLine="709"/>
        <w:jc w:val="both"/>
        <w:rPr>
          <w:rFonts w:ascii="Times New Roman" w:hAnsi="Times New Roman" w:cs="Times New Roman"/>
          <w:sz w:val="26"/>
          <w:szCs w:val="26"/>
        </w:rPr>
      </w:pPr>
      <w:r w:rsidRPr="00C71E9F">
        <w:rPr>
          <w:rFonts w:ascii="Times New Roman" w:hAnsi="Times New Roman" w:cs="Times New Roman"/>
          <w:bCs/>
          <w:sz w:val="26"/>
          <w:szCs w:val="26"/>
        </w:rPr>
        <w:t xml:space="preserve">Информация, указанная в разделе 5 настоящего Регламента, </w:t>
      </w:r>
      <w:r w:rsidRPr="00C71E9F">
        <w:rPr>
          <w:rFonts w:ascii="Times New Roman" w:hAnsi="Times New Roman" w:cs="Times New Roman"/>
          <w:sz w:val="26"/>
          <w:szCs w:val="26"/>
        </w:rPr>
        <w:t>подлежит обязательному размещению на Едином портале, Региональном портале, Реестре, официальном сайте Администрации,</w:t>
      </w:r>
      <w:r w:rsidRPr="00C71E9F">
        <w:rPr>
          <w:rFonts w:ascii="Times New Roman" w:hAnsi="Times New Roman" w:cs="Times New Roman"/>
          <w:bCs/>
          <w:sz w:val="26"/>
          <w:szCs w:val="26"/>
        </w:rPr>
        <w:t xml:space="preserve"> МФЦ, привлекаемых организаций в информационно-телекоммуникационной сети «Интернет»</w:t>
      </w:r>
      <w:r w:rsidRPr="00C71E9F">
        <w:rPr>
          <w:rFonts w:ascii="Times New Roman" w:hAnsi="Times New Roman" w:cs="Times New Roman"/>
          <w:sz w:val="26"/>
          <w:szCs w:val="26"/>
        </w:rPr>
        <w:t xml:space="preserve">. </w:t>
      </w:r>
    </w:p>
    <w:p w:rsidR="00D14021" w:rsidRDefault="00D14021" w:rsidP="00D14021">
      <w:pPr>
        <w:autoSpaceDE w:val="0"/>
        <w:autoSpaceDN w:val="0"/>
        <w:adjustRightInd w:val="0"/>
        <w:spacing w:after="0" w:line="240" w:lineRule="auto"/>
        <w:jc w:val="center"/>
        <w:rPr>
          <w:rFonts w:ascii="Times New Roman" w:hAnsi="Times New Roman" w:cs="Times New Roman"/>
          <w:b/>
          <w:bCs/>
          <w:sz w:val="26"/>
          <w:szCs w:val="26"/>
        </w:rPr>
      </w:pPr>
    </w:p>
    <w:p w:rsidR="00D14021" w:rsidRDefault="00D14021" w:rsidP="00D14021">
      <w:pPr>
        <w:autoSpaceDE w:val="0"/>
        <w:autoSpaceDN w:val="0"/>
        <w:adjustRightInd w:val="0"/>
        <w:spacing w:after="0" w:line="240" w:lineRule="auto"/>
        <w:jc w:val="center"/>
        <w:rPr>
          <w:rFonts w:ascii="Times New Roman" w:hAnsi="Times New Roman" w:cs="Times New Roman"/>
          <w:b/>
          <w:bCs/>
          <w:sz w:val="26"/>
          <w:szCs w:val="26"/>
        </w:rPr>
      </w:pPr>
      <w:r w:rsidRPr="00C71E9F">
        <w:rPr>
          <w:rFonts w:ascii="Times New Roman" w:hAnsi="Times New Roman" w:cs="Times New Roman"/>
          <w:b/>
          <w:bCs/>
          <w:sz w:val="26"/>
          <w:szCs w:val="26"/>
        </w:rPr>
        <w:t>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D14021" w:rsidRPr="00C71E9F" w:rsidRDefault="00D14021" w:rsidP="00D14021">
      <w:pPr>
        <w:autoSpaceDE w:val="0"/>
        <w:autoSpaceDN w:val="0"/>
        <w:adjustRightInd w:val="0"/>
        <w:spacing w:after="0" w:line="240" w:lineRule="auto"/>
        <w:jc w:val="center"/>
        <w:rPr>
          <w:rFonts w:ascii="Times New Roman" w:hAnsi="Times New Roman" w:cs="Times New Roman"/>
          <w:b/>
          <w:bCs/>
          <w:sz w:val="26"/>
          <w:szCs w:val="26"/>
        </w:rPr>
      </w:pP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bCs/>
          <w:sz w:val="26"/>
          <w:szCs w:val="26"/>
        </w:rPr>
      </w:pPr>
      <w:r w:rsidRPr="00C71E9F">
        <w:rPr>
          <w:rFonts w:ascii="Times New Roman" w:hAnsi="Times New Roman" w:cs="Times New Roman"/>
          <w:sz w:val="26"/>
          <w:szCs w:val="26"/>
        </w:rPr>
        <w:t xml:space="preserve"> 5.5. </w:t>
      </w:r>
      <w:r w:rsidRPr="00C71E9F">
        <w:rPr>
          <w:rFonts w:ascii="Times New Roman" w:hAnsi="Times New Roman" w:cs="Times New Roman"/>
          <w:bCs/>
          <w:sz w:val="26"/>
          <w:szCs w:val="26"/>
        </w:rPr>
        <w:t xml:space="preserve">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Жалоба на решения и действия (бездействие) Главы города подается Главе города.</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r w:rsidRPr="00C71E9F">
        <w:rPr>
          <w:rFonts w:ascii="Times New Roman" w:hAnsi="Times New Roman" w:cs="Times New Roman"/>
          <w:sz w:val="26"/>
          <w:szCs w:val="26"/>
        </w:rPr>
        <w:t xml:space="preserve"> </w:t>
      </w:r>
      <w:r w:rsidRPr="00C71E9F">
        <w:rPr>
          <w:rFonts w:ascii="Times New Roman" w:hAnsi="Times New Roman" w:cs="Times New Roman"/>
          <w:sz w:val="26"/>
          <w:szCs w:val="26"/>
        </w:rPr>
        <w:tab/>
        <w:t xml:space="preserve"> 5.6. Жалобы на решения и действия (бездействие) МФЦ подаются в Администрацию. </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r w:rsidRPr="00C71E9F">
        <w:rPr>
          <w:rFonts w:ascii="Times New Roman" w:hAnsi="Times New Roman" w:cs="Times New Roman"/>
          <w:sz w:val="26"/>
          <w:szCs w:val="26"/>
        </w:rPr>
        <w:t xml:space="preserve"> </w:t>
      </w:r>
      <w:r w:rsidRPr="00C71E9F">
        <w:rPr>
          <w:rFonts w:ascii="Times New Roman" w:hAnsi="Times New Roman" w:cs="Times New Roman"/>
          <w:sz w:val="26"/>
          <w:szCs w:val="26"/>
        </w:rPr>
        <w:tab/>
        <w:t xml:space="preserve">Жалобы на решения и действия (бездействие) работников МФЦ подаются руководителю МФЦ. </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Жалобы на решения и действия (бездействие) руководителя МФЦ подаются на имя Главы города.</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5.7. Жалобы на решения и действия (бездействие) работников привлекаемых организаций подаются руководителям этих организаций.</w:t>
      </w:r>
    </w:p>
    <w:p w:rsidR="00D14021" w:rsidRDefault="00D14021" w:rsidP="00D14021">
      <w:pPr>
        <w:autoSpaceDE w:val="0"/>
        <w:autoSpaceDN w:val="0"/>
        <w:adjustRightInd w:val="0"/>
        <w:spacing w:after="0" w:line="240" w:lineRule="auto"/>
        <w:jc w:val="center"/>
        <w:rPr>
          <w:rFonts w:ascii="Times New Roman" w:hAnsi="Times New Roman" w:cs="Times New Roman"/>
          <w:b/>
          <w:sz w:val="26"/>
          <w:szCs w:val="26"/>
        </w:rPr>
      </w:pPr>
    </w:p>
    <w:p w:rsidR="00D14021" w:rsidRPr="00C71E9F" w:rsidRDefault="00D14021" w:rsidP="00D14021">
      <w:pPr>
        <w:autoSpaceDE w:val="0"/>
        <w:autoSpaceDN w:val="0"/>
        <w:adjustRightInd w:val="0"/>
        <w:spacing w:after="0" w:line="240" w:lineRule="auto"/>
        <w:jc w:val="center"/>
        <w:rPr>
          <w:rFonts w:ascii="Times New Roman" w:hAnsi="Times New Roman" w:cs="Times New Roman"/>
          <w:b/>
          <w:sz w:val="26"/>
          <w:szCs w:val="26"/>
        </w:rPr>
      </w:pPr>
      <w:r w:rsidRPr="00C71E9F">
        <w:rPr>
          <w:rFonts w:ascii="Times New Roman" w:hAnsi="Times New Roman" w:cs="Times New Roman"/>
          <w:b/>
          <w:sz w:val="26"/>
          <w:szCs w:val="26"/>
        </w:rPr>
        <w:lastRenderedPageBreak/>
        <w:t xml:space="preserve">Формы и способы подачи жалобы, порядок ее рассмотрения </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color w:val="FF0000"/>
          <w:sz w:val="26"/>
          <w:szCs w:val="26"/>
        </w:rPr>
      </w:pPr>
      <w:r w:rsidRPr="00C71E9F">
        <w:rPr>
          <w:rFonts w:ascii="Times New Roman" w:hAnsi="Times New Roman" w:cs="Times New Roman"/>
          <w:sz w:val="26"/>
          <w:szCs w:val="26"/>
        </w:rPr>
        <w:t xml:space="preserve">5.8. </w:t>
      </w:r>
      <w:proofErr w:type="gramStart"/>
      <w:r w:rsidRPr="00C71E9F">
        <w:rPr>
          <w:rFonts w:ascii="Times New Roman" w:hAnsi="Times New Roman" w:cs="Times New Roman"/>
          <w:sz w:val="26"/>
          <w:szCs w:val="26"/>
        </w:rPr>
        <w:t>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утвержденным постановлением Администрации от 24.09.2018 № 2134 (с последующими изменениями).</w:t>
      </w:r>
      <w:proofErr w:type="gramEnd"/>
    </w:p>
    <w:p w:rsidR="00D14021" w:rsidRPr="00C71E9F" w:rsidRDefault="00D14021" w:rsidP="00D14021">
      <w:pPr>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 xml:space="preserve">5.9. </w:t>
      </w:r>
      <w:proofErr w:type="gramStart"/>
      <w:r w:rsidRPr="00C71E9F">
        <w:rPr>
          <w:rFonts w:ascii="Times New Roman" w:hAnsi="Times New Roman" w:cs="Times New Roman"/>
          <w:sz w:val="26"/>
          <w:szCs w:val="26"/>
        </w:rPr>
        <w:t>Жалоба на решения и действия (бездействие) Администрации, Главы города, должностных лиц, муниципальных служащих Администрации, работников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C71E9F">
        <w:rPr>
          <w:rFonts w:ascii="Times New Roman" w:hAnsi="Times New Roman" w:cs="Times New Roman"/>
          <w:sz w:val="26"/>
          <w:szCs w:val="26"/>
        </w:rPr>
        <w:t xml:space="preserve"> </w:t>
      </w:r>
      <w:proofErr w:type="gramStart"/>
      <w:r w:rsidRPr="00C71E9F">
        <w:rPr>
          <w:rFonts w:ascii="Times New Roman" w:hAnsi="Times New Roman" w:cs="Times New Roman"/>
          <w:sz w:val="26"/>
          <w:szCs w:val="26"/>
        </w:rPr>
        <w:t>принята</w:t>
      </w:r>
      <w:proofErr w:type="gramEnd"/>
      <w:r w:rsidRPr="00C71E9F">
        <w:rPr>
          <w:rFonts w:ascii="Times New Roman" w:hAnsi="Times New Roman" w:cs="Times New Roman"/>
          <w:sz w:val="26"/>
          <w:szCs w:val="26"/>
        </w:rPr>
        <w:t xml:space="preserve"> при личном приеме заявителя (представителя заявителя).</w:t>
      </w:r>
    </w:p>
    <w:p w:rsidR="00D14021" w:rsidRPr="00C71E9F" w:rsidRDefault="00D14021" w:rsidP="00D14021">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C71E9F">
        <w:rPr>
          <w:rFonts w:ascii="Times New Roman" w:hAnsi="Times New Roman" w:cs="Times New Roman"/>
          <w:sz w:val="26"/>
          <w:szCs w:val="26"/>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r w:rsidRPr="00C71E9F">
        <w:rPr>
          <w:rFonts w:ascii="Times New Roman" w:hAnsi="Times New Roman" w:cs="Times New Roman"/>
          <w:sz w:val="26"/>
          <w:szCs w:val="26"/>
        </w:rPr>
        <w:t xml:space="preserve"> (представителя заявителя).</w:t>
      </w:r>
    </w:p>
    <w:p w:rsidR="00D14021" w:rsidRPr="00C71E9F" w:rsidRDefault="00D14021" w:rsidP="00D14021">
      <w:pPr>
        <w:spacing w:after="0" w:line="240" w:lineRule="auto"/>
        <w:ind w:firstLine="708"/>
        <w:jc w:val="both"/>
        <w:rPr>
          <w:rFonts w:ascii="Times New Roman" w:hAnsi="Times New Roman" w:cs="Times New Roman"/>
          <w:sz w:val="26"/>
          <w:szCs w:val="26"/>
        </w:rPr>
      </w:pPr>
      <w:r w:rsidRPr="00C71E9F">
        <w:rPr>
          <w:rFonts w:ascii="Times New Roman" w:hAnsi="Times New Roman" w:cs="Times New Roman"/>
          <w:sz w:val="26"/>
          <w:szCs w:val="26"/>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14021" w:rsidRPr="00C71E9F" w:rsidRDefault="00D14021" w:rsidP="00D14021">
      <w:pPr>
        <w:pStyle w:val="ConsPlusNormal"/>
        <w:ind w:firstLine="540"/>
        <w:jc w:val="both"/>
        <w:rPr>
          <w:szCs w:val="26"/>
        </w:rPr>
      </w:pPr>
      <w:r w:rsidRPr="00C71E9F">
        <w:rPr>
          <w:szCs w:val="26"/>
        </w:rPr>
        <w:t>В электронном виде жалоба может быть подана заявителем (представителем заявителя) посредством:</w:t>
      </w:r>
    </w:p>
    <w:p w:rsidR="00D14021" w:rsidRPr="00C71E9F" w:rsidRDefault="00D14021" w:rsidP="00D14021">
      <w:pPr>
        <w:pStyle w:val="ConsPlusNormal"/>
        <w:ind w:firstLine="540"/>
        <w:jc w:val="both"/>
        <w:rPr>
          <w:szCs w:val="26"/>
        </w:rPr>
      </w:pPr>
      <w:r w:rsidRPr="00C71E9F">
        <w:rPr>
          <w:szCs w:val="26"/>
        </w:rPr>
        <w:t>- официального сайта Администрации,</w:t>
      </w:r>
      <w:r w:rsidRPr="00C71E9F">
        <w:rPr>
          <w:bCs/>
          <w:szCs w:val="26"/>
        </w:rPr>
        <w:t xml:space="preserve"> МФЦ, привлекаемых организаций</w:t>
      </w:r>
      <w:r w:rsidRPr="00C71E9F">
        <w:rPr>
          <w:szCs w:val="26"/>
        </w:rPr>
        <w:t xml:space="preserve"> в информационно-телекоммуникационной сети «Интернет»;</w:t>
      </w:r>
    </w:p>
    <w:p w:rsidR="00D14021" w:rsidRPr="00C71E9F" w:rsidRDefault="00D14021" w:rsidP="00D14021">
      <w:pPr>
        <w:pStyle w:val="ConsPlusNormal"/>
        <w:ind w:firstLine="540"/>
        <w:jc w:val="both"/>
        <w:rPr>
          <w:szCs w:val="26"/>
        </w:rPr>
      </w:pPr>
      <w:r w:rsidRPr="00C71E9F">
        <w:rPr>
          <w:szCs w:val="26"/>
        </w:rPr>
        <w:t>- Единого портала либо Регионального портала;</w:t>
      </w:r>
    </w:p>
    <w:p w:rsidR="00D14021" w:rsidRPr="00C71E9F" w:rsidRDefault="00D14021" w:rsidP="00D14021">
      <w:pPr>
        <w:pStyle w:val="ConsPlusNormal"/>
        <w:ind w:firstLine="540"/>
        <w:jc w:val="both"/>
        <w:rPr>
          <w:szCs w:val="26"/>
        </w:rPr>
      </w:pPr>
      <w:bookmarkStart w:id="3" w:name="P100"/>
      <w:bookmarkEnd w:id="3"/>
      <w:r w:rsidRPr="00C71E9F">
        <w:rPr>
          <w:szCs w:val="26"/>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В случае подачи жалобы заявителем (представителем заявителя)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D14021" w:rsidRPr="00C71E9F" w:rsidRDefault="00D14021" w:rsidP="00D14021">
      <w:pPr>
        <w:pStyle w:val="ConsPlusNormal"/>
        <w:ind w:firstLine="540"/>
        <w:jc w:val="both"/>
        <w:rPr>
          <w:szCs w:val="26"/>
        </w:rPr>
      </w:pPr>
      <w:r w:rsidRPr="00C71E9F">
        <w:rPr>
          <w:szCs w:val="26"/>
        </w:rPr>
        <w:t>5.10. Жалоба подлежит обязательной регистрации в течение 1 рабочего дня с момента поступления в Администрацию.</w:t>
      </w:r>
    </w:p>
    <w:p w:rsidR="00D14021" w:rsidRPr="00C71E9F" w:rsidRDefault="00D14021" w:rsidP="00D14021">
      <w:pPr>
        <w:pStyle w:val="ConsPlusNormal"/>
        <w:ind w:firstLine="540"/>
        <w:jc w:val="both"/>
        <w:rPr>
          <w:szCs w:val="26"/>
        </w:rPr>
      </w:pPr>
      <w:r w:rsidRPr="00C71E9F">
        <w:rPr>
          <w:szCs w:val="26"/>
        </w:rPr>
        <w:lastRenderedPageBreak/>
        <w:t>5.11. Жалоба должна содержать:</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71E9F">
        <w:rPr>
          <w:rFonts w:ascii="Times New Roman" w:hAnsi="Times New Roman" w:cs="Times New Roman"/>
          <w:sz w:val="26"/>
          <w:szCs w:val="26"/>
        </w:rPr>
        <w:t>а) наименование Администрации, должностного лица или муниципального служащего Администрации, наименование МФЦ, его руководителя и (или) работника, наименование привлекаемых организаций, их  руководителей и (или) работников, решения и действия (бездействие) которых обжалуются;</w:t>
      </w:r>
      <w:proofErr w:type="gramEnd"/>
    </w:p>
    <w:p w:rsidR="00D14021" w:rsidRPr="00C71E9F" w:rsidRDefault="00D14021" w:rsidP="00D14021">
      <w:pPr>
        <w:spacing w:after="0" w:line="240" w:lineRule="auto"/>
        <w:ind w:firstLine="540"/>
        <w:jc w:val="both"/>
        <w:rPr>
          <w:rFonts w:ascii="Times New Roman" w:hAnsi="Times New Roman" w:cs="Times New Roman"/>
          <w:sz w:val="26"/>
          <w:szCs w:val="26"/>
        </w:rPr>
      </w:pPr>
      <w:proofErr w:type="gramStart"/>
      <w:r w:rsidRPr="00C71E9F">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 xml:space="preserve"> в) сведения об обжалуемых решениях и действиях (бездействии) Администрации, должностного лица  или муниципального служащего Администрации, МФЦ, работника МФЦ, привлекаемых организаций, их работников;</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г) доводы, на основании которых заявитель (представитель заявителя) не согласен с решением и действием (бездействием) Администрации, должностного лица  или  муниципального служащего Администрации, МФЦ, работника МФЦ, привлекаемых организаций, их работников.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 xml:space="preserve">5.12. </w:t>
      </w:r>
      <w:proofErr w:type="gramStart"/>
      <w:r w:rsidRPr="00C71E9F">
        <w:rPr>
          <w:rFonts w:ascii="Times New Roman" w:hAnsi="Times New Roman" w:cs="Times New Roman"/>
          <w:sz w:val="26"/>
          <w:szCs w:val="26"/>
        </w:rPr>
        <w:t>Жалоба, поступившая в Администрацию, МФЦ,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D14021" w:rsidRPr="00C71E9F" w:rsidRDefault="00D14021" w:rsidP="00D14021">
      <w:pPr>
        <w:pStyle w:val="ConsPlusNormal"/>
        <w:ind w:firstLine="540"/>
        <w:jc w:val="both"/>
        <w:rPr>
          <w:szCs w:val="26"/>
        </w:rPr>
      </w:pPr>
      <w:r w:rsidRPr="00C71E9F">
        <w:rPr>
          <w:szCs w:val="26"/>
        </w:rPr>
        <w:t>5.13.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14021" w:rsidRPr="00C71E9F" w:rsidRDefault="00D14021" w:rsidP="00D14021">
      <w:pPr>
        <w:spacing w:after="0" w:line="240" w:lineRule="auto"/>
        <w:ind w:firstLine="540"/>
        <w:jc w:val="both"/>
        <w:rPr>
          <w:rFonts w:ascii="Times New Roman" w:hAnsi="Times New Roman" w:cs="Times New Roman"/>
          <w:sz w:val="26"/>
          <w:szCs w:val="26"/>
        </w:rPr>
      </w:pPr>
      <w:bookmarkStart w:id="4" w:name="P444"/>
      <w:bookmarkEnd w:id="4"/>
      <w:r w:rsidRPr="00C71E9F">
        <w:rPr>
          <w:rFonts w:ascii="Times New Roman" w:hAnsi="Times New Roman" w:cs="Times New Roman"/>
          <w:sz w:val="26"/>
          <w:szCs w:val="26"/>
        </w:rPr>
        <w:t>5.14. По результатам рассмотрения жалобы принимается одно из следующих решений:</w:t>
      </w:r>
    </w:p>
    <w:p w:rsidR="00D14021" w:rsidRPr="00C71E9F" w:rsidRDefault="00D14021" w:rsidP="00D14021">
      <w:pPr>
        <w:spacing w:after="0" w:line="240" w:lineRule="auto"/>
        <w:ind w:firstLine="540"/>
        <w:jc w:val="both"/>
        <w:rPr>
          <w:rFonts w:ascii="Times New Roman" w:hAnsi="Times New Roman" w:cs="Times New Roman"/>
          <w:sz w:val="26"/>
          <w:szCs w:val="26"/>
        </w:rPr>
      </w:pPr>
      <w:proofErr w:type="gramStart"/>
      <w:r w:rsidRPr="00C71E9F">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14021" w:rsidRPr="00C71E9F" w:rsidRDefault="00D14021" w:rsidP="00D14021">
      <w:pPr>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 xml:space="preserve"> 2) в удовлетворении жалобы отказывается.</w:t>
      </w:r>
    </w:p>
    <w:p w:rsidR="00D14021" w:rsidRPr="00C71E9F" w:rsidRDefault="00D14021" w:rsidP="00D14021">
      <w:pPr>
        <w:pStyle w:val="ConsPlusNormal"/>
        <w:ind w:firstLine="540"/>
        <w:jc w:val="both"/>
        <w:rPr>
          <w:szCs w:val="26"/>
        </w:rPr>
      </w:pPr>
      <w:r w:rsidRPr="00C71E9F">
        <w:rPr>
          <w:szCs w:val="26"/>
        </w:rPr>
        <w:t xml:space="preserve">5.15. Не позднее дня, следующего за днем принятия решения, указанного в </w:t>
      </w:r>
      <w:hyperlink w:anchor="P444" w:history="1">
        <w:r w:rsidRPr="00C71E9F">
          <w:rPr>
            <w:szCs w:val="26"/>
          </w:rPr>
          <w:t>пункте 5.14</w:t>
        </w:r>
      </w:hyperlink>
      <w:r w:rsidRPr="00C71E9F">
        <w:rPr>
          <w:szCs w:val="26"/>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lastRenderedPageBreak/>
        <w:t xml:space="preserve">5.16. В случае признания жалобы подлежащей удовлетворению в ответе заявителю (представителю заявителя), указанном в </w:t>
      </w:r>
      <w:hyperlink r:id="rId31" w:history="1">
        <w:r w:rsidRPr="00C71E9F">
          <w:rPr>
            <w:rFonts w:ascii="Times New Roman" w:hAnsi="Times New Roman" w:cs="Times New Roman"/>
            <w:sz w:val="26"/>
            <w:szCs w:val="26"/>
          </w:rPr>
          <w:t>пункте</w:t>
        </w:r>
      </w:hyperlink>
      <w:r w:rsidRPr="00C71E9F">
        <w:rPr>
          <w:rFonts w:ascii="Times New Roman" w:hAnsi="Times New Roman" w:cs="Times New Roman"/>
          <w:sz w:val="26"/>
          <w:szCs w:val="26"/>
        </w:rPr>
        <w:t xml:space="preserve"> 5.15 настоящего Регламента, дается информация о действиях, осуществляемых Администрацией, МФЦ, привлекаемой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71E9F">
        <w:rPr>
          <w:rFonts w:ascii="Times New Roman" w:hAnsi="Times New Roman" w:cs="Times New Roman"/>
          <w:sz w:val="26"/>
          <w:szCs w:val="26"/>
        </w:rPr>
        <w:t>неудобства</w:t>
      </w:r>
      <w:proofErr w:type="gramEnd"/>
      <w:r w:rsidRPr="00C71E9F">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D14021" w:rsidRPr="00C71E9F" w:rsidRDefault="00D14021" w:rsidP="00D14021">
      <w:pPr>
        <w:autoSpaceDE w:val="0"/>
        <w:autoSpaceDN w:val="0"/>
        <w:adjustRightInd w:val="0"/>
        <w:spacing w:after="0" w:line="240" w:lineRule="auto"/>
        <w:ind w:firstLine="540"/>
        <w:jc w:val="both"/>
        <w:rPr>
          <w:rFonts w:ascii="Times New Roman" w:hAnsi="Times New Roman" w:cs="Times New Roman"/>
          <w:sz w:val="26"/>
          <w:szCs w:val="26"/>
        </w:rPr>
      </w:pPr>
      <w:r w:rsidRPr="00C71E9F">
        <w:rPr>
          <w:rFonts w:ascii="Times New Roman" w:hAnsi="Times New Roman" w:cs="Times New Roman"/>
          <w:sz w:val="26"/>
          <w:szCs w:val="26"/>
        </w:rPr>
        <w:t xml:space="preserve">5.17. В случае признания </w:t>
      </w:r>
      <w:proofErr w:type="gramStart"/>
      <w:r w:rsidRPr="00C71E9F">
        <w:rPr>
          <w:rFonts w:ascii="Times New Roman" w:hAnsi="Times New Roman" w:cs="Times New Roman"/>
          <w:sz w:val="26"/>
          <w:szCs w:val="26"/>
        </w:rPr>
        <w:t>жалобы</w:t>
      </w:r>
      <w:proofErr w:type="gramEnd"/>
      <w:r w:rsidRPr="00C71E9F">
        <w:rPr>
          <w:rFonts w:ascii="Times New Roman" w:hAnsi="Times New Roman" w:cs="Times New Roman"/>
          <w:sz w:val="26"/>
          <w:szCs w:val="26"/>
        </w:rPr>
        <w:t xml:space="preserve"> не подлежащей удовлетворению в ответе заявителю (представителю заявителя), указанном в </w:t>
      </w:r>
      <w:hyperlink r:id="rId32" w:history="1">
        <w:r w:rsidRPr="00C71E9F">
          <w:rPr>
            <w:rFonts w:ascii="Times New Roman" w:hAnsi="Times New Roman" w:cs="Times New Roman"/>
            <w:sz w:val="26"/>
            <w:szCs w:val="26"/>
          </w:rPr>
          <w:t>пункте</w:t>
        </w:r>
      </w:hyperlink>
      <w:r w:rsidRPr="00C71E9F">
        <w:rPr>
          <w:rFonts w:ascii="Times New Roman" w:hAnsi="Times New Roman" w:cs="Times New Roman"/>
          <w:sz w:val="26"/>
          <w:szCs w:val="26"/>
        </w:rPr>
        <w:t xml:space="preserve"> 5.15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14021" w:rsidRPr="00C71E9F" w:rsidRDefault="00D14021" w:rsidP="00D14021">
      <w:pPr>
        <w:pStyle w:val="ConsPlusNormal"/>
        <w:ind w:firstLine="540"/>
        <w:jc w:val="both"/>
        <w:rPr>
          <w:szCs w:val="26"/>
        </w:rPr>
      </w:pPr>
      <w:r w:rsidRPr="00C71E9F">
        <w:rPr>
          <w:szCs w:val="26"/>
        </w:rPr>
        <w:t xml:space="preserve">5.18. В случае установления в ходе или по результатам </w:t>
      </w:r>
      <w:proofErr w:type="gramStart"/>
      <w:r w:rsidRPr="00C71E9F">
        <w:rPr>
          <w:szCs w:val="26"/>
        </w:rPr>
        <w:t>рассмотрения жалобы признаков состава административного правонарушения</w:t>
      </w:r>
      <w:proofErr w:type="gramEnd"/>
      <w:r w:rsidRPr="00C71E9F">
        <w:rPr>
          <w:szCs w:val="26"/>
        </w:rPr>
        <w:t xml:space="preserve"> или преступления должностное лицо, муниципальный служащий, работник, наделенные полномочиями по рассмотрению жалоб, незамедлительно направляет имеющиеся материалы в органы прокуратуры.</w:t>
      </w:r>
    </w:p>
    <w:p w:rsidR="00D14021" w:rsidRPr="00C71E9F" w:rsidRDefault="00D14021" w:rsidP="00D14021">
      <w:pPr>
        <w:autoSpaceDE w:val="0"/>
        <w:autoSpaceDN w:val="0"/>
        <w:adjustRightInd w:val="0"/>
        <w:spacing w:after="0" w:line="240" w:lineRule="auto"/>
        <w:ind w:firstLine="540"/>
        <w:jc w:val="both"/>
        <w:rPr>
          <w:rFonts w:ascii="Times New Roman" w:eastAsia="Calibri" w:hAnsi="Times New Roman" w:cs="Times New Roman"/>
          <w:sz w:val="26"/>
          <w:szCs w:val="26"/>
        </w:rPr>
      </w:pPr>
      <w:r w:rsidRPr="00C71E9F">
        <w:rPr>
          <w:rFonts w:ascii="Times New Roman" w:hAnsi="Times New Roman" w:cs="Times New Roman"/>
          <w:sz w:val="26"/>
          <w:szCs w:val="26"/>
        </w:rPr>
        <w:t xml:space="preserve">5.19. </w:t>
      </w:r>
      <w:r w:rsidRPr="00C71E9F">
        <w:rPr>
          <w:rFonts w:ascii="Times New Roman" w:eastAsia="Calibri" w:hAnsi="Times New Roman" w:cs="Times New Roman"/>
          <w:sz w:val="26"/>
          <w:szCs w:val="26"/>
        </w:rPr>
        <w:t>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p>
    <w:p w:rsidR="00D14021" w:rsidRPr="00C71E9F" w:rsidRDefault="00D14021" w:rsidP="00D14021">
      <w:pPr>
        <w:pStyle w:val="ConsPlusNormal"/>
        <w:ind w:firstLine="709"/>
        <w:jc w:val="center"/>
        <w:outlineLvl w:val="1"/>
        <w:rPr>
          <w:b/>
          <w:szCs w:val="26"/>
          <w:lang w:eastAsia="en-US"/>
        </w:rPr>
      </w:pPr>
      <w:r w:rsidRPr="00C71E9F">
        <w:rPr>
          <w:b/>
          <w:szCs w:val="26"/>
        </w:rPr>
        <w:t xml:space="preserve">Перечень нормативных правовых актов, регулирующих порядок досудебного (внесудебного) обжалования решений и действий (бездействия) Администрации, МФЦ, привлекаемых организаций, а также </w:t>
      </w:r>
      <w:r w:rsidRPr="00C71E9F">
        <w:rPr>
          <w:b/>
          <w:szCs w:val="26"/>
          <w:lang w:eastAsia="en-US"/>
        </w:rPr>
        <w:t>их должностных лиц, муниципальных служащих, работников</w:t>
      </w:r>
    </w:p>
    <w:p w:rsidR="00D14021" w:rsidRPr="00C71E9F" w:rsidRDefault="00D14021" w:rsidP="00D14021">
      <w:pPr>
        <w:autoSpaceDE w:val="0"/>
        <w:autoSpaceDN w:val="0"/>
        <w:adjustRightInd w:val="0"/>
        <w:spacing w:after="0" w:line="240" w:lineRule="auto"/>
        <w:jc w:val="both"/>
        <w:rPr>
          <w:rFonts w:ascii="Times New Roman" w:hAnsi="Times New Roman" w:cs="Times New Roman"/>
          <w:b/>
          <w:sz w:val="26"/>
          <w:szCs w:val="26"/>
        </w:rPr>
      </w:pPr>
    </w:p>
    <w:p w:rsidR="00D14021" w:rsidRPr="00C71E9F" w:rsidRDefault="00D14021" w:rsidP="00D14021">
      <w:pPr>
        <w:pStyle w:val="ConsPlusNormal"/>
        <w:ind w:firstLine="709"/>
        <w:jc w:val="both"/>
        <w:outlineLvl w:val="1"/>
        <w:rPr>
          <w:szCs w:val="26"/>
        </w:rPr>
      </w:pPr>
      <w:r w:rsidRPr="00C71E9F">
        <w:rPr>
          <w:szCs w:val="26"/>
        </w:rPr>
        <w:t xml:space="preserve">5.20. Порядок досудебного (внесудебного) обжалования решений и действий (бездействия), Администрации, МФЦ, привлекаемых организаций, а также </w:t>
      </w:r>
      <w:r w:rsidRPr="00C71E9F">
        <w:rPr>
          <w:szCs w:val="26"/>
          <w:lang w:eastAsia="en-US"/>
        </w:rPr>
        <w:t xml:space="preserve">их должностных лиц, муниципальных служащих, работников, </w:t>
      </w:r>
      <w:r w:rsidRPr="00C71E9F">
        <w:rPr>
          <w:szCs w:val="26"/>
        </w:rPr>
        <w:t xml:space="preserve">принятых в ходе предоставления муниципальной услуги, регулируется следующими нормативными правовыми актами:  </w:t>
      </w:r>
    </w:p>
    <w:p w:rsidR="00D14021" w:rsidRPr="00C71E9F" w:rsidRDefault="00D14021" w:rsidP="00D14021">
      <w:pPr>
        <w:autoSpaceDE w:val="0"/>
        <w:autoSpaceDN w:val="0"/>
        <w:adjustRightInd w:val="0"/>
        <w:spacing w:after="0" w:line="240" w:lineRule="auto"/>
        <w:jc w:val="both"/>
        <w:rPr>
          <w:rFonts w:ascii="Times New Roman" w:hAnsi="Times New Roman" w:cs="Times New Roman"/>
          <w:sz w:val="26"/>
          <w:szCs w:val="26"/>
        </w:rPr>
      </w:pPr>
      <w:r w:rsidRPr="00C71E9F">
        <w:rPr>
          <w:rFonts w:ascii="Times New Roman" w:hAnsi="Times New Roman" w:cs="Times New Roman"/>
          <w:sz w:val="26"/>
          <w:szCs w:val="26"/>
        </w:rPr>
        <w:tab/>
        <w:t>- Федеральный закон «Об организации предоставления государственных и муниципальных услуг» (с последующими изменениями);</w:t>
      </w:r>
    </w:p>
    <w:p w:rsidR="00D14021" w:rsidRPr="00C71E9F" w:rsidRDefault="00D14021" w:rsidP="00D14021">
      <w:pPr>
        <w:spacing w:after="0" w:line="240" w:lineRule="auto"/>
        <w:ind w:firstLine="567"/>
        <w:jc w:val="both"/>
        <w:rPr>
          <w:rFonts w:ascii="Times New Roman" w:hAnsi="Times New Roman" w:cs="Times New Roman"/>
          <w:sz w:val="26"/>
          <w:szCs w:val="26"/>
        </w:rPr>
      </w:pPr>
      <w:r w:rsidRPr="00C71E9F">
        <w:rPr>
          <w:rFonts w:ascii="Times New Roman" w:hAnsi="Times New Roman" w:cs="Times New Roman"/>
          <w:sz w:val="26"/>
          <w:szCs w:val="26"/>
        </w:rPr>
        <w:t xml:space="preserve">  -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D14021" w:rsidRPr="00C71E9F" w:rsidRDefault="00D14021" w:rsidP="00D14021">
      <w:pPr>
        <w:pStyle w:val="ConsPlusNormal"/>
        <w:ind w:firstLine="567"/>
        <w:jc w:val="both"/>
        <w:rPr>
          <w:szCs w:val="26"/>
        </w:rPr>
      </w:pPr>
      <w:r w:rsidRPr="00C71E9F">
        <w:rPr>
          <w:szCs w:val="26"/>
        </w:rPr>
        <w:tab/>
        <w:t xml:space="preserve">- постановление Администрации </w:t>
      </w:r>
      <w:proofErr w:type="gramStart"/>
      <w:r w:rsidRPr="00C71E9F">
        <w:rPr>
          <w:szCs w:val="26"/>
        </w:rPr>
        <w:t>г</w:t>
      </w:r>
      <w:proofErr w:type="gramEnd"/>
      <w:r w:rsidRPr="00C71E9F">
        <w:rPr>
          <w:szCs w:val="26"/>
        </w:rPr>
        <w:t xml:space="preserve">. Заречного Пензенской области от 24.09.2018    </w:t>
      </w:r>
      <w:r w:rsidRPr="00C71E9F">
        <w:rPr>
          <w:szCs w:val="26"/>
        </w:rPr>
        <w:br/>
        <w:t>№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D14021" w:rsidRPr="00C71E9F" w:rsidRDefault="00D14021" w:rsidP="00D14021">
      <w:pPr>
        <w:pStyle w:val="ConsPlusNormal"/>
        <w:ind w:firstLine="540"/>
        <w:jc w:val="both"/>
        <w:rPr>
          <w:szCs w:val="26"/>
        </w:rPr>
      </w:pPr>
    </w:p>
    <w:p w:rsidR="00D14021" w:rsidRPr="00C71E9F" w:rsidRDefault="00D14021" w:rsidP="00D14021">
      <w:pPr>
        <w:pStyle w:val="ConsPlusNormal"/>
        <w:ind w:firstLine="540"/>
        <w:jc w:val="both"/>
        <w:rPr>
          <w:szCs w:val="26"/>
        </w:rPr>
      </w:pPr>
    </w:p>
    <w:p w:rsidR="00D14021" w:rsidRPr="00FD4317" w:rsidRDefault="00D14021" w:rsidP="00D14021">
      <w:pPr>
        <w:pStyle w:val="ConsPlusNormal"/>
        <w:jc w:val="right"/>
        <w:outlineLvl w:val="1"/>
        <w:rPr>
          <w:szCs w:val="26"/>
        </w:rPr>
      </w:pPr>
    </w:p>
    <w:p w:rsidR="00D14021" w:rsidRDefault="00D14021" w:rsidP="00D14021">
      <w:pPr>
        <w:pStyle w:val="ConsPlusNormal"/>
        <w:jc w:val="right"/>
        <w:outlineLvl w:val="1"/>
        <w:rPr>
          <w:szCs w:val="26"/>
        </w:rPr>
      </w:pPr>
    </w:p>
    <w:p w:rsidR="00D14021" w:rsidRDefault="00D14021" w:rsidP="00D14021">
      <w:pPr>
        <w:pStyle w:val="ConsPlusNormal"/>
        <w:jc w:val="right"/>
        <w:outlineLvl w:val="1"/>
        <w:rPr>
          <w:szCs w:val="26"/>
        </w:rPr>
      </w:pPr>
    </w:p>
    <w:p w:rsidR="00D14021" w:rsidRPr="00FD4317" w:rsidRDefault="00D14021" w:rsidP="00D14021">
      <w:pPr>
        <w:pStyle w:val="ConsPlusNormal"/>
        <w:jc w:val="right"/>
        <w:outlineLvl w:val="1"/>
        <w:rPr>
          <w:szCs w:val="26"/>
        </w:rPr>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Pr="00E51BAB" w:rsidRDefault="00D14021" w:rsidP="00D14021">
      <w:pPr>
        <w:pStyle w:val="ConsPlusNormal"/>
        <w:jc w:val="right"/>
        <w:outlineLvl w:val="1"/>
        <w:rPr>
          <w:szCs w:val="26"/>
        </w:rPr>
      </w:pPr>
      <w:r w:rsidRPr="00E51BAB">
        <w:rPr>
          <w:szCs w:val="26"/>
        </w:rPr>
        <w:t xml:space="preserve">Приложение </w:t>
      </w:r>
      <w:r>
        <w:rPr>
          <w:szCs w:val="26"/>
        </w:rPr>
        <w:t>№</w:t>
      </w:r>
      <w:r w:rsidRPr="00E51BAB">
        <w:rPr>
          <w:szCs w:val="26"/>
        </w:rPr>
        <w:t xml:space="preserve"> 1</w:t>
      </w:r>
    </w:p>
    <w:p w:rsidR="00D14021" w:rsidRPr="00E51BAB" w:rsidRDefault="00D14021" w:rsidP="00D14021">
      <w:pPr>
        <w:pStyle w:val="ConsPlusNormal"/>
        <w:jc w:val="right"/>
        <w:rPr>
          <w:szCs w:val="26"/>
        </w:rPr>
      </w:pPr>
      <w:r w:rsidRPr="00E51BAB">
        <w:rPr>
          <w:szCs w:val="26"/>
        </w:rPr>
        <w:t>к административному регламенту</w:t>
      </w:r>
    </w:p>
    <w:p w:rsidR="00D14021" w:rsidRPr="00E51BAB" w:rsidRDefault="00D14021" w:rsidP="00D14021">
      <w:pPr>
        <w:pStyle w:val="ConsPlusNormal"/>
        <w:jc w:val="right"/>
        <w:rPr>
          <w:szCs w:val="26"/>
        </w:rPr>
      </w:pPr>
      <w:r w:rsidRPr="00E51BAB">
        <w:rPr>
          <w:szCs w:val="26"/>
        </w:rPr>
        <w:t xml:space="preserve">предоставления </w:t>
      </w:r>
      <w:proofErr w:type="gramStart"/>
      <w:r w:rsidRPr="00E51BAB">
        <w:rPr>
          <w:szCs w:val="26"/>
        </w:rPr>
        <w:t>муниципальной</w:t>
      </w:r>
      <w:proofErr w:type="gramEnd"/>
    </w:p>
    <w:p w:rsidR="00D14021" w:rsidRPr="00E51BAB" w:rsidRDefault="00D14021" w:rsidP="00D14021">
      <w:pPr>
        <w:pStyle w:val="ConsPlusNormal"/>
        <w:jc w:val="right"/>
        <w:rPr>
          <w:szCs w:val="26"/>
        </w:rPr>
      </w:pPr>
      <w:r w:rsidRPr="00E51BAB">
        <w:rPr>
          <w:szCs w:val="26"/>
        </w:rPr>
        <w:t xml:space="preserve">услуги </w:t>
      </w:r>
      <w:r>
        <w:rPr>
          <w:szCs w:val="26"/>
        </w:rPr>
        <w:t>«</w:t>
      </w:r>
      <w:r w:rsidRPr="00E51BAB">
        <w:rPr>
          <w:szCs w:val="26"/>
        </w:rPr>
        <w:t>Включение сведений о</w:t>
      </w:r>
    </w:p>
    <w:p w:rsidR="00D14021" w:rsidRPr="00E51BAB" w:rsidRDefault="00D14021" w:rsidP="00D14021">
      <w:pPr>
        <w:pStyle w:val="ConsPlusNormal"/>
        <w:jc w:val="right"/>
        <w:rPr>
          <w:szCs w:val="26"/>
        </w:rPr>
      </w:pPr>
      <w:proofErr w:type="gramStart"/>
      <w:r w:rsidRPr="00E51BAB">
        <w:rPr>
          <w:szCs w:val="26"/>
        </w:rPr>
        <w:t>месте</w:t>
      </w:r>
      <w:proofErr w:type="gramEnd"/>
      <w:r w:rsidRPr="00E51BAB">
        <w:rPr>
          <w:szCs w:val="26"/>
        </w:rPr>
        <w:t xml:space="preserve"> (площадке) накопления</w:t>
      </w:r>
    </w:p>
    <w:p w:rsidR="00D14021" w:rsidRPr="00E51BAB" w:rsidRDefault="00D14021" w:rsidP="00D14021">
      <w:pPr>
        <w:pStyle w:val="ConsPlusNormal"/>
        <w:jc w:val="right"/>
        <w:rPr>
          <w:szCs w:val="26"/>
        </w:rPr>
      </w:pPr>
      <w:r w:rsidRPr="00E51BAB">
        <w:rPr>
          <w:szCs w:val="26"/>
        </w:rPr>
        <w:t>твердых коммунальных</w:t>
      </w:r>
    </w:p>
    <w:p w:rsidR="00D14021" w:rsidRPr="00E51BAB" w:rsidRDefault="00D14021" w:rsidP="00D14021">
      <w:pPr>
        <w:pStyle w:val="ConsPlusNormal"/>
        <w:jc w:val="right"/>
        <w:rPr>
          <w:szCs w:val="26"/>
        </w:rPr>
      </w:pPr>
      <w:r w:rsidRPr="00E51BAB">
        <w:rPr>
          <w:szCs w:val="26"/>
        </w:rPr>
        <w:t>отходов в реестр</w:t>
      </w:r>
      <w:r>
        <w:rPr>
          <w:szCs w:val="26"/>
        </w:rPr>
        <w:t>»</w:t>
      </w:r>
    </w:p>
    <w:p w:rsidR="00D14021" w:rsidRPr="00E51BAB" w:rsidRDefault="00D14021" w:rsidP="00D14021">
      <w:pPr>
        <w:pStyle w:val="ConsPlusNormal"/>
        <w:ind w:firstLine="540"/>
        <w:jc w:val="both"/>
        <w:rPr>
          <w:szCs w:val="26"/>
        </w:rPr>
      </w:pPr>
    </w:p>
    <w:p w:rsidR="00D14021" w:rsidRPr="00DA364A" w:rsidRDefault="00D14021" w:rsidP="00D14021">
      <w:pPr>
        <w:pStyle w:val="ConsPlusNonformat"/>
        <w:rPr>
          <w:rFonts w:ascii="Times New Roman" w:hAnsi="Times New Roman" w:cs="Times New Roman"/>
          <w:sz w:val="24"/>
          <w:szCs w:val="24"/>
        </w:rPr>
      </w:pPr>
      <w:r>
        <w:lastRenderedPageBreak/>
        <w:t xml:space="preserve">                                   </w:t>
      </w:r>
      <w:r w:rsidRPr="00DA364A">
        <w:rPr>
          <w:rFonts w:ascii="Times New Roman" w:hAnsi="Times New Roman" w:cs="Times New Roman"/>
          <w:sz w:val="24"/>
          <w:szCs w:val="24"/>
        </w:rPr>
        <w:t>Главе города Заречного Пензенской области</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от _______________________________________________</w:t>
      </w:r>
    </w:p>
    <w:p w:rsidR="00D14021" w:rsidRPr="00DA364A" w:rsidRDefault="00D14021" w:rsidP="00D14021">
      <w:pPr>
        <w:autoSpaceDE w:val="0"/>
        <w:autoSpaceDN w:val="0"/>
        <w:adjustRightInd w:val="0"/>
        <w:jc w:val="center"/>
        <w:rPr>
          <w:rFonts w:ascii="Times New Roman" w:hAnsi="Times New Roman" w:cs="Times New Roman"/>
        </w:rPr>
      </w:pPr>
      <w:r>
        <w:rPr>
          <w:rFonts w:ascii="Times New Roman" w:hAnsi="Times New Roman" w:cs="Times New Roman"/>
          <w:sz w:val="24"/>
          <w:szCs w:val="24"/>
          <w:lang w:eastAsia="ru-RU"/>
        </w:rPr>
        <w:t xml:space="preserve">                                                                            </w:t>
      </w:r>
      <w:proofErr w:type="gramStart"/>
      <w:r w:rsidRPr="00DA364A">
        <w:rPr>
          <w:rFonts w:ascii="Times New Roman" w:hAnsi="Times New Roman" w:cs="Times New Roman"/>
          <w:lang w:eastAsia="ru-RU"/>
        </w:rPr>
        <w:t>(фамилия, имя, отчество (отчество - при наличии)</w:t>
      </w:r>
      <w:r w:rsidRPr="00DA364A">
        <w:rPr>
          <w:rFonts w:ascii="Times New Roman" w:hAnsi="Times New Roman" w:cs="Times New Roman"/>
        </w:rPr>
        <w:t xml:space="preserve">                                            </w:t>
      </w:r>
      <w:proofErr w:type="gramEnd"/>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зарегистрированног</w:t>
      </w:r>
      <w:proofErr w:type="gramStart"/>
      <w:r w:rsidRPr="00DA364A">
        <w:rPr>
          <w:rFonts w:ascii="Times New Roman" w:hAnsi="Times New Roman" w:cs="Times New Roman"/>
          <w:sz w:val="24"/>
          <w:szCs w:val="24"/>
        </w:rPr>
        <w:t>о(</w:t>
      </w:r>
      <w:proofErr w:type="gramEnd"/>
      <w:r w:rsidRPr="00DA364A">
        <w:rPr>
          <w:rFonts w:ascii="Times New Roman" w:hAnsi="Times New Roman" w:cs="Times New Roman"/>
          <w:sz w:val="24"/>
          <w:szCs w:val="24"/>
        </w:rPr>
        <w:t>-ой) по адресу:__________________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почтовый адрес: 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тел. 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w:t>
      </w:r>
      <w:proofErr w:type="spellStart"/>
      <w:r w:rsidRPr="00DA364A">
        <w:rPr>
          <w:rFonts w:ascii="Times New Roman" w:hAnsi="Times New Roman" w:cs="Times New Roman"/>
          <w:sz w:val="24"/>
          <w:szCs w:val="24"/>
        </w:rPr>
        <w:t>эл</w:t>
      </w:r>
      <w:proofErr w:type="spellEnd"/>
      <w:r w:rsidRPr="00DA364A">
        <w:rPr>
          <w:rFonts w:ascii="Times New Roman" w:hAnsi="Times New Roman" w:cs="Times New Roman"/>
          <w:sz w:val="24"/>
          <w:szCs w:val="24"/>
        </w:rPr>
        <w:t>. почта: 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документ, удостоверяющий личность:_________________</w:t>
      </w:r>
    </w:p>
    <w:p w:rsidR="00D14021" w:rsidRPr="00DA364A" w:rsidRDefault="00D14021" w:rsidP="00D1402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F16A0">
        <w:rPr>
          <w:rFonts w:ascii="Times New Roman" w:hAnsi="Times New Roman" w:cs="Times New Roman"/>
          <w:sz w:val="24"/>
          <w:szCs w:val="24"/>
        </w:rPr>
        <w:t>серия_________________________номер</w:t>
      </w:r>
      <w:proofErr w:type="spellEnd"/>
      <w:r w:rsidR="003F16A0">
        <w:rPr>
          <w:rFonts w:ascii="Times New Roman" w:hAnsi="Times New Roman" w:cs="Times New Roman"/>
          <w:sz w:val="24"/>
          <w:szCs w:val="24"/>
        </w:rPr>
        <w:t>_______________</w:t>
      </w:r>
    </w:p>
    <w:p w:rsidR="00D14021" w:rsidRPr="00DA364A" w:rsidRDefault="00D14021" w:rsidP="00D14021">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кем и</w:t>
      </w:r>
      <w:r w:rsidR="003F16A0">
        <w:rPr>
          <w:rFonts w:ascii="Times New Roman" w:hAnsi="Times New Roman" w:cs="Times New Roman"/>
          <w:sz w:val="24"/>
          <w:szCs w:val="24"/>
        </w:rPr>
        <w:t xml:space="preserve"> к</w:t>
      </w:r>
      <w:r w:rsidRPr="00DA364A">
        <w:rPr>
          <w:rFonts w:ascii="Times New Roman" w:hAnsi="Times New Roman" w:cs="Times New Roman"/>
          <w:sz w:val="24"/>
          <w:szCs w:val="24"/>
        </w:rPr>
        <w:t xml:space="preserve">огда </w:t>
      </w:r>
      <w:proofErr w:type="gramStart"/>
      <w:r w:rsidRPr="00DA364A">
        <w:rPr>
          <w:rFonts w:ascii="Times New Roman" w:hAnsi="Times New Roman" w:cs="Times New Roman"/>
          <w:sz w:val="24"/>
          <w:szCs w:val="24"/>
        </w:rPr>
        <w:t>выдан</w:t>
      </w:r>
      <w:proofErr w:type="gramEnd"/>
      <w:r w:rsidRPr="00DA364A">
        <w:rPr>
          <w:rFonts w:ascii="Times New Roman" w:hAnsi="Times New Roman" w:cs="Times New Roman"/>
          <w:sz w:val="24"/>
          <w:szCs w:val="24"/>
        </w:rPr>
        <w:t>: 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DA364A">
        <w:rPr>
          <w:rFonts w:ascii="Times New Roman" w:hAnsi="Times New Roman" w:cs="Times New Roman"/>
          <w:sz w:val="24"/>
          <w:szCs w:val="24"/>
        </w:rPr>
        <w:t>государственный номер записи регистрации юр. лица:</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идентификационный номер  налогоплательщика ________</w:t>
      </w:r>
    </w:p>
    <w:p w:rsidR="00D14021" w:rsidRPr="00DA364A" w:rsidRDefault="00D14021" w:rsidP="00D14021">
      <w:pPr>
        <w:pStyle w:val="ConsPlusNonformat"/>
        <w:jc w:val="right"/>
        <w:rPr>
          <w:rFonts w:ascii="Times New Roman" w:hAnsi="Times New Roman" w:cs="Times New Roman"/>
          <w:sz w:val="24"/>
          <w:szCs w:val="24"/>
        </w:rPr>
      </w:pPr>
      <w:r w:rsidRPr="00DA364A">
        <w:rPr>
          <w:rFonts w:ascii="Times New Roman" w:hAnsi="Times New Roman" w:cs="Times New Roman"/>
          <w:sz w:val="24"/>
          <w:szCs w:val="24"/>
        </w:rPr>
        <w:t xml:space="preserve">                         __________________________________________________</w:t>
      </w:r>
    </w:p>
    <w:p w:rsidR="00D14021" w:rsidRPr="00DA364A" w:rsidRDefault="00D14021" w:rsidP="00D14021">
      <w:pPr>
        <w:pStyle w:val="ConsPlusNonformat"/>
        <w:jc w:val="right"/>
        <w:rPr>
          <w:rFonts w:ascii="Times New Roman" w:hAnsi="Times New Roman" w:cs="Times New Roman"/>
          <w:sz w:val="24"/>
          <w:szCs w:val="24"/>
        </w:rPr>
      </w:pPr>
    </w:p>
    <w:p w:rsidR="00D14021" w:rsidRDefault="00D14021" w:rsidP="00D14021">
      <w:pPr>
        <w:pStyle w:val="ConsPlusNormal"/>
        <w:jc w:val="center"/>
        <w:rPr>
          <w:rFonts w:ascii="Courier New" w:hAnsi="Courier New" w:cs="Courier New"/>
          <w:b/>
          <w:sz w:val="20"/>
        </w:rPr>
      </w:pPr>
      <w:bookmarkStart w:id="5" w:name="P515"/>
      <w:bookmarkEnd w:id="5"/>
    </w:p>
    <w:p w:rsidR="00D14021" w:rsidRPr="004B2FC1" w:rsidRDefault="00D14021" w:rsidP="00D14021">
      <w:pPr>
        <w:pStyle w:val="ConsPlusNormal"/>
        <w:jc w:val="center"/>
        <w:rPr>
          <w:b/>
          <w:sz w:val="24"/>
          <w:szCs w:val="24"/>
        </w:rPr>
      </w:pPr>
      <w:r w:rsidRPr="004B2FC1">
        <w:rPr>
          <w:b/>
          <w:sz w:val="24"/>
          <w:szCs w:val="24"/>
        </w:rPr>
        <w:t>Заявка о включени</w:t>
      </w:r>
      <w:r>
        <w:rPr>
          <w:b/>
          <w:sz w:val="24"/>
          <w:szCs w:val="24"/>
        </w:rPr>
        <w:t>и</w:t>
      </w:r>
      <w:r w:rsidRPr="004B2FC1">
        <w:rPr>
          <w:b/>
          <w:sz w:val="24"/>
          <w:szCs w:val="24"/>
        </w:rPr>
        <w:t xml:space="preserve"> сведений о месте (площадке) накопления</w:t>
      </w:r>
    </w:p>
    <w:p w:rsidR="00D14021" w:rsidRPr="004B2FC1" w:rsidRDefault="00D14021" w:rsidP="00D14021">
      <w:pPr>
        <w:pStyle w:val="ConsPlusNormal"/>
        <w:jc w:val="center"/>
        <w:rPr>
          <w:b/>
          <w:sz w:val="24"/>
          <w:szCs w:val="24"/>
        </w:rPr>
      </w:pPr>
      <w:r w:rsidRPr="004B2FC1">
        <w:rPr>
          <w:b/>
          <w:sz w:val="24"/>
          <w:szCs w:val="24"/>
        </w:rPr>
        <w:t>твердых коммунальных отходов в реестр</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ab/>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 xml:space="preserve">Прошу  включить сведения о месте (площадке) накопления </w:t>
      </w:r>
      <w:proofErr w:type="gramStart"/>
      <w:r w:rsidRPr="004B2FC1">
        <w:rPr>
          <w:rFonts w:ascii="Times New Roman" w:hAnsi="Times New Roman" w:cs="Times New Roman"/>
          <w:sz w:val="24"/>
          <w:szCs w:val="24"/>
        </w:rPr>
        <w:t>твердых</w:t>
      </w:r>
      <w:proofErr w:type="gramEnd"/>
      <w:r w:rsidRPr="004B2FC1">
        <w:rPr>
          <w:rFonts w:ascii="Times New Roman" w:hAnsi="Times New Roman" w:cs="Times New Roman"/>
          <w:sz w:val="24"/>
          <w:szCs w:val="24"/>
        </w:rPr>
        <w:t xml:space="preserve"> коммунальных</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отходов в реестр.</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Данные о месте (площадке) накопления твердых коммунальных отходов:</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1. Адрес (местоположение) места (площадки) накопления ТКО.</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Место (площадка) накопления ТКО создана: __</w:t>
      </w:r>
      <w:r>
        <w:rPr>
          <w:rFonts w:ascii="Times New Roman" w:hAnsi="Times New Roman" w:cs="Times New Roman"/>
          <w:sz w:val="24"/>
          <w:szCs w:val="24"/>
        </w:rPr>
        <w:t>______________________________</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14021" w:rsidRPr="004B2FC1" w:rsidRDefault="00D14021" w:rsidP="00D14021">
      <w:pPr>
        <w:pStyle w:val="ConsPlusNonformat"/>
        <w:jc w:val="both"/>
        <w:rPr>
          <w:rFonts w:ascii="Times New Roman" w:hAnsi="Times New Roman" w:cs="Times New Roman"/>
          <w:sz w:val="24"/>
          <w:szCs w:val="24"/>
        </w:rPr>
      </w:pPr>
      <w:proofErr w:type="gramStart"/>
      <w:r w:rsidRPr="004B2FC1">
        <w:rPr>
          <w:rFonts w:ascii="Times New Roman" w:hAnsi="Times New Roman" w:cs="Times New Roman"/>
          <w:sz w:val="24"/>
          <w:szCs w:val="24"/>
        </w:rPr>
        <w:t>(указывается  ориен</w:t>
      </w:r>
      <w:r>
        <w:rPr>
          <w:rFonts w:ascii="Times New Roman" w:hAnsi="Times New Roman" w:cs="Times New Roman"/>
          <w:sz w:val="24"/>
          <w:szCs w:val="24"/>
        </w:rPr>
        <w:t>тир,</w:t>
      </w:r>
      <w:r w:rsidRPr="004B2FC1">
        <w:rPr>
          <w:rFonts w:ascii="Times New Roman" w:hAnsi="Times New Roman" w:cs="Times New Roman"/>
          <w:sz w:val="24"/>
          <w:szCs w:val="24"/>
        </w:rPr>
        <w:t xml:space="preserve">  ближайший  к  местонахождению планируемого места</w:t>
      </w:r>
      <w:r>
        <w:rPr>
          <w:rFonts w:ascii="Times New Roman" w:hAnsi="Times New Roman" w:cs="Times New Roman"/>
          <w:sz w:val="24"/>
          <w:szCs w:val="24"/>
        </w:rPr>
        <w:t xml:space="preserve"> </w:t>
      </w:r>
      <w:r w:rsidRPr="004B2FC1">
        <w:rPr>
          <w:rFonts w:ascii="Times New Roman" w:hAnsi="Times New Roman" w:cs="Times New Roman"/>
          <w:sz w:val="24"/>
          <w:szCs w:val="24"/>
        </w:rPr>
        <w:t>(площадки)</w:t>
      </w:r>
      <w:proofErr w:type="gramEnd"/>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2.  Схема  размещения  места (площадки) накопления ТКО, отражающая данные о</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местоположении  места  (площадки)  накопления  ТКО  на  </w:t>
      </w:r>
      <w:proofErr w:type="gramStart"/>
      <w:r w:rsidRPr="004B2FC1">
        <w:rPr>
          <w:rFonts w:ascii="Times New Roman" w:hAnsi="Times New Roman" w:cs="Times New Roman"/>
          <w:sz w:val="24"/>
          <w:szCs w:val="24"/>
        </w:rPr>
        <w:t>карте</w:t>
      </w:r>
      <w:proofErr w:type="gramEnd"/>
      <w:r w:rsidRPr="004B2FC1">
        <w:rPr>
          <w:rFonts w:ascii="Times New Roman" w:hAnsi="Times New Roman" w:cs="Times New Roman"/>
          <w:sz w:val="24"/>
          <w:szCs w:val="24"/>
        </w:rPr>
        <w:t xml:space="preserve">  ЗАТО  города</w:t>
      </w:r>
      <w:r>
        <w:rPr>
          <w:rFonts w:ascii="Times New Roman" w:hAnsi="Times New Roman" w:cs="Times New Roman"/>
          <w:sz w:val="24"/>
          <w:szCs w:val="24"/>
        </w:rPr>
        <w:t xml:space="preserve"> </w:t>
      </w:r>
      <w:r w:rsidRPr="004B2FC1">
        <w:rPr>
          <w:rFonts w:ascii="Times New Roman" w:hAnsi="Times New Roman" w:cs="Times New Roman"/>
          <w:sz w:val="24"/>
          <w:szCs w:val="24"/>
        </w:rPr>
        <w:t>Заречного   Пензенской   области,   выполненная  в  произвольной  форме,  с</w:t>
      </w:r>
      <w:r>
        <w:rPr>
          <w:rFonts w:ascii="Times New Roman" w:hAnsi="Times New Roman" w:cs="Times New Roman"/>
          <w:sz w:val="24"/>
          <w:szCs w:val="24"/>
        </w:rPr>
        <w:t xml:space="preserve"> </w:t>
      </w:r>
      <w:r w:rsidRPr="004B2FC1">
        <w:rPr>
          <w:rFonts w:ascii="Times New Roman" w:hAnsi="Times New Roman" w:cs="Times New Roman"/>
          <w:sz w:val="24"/>
          <w:szCs w:val="24"/>
        </w:rPr>
        <w:t>обозначением  расстояний  от  местонахождения планируемого места (площадки)</w:t>
      </w:r>
      <w:r>
        <w:rPr>
          <w:rFonts w:ascii="Times New Roman" w:hAnsi="Times New Roman" w:cs="Times New Roman"/>
          <w:sz w:val="24"/>
          <w:szCs w:val="24"/>
        </w:rPr>
        <w:t xml:space="preserve"> </w:t>
      </w:r>
      <w:r w:rsidRPr="004B2FC1">
        <w:rPr>
          <w:rFonts w:ascii="Times New Roman" w:hAnsi="Times New Roman" w:cs="Times New Roman"/>
          <w:sz w:val="24"/>
          <w:szCs w:val="24"/>
        </w:rPr>
        <w:t>накопления  ТКО  до  ближайших  жилых домов, детских учреждений, спортивных</w:t>
      </w:r>
      <w:r>
        <w:rPr>
          <w:rFonts w:ascii="Times New Roman" w:hAnsi="Times New Roman" w:cs="Times New Roman"/>
          <w:sz w:val="24"/>
          <w:szCs w:val="24"/>
        </w:rPr>
        <w:t xml:space="preserve"> </w:t>
      </w:r>
      <w:r w:rsidRPr="004B2FC1">
        <w:rPr>
          <w:rFonts w:ascii="Times New Roman" w:hAnsi="Times New Roman" w:cs="Times New Roman"/>
          <w:sz w:val="24"/>
          <w:szCs w:val="24"/>
        </w:rPr>
        <w:t>площадок и мест отдыха населения, согласно приложению к настоящей заявке.</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Схема  размещения планируемого места (площадки) накопления ТКО представлена</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на ________ листах.</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3. Данные о технических характеристиках места (площадки) накопления ТКО:</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3.1. Тип места (площадки) накопления твердых коммунальных отходов</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(указывается   тип   места   (площадки)   накопления  ТКО,  определенный  в</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соответствии    с   </w:t>
      </w:r>
      <w:hyperlink r:id="rId33" w:history="1">
        <w:r w:rsidRPr="005F289C">
          <w:rPr>
            <w:rFonts w:ascii="Times New Roman" w:hAnsi="Times New Roman" w:cs="Times New Roman"/>
            <w:sz w:val="24"/>
            <w:szCs w:val="24"/>
          </w:rPr>
          <w:t>постановлением</w:t>
        </w:r>
      </w:hyperlink>
      <w:r w:rsidRPr="005F289C">
        <w:rPr>
          <w:rFonts w:ascii="Times New Roman" w:hAnsi="Times New Roman" w:cs="Times New Roman"/>
          <w:sz w:val="24"/>
          <w:szCs w:val="24"/>
        </w:rPr>
        <w:t xml:space="preserve">  </w:t>
      </w:r>
      <w:r w:rsidRPr="004B2FC1">
        <w:rPr>
          <w:rFonts w:ascii="Times New Roman" w:hAnsi="Times New Roman" w:cs="Times New Roman"/>
          <w:sz w:val="24"/>
          <w:szCs w:val="24"/>
        </w:rPr>
        <w:t xml:space="preserve"> Правительства   Российской   Федерации</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от  12.11.2016  </w:t>
      </w:r>
      <w:r>
        <w:rPr>
          <w:rFonts w:ascii="Times New Roman" w:hAnsi="Times New Roman" w:cs="Times New Roman"/>
          <w:sz w:val="24"/>
          <w:szCs w:val="24"/>
        </w:rPr>
        <w:t>№</w:t>
      </w:r>
      <w:r w:rsidRPr="004B2FC1">
        <w:rPr>
          <w:rFonts w:ascii="Times New Roman" w:hAnsi="Times New Roman" w:cs="Times New Roman"/>
          <w:sz w:val="24"/>
          <w:szCs w:val="24"/>
        </w:rPr>
        <w:t xml:space="preserve">  1156  </w:t>
      </w:r>
      <w:r>
        <w:rPr>
          <w:rFonts w:ascii="Times New Roman" w:hAnsi="Times New Roman" w:cs="Times New Roman"/>
          <w:sz w:val="24"/>
          <w:szCs w:val="24"/>
        </w:rPr>
        <w:t>«</w:t>
      </w:r>
      <w:r w:rsidRPr="004B2FC1">
        <w:rPr>
          <w:rFonts w:ascii="Times New Roman" w:hAnsi="Times New Roman" w:cs="Times New Roman"/>
          <w:sz w:val="24"/>
          <w:szCs w:val="24"/>
        </w:rPr>
        <w:t>Об  обращении с твердыми коммунальными отходами и</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внесении изменения в </w:t>
      </w:r>
      <w:r>
        <w:rPr>
          <w:rFonts w:ascii="Times New Roman" w:hAnsi="Times New Roman" w:cs="Times New Roman"/>
          <w:sz w:val="24"/>
          <w:szCs w:val="24"/>
        </w:rPr>
        <w:t>п</w:t>
      </w:r>
      <w:r w:rsidRPr="004B2FC1">
        <w:rPr>
          <w:rFonts w:ascii="Times New Roman" w:hAnsi="Times New Roman" w:cs="Times New Roman"/>
          <w:sz w:val="24"/>
          <w:szCs w:val="24"/>
        </w:rPr>
        <w:t>остановление Правительства Российской Федерации от 25</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августа 2008 года </w:t>
      </w:r>
      <w:r>
        <w:rPr>
          <w:rFonts w:ascii="Times New Roman" w:hAnsi="Times New Roman" w:cs="Times New Roman"/>
          <w:sz w:val="24"/>
          <w:szCs w:val="24"/>
        </w:rPr>
        <w:t>№</w:t>
      </w:r>
      <w:r w:rsidRPr="004B2FC1">
        <w:rPr>
          <w:rFonts w:ascii="Times New Roman" w:hAnsi="Times New Roman" w:cs="Times New Roman"/>
          <w:sz w:val="24"/>
          <w:szCs w:val="24"/>
        </w:rPr>
        <w:t xml:space="preserve"> 641</w:t>
      </w:r>
      <w:r>
        <w:rPr>
          <w:rFonts w:ascii="Times New Roman" w:hAnsi="Times New Roman" w:cs="Times New Roman"/>
          <w:sz w:val="24"/>
          <w:szCs w:val="24"/>
        </w:rPr>
        <w:t>»</w:t>
      </w:r>
      <w:r w:rsidRPr="004B2FC1">
        <w:rPr>
          <w:rFonts w:ascii="Times New Roman" w:hAnsi="Times New Roman" w:cs="Times New Roman"/>
          <w:sz w:val="24"/>
          <w:szCs w:val="24"/>
        </w:rPr>
        <w:t>)</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3.2. Сведения о покрытии места (площадки) накопления ТКО</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14021" w:rsidRPr="004B2FC1" w:rsidRDefault="00D14021" w:rsidP="00D14021">
      <w:pPr>
        <w:pStyle w:val="ConsPlusNonformat"/>
        <w:jc w:val="center"/>
        <w:rPr>
          <w:rFonts w:ascii="Times New Roman" w:hAnsi="Times New Roman" w:cs="Times New Roman"/>
          <w:sz w:val="24"/>
          <w:szCs w:val="24"/>
        </w:rPr>
      </w:pPr>
      <w:r w:rsidRPr="004B2FC1">
        <w:rPr>
          <w:rFonts w:ascii="Times New Roman" w:hAnsi="Times New Roman" w:cs="Times New Roman"/>
          <w:sz w:val="24"/>
          <w:szCs w:val="24"/>
        </w:rPr>
        <w:t>(указывается материал покрытия)</w:t>
      </w:r>
    </w:p>
    <w:p w:rsidR="00D14021" w:rsidRPr="004B2FC1" w:rsidRDefault="00D14021" w:rsidP="00D14021">
      <w:pPr>
        <w:pStyle w:val="ConsPlusNonformat"/>
        <w:ind w:firstLine="708"/>
        <w:jc w:val="both"/>
        <w:rPr>
          <w:rFonts w:ascii="Times New Roman" w:hAnsi="Times New Roman" w:cs="Times New Roman"/>
          <w:sz w:val="24"/>
          <w:szCs w:val="24"/>
        </w:rPr>
      </w:pPr>
      <w:r w:rsidRPr="004B2FC1">
        <w:rPr>
          <w:rFonts w:ascii="Times New Roman" w:hAnsi="Times New Roman" w:cs="Times New Roman"/>
          <w:sz w:val="24"/>
          <w:szCs w:val="24"/>
        </w:rPr>
        <w:t>3.3.  Площадь  места  (площадки)  накопления  ТКО  ____________</w:t>
      </w:r>
      <w:r>
        <w:rPr>
          <w:rFonts w:ascii="Times New Roman" w:hAnsi="Times New Roman" w:cs="Times New Roman"/>
          <w:sz w:val="24"/>
          <w:szCs w:val="24"/>
        </w:rPr>
        <w:t>__</w:t>
      </w:r>
      <w:r w:rsidRPr="004B2FC1">
        <w:rPr>
          <w:rFonts w:ascii="Times New Roman" w:hAnsi="Times New Roman" w:cs="Times New Roman"/>
          <w:sz w:val="24"/>
          <w:szCs w:val="24"/>
        </w:rPr>
        <w:t xml:space="preserve">  квадратных</w:t>
      </w:r>
      <w:r>
        <w:rPr>
          <w:rFonts w:ascii="Times New Roman" w:hAnsi="Times New Roman" w:cs="Times New Roman"/>
          <w:sz w:val="24"/>
          <w:szCs w:val="24"/>
        </w:rPr>
        <w:t xml:space="preserve"> </w:t>
      </w:r>
      <w:r w:rsidRPr="004B2FC1">
        <w:rPr>
          <w:rFonts w:ascii="Times New Roman" w:hAnsi="Times New Roman" w:cs="Times New Roman"/>
          <w:sz w:val="24"/>
          <w:szCs w:val="24"/>
        </w:rPr>
        <w:t>метров.</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lastRenderedPageBreak/>
        <w:t>(указывается площадь планируемого места (площадки) накопления ТКО).</w:t>
      </w:r>
    </w:p>
    <w:p w:rsidR="00D14021" w:rsidRPr="004B2FC1" w:rsidRDefault="00D14021" w:rsidP="00D14021">
      <w:pPr>
        <w:pStyle w:val="ConsPlusNonformat"/>
        <w:ind w:right="284" w:firstLine="708"/>
        <w:jc w:val="both"/>
        <w:rPr>
          <w:rFonts w:ascii="Times New Roman" w:hAnsi="Times New Roman" w:cs="Times New Roman"/>
          <w:sz w:val="24"/>
          <w:szCs w:val="24"/>
        </w:rPr>
      </w:pPr>
      <w:r w:rsidRPr="004B2FC1">
        <w:rPr>
          <w:rFonts w:ascii="Times New Roman" w:hAnsi="Times New Roman" w:cs="Times New Roman"/>
          <w:sz w:val="24"/>
          <w:szCs w:val="24"/>
        </w:rPr>
        <w:t>3.4.  На месте (площадке) накопления ТКО размещены (указывается при наличии</w:t>
      </w:r>
      <w:r>
        <w:rPr>
          <w:rFonts w:ascii="Times New Roman" w:hAnsi="Times New Roman" w:cs="Times New Roman"/>
          <w:sz w:val="24"/>
          <w:szCs w:val="24"/>
        </w:rPr>
        <w:t xml:space="preserve"> </w:t>
      </w:r>
      <w:r w:rsidRPr="004B2FC1">
        <w:rPr>
          <w:rFonts w:ascii="Times New Roman" w:hAnsi="Times New Roman" w:cs="Times New Roman"/>
          <w:sz w:val="24"/>
          <w:szCs w:val="24"/>
        </w:rPr>
        <w:t>сведений)</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(количество, вид (тип) емкостей для сбора и накопления ТКО и их объем)</w:t>
      </w:r>
    </w:p>
    <w:p w:rsidR="00D14021" w:rsidRPr="004B2FC1" w:rsidRDefault="00D14021" w:rsidP="00D14021">
      <w:pPr>
        <w:pStyle w:val="ConsPlusNonformat"/>
        <w:jc w:val="both"/>
        <w:rPr>
          <w:rFonts w:ascii="Times New Roman" w:hAnsi="Times New Roman" w:cs="Times New Roman"/>
          <w:sz w:val="24"/>
          <w:szCs w:val="24"/>
        </w:rPr>
      </w:pPr>
    </w:p>
    <w:p w:rsidR="00D14021" w:rsidRPr="004B2FC1" w:rsidRDefault="00D14021" w:rsidP="00D14021">
      <w:pPr>
        <w:autoSpaceDE w:val="0"/>
        <w:autoSpaceDN w:val="0"/>
        <w:adjustRightInd w:val="0"/>
        <w:spacing w:after="0" w:line="240" w:lineRule="auto"/>
        <w:ind w:right="284" w:firstLine="283"/>
        <w:jc w:val="both"/>
        <w:rPr>
          <w:rFonts w:ascii="Times New Roman" w:hAnsi="Times New Roman" w:cs="Times New Roman"/>
          <w:sz w:val="24"/>
          <w:szCs w:val="24"/>
          <w:lang w:eastAsia="ru-RU"/>
        </w:rPr>
      </w:pPr>
      <w:r w:rsidRPr="004B2FC1">
        <w:rPr>
          <w:rFonts w:ascii="Times New Roman" w:hAnsi="Times New Roman" w:cs="Times New Roman"/>
          <w:sz w:val="24"/>
          <w:szCs w:val="24"/>
          <w:lang w:eastAsia="ru-RU"/>
        </w:rPr>
        <w:t>Способ получения результата предоставления муниципальной услуги:</w:t>
      </w:r>
    </w:p>
    <w:p w:rsidR="00D14021" w:rsidRPr="004B2FC1" w:rsidRDefault="00D14021" w:rsidP="00D14021">
      <w:pPr>
        <w:autoSpaceDE w:val="0"/>
        <w:autoSpaceDN w:val="0"/>
        <w:adjustRightInd w:val="0"/>
        <w:spacing w:after="0" w:line="240" w:lineRule="auto"/>
        <w:ind w:right="284" w:firstLine="283"/>
        <w:jc w:val="both"/>
        <w:rPr>
          <w:rFonts w:ascii="Times New Roman" w:hAnsi="Times New Roman" w:cs="Times New Roman"/>
          <w:sz w:val="24"/>
          <w:szCs w:val="24"/>
          <w:lang w:eastAsia="ru-RU"/>
        </w:rPr>
      </w:pPr>
      <w:r w:rsidRPr="004B2FC1">
        <w:rPr>
          <w:rFonts w:ascii="Times New Roman" w:hAnsi="Times New Roman" w:cs="Times New Roman"/>
          <w:noProof/>
          <w:position w:val="-10"/>
          <w:sz w:val="24"/>
          <w:szCs w:val="24"/>
          <w:lang w:eastAsia="ru-RU"/>
        </w:rPr>
        <w:drawing>
          <wp:inline distT="0" distB="0" distL="0" distR="0">
            <wp:extent cx="219075" cy="285750"/>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4B2FC1">
        <w:rPr>
          <w:rFonts w:ascii="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w:t>
      </w:r>
      <w:r w:rsidRPr="004B2FC1">
        <w:rPr>
          <w:rFonts w:ascii="Times New Roman" w:hAnsi="Times New Roman" w:cs="Times New Roman"/>
          <w:sz w:val="24"/>
          <w:szCs w:val="24"/>
          <w:lang w:eastAsia="ru-RU"/>
        </w:rPr>
        <w:t>;</w:t>
      </w:r>
    </w:p>
    <w:p w:rsidR="00D14021" w:rsidRPr="004B2FC1" w:rsidRDefault="00D14021" w:rsidP="00D14021">
      <w:pPr>
        <w:autoSpaceDE w:val="0"/>
        <w:autoSpaceDN w:val="0"/>
        <w:adjustRightInd w:val="0"/>
        <w:spacing w:after="0" w:line="240" w:lineRule="auto"/>
        <w:ind w:right="284" w:firstLine="283"/>
        <w:jc w:val="both"/>
        <w:rPr>
          <w:rFonts w:ascii="Times New Roman" w:hAnsi="Times New Roman" w:cs="Times New Roman"/>
          <w:sz w:val="24"/>
          <w:szCs w:val="24"/>
          <w:lang w:eastAsia="ru-RU"/>
        </w:rPr>
      </w:pPr>
      <w:r w:rsidRPr="004B2FC1">
        <w:rPr>
          <w:rFonts w:ascii="Times New Roman" w:hAnsi="Times New Roman" w:cs="Times New Roman"/>
          <w:noProof/>
          <w:position w:val="-10"/>
          <w:sz w:val="24"/>
          <w:szCs w:val="24"/>
          <w:lang w:eastAsia="ru-RU"/>
        </w:rPr>
        <w:drawing>
          <wp:inline distT="0" distB="0" distL="0" distR="0">
            <wp:extent cx="219075" cy="28575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4B2FC1">
        <w:rPr>
          <w:rFonts w:ascii="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w:t>
      </w:r>
      <w:r w:rsidRPr="004B2FC1">
        <w:rPr>
          <w:rFonts w:ascii="Times New Roman" w:hAnsi="Times New Roman" w:cs="Times New Roman"/>
          <w:sz w:val="24"/>
          <w:szCs w:val="24"/>
          <w:lang w:eastAsia="ru-RU"/>
        </w:rPr>
        <w:t>;</w:t>
      </w:r>
    </w:p>
    <w:p w:rsidR="00D14021" w:rsidRPr="004B2FC1" w:rsidRDefault="00D14021" w:rsidP="00D14021">
      <w:pPr>
        <w:autoSpaceDE w:val="0"/>
        <w:autoSpaceDN w:val="0"/>
        <w:adjustRightInd w:val="0"/>
        <w:spacing w:after="0" w:line="240" w:lineRule="auto"/>
        <w:ind w:right="284" w:firstLine="283"/>
        <w:jc w:val="both"/>
        <w:rPr>
          <w:rFonts w:ascii="Times New Roman" w:hAnsi="Times New Roman" w:cs="Times New Roman"/>
          <w:sz w:val="24"/>
          <w:szCs w:val="24"/>
          <w:lang w:eastAsia="ru-RU"/>
        </w:rPr>
      </w:pPr>
      <w:r w:rsidRPr="004B2FC1">
        <w:rPr>
          <w:rFonts w:ascii="Times New Roman" w:hAnsi="Times New Roman" w:cs="Times New Roman"/>
          <w:noProof/>
          <w:position w:val="-10"/>
          <w:sz w:val="24"/>
          <w:szCs w:val="24"/>
          <w:lang w:eastAsia="ru-RU"/>
        </w:rPr>
        <w:drawing>
          <wp:inline distT="0" distB="0" distL="0" distR="0">
            <wp:extent cx="219075" cy="2857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4B2FC1">
        <w:rPr>
          <w:rFonts w:ascii="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w:t>
      </w:r>
      <w:r w:rsidRPr="004B2FC1">
        <w:rPr>
          <w:rFonts w:ascii="Times New Roman" w:hAnsi="Times New Roman" w:cs="Times New Roman"/>
          <w:sz w:val="24"/>
          <w:szCs w:val="24"/>
          <w:lang w:eastAsia="ru-RU"/>
        </w:rPr>
        <w:t>;</w:t>
      </w:r>
    </w:p>
    <w:p w:rsidR="00D14021" w:rsidRPr="004B2FC1" w:rsidRDefault="00D14021" w:rsidP="00D14021">
      <w:pPr>
        <w:pStyle w:val="ConsPlusNormal"/>
        <w:ind w:right="284"/>
        <w:jc w:val="both"/>
        <w:rPr>
          <w:sz w:val="24"/>
          <w:szCs w:val="24"/>
        </w:rPr>
      </w:pPr>
      <w:r>
        <w:rPr>
          <w:sz w:val="24"/>
          <w:szCs w:val="24"/>
        </w:rPr>
        <w:t xml:space="preserve">  </w:t>
      </w:r>
      <w:r w:rsidRPr="004B2FC1">
        <w:rPr>
          <w:sz w:val="24"/>
          <w:szCs w:val="24"/>
        </w:rPr>
        <w:t xml:space="preserve">  </w:t>
      </w:r>
      <w:r w:rsidRPr="004B2FC1">
        <w:rPr>
          <w:noProof/>
          <w:position w:val="-10"/>
          <w:sz w:val="24"/>
          <w:szCs w:val="24"/>
        </w:rPr>
        <w:drawing>
          <wp:inline distT="0" distB="0" distL="0" distR="0">
            <wp:extent cx="219075" cy="28575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4B2FC1">
        <w:rPr>
          <w:sz w:val="24"/>
          <w:szCs w:val="24"/>
        </w:rPr>
        <w:t xml:space="preserve">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D14021" w:rsidRPr="004B2FC1" w:rsidRDefault="00D14021" w:rsidP="00D14021">
      <w:pPr>
        <w:pStyle w:val="ConsPlusNonformat"/>
        <w:jc w:val="both"/>
        <w:rPr>
          <w:rFonts w:ascii="Times New Roman" w:hAnsi="Times New Roman" w:cs="Times New Roman"/>
          <w:sz w:val="24"/>
          <w:szCs w:val="24"/>
        </w:rPr>
      </w:pP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К заяв</w:t>
      </w:r>
      <w:r>
        <w:rPr>
          <w:rFonts w:ascii="Times New Roman" w:hAnsi="Times New Roman" w:cs="Times New Roman"/>
          <w:sz w:val="24"/>
          <w:szCs w:val="24"/>
        </w:rPr>
        <w:t>ке</w:t>
      </w:r>
      <w:r w:rsidRPr="004B2FC1">
        <w:rPr>
          <w:rFonts w:ascii="Times New Roman" w:hAnsi="Times New Roman" w:cs="Times New Roman"/>
          <w:sz w:val="24"/>
          <w:szCs w:val="24"/>
        </w:rPr>
        <w:t xml:space="preserve"> прилагаются документы: (перечисляются)</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1. ________________________________________________________________________</w:t>
      </w:r>
      <w:r>
        <w:rPr>
          <w:rFonts w:ascii="Times New Roman" w:hAnsi="Times New Roman" w:cs="Times New Roman"/>
          <w:sz w:val="24"/>
          <w:szCs w:val="24"/>
        </w:rPr>
        <w:t>_____</w:t>
      </w:r>
    </w:p>
    <w:p w:rsidR="00D1402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2. ________________________________________________________________________</w:t>
      </w:r>
      <w:r>
        <w:rPr>
          <w:rFonts w:ascii="Times New Roman" w:hAnsi="Times New Roman" w:cs="Times New Roman"/>
          <w:sz w:val="24"/>
          <w:szCs w:val="24"/>
        </w:rPr>
        <w:t>_____</w:t>
      </w:r>
    </w:p>
    <w:p w:rsidR="00D14021" w:rsidRDefault="00D14021" w:rsidP="00D14021">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w:t>
      </w:r>
    </w:p>
    <w:p w:rsidR="00D14021" w:rsidRPr="004B2FC1" w:rsidRDefault="00D14021" w:rsidP="00D14021">
      <w:pPr>
        <w:pStyle w:val="ConsPlusNonformat"/>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_____________________________________________________________________________</w:t>
      </w:r>
    </w:p>
    <w:p w:rsidR="00D14021" w:rsidRPr="004B2FC1" w:rsidRDefault="00D14021" w:rsidP="00D14021">
      <w:pPr>
        <w:pStyle w:val="ConsPlusNonformat"/>
        <w:jc w:val="both"/>
        <w:rPr>
          <w:rFonts w:ascii="Times New Roman" w:hAnsi="Times New Roman" w:cs="Times New Roman"/>
          <w:sz w:val="24"/>
          <w:szCs w:val="24"/>
        </w:rPr>
      </w:pP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_____________   _____________________</w:t>
      </w: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4B2FC1">
        <w:rPr>
          <w:rFonts w:ascii="Times New Roman" w:hAnsi="Times New Roman" w:cs="Times New Roman"/>
          <w:sz w:val="24"/>
          <w:szCs w:val="24"/>
        </w:rPr>
        <w:t xml:space="preserve">  (подпись)</w:t>
      </w:r>
    </w:p>
    <w:p w:rsidR="00D14021" w:rsidRPr="004B2FC1" w:rsidRDefault="00D14021" w:rsidP="00D14021">
      <w:pPr>
        <w:pStyle w:val="ConsPlusNonformat"/>
        <w:jc w:val="both"/>
        <w:rPr>
          <w:rFonts w:ascii="Times New Roman" w:hAnsi="Times New Roman" w:cs="Times New Roman"/>
          <w:sz w:val="24"/>
          <w:szCs w:val="24"/>
        </w:rPr>
      </w:pPr>
    </w:p>
    <w:p w:rsidR="00D14021" w:rsidRDefault="00D14021" w:rsidP="00D14021">
      <w:pPr>
        <w:autoSpaceDE w:val="0"/>
        <w:autoSpaceDN w:val="0"/>
        <w:adjustRightInd w:val="0"/>
        <w:spacing w:after="0" w:line="240" w:lineRule="auto"/>
        <w:jc w:val="center"/>
        <w:outlineLvl w:val="0"/>
        <w:rPr>
          <w:rFonts w:ascii="Times New Roman" w:hAnsi="Times New Roman" w:cs="Times New Roman"/>
          <w:b/>
        </w:rPr>
      </w:pPr>
    </w:p>
    <w:p w:rsidR="00D14021" w:rsidRPr="006F7064" w:rsidRDefault="00D14021" w:rsidP="00D14021">
      <w:pPr>
        <w:autoSpaceDE w:val="0"/>
        <w:autoSpaceDN w:val="0"/>
        <w:adjustRightInd w:val="0"/>
        <w:spacing w:after="0" w:line="240" w:lineRule="auto"/>
        <w:jc w:val="center"/>
        <w:outlineLvl w:val="0"/>
        <w:rPr>
          <w:rFonts w:ascii="Times New Roman" w:hAnsi="Times New Roman" w:cs="Times New Roman"/>
          <w:b/>
        </w:rPr>
      </w:pPr>
      <w:r w:rsidRPr="006F7064">
        <w:rPr>
          <w:rFonts w:ascii="Times New Roman" w:hAnsi="Times New Roman" w:cs="Times New Roman"/>
          <w:b/>
        </w:rPr>
        <w:t>Согласие на обработку персональных данных</w:t>
      </w:r>
    </w:p>
    <w:p w:rsidR="00D14021" w:rsidRPr="006F7064" w:rsidRDefault="00D14021" w:rsidP="00D14021">
      <w:pPr>
        <w:autoSpaceDE w:val="0"/>
        <w:autoSpaceDN w:val="0"/>
        <w:adjustRightInd w:val="0"/>
        <w:spacing w:after="0" w:line="240" w:lineRule="auto"/>
        <w:jc w:val="center"/>
        <w:outlineLvl w:val="0"/>
        <w:rPr>
          <w:rFonts w:ascii="Times New Roman" w:hAnsi="Times New Roman" w:cs="Times New Roman"/>
        </w:rPr>
      </w:pPr>
    </w:p>
    <w:p w:rsidR="00D14021" w:rsidRPr="006F7064" w:rsidRDefault="00D14021" w:rsidP="00D14021">
      <w:pPr>
        <w:autoSpaceDE w:val="0"/>
        <w:autoSpaceDN w:val="0"/>
        <w:adjustRightInd w:val="0"/>
        <w:spacing w:after="0" w:line="240" w:lineRule="auto"/>
        <w:outlineLvl w:val="0"/>
        <w:rPr>
          <w:rFonts w:ascii="Times New Roman" w:hAnsi="Times New Roman" w:cs="Times New Roman"/>
        </w:rPr>
      </w:pPr>
      <w:r w:rsidRPr="006F7064">
        <w:rPr>
          <w:rFonts w:ascii="Times New Roman" w:hAnsi="Times New Roman" w:cs="Times New Roman"/>
        </w:rPr>
        <w:t>Я, __________________________________________________________________________,</w:t>
      </w:r>
    </w:p>
    <w:p w:rsidR="00D14021" w:rsidRPr="006F7064" w:rsidRDefault="00D14021" w:rsidP="00D14021">
      <w:pPr>
        <w:autoSpaceDE w:val="0"/>
        <w:autoSpaceDN w:val="0"/>
        <w:adjustRightInd w:val="0"/>
        <w:spacing w:after="0" w:line="240" w:lineRule="auto"/>
        <w:jc w:val="center"/>
        <w:outlineLvl w:val="0"/>
        <w:rPr>
          <w:rFonts w:ascii="Times New Roman" w:hAnsi="Times New Roman" w:cs="Times New Roman"/>
          <w:sz w:val="20"/>
          <w:szCs w:val="20"/>
        </w:rPr>
      </w:pPr>
      <w:proofErr w:type="gramStart"/>
      <w:r w:rsidRPr="006F7064">
        <w:rPr>
          <w:rFonts w:ascii="Times New Roman" w:hAnsi="Times New Roman" w:cs="Times New Roman"/>
          <w:sz w:val="20"/>
          <w:szCs w:val="20"/>
        </w:rPr>
        <w:t>(фамилия, имя, отчество (отчество при наличии)</w:t>
      </w:r>
      <w:proofErr w:type="gramEnd"/>
    </w:p>
    <w:p w:rsidR="00D14021" w:rsidRPr="006F7064" w:rsidRDefault="00D14021" w:rsidP="00D14021">
      <w:pPr>
        <w:autoSpaceDE w:val="0"/>
        <w:autoSpaceDN w:val="0"/>
        <w:adjustRightInd w:val="0"/>
        <w:spacing w:after="0" w:line="240" w:lineRule="auto"/>
        <w:outlineLvl w:val="0"/>
        <w:rPr>
          <w:rFonts w:ascii="Times New Roman" w:hAnsi="Times New Roman" w:cs="Times New Roman"/>
          <w:sz w:val="24"/>
          <w:szCs w:val="24"/>
        </w:rPr>
      </w:pPr>
    </w:p>
    <w:p w:rsidR="00D14021" w:rsidRPr="006F7064" w:rsidRDefault="00D14021" w:rsidP="00D14021">
      <w:pPr>
        <w:autoSpaceDE w:val="0"/>
        <w:autoSpaceDN w:val="0"/>
        <w:adjustRightInd w:val="0"/>
        <w:spacing w:after="0" w:line="240" w:lineRule="auto"/>
        <w:outlineLvl w:val="0"/>
        <w:rPr>
          <w:rFonts w:ascii="Times New Roman" w:hAnsi="Times New Roman" w:cs="Times New Roman"/>
          <w:sz w:val="24"/>
          <w:szCs w:val="24"/>
        </w:rPr>
      </w:pPr>
      <w:proofErr w:type="gramStart"/>
      <w:r>
        <w:rPr>
          <w:rFonts w:ascii="Times New Roman" w:hAnsi="Times New Roman" w:cs="Times New Roman"/>
          <w:sz w:val="24"/>
          <w:szCs w:val="24"/>
        </w:rPr>
        <w:t>зарегистрированный</w:t>
      </w:r>
      <w:proofErr w:type="gramEnd"/>
      <w:r>
        <w:rPr>
          <w:rFonts w:ascii="Times New Roman" w:hAnsi="Times New Roman" w:cs="Times New Roman"/>
          <w:sz w:val="24"/>
          <w:szCs w:val="24"/>
        </w:rPr>
        <w:t xml:space="preserve"> по </w:t>
      </w:r>
      <w:proofErr w:type="spellStart"/>
      <w:r>
        <w:rPr>
          <w:rFonts w:ascii="Times New Roman" w:hAnsi="Times New Roman" w:cs="Times New Roman"/>
          <w:sz w:val="24"/>
          <w:szCs w:val="24"/>
        </w:rPr>
        <w:t>а</w:t>
      </w:r>
      <w:r w:rsidRPr="006F7064">
        <w:rPr>
          <w:rFonts w:ascii="Times New Roman" w:hAnsi="Times New Roman" w:cs="Times New Roman"/>
          <w:sz w:val="24"/>
          <w:szCs w:val="24"/>
        </w:rPr>
        <w:t>дресу:_________________________</w:t>
      </w:r>
      <w:r>
        <w:rPr>
          <w:rFonts w:ascii="Times New Roman" w:hAnsi="Times New Roman" w:cs="Times New Roman"/>
          <w:sz w:val="24"/>
          <w:szCs w:val="24"/>
        </w:rPr>
        <w:t>______________________________</w:t>
      </w:r>
      <w:proofErr w:type="spellEnd"/>
      <w:r w:rsidRPr="006F7064">
        <w:rPr>
          <w:rFonts w:ascii="Times New Roman" w:hAnsi="Times New Roman" w:cs="Times New Roman"/>
          <w:sz w:val="24"/>
          <w:szCs w:val="24"/>
        </w:rPr>
        <w:t>,</w:t>
      </w:r>
    </w:p>
    <w:p w:rsidR="00D14021" w:rsidRPr="006F7064" w:rsidRDefault="00D14021" w:rsidP="00D14021">
      <w:pPr>
        <w:autoSpaceDE w:val="0"/>
        <w:autoSpaceDN w:val="0"/>
        <w:adjustRightInd w:val="0"/>
        <w:spacing w:after="0" w:line="240" w:lineRule="auto"/>
        <w:jc w:val="center"/>
        <w:outlineLvl w:val="0"/>
        <w:rPr>
          <w:rFonts w:ascii="Times New Roman" w:hAnsi="Times New Roman" w:cs="Times New Roman"/>
          <w:sz w:val="20"/>
          <w:szCs w:val="20"/>
        </w:rPr>
      </w:pPr>
      <w:r w:rsidRPr="006F7064">
        <w:rPr>
          <w:rFonts w:ascii="Times New Roman" w:hAnsi="Times New Roman" w:cs="Times New Roman"/>
          <w:sz w:val="20"/>
          <w:szCs w:val="20"/>
        </w:rPr>
        <w:t xml:space="preserve">                                                   (адрес регистрации)</w:t>
      </w:r>
    </w:p>
    <w:p w:rsidR="00D14021" w:rsidRPr="006F7064" w:rsidRDefault="00D14021" w:rsidP="00D14021">
      <w:pPr>
        <w:autoSpaceDE w:val="0"/>
        <w:autoSpaceDN w:val="0"/>
        <w:adjustRightInd w:val="0"/>
        <w:spacing w:after="0" w:line="240" w:lineRule="auto"/>
        <w:outlineLvl w:val="0"/>
        <w:rPr>
          <w:rFonts w:ascii="Times New Roman" w:hAnsi="Times New Roman" w:cs="Times New Roman"/>
          <w:sz w:val="24"/>
          <w:szCs w:val="24"/>
        </w:rPr>
      </w:pPr>
      <w:r w:rsidRPr="006F7064">
        <w:rPr>
          <w:rFonts w:ascii="Times New Roman" w:hAnsi="Times New Roman" w:cs="Times New Roman"/>
          <w:sz w:val="24"/>
          <w:szCs w:val="24"/>
        </w:rPr>
        <w:t xml:space="preserve">документ, удостоверяющий личность: серия_______ №________, выдан __________________(кем и когда), </w:t>
      </w:r>
      <w:proofErr w:type="spellStart"/>
      <w:r w:rsidRPr="006F7064">
        <w:rPr>
          <w:rFonts w:ascii="Times New Roman" w:hAnsi="Times New Roman" w:cs="Times New Roman"/>
          <w:sz w:val="24"/>
          <w:szCs w:val="24"/>
        </w:rPr>
        <w:t>телефон:__________________</w:t>
      </w:r>
      <w:proofErr w:type="spellEnd"/>
      <w:r w:rsidRPr="006F7064">
        <w:rPr>
          <w:rFonts w:ascii="Times New Roman" w:hAnsi="Times New Roman" w:cs="Times New Roman"/>
          <w:sz w:val="24"/>
          <w:szCs w:val="24"/>
        </w:rPr>
        <w:t xml:space="preserve">, адрес электронной </w:t>
      </w:r>
      <w:proofErr w:type="spellStart"/>
      <w:r w:rsidRPr="006F7064">
        <w:rPr>
          <w:rFonts w:ascii="Times New Roman" w:hAnsi="Times New Roman" w:cs="Times New Roman"/>
          <w:sz w:val="24"/>
          <w:szCs w:val="24"/>
        </w:rPr>
        <w:t>почты:___________________________</w:t>
      </w:r>
      <w:proofErr w:type="spellEnd"/>
      <w:r w:rsidRPr="006F7064">
        <w:rPr>
          <w:rFonts w:ascii="Times New Roman" w:hAnsi="Times New Roman" w:cs="Times New Roman"/>
          <w:sz w:val="24"/>
          <w:szCs w:val="24"/>
        </w:rPr>
        <w:t>.</w:t>
      </w:r>
    </w:p>
    <w:p w:rsidR="00D14021" w:rsidRPr="006F7064" w:rsidRDefault="00D14021" w:rsidP="00D14021">
      <w:pPr>
        <w:tabs>
          <w:tab w:val="left" w:pos="426"/>
        </w:tabs>
        <w:autoSpaceDE w:val="0"/>
        <w:autoSpaceDN w:val="0"/>
        <w:adjustRightInd w:val="0"/>
        <w:spacing w:after="0" w:line="240" w:lineRule="auto"/>
        <w:outlineLvl w:val="0"/>
        <w:rPr>
          <w:rFonts w:ascii="Times New Roman" w:hAnsi="Times New Roman" w:cs="Times New Roman"/>
          <w:sz w:val="24"/>
          <w:szCs w:val="24"/>
        </w:rPr>
      </w:pPr>
      <w:r w:rsidRPr="006F7064">
        <w:rPr>
          <w:rFonts w:ascii="Times New Roman" w:hAnsi="Times New Roman" w:cs="Times New Roman"/>
          <w:sz w:val="24"/>
          <w:szCs w:val="24"/>
        </w:rPr>
        <w:tab/>
      </w:r>
    </w:p>
    <w:p w:rsidR="00D14021" w:rsidRPr="006F7064" w:rsidRDefault="00D14021" w:rsidP="00D14021">
      <w:pPr>
        <w:tabs>
          <w:tab w:val="left" w:pos="426"/>
        </w:tabs>
        <w:autoSpaceDE w:val="0"/>
        <w:autoSpaceDN w:val="0"/>
        <w:adjustRightInd w:val="0"/>
        <w:spacing w:after="0" w:line="240" w:lineRule="auto"/>
        <w:jc w:val="both"/>
        <w:outlineLvl w:val="0"/>
        <w:rPr>
          <w:rFonts w:ascii="Times New Roman" w:hAnsi="Times New Roman" w:cs="Times New Roman"/>
          <w:sz w:val="24"/>
          <w:szCs w:val="24"/>
        </w:rPr>
      </w:pPr>
      <w:r w:rsidRPr="006F7064">
        <w:rPr>
          <w:rFonts w:ascii="Times New Roman" w:hAnsi="Times New Roman" w:cs="Times New Roman"/>
          <w:sz w:val="24"/>
          <w:szCs w:val="24"/>
        </w:rPr>
        <w:tab/>
        <w:t>Персональные данные, в отношении которых дается настоящее согласие, включает данные, содержащиеся в заяв</w:t>
      </w:r>
      <w:r>
        <w:rPr>
          <w:rFonts w:ascii="Times New Roman" w:hAnsi="Times New Roman" w:cs="Times New Roman"/>
          <w:sz w:val="24"/>
          <w:szCs w:val="24"/>
        </w:rPr>
        <w:t>ке</w:t>
      </w:r>
      <w:r w:rsidRPr="006F7064">
        <w:rPr>
          <w:rFonts w:ascii="Times New Roman" w:hAnsi="Times New Roman" w:cs="Times New Roman"/>
          <w:sz w:val="24"/>
          <w:szCs w:val="24"/>
        </w:rPr>
        <w:t xml:space="preserve"> и в прилагаемых докуме</w:t>
      </w:r>
      <w:r>
        <w:rPr>
          <w:rFonts w:ascii="Times New Roman" w:hAnsi="Times New Roman" w:cs="Times New Roman"/>
          <w:sz w:val="24"/>
          <w:szCs w:val="24"/>
        </w:rPr>
        <w:t>нтах в объемах, необходимых для п</w:t>
      </w:r>
      <w:r w:rsidRPr="006F7064">
        <w:rPr>
          <w:rFonts w:ascii="Times New Roman" w:hAnsi="Times New Roman" w:cs="Times New Roman"/>
          <w:sz w:val="24"/>
          <w:szCs w:val="24"/>
        </w:rPr>
        <w:t>редоставления муниципальной услуги.</w:t>
      </w:r>
    </w:p>
    <w:p w:rsidR="00D14021" w:rsidRPr="00382216" w:rsidRDefault="00D14021" w:rsidP="00D14021">
      <w:pPr>
        <w:pStyle w:val="consplusnormal1"/>
        <w:spacing w:before="0" w:beforeAutospacing="0" w:after="0" w:afterAutospacing="0"/>
        <w:ind w:firstLine="426"/>
        <w:jc w:val="both"/>
        <w:outlineLvl w:val="1"/>
      </w:pPr>
      <w:proofErr w:type="gramStart"/>
      <w:r w:rsidRPr="00382216">
        <w:t xml:space="preserve">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D14021" w:rsidRPr="00382216" w:rsidRDefault="00D14021" w:rsidP="00D14021">
      <w:pPr>
        <w:pStyle w:val="consplusnormal1"/>
        <w:spacing w:before="0" w:beforeAutospacing="0" w:after="0" w:afterAutospacing="0"/>
        <w:ind w:firstLine="426"/>
        <w:jc w:val="both"/>
        <w:outlineLvl w:val="1"/>
      </w:pPr>
      <w:proofErr w:type="gramStart"/>
      <w:r w:rsidRPr="00382216">
        <w:lastRenderedPageBreak/>
        <w:t xml:space="preserve">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roofErr w:type="gramEnd"/>
    </w:p>
    <w:p w:rsidR="00D14021" w:rsidRPr="00382216" w:rsidRDefault="00D14021" w:rsidP="00D14021">
      <w:pPr>
        <w:pStyle w:val="consplusnormal1"/>
        <w:spacing w:before="0" w:beforeAutospacing="0" w:after="0" w:afterAutospacing="0"/>
        <w:ind w:firstLine="426"/>
        <w:jc w:val="both"/>
        <w:outlineLvl w:val="1"/>
      </w:pPr>
      <w:r w:rsidRPr="00382216">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D14021" w:rsidRPr="00382216" w:rsidRDefault="00D14021" w:rsidP="00D14021">
      <w:pPr>
        <w:pStyle w:val="consplusnormal1"/>
        <w:spacing w:before="0" w:beforeAutospacing="0" w:after="0" w:afterAutospacing="0"/>
        <w:ind w:firstLine="426"/>
        <w:jc w:val="both"/>
        <w:outlineLvl w:val="1"/>
      </w:pPr>
      <w:r w:rsidRPr="00382216">
        <w:t xml:space="preserve">Настоящее согласие действует со дня его подписания. </w:t>
      </w:r>
    </w:p>
    <w:p w:rsidR="00D14021" w:rsidRDefault="00D14021" w:rsidP="00D14021">
      <w:pPr>
        <w:pStyle w:val="consplusnormal1"/>
        <w:spacing w:before="0" w:beforeAutospacing="0" w:after="0" w:afterAutospacing="0"/>
        <w:ind w:firstLine="426"/>
        <w:jc w:val="both"/>
        <w:outlineLvl w:val="1"/>
      </w:pPr>
      <w:r w:rsidRPr="00382216">
        <w:t>Я проинформирован (а),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w:t>
      </w:r>
      <w:proofErr w:type="gramStart"/>
      <w:r w:rsidRPr="00382216">
        <w:t>я(</w:t>
      </w:r>
      <w:proofErr w:type="spellStart"/>
      <w:proofErr w:type="gramEnd"/>
      <w:r w:rsidRPr="00382216">
        <w:t>аяся</w:t>
      </w:r>
      <w:proofErr w:type="spellEnd"/>
      <w:r w:rsidRPr="00382216">
        <w:t>) подтверждаю свое согласие на обработку своих персональных данных в соответствии с положениями Федерального закона от 27.07. 2006 № 152-ФЗ «О персональных данных».</w:t>
      </w:r>
    </w:p>
    <w:p w:rsidR="00D14021" w:rsidRDefault="00D14021" w:rsidP="00D14021">
      <w:pPr>
        <w:pStyle w:val="consplusnormal1"/>
        <w:spacing w:before="0" w:beforeAutospacing="0" w:after="0" w:afterAutospacing="0"/>
        <w:ind w:firstLine="426"/>
        <w:jc w:val="both"/>
        <w:outlineLvl w:val="1"/>
      </w:pPr>
    </w:p>
    <w:p w:rsidR="00D14021" w:rsidRDefault="00D14021" w:rsidP="00D14021">
      <w:pPr>
        <w:pStyle w:val="consplusnormal1"/>
        <w:spacing w:before="0" w:beforeAutospacing="0" w:after="0" w:afterAutospacing="0"/>
        <w:ind w:firstLine="426"/>
        <w:jc w:val="both"/>
        <w:outlineLvl w:val="1"/>
      </w:pPr>
      <w:r>
        <w:t xml:space="preserve">__________________     </w:t>
      </w:r>
      <w:r w:rsidR="003F16A0">
        <w:t xml:space="preserve">   _________________________</w:t>
      </w:r>
      <w:r>
        <w:t xml:space="preserve">         «___»___________202_г.</w:t>
      </w:r>
    </w:p>
    <w:p w:rsidR="00D14021" w:rsidRDefault="00D14021" w:rsidP="00D14021">
      <w:pPr>
        <w:pStyle w:val="consplusnormal1"/>
        <w:spacing w:before="0" w:beforeAutospacing="0" w:after="0" w:afterAutospacing="0"/>
        <w:ind w:firstLine="426"/>
        <w:jc w:val="both"/>
        <w:outlineLvl w:val="1"/>
      </w:pPr>
      <w:r>
        <w:t xml:space="preserve">         (подпись)                       (расшифровка подписи)</w:t>
      </w:r>
    </w:p>
    <w:p w:rsidR="00D14021" w:rsidRPr="00151677" w:rsidRDefault="00D14021" w:rsidP="00D14021">
      <w:pPr>
        <w:autoSpaceDE w:val="0"/>
        <w:autoSpaceDN w:val="0"/>
        <w:adjustRightInd w:val="0"/>
        <w:spacing w:after="0" w:line="240" w:lineRule="auto"/>
        <w:outlineLvl w:val="0"/>
      </w:pPr>
    </w:p>
    <w:p w:rsidR="00D14021" w:rsidRDefault="00D14021" w:rsidP="00D14021">
      <w:pPr>
        <w:pStyle w:val="ConsPlusNonformat"/>
        <w:jc w:val="both"/>
        <w:rPr>
          <w:rFonts w:ascii="Times New Roman" w:hAnsi="Times New Roman" w:cs="Times New Roman"/>
          <w:sz w:val="24"/>
          <w:szCs w:val="24"/>
        </w:rPr>
      </w:pP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 xml:space="preserve">Личность заявителя </w:t>
      </w:r>
      <w:r>
        <w:rPr>
          <w:rFonts w:ascii="Times New Roman" w:hAnsi="Times New Roman" w:cs="Times New Roman"/>
          <w:sz w:val="24"/>
          <w:szCs w:val="24"/>
        </w:rPr>
        <w:t xml:space="preserve">(представителя заявителя) </w:t>
      </w:r>
      <w:r w:rsidRPr="004B2FC1">
        <w:rPr>
          <w:rFonts w:ascii="Times New Roman" w:hAnsi="Times New Roman" w:cs="Times New Roman"/>
          <w:sz w:val="24"/>
          <w:szCs w:val="24"/>
        </w:rPr>
        <w:t xml:space="preserve">установлена, подлинность подписи заявителя </w:t>
      </w:r>
      <w:r>
        <w:rPr>
          <w:rFonts w:ascii="Times New Roman" w:hAnsi="Times New Roman" w:cs="Times New Roman"/>
          <w:sz w:val="24"/>
          <w:szCs w:val="24"/>
        </w:rPr>
        <w:t xml:space="preserve">(представителя заявителя) </w:t>
      </w:r>
      <w:r w:rsidRPr="004B2FC1">
        <w:rPr>
          <w:rFonts w:ascii="Times New Roman" w:hAnsi="Times New Roman" w:cs="Times New Roman"/>
          <w:sz w:val="24"/>
          <w:szCs w:val="24"/>
        </w:rPr>
        <w:t>удостоверяю.</w:t>
      </w:r>
    </w:p>
    <w:p w:rsidR="00D14021" w:rsidRDefault="00D14021" w:rsidP="00D14021">
      <w:pPr>
        <w:pStyle w:val="ConsPlusNonformat"/>
        <w:jc w:val="both"/>
        <w:rPr>
          <w:rFonts w:ascii="Times New Roman" w:hAnsi="Times New Roman" w:cs="Times New Roman"/>
          <w:sz w:val="24"/>
          <w:szCs w:val="24"/>
        </w:rPr>
      </w:pP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Подпись уполномоченного лица   ________________/_________________________/</w:t>
      </w:r>
    </w:p>
    <w:p w:rsidR="00D14021" w:rsidRPr="004B2FC1" w:rsidRDefault="00D14021" w:rsidP="00D14021">
      <w:pPr>
        <w:pStyle w:val="ConsPlusNonformat"/>
        <w:jc w:val="both"/>
        <w:rPr>
          <w:rFonts w:ascii="Times New Roman" w:hAnsi="Times New Roman" w:cs="Times New Roman"/>
          <w:sz w:val="24"/>
          <w:szCs w:val="24"/>
        </w:rPr>
      </w:pPr>
    </w:p>
    <w:p w:rsidR="00D14021" w:rsidRPr="004B2FC1" w:rsidRDefault="00D14021" w:rsidP="00D14021">
      <w:pPr>
        <w:pStyle w:val="ConsPlusNonformat"/>
        <w:jc w:val="both"/>
        <w:rPr>
          <w:rFonts w:ascii="Times New Roman" w:hAnsi="Times New Roman" w:cs="Times New Roman"/>
          <w:sz w:val="24"/>
          <w:szCs w:val="24"/>
        </w:rPr>
      </w:pPr>
      <w:r w:rsidRPr="004B2FC1">
        <w:rPr>
          <w:rFonts w:ascii="Times New Roman" w:hAnsi="Times New Roman" w:cs="Times New Roman"/>
          <w:sz w:val="24"/>
          <w:szCs w:val="24"/>
        </w:rPr>
        <w:t xml:space="preserve">Дата ____________ </w:t>
      </w:r>
      <w:proofErr w:type="spellStart"/>
      <w:r w:rsidRPr="004B2FC1">
        <w:rPr>
          <w:rFonts w:ascii="Times New Roman" w:hAnsi="Times New Roman" w:cs="Times New Roman"/>
          <w:sz w:val="24"/>
          <w:szCs w:val="24"/>
        </w:rPr>
        <w:t>вх</w:t>
      </w:r>
      <w:proofErr w:type="spellEnd"/>
      <w:r w:rsidRPr="004B2FC1">
        <w:rPr>
          <w:rFonts w:ascii="Times New Roman" w:hAnsi="Times New Roman" w:cs="Times New Roman"/>
          <w:sz w:val="24"/>
          <w:szCs w:val="24"/>
        </w:rPr>
        <w:t>. N _________</w:t>
      </w:r>
    </w:p>
    <w:p w:rsidR="00D14021" w:rsidRPr="004B2FC1" w:rsidRDefault="00D14021" w:rsidP="00D14021">
      <w:pPr>
        <w:pStyle w:val="ConsPlusNormal"/>
        <w:ind w:firstLine="540"/>
        <w:jc w:val="both"/>
        <w:rPr>
          <w:sz w:val="24"/>
          <w:szCs w:val="24"/>
        </w:rPr>
      </w:pPr>
    </w:p>
    <w:p w:rsidR="00D14021" w:rsidRPr="004B2FC1" w:rsidRDefault="00D14021" w:rsidP="00D14021">
      <w:pPr>
        <w:pStyle w:val="ConsPlusNormal"/>
        <w:ind w:firstLine="540"/>
        <w:jc w:val="both"/>
        <w:rPr>
          <w:sz w:val="24"/>
          <w:szCs w:val="24"/>
        </w:rPr>
      </w:pPr>
    </w:p>
    <w:p w:rsidR="00D14021" w:rsidRDefault="00D14021" w:rsidP="00D14021">
      <w:pPr>
        <w:pStyle w:val="ConsPlusNormal"/>
        <w:ind w:firstLine="540"/>
        <w:jc w:val="both"/>
      </w:pPr>
    </w:p>
    <w:p w:rsidR="00D14021" w:rsidRDefault="00D14021" w:rsidP="00D14021">
      <w:pPr>
        <w:pStyle w:val="ConsPlusNormal"/>
        <w:ind w:firstLine="540"/>
        <w:jc w:val="both"/>
      </w:pPr>
    </w:p>
    <w:p w:rsidR="00D14021" w:rsidRDefault="00D14021" w:rsidP="00D14021">
      <w:pPr>
        <w:pStyle w:val="ConsPlusNormal"/>
        <w:ind w:firstLine="540"/>
        <w:jc w:val="both"/>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Pr="00E51BAB" w:rsidRDefault="00D14021" w:rsidP="00D14021">
      <w:pPr>
        <w:pStyle w:val="ConsPlusNormal"/>
        <w:jc w:val="right"/>
        <w:outlineLvl w:val="1"/>
        <w:rPr>
          <w:szCs w:val="26"/>
        </w:rPr>
      </w:pPr>
      <w:r w:rsidRPr="00E51BAB">
        <w:rPr>
          <w:szCs w:val="26"/>
        </w:rPr>
        <w:t xml:space="preserve">Приложение </w:t>
      </w:r>
      <w:r>
        <w:rPr>
          <w:szCs w:val="26"/>
        </w:rPr>
        <w:t>№</w:t>
      </w:r>
      <w:r w:rsidRPr="00E51BAB">
        <w:rPr>
          <w:szCs w:val="26"/>
        </w:rPr>
        <w:t xml:space="preserve"> </w:t>
      </w:r>
      <w:r>
        <w:rPr>
          <w:szCs w:val="26"/>
        </w:rPr>
        <w:t>2</w:t>
      </w:r>
    </w:p>
    <w:p w:rsidR="00D14021" w:rsidRPr="00E51BAB" w:rsidRDefault="00D14021" w:rsidP="00D14021">
      <w:pPr>
        <w:pStyle w:val="ConsPlusNormal"/>
        <w:jc w:val="right"/>
        <w:rPr>
          <w:szCs w:val="26"/>
        </w:rPr>
      </w:pPr>
      <w:r w:rsidRPr="00E51BAB">
        <w:rPr>
          <w:szCs w:val="26"/>
        </w:rPr>
        <w:t>к административному регламенту</w:t>
      </w:r>
    </w:p>
    <w:p w:rsidR="00D14021" w:rsidRPr="00E51BAB" w:rsidRDefault="00D14021" w:rsidP="00D14021">
      <w:pPr>
        <w:pStyle w:val="ConsPlusNormal"/>
        <w:jc w:val="right"/>
        <w:rPr>
          <w:szCs w:val="26"/>
        </w:rPr>
      </w:pPr>
      <w:r w:rsidRPr="00E51BAB">
        <w:rPr>
          <w:szCs w:val="26"/>
        </w:rPr>
        <w:t xml:space="preserve">предоставления </w:t>
      </w:r>
      <w:proofErr w:type="gramStart"/>
      <w:r w:rsidRPr="00E51BAB">
        <w:rPr>
          <w:szCs w:val="26"/>
        </w:rPr>
        <w:t>муниципальной</w:t>
      </w:r>
      <w:proofErr w:type="gramEnd"/>
    </w:p>
    <w:p w:rsidR="00D14021" w:rsidRPr="00E51BAB" w:rsidRDefault="00D14021" w:rsidP="00D14021">
      <w:pPr>
        <w:pStyle w:val="ConsPlusNormal"/>
        <w:jc w:val="right"/>
        <w:rPr>
          <w:szCs w:val="26"/>
        </w:rPr>
      </w:pPr>
      <w:r w:rsidRPr="00E51BAB">
        <w:rPr>
          <w:szCs w:val="26"/>
        </w:rPr>
        <w:t xml:space="preserve">услуги </w:t>
      </w:r>
      <w:r>
        <w:rPr>
          <w:szCs w:val="26"/>
        </w:rPr>
        <w:t>«</w:t>
      </w:r>
      <w:r w:rsidRPr="00E51BAB">
        <w:rPr>
          <w:szCs w:val="26"/>
        </w:rPr>
        <w:t>Включение сведений о</w:t>
      </w:r>
    </w:p>
    <w:p w:rsidR="00D14021" w:rsidRPr="00E51BAB" w:rsidRDefault="00D14021" w:rsidP="00D14021">
      <w:pPr>
        <w:pStyle w:val="ConsPlusNormal"/>
        <w:jc w:val="right"/>
        <w:rPr>
          <w:szCs w:val="26"/>
        </w:rPr>
      </w:pPr>
      <w:proofErr w:type="gramStart"/>
      <w:r w:rsidRPr="00E51BAB">
        <w:rPr>
          <w:szCs w:val="26"/>
        </w:rPr>
        <w:t>месте</w:t>
      </w:r>
      <w:proofErr w:type="gramEnd"/>
      <w:r w:rsidRPr="00E51BAB">
        <w:rPr>
          <w:szCs w:val="26"/>
        </w:rPr>
        <w:t xml:space="preserve"> (площадке) накопления</w:t>
      </w:r>
    </w:p>
    <w:p w:rsidR="00D14021" w:rsidRPr="00E51BAB" w:rsidRDefault="00D14021" w:rsidP="00D14021">
      <w:pPr>
        <w:pStyle w:val="ConsPlusNormal"/>
        <w:jc w:val="right"/>
        <w:rPr>
          <w:szCs w:val="26"/>
        </w:rPr>
      </w:pPr>
      <w:r w:rsidRPr="00E51BAB">
        <w:rPr>
          <w:szCs w:val="26"/>
        </w:rPr>
        <w:t>твердых коммунальных</w:t>
      </w:r>
    </w:p>
    <w:p w:rsidR="00D14021" w:rsidRPr="00E51BAB" w:rsidRDefault="00D14021" w:rsidP="00D14021">
      <w:pPr>
        <w:pStyle w:val="ConsPlusNormal"/>
        <w:jc w:val="right"/>
        <w:rPr>
          <w:szCs w:val="26"/>
        </w:rPr>
      </w:pPr>
      <w:r w:rsidRPr="00E51BAB">
        <w:rPr>
          <w:szCs w:val="26"/>
        </w:rPr>
        <w:t>отходов в реестр</w:t>
      </w:r>
      <w:r>
        <w:rPr>
          <w:szCs w:val="26"/>
        </w:rPr>
        <w:t>»</w:t>
      </w:r>
    </w:p>
    <w:p w:rsidR="00D14021" w:rsidRDefault="00D14021" w:rsidP="00D14021">
      <w:pPr>
        <w:pStyle w:val="ConsPlusNormal"/>
        <w:jc w:val="right"/>
        <w:outlineLvl w:val="1"/>
      </w:pPr>
    </w:p>
    <w:p w:rsidR="00D14021" w:rsidRPr="006F7064" w:rsidRDefault="00D14021" w:rsidP="00D14021">
      <w:pPr>
        <w:spacing w:after="0" w:line="240" w:lineRule="auto"/>
        <w:jc w:val="right"/>
        <w:rPr>
          <w:rFonts w:ascii="Times New Roman" w:hAnsi="Times New Roman" w:cs="Times New Roman"/>
          <w:sz w:val="26"/>
          <w:szCs w:val="26"/>
        </w:rPr>
      </w:pPr>
      <w:r w:rsidRPr="006F7064">
        <w:rPr>
          <w:rFonts w:ascii="Times New Roman" w:hAnsi="Times New Roman" w:cs="Times New Roman"/>
          <w:sz w:val="26"/>
          <w:szCs w:val="26"/>
        </w:rPr>
        <w:t>____________________________________</w:t>
      </w:r>
    </w:p>
    <w:p w:rsidR="00D14021" w:rsidRPr="006F7064" w:rsidRDefault="00D14021" w:rsidP="00D14021">
      <w:pPr>
        <w:spacing w:after="0" w:line="240" w:lineRule="auto"/>
        <w:jc w:val="right"/>
        <w:rPr>
          <w:rFonts w:ascii="Times New Roman" w:hAnsi="Times New Roman" w:cs="Times New Roman"/>
          <w:sz w:val="26"/>
          <w:szCs w:val="26"/>
        </w:rPr>
      </w:pPr>
      <w:proofErr w:type="gramStart"/>
      <w:r w:rsidRPr="006F7064">
        <w:rPr>
          <w:rFonts w:ascii="Times New Roman" w:hAnsi="Times New Roman" w:cs="Times New Roman"/>
          <w:sz w:val="26"/>
          <w:szCs w:val="26"/>
        </w:rPr>
        <w:t xml:space="preserve">(Ф.И.О. (отчество при наличии) заявителя, </w:t>
      </w:r>
      <w:proofErr w:type="gramEnd"/>
    </w:p>
    <w:p w:rsidR="00D14021" w:rsidRPr="006F7064" w:rsidRDefault="00D14021" w:rsidP="00D14021">
      <w:pPr>
        <w:spacing w:after="0" w:line="240" w:lineRule="auto"/>
        <w:jc w:val="right"/>
        <w:rPr>
          <w:rFonts w:ascii="Times New Roman" w:hAnsi="Times New Roman" w:cs="Times New Roman"/>
          <w:sz w:val="26"/>
          <w:szCs w:val="26"/>
        </w:rPr>
      </w:pPr>
      <w:r w:rsidRPr="006F7064">
        <w:rPr>
          <w:rFonts w:ascii="Times New Roman" w:hAnsi="Times New Roman" w:cs="Times New Roman"/>
          <w:sz w:val="26"/>
          <w:szCs w:val="26"/>
        </w:rPr>
        <w:t>адрес регистрации, проживания – для физических лиц)</w:t>
      </w:r>
    </w:p>
    <w:p w:rsidR="00D14021" w:rsidRPr="006F7064" w:rsidRDefault="00D14021" w:rsidP="00D14021">
      <w:pPr>
        <w:spacing w:after="0" w:line="240" w:lineRule="auto"/>
        <w:jc w:val="right"/>
        <w:rPr>
          <w:rFonts w:ascii="Times New Roman" w:hAnsi="Times New Roman" w:cs="Times New Roman"/>
          <w:sz w:val="26"/>
          <w:szCs w:val="26"/>
        </w:rPr>
      </w:pPr>
      <w:r w:rsidRPr="006F7064">
        <w:rPr>
          <w:rFonts w:ascii="Times New Roman" w:hAnsi="Times New Roman" w:cs="Times New Roman"/>
          <w:sz w:val="26"/>
          <w:szCs w:val="26"/>
        </w:rPr>
        <w:t xml:space="preserve">         ____________________________________</w:t>
      </w:r>
    </w:p>
    <w:p w:rsidR="00D14021" w:rsidRPr="006F7064" w:rsidRDefault="00D14021" w:rsidP="00D14021">
      <w:pPr>
        <w:spacing w:after="0" w:line="240" w:lineRule="auto"/>
        <w:jc w:val="right"/>
        <w:rPr>
          <w:rFonts w:ascii="Times New Roman" w:hAnsi="Times New Roman" w:cs="Times New Roman"/>
          <w:sz w:val="26"/>
          <w:szCs w:val="26"/>
        </w:rPr>
      </w:pPr>
      <w:proofErr w:type="gramStart"/>
      <w:r w:rsidRPr="006F7064">
        <w:rPr>
          <w:rFonts w:ascii="Times New Roman" w:hAnsi="Times New Roman" w:cs="Times New Roman"/>
          <w:sz w:val="26"/>
          <w:szCs w:val="26"/>
        </w:rPr>
        <w:t xml:space="preserve">(наименование заявителя, </w:t>
      </w:r>
      <w:proofErr w:type="gramEnd"/>
    </w:p>
    <w:p w:rsidR="00D14021" w:rsidRPr="006F7064" w:rsidRDefault="00D14021" w:rsidP="00D14021">
      <w:pPr>
        <w:spacing w:after="0" w:line="240" w:lineRule="auto"/>
        <w:jc w:val="right"/>
        <w:rPr>
          <w:rFonts w:ascii="Times New Roman" w:hAnsi="Times New Roman" w:cs="Times New Roman"/>
          <w:sz w:val="26"/>
          <w:szCs w:val="26"/>
        </w:rPr>
      </w:pPr>
      <w:r w:rsidRPr="006F7064">
        <w:rPr>
          <w:rFonts w:ascii="Times New Roman" w:hAnsi="Times New Roman" w:cs="Times New Roman"/>
          <w:sz w:val="26"/>
          <w:szCs w:val="26"/>
        </w:rPr>
        <w:t>место нахождения – для юридических лиц)</w:t>
      </w:r>
    </w:p>
    <w:p w:rsidR="00D14021" w:rsidRPr="006F7064" w:rsidRDefault="00D14021" w:rsidP="00D14021">
      <w:pPr>
        <w:pStyle w:val="ConsPlusNormal"/>
        <w:jc w:val="center"/>
        <w:rPr>
          <w:szCs w:val="26"/>
        </w:rPr>
      </w:pPr>
    </w:p>
    <w:p w:rsidR="00D14021" w:rsidRDefault="00D14021" w:rsidP="00D14021">
      <w:pPr>
        <w:pStyle w:val="ConsPlusNormal"/>
        <w:jc w:val="center"/>
        <w:rPr>
          <w:b/>
          <w:szCs w:val="26"/>
        </w:rPr>
      </w:pPr>
    </w:p>
    <w:p w:rsidR="00D14021" w:rsidRPr="006F7064" w:rsidRDefault="00D14021" w:rsidP="00D14021">
      <w:pPr>
        <w:pStyle w:val="ConsPlusNormal"/>
        <w:jc w:val="center"/>
        <w:rPr>
          <w:b/>
          <w:szCs w:val="26"/>
        </w:rPr>
      </w:pPr>
      <w:r w:rsidRPr="006F7064">
        <w:rPr>
          <w:b/>
          <w:szCs w:val="26"/>
        </w:rPr>
        <w:t xml:space="preserve">Отказ </w:t>
      </w:r>
    </w:p>
    <w:p w:rsidR="00D14021" w:rsidRPr="0062291F" w:rsidRDefault="00D14021" w:rsidP="00D14021">
      <w:pPr>
        <w:pStyle w:val="ConsPlusNormal"/>
        <w:jc w:val="center"/>
        <w:rPr>
          <w:b/>
          <w:szCs w:val="26"/>
        </w:rPr>
      </w:pPr>
      <w:r w:rsidRPr="006F7064">
        <w:rPr>
          <w:b/>
          <w:szCs w:val="26"/>
        </w:rPr>
        <w:t>в приеме к рассмотрению документов для предоставления</w:t>
      </w:r>
      <w:r w:rsidRPr="006F7064">
        <w:rPr>
          <w:b/>
          <w:color w:val="26282F"/>
          <w:szCs w:val="26"/>
        </w:rPr>
        <w:t xml:space="preserve"> </w:t>
      </w:r>
      <w:r w:rsidRPr="006F7064">
        <w:rPr>
          <w:b/>
          <w:szCs w:val="26"/>
        </w:rPr>
        <w:t xml:space="preserve">муниципальной услуги </w:t>
      </w:r>
      <w:r w:rsidRPr="0062291F">
        <w:rPr>
          <w:b/>
          <w:szCs w:val="26"/>
        </w:rPr>
        <w:t>«Включение сведений о</w:t>
      </w:r>
      <w:r>
        <w:rPr>
          <w:b/>
          <w:szCs w:val="26"/>
        </w:rPr>
        <w:t xml:space="preserve"> </w:t>
      </w:r>
      <w:r w:rsidRPr="0062291F">
        <w:rPr>
          <w:b/>
          <w:szCs w:val="26"/>
        </w:rPr>
        <w:t>месте (площадке) накопления</w:t>
      </w:r>
      <w:r>
        <w:rPr>
          <w:b/>
          <w:szCs w:val="26"/>
        </w:rPr>
        <w:t xml:space="preserve"> </w:t>
      </w:r>
      <w:r w:rsidRPr="0062291F">
        <w:rPr>
          <w:b/>
          <w:szCs w:val="26"/>
        </w:rPr>
        <w:t>твердых коммунальных</w:t>
      </w:r>
    </w:p>
    <w:p w:rsidR="00D14021" w:rsidRDefault="00D14021" w:rsidP="00D14021">
      <w:pPr>
        <w:autoSpaceDE w:val="0"/>
        <w:autoSpaceDN w:val="0"/>
        <w:adjustRightInd w:val="0"/>
        <w:spacing w:after="0" w:line="240" w:lineRule="auto"/>
        <w:jc w:val="center"/>
        <w:rPr>
          <w:rFonts w:ascii="Times New Roman" w:hAnsi="Times New Roman" w:cs="Times New Roman"/>
          <w:b/>
          <w:sz w:val="26"/>
          <w:szCs w:val="26"/>
        </w:rPr>
      </w:pPr>
      <w:r w:rsidRPr="0062291F">
        <w:rPr>
          <w:rFonts w:ascii="Times New Roman" w:hAnsi="Times New Roman" w:cs="Times New Roman"/>
          <w:b/>
          <w:sz w:val="26"/>
          <w:szCs w:val="26"/>
        </w:rPr>
        <w:t>отходов в реестр»</w:t>
      </w:r>
    </w:p>
    <w:p w:rsidR="00D14021" w:rsidRPr="0062291F" w:rsidRDefault="00D14021" w:rsidP="00D14021">
      <w:pPr>
        <w:autoSpaceDE w:val="0"/>
        <w:autoSpaceDN w:val="0"/>
        <w:adjustRightInd w:val="0"/>
        <w:spacing w:after="0" w:line="240" w:lineRule="auto"/>
        <w:jc w:val="center"/>
        <w:rPr>
          <w:rFonts w:ascii="Times New Roman" w:hAnsi="Times New Roman" w:cs="Times New Roman"/>
          <w:b/>
          <w:sz w:val="26"/>
          <w:szCs w:val="26"/>
        </w:rPr>
      </w:pPr>
    </w:p>
    <w:p w:rsidR="00D14021" w:rsidRPr="006F7064" w:rsidRDefault="00D14021" w:rsidP="00D14021">
      <w:pPr>
        <w:spacing w:after="0" w:line="240" w:lineRule="auto"/>
        <w:ind w:firstLine="708"/>
        <w:jc w:val="both"/>
        <w:rPr>
          <w:rFonts w:ascii="Times New Roman" w:hAnsi="Times New Roman" w:cs="Times New Roman"/>
          <w:sz w:val="26"/>
          <w:szCs w:val="26"/>
        </w:rPr>
      </w:pPr>
      <w:r w:rsidRPr="006F7064">
        <w:rPr>
          <w:rFonts w:ascii="Times New Roman" w:hAnsi="Times New Roman" w:cs="Times New Roman"/>
          <w:sz w:val="26"/>
          <w:szCs w:val="26"/>
        </w:rPr>
        <w:t>Вам отказано в приеме к рассмотрению документов,  представленных  Вами  для  получения муниципальной услуги в Администрацию города Заречного Пензенской области по следующим основаниям:</w:t>
      </w:r>
    </w:p>
    <w:p w:rsidR="00D14021" w:rsidRPr="006F7064" w:rsidRDefault="00D14021" w:rsidP="00D14021">
      <w:pPr>
        <w:spacing w:after="0" w:line="240" w:lineRule="auto"/>
        <w:rPr>
          <w:rFonts w:ascii="Times New Roman" w:hAnsi="Times New Roman" w:cs="Times New Roman"/>
          <w:sz w:val="26"/>
          <w:szCs w:val="26"/>
        </w:rPr>
      </w:pPr>
      <w:r w:rsidRPr="006F7064">
        <w:rPr>
          <w:rFonts w:ascii="Times New Roman" w:hAnsi="Times New Roman" w:cs="Times New Roman"/>
          <w:sz w:val="26"/>
          <w:szCs w:val="26"/>
        </w:rPr>
        <w:t>________________________________________</w:t>
      </w:r>
      <w:r w:rsidR="003F16A0">
        <w:rPr>
          <w:rFonts w:ascii="Times New Roman" w:hAnsi="Times New Roman" w:cs="Times New Roman"/>
          <w:sz w:val="26"/>
          <w:szCs w:val="26"/>
        </w:rPr>
        <w:t>_______________________________</w:t>
      </w:r>
    </w:p>
    <w:p w:rsidR="00D14021" w:rsidRPr="006F7064" w:rsidRDefault="00D14021" w:rsidP="00D14021">
      <w:pPr>
        <w:spacing w:after="0" w:line="240" w:lineRule="auto"/>
        <w:jc w:val="center"/>
        <w:rPr>
          <w:rFonts w:ascii="Times New Roman" w:hAnsi="Times New Roman" w:cs="Times New Roman"/>
        </w:rPr>
      </w:pPr>
      <w:r w:rsidRPr="006F7064">
        <w:rPr>
          <w:rFonts w:ascii="Times New Roman" w:hAnsi="Times New Roman" w:cs="Times New Roman"/>
          <w:sz w:val="26"/>
          <w:szCs w:val="26"/>
        </w:rPr>
        <w:t>(</w:t>
      </w:r>
      <w:r w:rsidRPr="006F7064">
        <w:rPr>
          <w:rFonts w:ascii="Times New Roman" w:hAnsi="Times New Roman" w:cs="Times New Roman"/>
        </w:rPr>
        <w:t>указываются причины отказа в приеме к рассмотрению документов со ссылкой на нормативный правовой акт)</w:t>
      </w:r>
    </w:p>
    <w:p w:rsidR="00D14021" w:rsidRPr="006F7064" w:rsidRDefault="00D14021" w:rsidP="00D14021">
      <w:pPr>
        <w:spacing w:after="0" w:line="240" w:lineRule="auto"/>
        <w:ind w:firstLine="708"/>
        <w:jc w:val="both"/>
        <w:rPr>
          <w:rFonts w:ascii="Times New Roman" w:hAnsi="Times New Roman" w:cs="Times New Roman"/>
          <w:sz w:val="26"/>
          <w:szCs w:val="26"/>
        </w:rPr>
      </w:pPr>
      <w:r w:rsidRPr="006F7064">
        <w:rPr>
          <w:rFonts w:ascii="Times New Roman" w:hAnsi="Times New Roman" w:cs="Times New Roman"/>
          <w:sz w:val="26"/>
          <w:szCs w:val="26"/>
        </w:rPr>
        <w:t>После устранения причин  отказа  Вы  имеете  право  вновь  обратиться  за предоставлением муниципальной услуги.</w:t>
      </w:r>
    </w:p>
    <w:p w:rsidR="00D14021" w:rsidRPr="006F7064" w:rsidRDefault="00D14021" w:rsidP="00D14021">
      <w:pPr>
        <w:spacing w:after="0" w:line="240" w:lineRule="auto"/>
        <w:ind w:firstLine="708"/>
        <w:jc w:val="both"/>
        <w:rPr>
          <w:rFonts w:ascii="Times New Roman" w:hAnsi="Times New Roman" w:cs="Times New Roman"/>
          <w:sz w:val="26"/>
          <w:szCs w:val="26"/>
        </w:rPr>
      </w:pPr>
      <w:r w:rsidRPr="006F7064">
        <w:rPr>
          <w:rFonts w:ascii="Times New Roman" w:hAnsi="Times New Roman" w:cs="Times New Roman"/>
          <w:sz w:val="26"/>
          <w:szCs w:val="26"/>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6F7064">
        <w:rPr>
          <w:rFonts w:ascii="Times New Roman" w:hAnsi="Times New Roman" w:cs="Times New Roman"/>
          <w:sz w:val="26"/>
          <w:szCs w:val="26"/>
        </w:rPr>
        <w:t>в</w:t>
      </w:r>
      <w:proofErr w:type="gramEnd"/>
      <w:r w:rsidRPr="006F7064">
        <w:rPr>
          <w:rFonts w:ascii="Times New Roman" w:hAnsi="Times New Roman" w:cs="Times New Roman"/>
          <w:sz w:val="26"/>
          <w:szCs w:val="26"/>
        </w:rPr>
        <w:t xml:space="preserve"> _____________________________________________________________________,</w:t>
      </w:r>
    </w:p>
    <w:p w:rsidR="00D14021" w:rsidRPr="006F7064" w:rsidRDefault="00D14021" w:rsidP="00D14021">
      <w:pPr>
        <w:spacing w:after="0" w:line="240" w:lineRule="auto"/>
        <w:jc w:val="center"/>
        <w:rPr>
          <w:rFonts w:ascii="Times New Roman" w:hAnsi="Times New Roman" w:cs="Times New Roman"/>
        </w:rPr>
      </w:pPr>
      <w:r w:rsidRPr="006F7064">
        <w:rPr>
          <w:rFonts w:ascii="Times New Roman" w:hAnsi="Times New Roman" w:cs="Times New Roman"/>
        </w:rPr>
        <w:t>(указывается уполномоченный орган власти, должностное лицо)</w:t>
      </w:r>
    </w:p>
    <w:p w:rsidR="00D14021" w:rsidRPr="006F7064" w:rsidRDefault="00D14021" w:rsidP="00D14021">
      <w:pPr>
        <w:spacing w:after="0" w:line="240" w:lineRule="auto"/>
        <w:rPr>
          <w:rFonts w:ascii="Times New Roman" w:hAnsi="Times New Roman" w:cs="Times New Roman"/>
          <w:sz w:val="26"/>
          <w:szCs w:val="26"/>
        </w:rPr>
      </w:pPr>
      <w:r w:rsidRPr="006F7064">
        <w:rPr>
          <w:rFonts w:ascii="Times New Roman" w:hAnsi="Times New Roman" w:cs="Times New Roman"/>
          <w:sz w:val="26"/>
          <w:szCs w:val="26"/>
        </w:rPr>
        <w:t>а также обратиться за защитой своих законных прав и интересов в  судебные органы.</w:t>
      </w:r>
    </w:p>
    <w:p w:rsidR="00D14021" w:rsidRPr="006F7064" w:rsidRDefault="00D14021" w:rsidP="00D14021">
      <w:pPr>
        <w:spacing w:after="0" w:line="240" w:lineRule="auto"/>
        <w:rPr>
          <w:rFonts w:ascii="Times New Roman" w:hAnsi="Times New Roman" w:cs="Times New Roman"/>
          <w:sz w:val="26"/>
          <w:szCs w:val="26"/>
        </w:rPr>
      </w:pPr>
    </w:p>
    <w:p w:rsidR="00D14021" w:rsidRPr="006F7064" w:rsidRDefault="00D14021" w:rsidP="00D14021">
      <w:pPr>
        <w:spacing w:after="0" w:line="240" w:lineRule="auto"/>
        <w:rPr>
          <w:rFonts w:ascii="Times New Roman" w:hAnsi="Times New Roman" w:cs="Times New Roman"/>
          <w:sz w:val="26"/>
          <w:szCs w:val="26"/>
        </w:rPr>
      </w:pPr>
      <w:r w:rsidRPr="006F7064">
        <w:rPr>
          <w:rFonts w:ascii="Times New Roman" w:hAnsi="Times New Roman" w:cs="Times New Roman"/>
          <w:sz w:val="26"/>
          <w:szCs w:val="26"/>
        </w:rPr>
        <w:t>________________________________________     ________________________</w:t>
      </w:r>
    </w:p>
    <w:p w:rsidR="00D14021" w:rsidRPr="006F7064" w:rsidRDefault="00D14021" w:rsidP="00D14021">
      <w:pPr>
        <w:spacing w:after="0" w:line="240" w:lineRule="auto"/>
        <w:rPr>
          <w:rFonts w:ascii="Times New Roman" w:hAnsi="Times New Roman" w:cs="Times New Roman"/>
        </w:rPr>
      </w:pPr>
      <w:r>
        <w:rPr>
          <w:rFonts w:ascii="Times New Roman" w:hAnsi="Times New Roman" w:cs="Times New Roman"/>
          <w:sz w:val="26"/>
          <w:szCs w:val="26"/>
        </w:rPr>
        <w:t xml:space="preserve">     </w:t>
      </w:r>
      <w:r w:rsidRPr="006F7064">
        <w:rPr>
          <w:rFonts w:ascii="Times New Roman" w:hAnsi="Times New Roman" w:cs="Times New Roman"/>
          <w:sz w:val="26"/>
          <w:szCs w:val="26"/>
        </w:rPr>
        <w:t xml:space="preserve"> </w:t>
      </w:r>
      <w:proofErr w:type="gramStart"/>
      <w:r w:rsidRPr="006F7064">
        <w:rPr>
          <w:rFonts w:ascii="Times New Roman" w:hAnsi="Times New Roman" w:cs="Times New Roman"/>
        </w:rPr>
        <w:t xml:space="preserve">(Ф.И.О. (отчество при наличии), должность                                (подпись)      </w:t>
      </w:r>
      <w:proofErr w:type="gramEnd"/>
    </w:p>
    <w:p w:rsidR="00D14021" w:rsidRPr="006F7064" w:rsidRDefault="00D14021" w:rsidP="00D14021">
      <w:pPr>
        <w:spacing w:after="0" w:line="240" w:lineRule="auto"/>
        <w:rPr>
          <w:rFonts w:ascii="Times New Roman" w:hAnsi="Times New Roman" w:cs="Times New Roman"/>
        </w:rPr>
      </w:pPr>
      <w:r w:rsidRPr="006F7064">
        <w:rPr>
          <w:rFonts w:ascii="Times New Roman" w:hAnsi="Times New Roman" w:cs="Times New Roman"/>
        </w:rPr>
        <w:t xml:space="preserve">          </w:t>
      </w:r>
      <w:r>
        <w:rPr>
          <w:rFonts w:ascii="Times New Roman" w:hAnsi="Times New Roman" w:cs="Times New Roman"/>
        </w:rPr>
        <w:t xml:space="preserve">      </w:t>
      </w:r>
      <w:r w:rsidRPr="006F7064">
        <w:rPr>
          <w:rFonts w:ascii="Times New Roman" w:hAnsi="Times New Roman" w:cs="Times New Roman"/>
        </w:rPr>
        <w:t xml:space="preserve">специалиста Администрации) </w:t>
      </w:r>
    </w:p>
    <w:p w:rsidR="00D14021" w:rsidRPr="00E13E67" w:rsidRDefault="00D14021" w:rsidP="00D14021">
      <w:pPr>
        <w:rPr>
          <w:sz w:val="24"/>
          <w:szCs w:val="24"/>
        </w:rPr>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Default="00D14021" w:rsidP="00D14021">
      <w:pPr>
        <w:pStyle w:val="ConsPlusNormal"/>
        <w:jc w:val="right"/>
        <w:outlineLvl w:val="1"/>
      </w:pPr>
    </w:p>
    <w:p w:rsidR="00D14021" w:rsidRPr="00A27BC5" w:rsidRDefault="00D14021" w:rsidP="00D14021">
      <w:pPr>
        <w:pStyle w:val="ConsPlusNormal"/>
        <w:jc w:val="right"/>
        <w:outlineLvl w:val="1"/>
        <w:rPr>
          <w:szCs w:val="26"/>
        </w:rPr>
      </w:pPr>
      <w:r w:rsidRPr="00A27BC5">
        <w:rPr>
          <w:szCs w:val="26"/>
        </w:rPr>
        <w:t xml:space="preserve">Приложение № </w:t>
      </w:r>
      <w:r>
        <w:rPr>
          <w:szCs w:val="26"/>
        </w:rPr>
        <w:t>3</w:t>
      </w:r>
    </w:p>
    <w:p w:rsidR="00D14021" w:rsidRPr="00A27BC5" w:rsidRDefault="00D14021" w:rsidP="00D14021">
      <w:pPr>
        <w:pStyle w:val="ConsPlusNormal"/>
        <w:jc w:val="right"/>
        <w:rPr>
          <w:szCs w:val="26"/>
        </w:rPr>
      </w:pPr>
      <w:r w:rsidRPr="00A27BC5">
        <w:rPr>
          <w:szCs w:val="26"/>
        </w:rPr>
        <w:t>к административному регламенту</w:t>
      </w:r>
    </w:p>
    <w:p w:rsidR="00D14021" w:rsidRPr="00A27BC5" w:rsidRDefault="00D14021" w:rsidP="00D14021">
      <w:pPr>
        <w:pStyle w:val="ConsPlusNormal"/>
        <w:jc w:val="right"/>
        <w:rPr>
          <w:szCs w:val="26"/>
        </w:rPr>
      </w:pPr>
      <w:r w:rsidRPr="00A27BC5">
        <w:rPr>
          <w:szCs w:val="26"/>
        </w:rPr>
        <w:t xml:space="preserve">предоставления </w:t>
      </w:r>
      <w:proofErr w:type="gramStart"/>
      <w:r w:rsidRPr="00A27BC5">
        <w:rPr>
          <w:szCs w:val="26"/>
        </w:rPr>
        <w:t>муниципальной</w:t>
      </w:r>
      <w:proofErr w:type="gramEnd"/>
    </w:p>
    <w:p w:rsidR="00D14021" w:rsidRPr="00A27BC5" w:rsidRDefault="00D14021" w:rsidP="00D14021">
      <w:pPr>
        <w:pStyle w:val="ConsPlusNormal"/>
        <w:jc w:val="right"/>
        <w:rPr>
          <w:szCs w:val="26"/>
        </w:rPr>
      </w:pPr>
      <w:r w:rsidRPr="00A27BC5">
        <w:rPr>
          <w:szCs w:val="26"/>
        </w:rPr>
        <w:t xml:space="preserve">услуги </w:t>
      </w:r>
      <w:r>
        <w:rPr>
          <w:szCs w:val="26"/>
        </w:rPr>
        <w:t>«</w:t>
      </w:r>
      <w:r w:rsidRPr="00A27BC5">
        <w:rPr>
          <w:szCs w:val="26"/>
        </w:rPr>
        <w:t>Включение сведений о</w:t>
      </w:r>
    </w:p>
    <w:p w:rsidR="00D14021" w:rsidRPr="00A27BC5" w:rsidRDefault="00D14021" w:rsidP="00D14021">
      <w:pPr>
        <w:pStyle w:val="ConsPlusNormal"/>
        <w:jc w:val="right"/>
        <w:rPr>
          <w:szCs w:val="26"/>
        </w:rPr>
      </w:pPr>
      <w:proofErr w:type="gramStart"/>
      <w:r w:rsidRPr="00A27BC5">
        <w:rPr>
          <w:szCs w:val="26"/>
        </w:rPr>
        <w:t>месте</w:t>
      </w:r>
      <w:proofErr w:type="gramEnd"/>
      <w:r w:rsidRPr="00A27BC5">
        <w:rPr>
          <w:szCs w:val="26"/>
        </w:rPr>
        <w:t xml:space="preserve"> (площадке) накопления</w:t>
      </w:r>
    </w:p>
    <w:p w:rsidR="00D14021" w:rsidRPr="00A27BC5" w:rsidRDefault="00D14021" w:rsidP="00D14021">
      <w:pPr>
        <w:pStyle w:val="ConsPlusNormal"/>
        <w:jc w:val="right"/>
        <w:rPr>
          <w:szCs w:val="26"/>
        </w:rPr>
      </w:pPr>
      <w:r w:rsidRPr="00A27BC5">
        <w:rPr>
          <w:szCs w:val="26"/>
        </w:rPr>
        <w:t>твердых коммунальных</w:t>
      </w:r>
    </w:p>
    <w:p w:rsidR="00D14021" w:rsidRPr="00A27BC5" w:rsidRDefault="00D14021" w:rsidP="00D14021">
      <w:pPr>
        <w:pStyle w:val="ConsPlusNormal"/>
        <w:jc w:val="right"/>
        <w:rPr>
          <w:szCs w:val="26"/>
        </w:rPr>
      </w:pPr>
      <w:r w:rsidRPr="00A27BC5">
        <w:rPr>
          <w:szCs w:val="26"/>
        </w:rPr>
        <w:t>отходов в реестр</w:t>
      </w:r>
      <w:r>
        <w:rPr>
          <w:szCs w:val="26"/>
        </w:rPr>
        <w:t>»</w:t>
      </w:r>
    </w:p>
    <w:tbl>
      <w:tblPr>
        <w:tblW w:w="0" w:type="auto"/>
        <w:tblInd w:w="-109" w:type="dxa"/>
        <w:tblLayout w:type="fixed"/>
        <w:tblCellMar>
          <w:top w:w="102" w:type="dxa"/>
          <w:left w:w="62" w:type="dxa"/>
          <w:bottom w:w="102" w:type="dxa"/>
          <w:right w:w="62" w:type="dxa"/>
        </w:tblCellMar>
        <w:tblLook w:val="0000"/>
      </w:tblPr>
      <w:tblGrid>
        <w:gridCol w:w="5449"/>
        <w:gridCol w:w="3621"/>
        <w:gridCol w:w="1166"/>
      </w:tblGrid>
      <w:tr w:rsidR="00D14021" w:rsidRPr="00A27BC5" w:rsidTr="00C7369C">
        <w:tc>
          <w:tcPr>
            <w:tcW w:w="5449" w:type="dxa"/>
          </w:tcPr>
          <w:p w:rsidR="00D14021" w:rsidRPr="00A27BC5" w:rsidRDefault="00D14021" w:rsidP="00C7369C">
            <w:pPr>
              <w:autoSpaceDE w:val="0"/>
              <w:autoSpaceDN w:val="0"/>
              <w:adjustRightInd w:val="0"/>
              <w:spacing w:after="0" w:line="240" w:lineRule="auto"/>
              <w:outlineLvl w:val="0"/>
              <w:rPr>
                <w:rFonts w:ascii="Times New Roman" w:hAnsi="Times New Roman" w:cs="Times New Roman"/>
              </w:rPr>
            </w:pPr>
          </w:p>
        </w:tc>
        <w:tc>
          <w:tcPr>
            <w:tcW w:w="4787" w:type="dxa"/>
            <w:gridSpan w:val="2"/>
          </w:tcPr>
          <w:p w:rsidR="00D14021" w:rsidRDefault="00D14021" w:rsidP="003F16A0">
            <w:pPr>
              <w:autoSpaceDE w:val="0"/>
              <w:spacing w:after="0" w:line="240" w:lineRule="auto"/>
              <w:ind w:right="222"/>
              <w:jc w:val="both"/>
              <w:outlineLvl w:val="0"/>
              <w:rPr>
                <w:rFonts w:ascii="Times New Roman" w:hAnsi="Times New Roman" w:cs="Times New Roman"/>
                <w:bCs/>
              </w:rPr>
            </w:pPr>
          </w:p>
          <w:p w:rsidR="00D14021" w:rsidRPr="00A27BC5" w:rsidRDefault="00D14021" w:rsidP="003F16A0">
            <w:pPr>
              <w:autoSpaceDE w:val="0"/>
              <w:spacing w:after="0" w:line="240" w:lineRule="auto"/>
              <w:ind w:right="222"/>
              <w:jc w:val="both"/>
              <w:outlineLvl w:val="0"/>
              <w:rPr>
                <w:rFonts w:ascii="Times New Roman" w:hAnsi="Times New Roman" w:cs="Times New Roman"/>
              </w:rPr>
            </w:pPr>
            <w:r w:rsidRPr="00A27BC5">
              <w:rPr>
                <w:rFonts w:ascii="Times New Roman" w:hAnsi="Times New Roman" w:cs="Times New Roman"/>
                <w:bCs/>
              </w:rPr>
              <w:t xml:space="preserve">В Администрацию г. </w:t>
            </w:r>
            <w:proofErr w:type="gramStart"/>
            <w:r w:rsidRPr="00A27BC5">
              <w:rPr>
                <w:rFonts w:ascii="Times New Roman" w:hAnsi="Times New Roman" w:cs="Times New Roman"/>
                <w:bCs/>
              </w:rPr>
              <w:t>Заречного</w:t>
            </w:r>
            <w:proofErr w:type="gramEnd"/>
            <w:r w:rsidRPr="00A27BC5">
              <w:rPr>
                <w:rFonts w:ascii="Times New Roman" w:eastAsia="Courier New" w:hAnsi="Times New Roman" w:cs="Times New Roman"/>
                <w:bCs/>
              </w:rPr>
              <w:t xml:space="preserve">                                      </w:t>
            </w:r>
            <w:r w:rsidRPr="00A27BC5">
              <w:rPr>
                <w:rFonts w:ascii="Times New Roman" w:hAnsi="Times New Roman" w:cs="Times New Roman"/>
                <w:bCs/>
              </w:rPr>
              <w:t>Пензенской области</w:t>
            </w:r>
            <w:r w:rsidRPr="00A27BC5">
              <w:rPr>
                <w:rFonts w:ascii="Times New Roman" w:eastAsia="Courier New" w:hAnsi="Times New Roman" w:cs="Times New Roman"/>
                <w:b/>
                <w:bCs/>
                <w:sz w:val="20"/>
                <w:szCs w:val="20"/>
              </w:rPr>
              <w:t xml:space="preserve">                                      </w:t>
            </w:r>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A27BC5">
              <w:rPr>
                <w:rFonts w:ascii="Times New Roman" w:hAnsi="Times New Roman" w:cs="Times New Roman"/>
              </w:rPr>
              <w:t>от _________________________________</w:t>
            </w:r>
            <w:r>
              <w:rPr>
                <w:rFonts w:ascii="Times New Roman" w:hAnsi="Times New Roman" w:cs="Times New Roman"/>
              </w:rPr>
              <w:t>____</w:t>
            </w:r>
            <w:r w:rsidRPr="00A27BC5">
              <w:rPr>
                <w:rFonts w:ascii="Times New Roman" w:hAnsi="Times New Roman" w:cs="Times New Roman"/>
              </w:rPr>
              <w:t>,</w:t>
            </w:r>
          </w:p>
          <w:p w:rsidR="00D14021" w:rsidRPr="00A27BC5" w:rsidRDefault="00D14021" w:rsidP="003F16A0">
            <w:pPr>
              <w:autoSpaceDE w:val="0"/>
              <w:autoSpaceDN w:val="0"/>
              <w:adjustRightInd w:val="0"/>
              <w:spacing w:after="0" w:line="240" w:lineRule="auto"/>
              <w:ind w:right="222"/>
              <w:jc w:val="center"/>
              <w:rPr>
                <w:rFonts w:ascii="Times New Roman" w:hAnsi="Times New Roman" w:cs="Times New Roman"/>
                <w:sz w:val="20"/>
                <w:szCs w:val="20"/>
                <w:lang w:eastAsia="ru-RU"/>
              </w:rPr>
            </w:pPr>
            <w:r w:rsidRPr="00A27BC5">
              <w:rPr>
                <w:rFonts w:ascii="Times New Roman" w:hAnsi="Times New Roman" w:cs="Times New Roman"/>
                <w:sz w:val="20"/>
                <w:szCs w:val="20"/>
                <w:lang w:eastAsia="ru-RU"/>
              </w:rPr>
              <w:t xml:space="preserve"> </w:t>
            </w:r>
            <w:proofErr w:type="gramStart"/>
            <w:r w:rsidRPr="00A27BC5">
              <w:rPr>
                <w:rFonts w:ascii="Times New Roman" w:hAnsi="Times New Roman" w:cs="Times New Roman"/>
                <w:sz w:val="20"/>
                <w:szCs w:val="20"/>
                <w:lang w:eastAsia="ru-RU"/>
              </w:rPr>
              <w:t>(фамилия, имя, отчество (отчество - при наличии)</w:t>
            </w:r>
            <w:proofErr w:type="gramEnd"/>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DA364A">
              <w:rPr>
                <w:rFonts w:ascii="Times New Roman" w:hAnsi="Times New Roman" w:cs="Times New Roman"/>
                <w:sz w:val="24"/>
                <w:szCs w:val="24"/>
              </w:rPr>
              <w:t>документ, удостоверяющий личность</w:t>
            </w:r>
            <w:r w:rsidRPr="00A27BC5">
              <w:rPr>
                <w:rFonts w:ascii="Times New Roman" w:hAnsi="Times New Roman" w:cs="Times New Roman"/>
              </w:rPr>
              <w:t xml:space="preserve"> ________№ ______________</w:t>
            </w:r>
            <w:r>
              <w:rPr>
                <w:rFonts w:ascii="Times New Roman" w:hAnsi="Times New Roman" w:cs="Times New Roman"/>
              </w:rPr>
              <w:t>______________</w:t>
            </w:r>
            <w:r w:rsidRPr="00A27BC5">
              <w:rPr>
                <w:rFonts w:ascii="Times New Roman" w:hAnsi="Times New Roman" w:cs="Times New Roman"/>
              </w:rPr>
              <w:t>,</w:t>
            </w:r>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A27BC5">
              <w:rPr>
                <w:rFonts w:ascii="Times New Roman" w:hAnsi="Times New Roman" w:cs="Times New Roman"/>
              </w:rPr>
              <w:t>выдан ______________________________</w:t>
            </w:r>
            <w:r>
              <w:rPr>
                <w:rFonts w:ascii="Times New Roman" w:hAnsi="Times New Roman" w:cs="Times New Roman"/>
              </w:rPr>
              <w:t>___</w:t>
            </w:r>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A27BC5">
              <w:rPr>
                <w:rFonts w:ascii="Times New Roman" w:hAnsi="Times New Roman" w:cs="Times New Roman"/>
              </w:rPr>
              <w:t>____________________________________</w:t>
            </w:r>
            <w:r>
              <w:rPr>
                <w:rFonts w:ascii="Times New Roman" w:hAnsi="Times New Roman" w:cs="Times New Roman"/>
              </w:rPr>
              <w:t>___</w:t>
            </w:r>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A27BC5">
              <w:rPr>
                <w:rFonts w:ascii="Times New Roman" w:hAnsi="Times New Roman" w:cs="Times New Roman"/>
              </w:rPr>
              <w:t>прожив</w:t>
            </w:r>
            <w:r>
              <w:rPr>
                <w:rFonts w:ascii="Times New Roman" w:hAnsi="Times New Roman" w:cs="Times New Roman"/>
              </w:rPr>
              <w:t>ающе</w:t>
            </w:r>
            <w:proofErr w:type="gramStart"/>
            <w:r>
              <w:rPr>
                <w:rFonts w:ascii="Times New Roman" w:hAnsi="Times New Roman" w:cs="Times New Roman"/>
              </w:rPr>
              <w:t>й(</w:t>
            </w:r>
            <w:proofErr w:type="gramEnd"/>
            <w:r>
              <w:rPr>
                <w:rFonts w:ascii="Times New Roman" w:hAnsi="Times New Roman" w:cs="Times New Roman"/>
              </w:rPr>
              <w:t>го) по адресу:__________</w:t>
            </w:r>
            <w:r w:rsidRPr="00A27BC5">
              <w:rPr>
                <w:rFonts w:ascii="Times New Roman" w:hAnsi="Times New Roman" w:cs="Times New Roman"/>
              </w:rPr>
              <w:t xml:space="preserve">  ____________________________________</w:t>
            </w:r>
            <w:r>
              <w:rPr>
                <w:rFonts w:ascii="Times New Roman" w:hAnsi="Times New Roman" w:cs="Times New Roman"/>
              </w:rPr>
              <w:t>___</w:t>
            </w:r>
          </w:p>
          <w:p w:rsidR="00D14021" w:rsidRPr="00A27BC5" w:rsidRDefault="00D14021" w:rsidP="003F16A0">
            <w:pPr>
              <w:autoSpaceDE w:val="0"/>
              <w:autoSpaceDN w:val="0"/>
              <w:adjustRightInd w:val="0"/>
              <w:spacing w:after="0" w:line="240" w:lineRule="auto"/>
              <w:ind w:right="222"/>
              <w:jc w:val="both"/>
              <w:rPr>
                <w:rFonts w:ascii="Times New Roman" w:hAnsi="Times New Roman" w:cs="Times New Roman"/>
              </w:rPr>
            </w:pPr>
            <w:r w:rsidRPr="00A27BC5">
              <w:rPr>
                <w:rFonts w:ascii="Times New Roman" w:hAnsi="Times New Roman" w:cs="Times New Roman"/>
              </w:rPr>
              <w:t>тел. ________________________________</w:t>
            </w:r>
            <w:r>
              <w:rPr>
                <w:rFonts w:ascii="Times New Roman" w:hAnsi="Times New Roman" w:cs="Times New Roman"/>
              </w:rPr>
              <w:t>___</w:t>
            </w:r>
          </w:p>
        </w:tc>
      </w:tr>
      <w:tr w:rsidR="00D14021" w:rsidRPr="00A27BC5" w:rsidTr="00C7369C">
        <w:trPr>
          <w:gridAfter w:val="1"/>
          <w:wAfter w:w="1166" w:type="dxa"/>
        </w:trPr>
        <w:tc>
          <w:tcPr>
            <w:tcW w:w="9070" w:type="dxa"/>
            <w:gridSpan w:val="2"/>
          </w:tcPr>
          <w:p w:rsidR="00D14021" w:rsidRPr="00A27BC5" w:rsidRDefault="00D14021" w:rsidP="00C7369C">
            <w:pPr>
              <w:autoSpaceDE w:val="0"/>
              <w:autoSpaceDN w:val="0"/>
              <w:adjustRightInd w:val="0"/>
              <w:spacing w:after="0" w:line="240" w:lineRule="auto"/>
              <w:jc w:val="center"/>
              <w:rPr>
                <w:rFonts w:ascii="Times New Roman" w:hAnsi="Times New Roman" w:cs="Times New Roman"/>
              </w:rPr>
            </w:pPr>
          </w:p>
          <w:p w:rsidR="00D14021" w:rsidRPr="0062291F" w:rsidRDefault="00D14021" w:rsidP="00C7369C">
            <w:pPr>
              <w:autoSpaceDE w:val="0"/>
              <w:autoSpaceDN w:val="0"/>
              <w:adjustRightInd w:val="0"/>
              <w:spacing w:after="0" w:line="240" w:lineRule="auto"/>
              <w:jc w:val="center"/>
              <w:rPr>
                <w:rFonts w:ascii="Times New Roman" w:hAnsi="Times New Roman" w:cs="Times New Roman"/>
                <w:b/>
                <w:sz w:val="26"/>
                <w:szCs w:val="26"/>
              </w:rPr>
            </w:pPr>
            <w:r w:rsidRPr="0062291F">
              <w:rPr>
                <w:rFonts w:ascii="Times New Roman" w:hAnsi="Times New Roman" w:cs="Times New Roman"/>
                <w:b/>
                <w:sz w:val="26"/>
                <w:szCs w:val="26"/>
              </w:rPr>
              <w:t>Заявление</w:t>
            </w:r>
          </w:p>
          <w:p w:rsidR="00D14021" w:rsidRPr="0062291F" w:rsidRDefault="00D14021" w:rsidP="00C7369C">
            <w:pPr>
              <w:autoSpaceDE w:val="0"/>
              <w:autoSpaceDN w:val="0"/>
              <w:adjustRightInd w:val="0"/>
              <w:spacing w:after="0" w:line="240" w:lineRule="auto"/>
              <w:jc w:val="center"/>
              <w:rPr>
                <w:rFonts w:ascii="Times New Roman" w:hAnsi="Times New Roman" w:cs="Times New Roman"/>
                <w:b/>
                <w:sz w:val="26"/>
                <w:szCs w:val="26"/>
              </w:rPr>
            </w:pPr>
            <w:r w:rsidRPr="0062291F">
              <w:rPr>
                <w:rFonts w:ascii="Times New Roman" w:hAnsi="Times New Roman" w:cs="Times New Roman"/>
                <w:b/>
                <w:sz w:val="26"/>
                <w:szCs w:val="26"/>
              </w:rPr>
              <w:t>об исправлении допущенных опечаток и ошибок в выданных в результате предоставления муниципальной услуги документах</w:t>
            </w:r>
          </w:p>
          <w:p w:rsidR="00D14021" w:rsidRPr="0062291F" w:rsidRDefault="00D14021" w:rsidP="00C7369C">
            <w:pPr>
              <w:autoSpaceDE w:val="0"/>
              <w:autoSpaceDN w:val="0"/>
              <w:adjustRightInd w:val="0"/>
              <w:spacing w:after="0" w:line="240" w:lineRule="auto"/>
              <w:rPr>
                <w:rFonts w:ascii="Times New Roman" w:hAnsi="Times New Roman" w:cs="Times New Roman"/>
                <w:sz w:val="26"/>
                <w:szCs w:val="26"/>
              </w:rPr>
            </w:pPr>
          </w:p>
          <w:p w:rsidR="00D14021" w:rsidRPr="00A27BC5" w:rsidRDefault="00D14021" w:rsidP="00C7369C">
            <w:pPr>
              <w:autoSpaceDE w:val="0"/>
              <w:autoSpaceDN w:val="0"/>
              <w:adjustRightInd w:val="0"/>
              <w:spacing w:after="0" w:line="240" w:lineRule="auto"/>
              <w:rPr>
                <w:rFonts w:ascii="Times New Roman" w:hAnsi="Times New Roman" w:cs="Times New Roman"/>
              </w:rPr>
            </w:pPr>
          </w:p>
          <w:p w:rsidR="00D14021" w:rsidRPr="00A27BC5" w:rsidRDefault="00D14021" w:rsidP="00C7369C">
            <w:pPr>
              <w:autoSpaceDE w:val="0"/>
              <w:autoSpaceDN w:val="0"/>
              <w:adjustRightInd w:val="0"/>
              <w:spacing w:after="0" w:line="240" w:lineRule="auto"/>
              <w:ind w:hanging="33"/>
              <w:jc w:val="both"/>
              <w:rPr>
                <w:rFonts w:ascii="Times New Roman" w:hAnsi="Times New Roman" w:cs="Times New Roman"/>
              </w:rPr>
            </w:pPr>
            <w:r w:rsidRPr="00A27BC5">
              <w:rPr>
                <w:rFonts w:ascii="Times New Roman" w:hAnsi="Times New Roman" w:cs="Times New Roman"/>
              </w:rPr>
              <w:t>Прошу исправить допущенную опечатку (ошибку) (</w:t>
            </w:r>
            <w:proofErr w:type="gramStart"/>
            <w:r w:rsidRPr="00A27BC5">
              <w:rPr>
                <w:rFonts w:ascii="Times New Roman" w:hAnsi="Times New Roman" w:cs="Times New Roman"/>
              </w:rPr>
              <w:t>нужное</w:t>
            </w:r>
            <w:proofErr w:type="gramEnd"/>
            <w:r w:rsidRPr="00A27BC5">
              <w:rPr>
                <w:rFonts w:ascii="Times New Roman" w:hAnsi="Times New Roman" w:cs="Times New Roman"/>
              </w:rPr>
              <w:t xml:space="preserve"> отметить):</w:t>
            </w:r>
          </w:p>
          <w:p w:rsidR="00D14021" w:rsidRPr="00AC7340" w:rsidRDefault="00D14021" w:rsidP="00C7369C">
            <w:pPr>
              <w:pStyle w:val="ConsPlusNormal"/>
              <w:ind w:left="393" w:hanging="142"/>
              <w:rPr>
                <w:sz w:val="24"/>
                <w:szCs w:val="24"/>
              </w:rPr>
            </w:pPr>
            <w:r w:rsidRPr="00A27BC5">
              <w:rPr>
                <w:noProof/>
                <w:position w:val="-11"/>
              </w:rPr>
              <w:drawing>
                <wp:inline distT="0" distB="0" distL="0" distR="0">
                  <wp:extent cx="238125" cy="3143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A27BC5">
              <w:rPr>
                <w:szCs w:val="26"/>
              </w:rPr>
              <w:t xml:space="preserve"> </w:t>
            </w:r>
            <w:r w:rsidRPr="00AC7340">
              <w:rPr>
                <w:sz w:val="24"/>
                <w:szCs w:val="24"/>
              </w:rPr>
              <w:t>в постановлении о включени</w:t>
            </w:r>
            <w:r>
              <w:rPr>
                <w:sz w:val="24"/>
                <w:szCs w:val="24"/>
              </w:rPr>
              <w:t>и</w:t>
            </w:r>
            <w:r w:rsidRPr="00AC7340">
              <w:rPr>
                <w:sz w:val="24"/>
                <w:szCs w:val="24"/>
              </w:rPr>
              <w:t xml:space="preserve"> сведений о месте (площадке) накопления</w:t>
            </w:r>
            <w:r>
              <w:rPr>
                <w:sz w:val="24"/>
                <w:szCs w:val="24"/>
              </w:rPr>
              <w:t xml:space="preserve"> </w:t>
            </w:r>
            <w:r w:rsidRPr="00AC7340">
              <w:rPr>
                <w:sz w:val="24"/>
                <w:szCs w:val="24"/>
              </w:rPr>
              <w:t>твердых коммунальных отходов в реестр;</w:t>
            </w:r>
          </w:p>
          <w:p w:rsidR="00D14021" w:rsidRPr="00AC7340" w:rsidRDefault="00D14021" w:rsidP="00C7369C">
            <w:pPr>
              <w:autoSpaceDE w:val="0"/>
              <w:autoSpaceDN w:val="0"/>
              <w:adjustRightInd w:val="0"/>
              <w:spacing w:after="0" w:line="240" w:lineRule="auto"/>
              <w:ind w:firstLine="283"/>
              <w:jc w:val="both"/>
              <w:rPr>
                <w:rFonts w:ascii="Times New Roman" w:hAnsi="Times New Roman" w:cs="Times New Roman"/>
                <w:sz w:val="24"/>
                <w:szCs w:val="24"/>
              </w:rPr>
            </w:pPr>
            <w:r w:rsidRPr="00AC7340">
              <w:rPr>
                <w:rFonts w:ascii="Times New Roman" w:hAnsi="Times New Roman" w:cs="Times New Roman"/>
                <w:noProof/>
                <w:position w:val="-11"/>
                <w:sz w:val="24"/>
                <w:szCs w:val="24"/>
                <w:lang w:eastAsia="ru-RU"/>
              </w:rPr>
              <w:drawing>
                <wp:inline distT="0" distB="0" distL="0" distR="0">
                  <wp:extent cx="238125" cy="314325"/>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AC7340">
              <w:rPr>
                <w:rFonts w:ascii="Times New Roman" w:hAnsi="Times New Roman" w:cs="Times New Roman"/>
                <w:sz w:val="24"/>
                <w:szCs w:val="24"/>
              </w:rPr>
              <w:t xml:space="preserve"> в постановлении об отказе во включении сведений о месте (площадке) накопления твердых коммунальных отходов в реестр.</w:t>
            </w:r>
          </w:p>
          <w:p w:rsidR="00D14021" w:rsidRPr="00A27BC5" w:rsidRDefault="00D14021" w:rsidP="00C7369C">
            <w:pPr>
              <w:autoSpaceDE w:val="0"/>
              <w:autoSpaceDN w:val="0"/>
              <w:adjustRightInd w:val="0"/>
              <w:spacing w:after="0" w:line="240" w:lineRule="auto"/>
              <w:jc w:val="both"/>
              <w:rPr>
                <w:rFonts w:ascii="Times New Roman" w:hAnsi="Times New Roman" w:cs="Times New Roman"/>
              </w:rPr>
            </w:pPr>
            <w:r w:rsidRPr="00A27BC5">
              <w:rPr>
                <w:rFonts w:ascii="Times New Roman" w:hAnsi="Times New Roman" w:cs="Times New Roman"/>
              </w:rPr>
              <w:t>__________________________________________________________________________</w:t>
            </w:r>
          </w:p>
          <w:p w:rsidR="00D14021" w:rsidRPr="00A27BC5" w:rsidRDefault="00D14021" w:rsidP="00C7369C">
            <w:pPr>
              <w:autoSpaceDE w:val="0"/>
              <w:autoSpaceDN w:val="0"/>
              <w:adjustRightInd w:val="0"/>
              <w:spacing w:after="0" w:line="240" w:lineRule="auto"/>
              <w:jc w:val="center"/>
              <w:rPr>
                <w:rFonts w:ascii="Times New Roman" w:hAnsi="Times New Roman" w:cs="Times New Roman"/>
              </w:rPr>
            </w:pPr>
            <w:r w:rsidRPr="00A27BC5">
              <w:rPr>
                <w:rFonts w:ascii="Times New Roman" w:hAnsi="Times New Roman" w:cs="Times New Roman"/>
              </w:rPr>
              <w:t>(</w:t>
            </w:r>
            <w:proofErr w:type="gramStart"/>
            <w:r w:rsidRPr="00A27BC5">
              <w:rPr>
                <w:rFonts w:ascii="Times New Roman" w:hAnsi="Times New Roman" w:cs="Times New Roman"/>
              </w:rPr>
              <w:t>указывается в чем заключаются</w:t>
            </w:r>
            <w:proofErr w:type="gramEnd"/>
            <w:r w:rsidRPr="00A27BC5">
              <w:rPr>
                <w:rFonts w:ascii="Times New Roman" w:hAnsi="Times New Roman" w:cs="Times New Roman"/>
              </w:rPr>
              <w:t xml:space="preserve"> опечатки (ошибки))</w:t>
            </w:r>
          </w:p>
          <w:p w:rsidR="00D14021" w:rsidRPr="00A27BC5" w:rsidRDefault="00D14021" w:rsidP="00C7369C">
            <w:pPr>
              <w:autoSpaceDE w:val="0"/>
              <w:autoSpaceDN w:val="0"/>
              <w:adjustRightInd w:val="0"/>
              <w:spacing w:after="0" w:line="240" w:lineRule="auto"/>
              <w:ind w:firstLine="283"/>
              <w:jc w:val="both"/>
              <w:rPr>
                <w:rFonts w:ascii="Times New Roman" w:hAnsi="Times New Roman" w:cs="Times New Roman"/>
              </w:rPr>
            </w:pPr>
            <w:r w:rsidRPr="00A27BC5">
              <w:rPr>
                <w:rFonts w:ascii="Times New Roman" w:hAnsi="Times New Roman" w:cs="Times New Roman"/>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D14021" w:rsidRPr="00A27BC5" w:rsidRDefault="00D14021" w:rsidP="00C7369C">
            <w:pPr>
              <w:autoSpaceDE w:val="0"/>
              <w:autoSpaceDN w:val="0"/>
              <w:adjustRightInd w:val="0"/>
              <w:spacing w:after="0" w:line="240" w:lineRule="auto"/>
              <w:ind w:left="283"/>
              <w:jc w:val="both"/>
              <w:rPr>
                <w:rFonts w:ascii="Times New Roman" w:hAnsi="Times New Roman" w:cs="Times New Roman"/>
              </w:rPr>
            </w:pPr>
            <w:r w:rsidRPr="00A27BC5">
              <w:rPr>
                <w:rFonts w:ascii="Times New Roman" w:hAnsi="Times New Roman" w:cs="Times New Roman"/>
                <w:noProof/>
                <w:position w:val="-11"/>
                <w:lang w:eastAsia="ru-RU"/>
              </w:rPr>
              <w:drawing>
                <wp:inline distT="0" distB="0" distL="0" distR="0">
                  <wp:extent cx="238125" cy="31432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A27BC5">
              <w:rPr>
                <w:rFonts w:ascii="Times New Roman" w:hAnsi="Times New Roman" w:cs="Times New Roman"/>
              </w:rPr>
              <w:t xml:space="preserve"> лично в виде документа на бумажном носителе в отделе городской инфраструктуры и жилищной политики Администрации;</w:t>
            </w:r>
          </w:p>
          <w:p w:rsidR="00D14021" w:rsidRPr="00A27BC5" w:rsidRDefault="00D14021" w:rsidP="00C7369C">
            <w:pPr>
              <w:autoSpaceDE w:val="0"/>
              <w:autoSpaceDN w:val="0"/>
              <w:adjustRightInd w:val="0"/>
              <w:spacing w:after="0" w:line="240" w:lineRule="auto"/>
              <w:ind w:left="283"/>
              <w:jc w:val="both"/>
              <w:rPr>
                <w:rFonts w:ascii="Times New Roman" w:hAnsi="Times New Roman" w:cs="Times New Roman"/>
              </w:rPr>
            </w:pPr>
            <w:r w:rsidRPr="00A27BC5">
              <w:rPr>
                <w:rFonts w:ascii="Times New Roman" w:hAnsi="Times New Roman" w:cs="Times New Roman"/>
                <w:noProof/>
                <w:position w:val="-11"/>
                <w:lang w:eastAsia="ru-RU"/>
              </w:rPr>
              <w:drawing>
                <wp:inline distT="0" distB="0" distL="0" distR="0">
                  <wp:extent cx="238125" cy="314325"/>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A27BC5">
              <w:rPr>
                <w:rFonts w:ascii="Times New Roman" w:hAnsi="Times New Roman" w:cs="Times New Roman"/>
              </w:rPr>
              <w:t xml:space="preserve"> в виде документа на бумажном носителе посредством почтового отправления</w:t>
            </w:r>
            <w:proofErr w:type="gramStart"/>
            <w:r w:rsidRPr="00A27BC5">
              <w:rPr>
                <w:rFonts w:ascii="Times New Roman" w:hAnsi="Times New Roman" w:cs="Times New Roman"/>
              </w:rPr>
              <w:t>: _______________________________________________________________________;</w:t>
            </w:r>
            <w:proofErr w:type="gramEnd"/>
          </w:p>
          <w:p w:rsidR="00D14021" w:rsidRPr="00A27BC5" w:rsidRDefault="00D14021" w:rsidP="00C7369C">
            <w:pPr>
              <w:autoSpaceDE w:val="0"/>
              <w:autoSpaceDN w:val="0"/>
              <w:adjustRightInd w:val="0"/>
              <w:spacing w:after="0" w:line="240" w:lineRule="auto"/>
              <w:ind w:left="283"/>
              <w:jc w:val="both"/>
              <w:rPr>
                <w:rFonts w:ascii="Times New Roman" w:hAnsi="Times New Roman" w:cs="Times New Roman"/>
              </w:rPr>
            </w:pPr>
            <w:r w:rsidRPr="00A27BC5">
              <w:rPr>
                <w:rFonts w:ascii="Times New Roman" w:hAnsi="Times New Roman" w:cs="Times New Roman"/>
              </w:rPr>
              <w:t xml:space="preserve">                                                         (указать адрес)</w:t>
            </w:r>
          </w:p>
          <w:p w:rsidR="00D14021" w:rsidRPr="00A27BC5" w:rsidRDefault="00D14021" w:rsidP="00C7369C">
            <w:pPr>
              <w:autoSpaceDE w:val="0"/>
              <w:autoSpaceDN w:val="0"/>
              <w:adjustRightInd w:val="0"/>
              <w:spacing w:after="0" w:line="240" w:lineRule="auto"/>
              <w:ind w:firstLine="283"/>
              <w:jc w:val="both"/>
              <w:rPr>
                <w:rFonts w:ascii="Times New Roman" w:hAnsi="Times New Roman" w:cs="Times New Roman"/>
              </w:rPr>
            </w:pPr>
            <w:r w:rsidRPr="00A27BC5">
              <w:rPr>
                <w:rFonts w:ascii="Times New Roman" w:hAnsi="Times New Roman" w:cs="Times New Roman"/>
                <w:noProof/>
                <w:position w:val="-11"/>
                <w:lang w:eastAsia="ru-RU"/>
              </w:rPr>
              <w:drawing>
                <wp:inline distT="0" distB="0" distL="0" distR="0">
                  <wp:extent cx="238125" cy="314325"/>
                  <wp:effectExtent l="1905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4"/>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A27BC5">
              <w:rPr>
                <w:rFonts w:ascii="Times New Roman" w:hAnsi="Times New Roman" w:cs="Times New Roman"/>
                <w:sz w:val="26"/>
                <w:szCs w:val="26"/>
              </w:rPr>
              <w:t xml:space="preserve"> </w:t>
            </w:r>
            <w:r w:rsidRPr="00A27BC5">
              <w:rPr>
                <w:rFonts w:ascii="Times New Roman" w:hAnsi="Times New Roman" w:cs="Times New Roman"/>
              </w:rPr>
              <w:t>в виде электронного документа посредством электронной почты:</w:t>
            </w:r>
          </w:p>
          <w:p w:rsidR="00D14021" w:rsidRPr="00A27BC5" w:rsidRDefault="00D14021" w:rsidP="00C7369C">
            <w:pPr>
              <w:autoSpaceDE w:val="0"/>
              <w:autoSpaceDN w:val="0"/>
              <w:adjustRightInd w:val="0"/>
              <w:spacing w:after="0" w:line="240" w:lineRule="auto"/>
              <w:ind w:firstLine="283"/>
              <w:jc w:val="both"/>
              <w:rPr>
                <w:rFonts w:ascii="Times New Roman" w:hAnsi="Times New Roman" w:cs="Times New Roman"/>
              </w:rPr>
            </w:pPr>
            <w:r w:rsidRPr="00A27BC5">
              <w:rPr>
                <w:rFonts w:ascii="Times New Roman" w:hAnsi="Times New Roman" w:cs="Times New Roman"/>
              </w:rPr>
              <w:t>_______________________________________________________________________.</w:t>
            </w:r>
          </w:p>
          <w:p w:rsidR="00D14021" w:rsidRPr="00A27BC5" w:rsidRDefault="00D14021" w:rsidP="00C7369C">
            <w:pPr>
              <w:autoSpaceDE w:val="0"/>
              <w:autoSpaceDN w:val="0"/>
              <w:adjustRightInd w:val="0"/>
              <w:spacing w:after="0" w:line="240" w:lineRule="auto"/>
              <w:jc w:val="center"/>
              <w:rPr>
                <w:rFonts w:ascii="Times New Roman" w:hAnsi="Times New Roman" w:cs="Times New Roman"/>
              </w:rPr>
            </w:pPr>
            <w:r w:rsidRPr="00A27BC5">
              <w:rPr>
                <w:rFonts w:ascii="Times New Roman" w:hAnsi="Times New Roman" w:cs="Times New Roman"/>
              </w:rPr>
              <w:t>(указать адрес электронной почты)</w:t>
            </w:r>
          </w:p>
        </w:tc>
      </w:tr>
    </w:tbl>
    <w:p w:rsidR="00D14021" w:rsidRPr="00A27BC5" w:rsidRDefault="00D14021" w:rsidP="00D14021">
      <w:pPr>
        <w:autoSpaceDE w:val="0"/>
        <w:spacing w:after="0" w:line="240" w:lineRule="auto"/>
        <w:jc w:val="both"/>
        <w:outlineLvl w:val="0"/>
        <w:rPr>
          <w:rFonts w:ascii="Times New Roman" w:hAnsi="Times New Roman" w:cs="Times New Roman"/>
        </w:rPr>
      </w:pPr>
    </w:p>
    <w:p w:rsidR="00D14021" w:rsidRPr="00A27BC5" w:rsidRDefault="00D14021" w:rsidP="00D14021">
      <w:pPr>
        <w:autoSpaceDE w:val="0"/>
        <w:spacing w:after="0" w:line="240" w:lineRule="auto"/>
        <w:jc w:val="center"/>
        <w:outlineLvl w:val="0"/>
        <w:rPr>
          <w:rFonts w:ascii="Times New Roman" w:hAnsi="Times New Roman" w:cs="Times New Roman"/>
        </w:rPr>
      </w:pPr>
      <w:r w:rsidRPr="00A27BC5">
        <w:rPr>
          <w:rFonts w:ascii="Times New Roman" w:hAnsi="Times New Roman" w:cs="Times New Roman"/>
          <w:bCs/>
        </w:rPr>
        <w:t xml:space="preserve">                                                                                      Дата _____________</w:t>
      </w:r>
    </w:p>
    <w:p w:rsidR="00D14021" w:rsidRPr="00A27BC5" w:rsidRDefault="00D14021" w:rsidP="00D14021">
      <w:pPr>
        <w:autoSpaceDE w:val="0"/>
        <w:spacing w:after="0" w:line="240" w:lineRule="auto"/>
        <w:jc w:val="right"/>
        <w:outlineLvl w:val="0"/>
        <w:rPr>
          <w:rFonts w:ascii="Times New Roman" w:hAnsi="Times New Roman" w:cs="Times New Roman"/>
          <w:bCs/>
        </w:rPr>
      </w:pPr>
    </w:p>
    <w:p w:rsidR="00D14021" w:rsidRPr="00A27BC5" w:rsidRDefault="00D14021" w:rsidP="00D14021">
      <w:pPr>
        <w:autoSpaceDE w:val="0"/>
        <w:spacing w:after="0" w:line="240" w:lineRule="auto"/>
        <w:jc w:val="both"/>
        <w:outlineLvl w:val="0"/>
        <w:rPr>
          <w:rFonts w:ascii="Times New Roman" w:hAnsi="Times New Roman" w:cs="Times New Roman"/>
        </w:rPr>
      </w:pPr>
      <w:r w:rsidRPr="00A27BC5">
        <w:rPr>
          <w:rFonts w:ascii="Times New Roman" w:eastAsia="Courier New" w:hAnsi="Times New Roman" w:cs="Times New Roman"/>
          <w:bCs/>
        </w:rPr>
        <w:t xml:space="preserve">                                                                                    </w:t>
      </w:r>
      <w:r w:rsidRPr="00A27BC5">
        <w:rPr>
          <w:rFonts w:ascii="Times New Roman" w:hAnsi="Times New Roman" w:cs="Times New Roman"/>
          <w:bCs/>
        </w:rPr>
        <w:t>________________/_________________/</w:t>
      </w:r>
    </w:p>
    <w:p w:rsidR="005C26E6" w:rsidRDefault="00D14021" w:rsidP="003F16A0">
      <w:pPr>
        <w:autoSpaceDE w:val="0"/>
        <w:spacing w:after="0" w:line="240" w:lineRule="auto"/>
        <w:jc w:val="both"/>
        <w:outlineLvl w:val="0"/>
      </w:pPr>
      <w:r w:rsidRPr="00A27BC5">
        <w:rPr>
          <w:rFonts w:ascii="Times New Roman" w:eastAsia="Courier New" w:hAnsi="Times New Roman" w:cs="Times New Roman"/>
          <w:bCs/>
        </w:rPr>
        <w:t xml:space="preserve">                                                                                           </w:t>
      </w:r>
      <w:r w:rsidRPr="00A27BC5">
        <w:rPr>
          <w:rFonts w:ascii="Times New Roman" w:hAnsi="Times New Roman" w:cs="Times New Roman"/>
          <w:bCs/>
        </w:rPr>
        <w:t>подпись         расшифровка подписи</w:t>
      </w:r>
    </w:p>
    <w:sectPr w:rsidR="005C26E6" w:rsidSect="007943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26E6"/>
    <w:rsid w:val="00302792"/>
    <w:rsid w:val="00375AF3"/>
    <w:rsid w:val="003F16A0"/>
    <w:rsid w:val="00442C89"/>
    <w:rsid w:val="004E2F3D"/>
    <w:rsid w:val="005A28C8"/>
    <w:rsid w:val="005C26E6"/>
    <w:rsid w:val="00663128"/>
    <w:rsid w:val="006A2849"/>
    <w:rsid w:val="00874B33"/>
    <w:rsid w:val="00D14021"/>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021"/>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C26E6"/>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5C26E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uiPriority w:val="99"/>
    <w:rsid w:val="005C26E6"/>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5C26E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5C26E6"/>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5C26E6"/>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5C26E6"/>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5C26E6"/>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D140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021"/>
    <w:rPr>
      <w:rFonts w:ascii="Tahoma" w:hAnsi="Tahoma" w:cs="Tahoma"/>
      <w:sz w:val="16"/>
      <w:szCs w:val="16"/>
    </w:rPr>
  </w:style>
  <w:style w:type="paragraph" w:styleId="a5">
    <w:name w:val="Body Text"/>
    <w:basedOn w:val="a"/>
    <w:link w:val="a6"/>
    <w:rsid w:val="00D14021"/>
    <w:pPr>
      <w:suppressAutoHyphens/>
      <w:spacing w:after="0" w:line="240" w:lineRule="auto"/>
      <w:jc w:val="center"/>
    </w:pPr>
    <w:rPr>
      <w:rFonts w:ascii="Times New Roman" w:eastAsia="Times New Roman" w:hAnsi="Times New Roman" w:cs="Times New Roman"/>
      <w:sz w:val="26"/>
      <w:szCs w:val="24"/>
      <w:lang w:eastAsia="zh-CN"/>
    </w:rPr>
  </w:style>
  <w:style w:type="character" w:customStyle="1" w:styleId="a6">
    <w:name w:val="Основной текст Знак"/>
    <w:basedOn w:val="a0"/>
    <w:link w:val="a5"/>
    <w:rsid w:val="00D14021"/>
    <w:rPr>
      <w:rFonts w:eastAsia="Times New Roman"/>
      <w:szCs w:val="24"/>
      <w:lang w:eastAsia="zh-CN"/>
    </w:rPr>
  </w:style>
  <w:style w:type="character" w:styleId="a7">
    <w:name w:val="Hyperlink"/>
    <w:rsid w:val="00D14021"/>
    <w:rPr>
      <w:color w:val="0000FF"/>
      <w:u w:val="single"/>
    </w:rPr>
  </w:style>
  <w:style w:type="character" w:customStyle="1" w:styleId="6">
    <w:name w:val="Основной текст (6)"/>
    <w:basedOn w:val="a0"/>
    <w:rsid w:val="00D14021"/>
    <w:rPr>
      <w:b/>
      <w:bCs/>
      <w:shd w:val="clear" w:color="auto" w:fill="FFFFFF"/>
    </w:rPr>
  </w:style>
  <w:style w:type="character" w:customStyle="1" w:styleId="ConsPlusNormal0">
    <w:name w:val="ConsPlusNormal Знак"/>
    <w:link w:val="ConsPlusNormal"/>
    <w:uiPriority w:val="99"/>
    <w:locked/>
    <w:rsid w:val="00D14021"/>
    <w:rPr>
      <w:rFonts w:eastAsiaTheme="minorEastAsia"/>
      <w:szCs w:val="22"/>
      <w:lang w:eastAsia="ru-RU"/>
    </w:rPr>
  </w:style>
  <w:style w:type="character" w:customStyle="1" w:styleId="WW8Num1z0">
    <w:name w:val="WW8Num1z0"/>
    <w:rsid w:val="00D14021"/>
    <w:rPr>
      <w:rFonts w:ascii="Symbol" w:hAnsi="Symbol" w:cs="Symbol" w:hint="default"/>
    </w:rPr>
  </w:style>
  <w:style w:type="paragraph" w:styleId="a8">
    <w:name w:val="List Paragraph"/>
    <w:basedOn w:val="a"/>
    <w:uiPriority w:val="34"/>
    <w:qFormat/>
    <w:rsid w:val="00D14021"/>
    <w:pPr>
      <w:ind w:left="720"/>
      <w:contextualSpacing/>
    </w:pPr>
  </w:style>
  <w:style w:type="paragraph" w:customStyle="1" w:styleId="consplusnormal1">
    <w:name w:val="consplusnormal"/>
    <w:basedOn w:val="a"/>
    <w:rsid w:val="00D140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E45379E0CA8A71C1090E93C8408345130EB92DC11FCB64096881D1895CAC5241C73348ADE4C4A3195BFEF8CA79995FE1U0J5I" TargetMode="External"/><Relationship Id="rId13" Type="http://schemas.openxmlformats.org/officeDocument/2006/relationships/hyperlink" Target="consultantplus://offline/ref=47E45379E0CA8A71C1090E93C8408345130EB92DC110CD660D6C81D1895CAC5241C73348BFE49CAF195DE0F8C56CCF0EA753B47D46C2306D960B921AU5JCI" TargetMode="External"/><Relationship Id="rId18" Type="http://schemas.openxmlformats.org/officeDocument/2006/relationships/hyperlink" Target="http://www.zarechny.zato.ru" TargetMode="External"/><Relationship Id="rId26" Type="http://schemas.openxmlformats.org/officeDocument/2006/relationships/hyperlink" Target="consultantplus://offline/ref=3D4F10FBBFEE73964D5F8161FA0E47FC1DCEBA67E542C982C709865CD024129340F85663F15195A5DA6C96E3411E51C6719885D1GCdEN" TargetMode="External"/><Relationship Id="rId3" Type="http://schemas.openxmlformats.org/officeDocument/2006/relationships/webSettings" Target="webSettings.xml"/><Relationship Id="rId21" Type="http://schemas.openxmlformats.org/officeDocument/2006/relationships/hyperlink" Target="consultantplus://offline/ref=F30B90A8DFD4C0F57DD24FC8136173D9F7E39DB6FF13AA3364185432468439BAF9DB1EAB0776ADAC2D449A00D8F1A3CAFD62857491GDTFO" TargetMode="External"/><Relationship Id="rId34" Type="http://schemas.openxmlformats.org/officeDocument/2006/relationships/image" Target="media/image1.wmf"/><Relationship Id="rId7" Type="http://schemas.openxmlformats.org/officeDocument/2006/relationships/hyperlink" Target="consultantplus://offline/ref=47E45379E0CA8A71C109109EDE2CDD4A1606E726C312C137523C8786D60CAA0713876D11FCA68FAE1E43E2F8CFU6J4I" TargetMode="External"/><Relationship Id="rId12" Type="http://schemas.openxmlformats.org/officeDocument/2006/relationships/hyperlink" Target="consultantplus://offline/ref=47E45379E0CA8A71C1090E93C8408345130EB92DC110CD660D6C81D1895CAC5241C73348BFE49CAF195DE0F8CB6CCF0EA753B47D46C2306D960B921AU5JCI" TargetMode="External"/><Relationship Id="rId17" Type="http://schemas.openxmlformats.org/officeDocument/2006/relationships/hyperlink" Target="consultantplus://offline/ref=DB808C97257ECEDA78272EA1B5B0D0144E49FE3D7B75AAC3254C8713DFNAbAL" TargetMode="External"/><Relationship Id="rId25" Type="http://schemas.openxmlformats.org/officeDocument/2006/relationships/hyperlink" Target="consultantplus://offline/ref=3D4F10FBBFEE73964D5F8161FA0E47FC1FC4B464E74AC982C709865CD024129352F80E6AF05DDFF49F2799E144G0d2N" TargetMode="External"/><Relationship Id="rId33" Type="http://schemas.openxmlformats.org/officeDocument/2006/relationships/hyperlink" Target="consultantplus://offline/ref=8CBC2B64D00AA827EEDDC38531963421947FBC66CC637726336CD49B0F3A3BE1370C69F6C9E52496352847DA1BJ0w9N" TargetMode="External"/><Relationship Id="rId2" Type="http://schemas.openxmlformats.org/officeDocument/2006/relationships/settings" Target="settings.xml"/><Relationship Id="rId16" Type="http://schemas.openxmlformats.org/officeDocument/2006/relationships/hyperlink" Target="consultantplus://offline/ref=D28376673181B2F7C611506F08746DDB428A2FFA76170FDB75DFFD50FB5B9ABADBF2q3H" TargetMode="External"/><Relationship Id="rId20" Type="http://schemas.openxmlformats.org/officeDocument/2006/relationships/hyperlink" Target="https://gosuslugi.pnzreg.ru" TargetMode="External"/><Relationship Id="rId29" Type="http://schemas.openxmlformats.org/officeDocument/2006/relationships/hyperlink" Target="consultantplus://offline/ref=E080FC8EB12B66562C6C6F208D2F5D4338735725172BBFD99C05B547BB5637A691B6DDD0A05B079B602DE40A27414BA0A95FA86790K2i6G" TargetMode="External"/><Relationship Id="rId1" Type="http://schemas.openxmlformats.org/officeDocument/2006/relationships/styles" Target="styles.xml"/><Relationship Id="rId6" Type="http://schemas.openxmlformats.org/officeDocument/2006/relationships/hyperlink" Target="consultantplus://offline/ref=47E45379E0CA8A71C109109EDE2CDD4A1601EF21C910C137523C8786D60CAA0713876D11FCA68FAE1E43E2F8CFU6J4I" TargetMode="External"/><Relationship Id="rId11" Type="http://schemas.openxmlformats.org/officeDocument/2006/relationships/hyperlink" Target="consultantplus://offline/ref=47E45379E0CA8A71C1090E93C8408345130EB92DC11FC9630A6981D1895CAC5241C73348BFE49CAF195DE9F0C56CCF0EA753B47D46C2306D960B921AU5JCI" TargetMode="External"/><Relationship Id="rId24" Type="http://schemas.openxmlformats.org/officeDocument/2006/relationships/hyperlink" Target="consultantplus://offline/ref=3D4F10FBBFEE73964D5F8161FA0E47FC1DCEBA67E542C982C709865CD024129340F85666F25AC1F59E32CFB002555CC5688485D2D2474F58G2d7N" TargetMode="External"/><Relationship Id="rId32"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hyperlink" Target="consultantplus://offline/ref=47E45379E0CA8A71C1090E93C8408345130EB92DC110CD660D6C81D1895CAC5241C73348BFE49CAF195DE0F8C86CCF0EA753B47D46C2306D960B921AU5JCI" TargetMode="External"/><Relationship Id="rId15" Type="http://schemas.openxmlformats.org/officeDocument/2006/relationships/hyperlink" Target="consultantplus://offline/ref=47E45379E0CA8A71C1090E93C8408345130EB92DC110CD660D6C81D1895CAC5241C73348BFE49CAF195DE0F8C86CCF0EA753B47D46C2306D960B921AU5JCI" TargetMode="External"/><Relationship Id="rId23" Type="http://schemas.openxmlformats.org/officeDocument/2006/relationships/hyperlink" Target="http://www.zarechny.zato.ru" TargetMode="External"/><Relationship Id="rId28" Type="http://schemas.openxmlformats.org/officeDocument/2006/relationships/hyperlink" Target="consultantplus://offline/ref=73A44AE6E8BDC81730AFB2FA40CFBC3AF77FB27C4B3ADD58AA2273B31911287B69A0CBA247B79CA9A61EAAA10493C26EAE00ABCDE2I9k1N" TargetMode="External"/><Relationship Id="rId36" Type="http://schemas.openxmlformats.org/officeDocument/2006/relationships/theme" Target="theme/theme1.xml"/><Relationship Id="rId10" Type="http://schemas.openxmlformats.org/officeDocument/2006/relationships/hyperlink" Target="consultantplus://offline/ref=47E45379E0CA8A71C1090E93C8408345130EB92DC11FC9630A6981D1895CAC5241C73348BFE49CAF195FE4FCCD6CCF0EA753B47D46C2306D960B921AU5JCI"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361E44539C8D2DB2C403270D410ABB820A77AF65C06A5169D926B484CDF8D693B76C818992D2CC9472E2DF766931D32C8AAB37A114uBU1J" TargetMode="External"/><Relationship Id="rId4" Type="http://schemas.openxmlformats.org/officeDocument/2006/relationships/hyperlink" Target="consultantplus://offline/ref=47E45379E0CA8A71C1090E93C8408345130EB92DC113CD640D6F81D1895CAC5241C73348BFE49CAF195DE0F8C86CCF0EA753B47D46C2306D960B921AU5JCI" TargetMode="External"/><Relationship Id="rId9" Type="http://schemas.openxmlformats.org/officeDocument/2006/relationships/hyperlink" Target="consultantplus://offline/ref=47E45379E0CA8A71C1090E93C8408345130EB92DC11FC965076D81D1895CAC5241C73348ADE4C4A3195BFEF8CA79995FE1U0J5I" TargetMode="External"/><Relationship Id="rId14" Type="http://schemas.openxmlformats.org/officeDocument/2006/relationships/hyperlink" Target="consultantplus://offline/ref=47E45379E0CA8A71C1090E93C8408345130EB92DC113CD640D6F81D1895CAC5241C73348BFE49CAF195DE0F8C86CCF0EA753B47D46C2306D960B921AU5JCI" TargetMode="External"/><Relationship Id="rId22" Type="http://schemas.openxmlformats.org/officeDocument/2006/relationships/hyperlink" Target="consultantplus://offline/ref=D34997964141F761840370EE4EC6F2FA80EC21BAECD24F4DF485789E8EE25B5881D4FBC7AA15A6EF9CCF3210A3X0O4M" TargetMode="External"/><Relationship Id="rId27" Type="http://schemas.openxmlformats.org/officeDocument/2006/relationships/hyperlink" Target="consultantplus://offline/ref=3D4F10FBBFEE73964D5F8161FA0E47FC1DCEBA67E542C982C709865CD024129340F85666F25AC1F19832CFB002555CC5688485D2D2474F58G2d7N" TargetMode="External"/><Relationship Id="rId30" Type="http://schemas.openxmlformats.org/officeDocument/2006/relationships/hyperlink" Target="consultantplus://offline/ref=E080FC8EB12B66562C6C6F208D2F5D4338735725172BBFD99C05B547BB5637A691B6DDD0A05A079B602DE40A27414BA0A95FA86790K2i6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13201</Words>
  <Characters>75246</Characters>
  <Application>Microsoft Office Word</Application>
  <DocSecurity>0</DocSecurity>
  <Lines>627</Lines>
  <Paragraphs>176</Paragraphs>
  <ScaleCrop>false</ScaleCrop>
  <Company/>
  <LinksUpToDate>false</LinksUpToDate>
  <CharactersWithSpaces>88271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7</cp:revision>
  <dcterms:created xsi:type="dcterms:W3CDTF">2023-07-06T08:09:00Z</dcterms:created>
  <dcterms:modified xsi:type="dcterms:W3CDTF">2024-10-22T09:00:00Z</dcterms:modified>
</cp:coreProperties>
</file>