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B0D" w:rsidRDefault="00297B0D" w:rsidP="00297B0D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</w:hyperlink>
    </w:p>
    <w:p w:rsidR="00297B0D" w:rsidRDefault="00297B0D" w:rsidP="00297B0D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297B0D">
        <w:tc>
          <w:tcPr>
            <w:tcW w:w="5103" w:type="dxa"/>
          </w:tcPr>
          <w:p w:rsidR="00297B0D" w:rsidRDefault="00297B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мая 2006 года</w:t>
            </w:r>
          </w:p>
        </w:tc>
        <w:tc>
          <w:tcPr>
            <w:tcW w:w="5103" w:type="dxa"/>
          </w:tcPr>
          <w:p w:rsidR="00297B0D" w:rsidRDefault="00297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 59-ФЗ</w:t>
            </w:r>
          </w:p>
        </w:tc>
      </w:tr>
    </w:tbl>
    <w:p w:rsidR="00297B0D" w:rsidRDefault="00297B0D" w:rsidP="00297B0D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РОССИЙСКАЯ ФЕДЕРАЦИЯ</w:t>
      </w:r>
    </w:p>
    <w:p w:rsidR="00297B0D" w:rsidRDefault="00297B0D" w:rsidP="00297B0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297B0D" w:rsidRDefault="00297B0D" w:rsidP="00297B0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ФЕДЕРАЛЬНЫЙ ЗАКОН</w:t>
      </w:r>
    </w:p>
    <w:p w:rsidR="00297B0D" w:rsidRDefault="00297B0D" w:rsidP="00297B0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297B0D" w:rsidRDefault="00297B0D" w:rsidP="00297B0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 ПОРЯДКЕ РАССМОТРЕНИЯ ОБРАЩЕНИЙ</w:t>
      </w:r>
    </w:p>
    <w:p w:rsidR="00297B0D" w:rsidRDefault="00297B0D" w:rsidP="00297B0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ГРАЖДАН РОССИЙСКОЙ ФЕДЕРАЦИИ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Принят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Государственной Думой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 апреля 2006 года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Одобрен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Советом Федерации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 апреля 2006 года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297B0D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297B0D" w:rsidRDefault="00297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297B0D" w:rsidRDefault="00297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Федеральных законов от 29.06.2010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126-ФЗ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297B0D" w:rsidRDefault="00297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27.07.2010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227-ФЗ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07.05.2013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80-ФЗ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02.07.2013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182-ФЗ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297B0D" w:rsidRDefault="00297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24.11.2014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357-ФЗ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03.11.2015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305-ФЗ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27.11.2017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355-ФЗ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297B0D" w:rsidRDefault="00297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27.12.2018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528-ФЗ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297B0D" w:rsidRDefault="00297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с изм., внесенными </w:t>
            </w:r>
            <w:hyperlink r:id="rId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Конституционного Суда РФ</w:t>
            </w:r>
          </w:p>
          <w:p w:rsidR="00297B0D" w:rsidRDefault="00297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от 18.07.2012 N 19-П)</w:t>
            </w:r>
          </w:p>
        </w:tc>
      </w:tr>
    </w:tbl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1. Сфера применения настоящего Федерального закона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Конституцией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законами</w:t>
        </w:r>
      </w:hyperlink>
      <w:r>
        <w:rPr>
          <w:rFonts w:ascii="Arial" w:hAnsi="Arial" w:cs="Arial"/>
          <w:sz w:val="20"/>
          <w:szCs w:val="20"/>
        </w:rPr>
        <w:t xml:space="preserve"> и иными федеральными законами.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4 введена Федеральным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07.05.2013 N 80-ФЗ)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2. Право граждан на обращение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</w:t>
      </w:r>
      <w:r>
        <w:rPr>
          <w:rFonts w:ascii="Arial" w:hAnsi="Arial" w:cs="Arial"/>
          <w:sz w:val="20"/>
          <w:szCs w:val="20"/>
        </w:rPr>
        <w:lastRenderedPageBreak/>
        <w:t>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1 в ред. Федерального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07.05.2013 N 80-ФЗ)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Рассмотрение обращений граждан осуществляется бесплатно.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3. Правовое регулирование правоотношений, связанных с рассмотрением обращений граждан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Правоотношения, связанные с рассмотрением обращений граждан, регулируются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Конституцией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4. Основные термины, используемые в настоящем Федеральном законе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целей настоящего Федерального закона используются следующие основные термины: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27.07.2010 N 227-ФЗ)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5. Права гражданина при рассмотрении обращения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27.07.2010 N 227-ФЗ)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тайну</w:t>
        </w:r>
      </w:hyperlink>
      <w:r>
        <w:rPr>
          <w:rFonts w:ascii="Arial" w:hAnsi="Arial" w:cs="Arial"/>
          <w:sz w:val="20"/>
          <w:szCs w:val="20"/>
        </w:rPr>
        <w:t>;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ar110" w:history="1">
        <w:r>
          <w:rPr>
            <w:rFonts w:ascii="Arial" w:hAnsi="Arial" w:cs="Arial"/>
            <w:color w:val="0000FF"/>
            <w:sz w:val="20"/>
            <w:szCs w:val="20"/>
          </w:rPr>
          <w:t>статье 11</w:t>
        </w:r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закона, а в случае, предусмотренном </w:t>
      </w:r>
      <w:hyperlink w:anchor="Par123" w:history="1">
        <w:r>
          <w:rPr>
            <w:rFonts w:ascii="Arial" w:hAnsi="Arial" w:cs="Arial"/>
            <w:color w:val="0000FF"/>
            <w:sz w:val="20"/>
            <w:szCs w:val="20"/>
          </w:rPr>
          <w:t>частью 5.1 статьи 11</w:t>
        </w:r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27.11.2017 N 355-ФЗ)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законодательством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Федерации;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обращаться с заявлением о прекращении рассмотрения обращения.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6. Гарантии безопасности гражданина в связи с его обращением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Запрещается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преследование</w:t>
        </w:r>
      </w:hyperlink>
      <w:r>
        <w:rPr>
          <w:rFonts w:ascii="Arial" w:hAnsi="Arial" w:cs="Arial"/>
          <w:sz w:val="20"/>
          <w:szCs w:val="20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70"/>
      <w:bookmarkEnd w:id="0"/>
      <w:r>
        <w:rPr>
          <w:rFonts w:ascii="Arial" w:hAnsi="Arial" w:cs="Arial"/>
          <w:sz w:val="20"/>
          <w:szCs w:val="20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частной жизни</w:t>
        </w:r>
      </w:hyperlink>
      <w:r>
        <w:rPr>
          <w:rFonts w:ascii="Arial" w:hAnsi="Arial" w:cs="Arial"/>
          <w:sz w:val="20"/>
          <w:szCs w:val="20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7. Требования к письменному обращению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ar96" w:history="1">
        <w:r>
          <w:rPr>
            <w:rFonts w:ascii="Arial" w:hAnsi="Arial" w:cs="Arial"/>
            <w:color w:val="0000FF"/>
            <w:sz w:val="20"/>
            <w:szCs w:val="20"/>
          </w:rPr>
          <w:t>порядке</w:t>
        </w:r>
      </w:hyperlink>
      <w:r>
        <w:rPr>
          <w:rFonts w:ascii="Arial" w:hAnsi="Arial" w:cs="Arial"/>
          <w:sz w:val="20"/>
          <w:szCs w:val="20"/>
        </w:rP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3 в ред. Федерального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27.11.2017 N 355-ФЗ)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1" w:name="Par79"/>
      <w:bookmarkEnd w:id="1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8. Направление и регистрация письменного обращения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</w:t>
      </w:r>
      <w:r>
        <w:rPr>
          <w:rFonts w:ascii="Arial" w:hAnsi="Arial" w:cs="Arial"/>
          <w:sz w:val="20"/>
          <w:szCs w:val="20"/>
        </w:rPr>
        <w:lastRenderedPageBreak/>
        <w:t xml:space="preserve">направившего обращение, о переадресации обращения, за исключением случая, указанного в части 4 </w:t>
      </w:r>
      <w:hyperlink w:anchor="Par117" w:history="1">
        <w:r>
          <w:rPr>
            <w:rFonts w:ascii="Arial" w:hAnsi="Arial" w:cs="Arial"/>
            <w:color w:val="0000FF"/>
            <w:sz w:val="20"/>
            <w:szCs w:val="20"/>
          </w:rPr>
          <w:t>статьи 11</w:t>
        </w:r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закона.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Письменное обращение, содержащее информацию о фактах возможных нарушений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законодательства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ar117" w:history="1">
        <w:r>
          <w:rPr>
            <w:rFonts w:ascii="Arial" w:hAnsi="Arial" w:cs="Arial"/>
            <w:color w:val="0000FF"/>
            <w:sz w:val="20"/>
            <w:szCs w:val="20"/>
          </w:rPr>
          <w:t>части 4 статьи 11</w:t>
        </w:r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закона.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3.1 введена Федеральным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24.11.2014 N 357-ФЗ; в ред. Федерального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27.12.2018 N 528-ФЗ)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88"/>
      <w:bookmarkEnd w:id="2"/>
      <w:r>
        <w:rPr>
          <w:rFonts w:ascii="Arial" w:hAnsi="Arial" w:cs="Arial"/>
          <w:sz w:val="20"/>
          <w:szCs w:val="20"/>
        </w:rP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В случае, если в соответствии с запретом, предусмотренным </w:t>
      </w:r>
      <w:hyperlink w:anchor="Par88" w:history="1">
        <w:r>
          <w:rPr>
            <w:rFonts w:ascii="Arial" w:hAnsi="Arial" w:cs="Arial"/>
            <w:color w:val="0000FF"/>
            <w:sz w:val="20"/>
            <w:szCs w:val="20"/>
          </w:rPr>
          <w:t>частью 6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</w:rPr>
          <w:t>порядке</w:t>
        </w:r>
      </w:hyperlink>
      <w:r>
        <w:rPr>
          <w:rFonts w:ascii="Arial" w:hAnsi="Arial" w:cs="Arial"/>
          <w:sz w:val="20"/>
          <w:szCs w:val="20"/>
        </w:rPr>
        <w:t xml:space="preserve"> в суд.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9. Обязательность принятия обращения к рассмотрению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3" w:name="Par96"/>
      <w:bookmarkEnd w:id="3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10. Рассмотрение обращения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Государственный орган, орган местного самоуправления или должностное лицо: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31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27.07.2010 N 227-ФЗ)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ar110" w:history="1">
        <w:r>
          <w:rPr>
            <w:rFonts w:ascii="Arial" w:hAnsi="Arial" w:cs="Arial"/>
            <w:color w:val="0000FF"/>
            <w:sz w:val="20"/>
            <w:szCs w:val="20"/>
          </w:rPr>
          <w:t>статье 11</w:t>
        </w:r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закона;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105"/>
      <w:bookmarkEnd w:id="4"/>
      <w:r>
        <w:rPr>
          <w:rFonts w:ascii="Arial" w:hAnsi="Arial" w:cs="Arial"/>
          <w:sz w:val="20"/>
          <w:szCs w:val="20"/>
        </w:rPr>
        <w:lastRenderedPageBreak/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2" w:history="1">
        <w:r>
          <w:rPr>
            <w:rFonts w:ascii="Arial" w:hAnsi="Arial" w:cs="Arial"/>
            <w:color w:val="0000FF"/>
            <w:sz w:val="20"/>
            <w:szCs w:val="20"/>
          </w:rPr>
          <w:t>тайну</w:t>
        </w:r>
      </w:hyperlink>
      <w:r>
        <w:rPr>
          <w:rFonts w:ascii="Arial" w:hAnsi="Arial" w:cs="Arial"/>
          <w:sz w:val="20"/>
          <w:szCs w:val="20"/>
        </w:rPr>
        <w:t>, и для которых установлен особый порядок предоставления.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107"/>
      <w:bookmarkEnd w:id="5"/>
      <w:r>
        <w:rPr>
          <w:rFonts w:ascii="Arial" w:hAnsi="Arial" w:cs="Arial"/>
          <w:sz w:val="20"/>
          <w:szCs w:val="20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ar70" w:history="1">
        <w:r>
          <w:rPr>
            <w:rFonts w:ascii="Arial" w:hAnsi="Arial" w:cs="Arial"/>
            <w:color w:val="0000FF"/>
            <w:sz w:val="20"/>
            <w:szCs w:val="20"/>
          </w:rPr>
          <w:t>части 2 статьи 6</w:t>
        </w:r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4 в ред. Федерального </w:t>
      </w:r>
      <w:hyperlink r:id="rId33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27.11.2017 N 355-ФЗ)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6" w:name="Par110"/>
      <w:bookmarkEnd w:id="6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11. Порядок рассмотрения отдельных обращений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34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02.07.2013 N 182-ФЗ)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5" w:history="1">
        <w:r>
          <w:rPr>
            <w:rFonts w:ascii="Arial" w:hAnsi="Arial" w:cs="Arial"/>
            <w:color w:val="0000FF"/>
            <w:sz w:val="20"/>
            <w:szCs w:val="20"/>
          </w:rPr>
          <w:t>порядка</w:t>
        </w:r>
      </w:hyperlink>
      <w:r>
        <w:rPr>
          <w:rFonts w:ascii="Arial" w:hAnsi="Arial" w:cs="Arial"/>
          <w:sz w:val="20"/>
          <w:szCs w:val="20"/>
        </w:rPr>
        <w:t xml:space="preserve"> обжалования данного судебного решения.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36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29.06.2010 N 126-ФЗ)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7" w:name="Par117"/>
      <w:bookmarkEnd w:id="7"/>
      <w:r>
        <w:rPr>
          <w:rFonts w:ascii="Arial" w:hAnsi="Arial" w:cs="Arial"/>
          <w:sz w:val="20"/>
          <w:szCs w:val="20"/>
        </w:rP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37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29.06.2010 N 126-ФЗ)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4.1 введена Федеральным </w:t>
      </w:r>
      <w:hyperlink r:id="rId3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27.11.2017 N 355-ФЗ)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</w:t>
      </w:r>
      <w:r>
        <w:rPr>
          <w:rFonts w:ascii="Arial" w:hAnsi="Arial" w:cs="Arial"/>
          <w:sz w:val="20"/>
          <w:szCs w:val="20"/>
        </w:rPr>
        <w:lastRenderedPageBreak/>
        <w:t>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39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02.07.2013 N 182-ФЗ)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123"/>
      <w:bookmarkEnd w:id="8"/>
      <w:r>
        <w:rPr>
          <w:rFonts w:ascii="Arial" w:hAnsi="Arial" w:cs="Arial"/>
          <w:sz w:val="20"/>
          <w:szCs w:val="20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ar107" w:history="1">
        <w:r>
          <w:rPr>
            <w:rFonts w:ascii="Arial" w:hAnsi="Arial" w:cs="Arial"/>
            <w:color w:val="0000FF"/>
            <w:sz w:val="20"/>
            <w:szCs w:val="20"/>
          </w:rPr>
          <w:t>частью 4 статьи 10</w:t>
        </w:r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5.1 введена Федеральным </w:t>
      </w:r>
      <w:hyperlink r:id="rId4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27.11.2017 N 355-ФЗ)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1" w:history="1">
        <w:r>
          <w:rPr>
            <w:rFonts w:ascii="Arial" w:hAnsi="Arial" w:cs="Arial"/>
            <w:color w:val="0000FF"/>
            <w:sz w:val="20"/>
            <w:szCs w:val="20"/>
          </w:rPr>
          <w:t>тайну</w:t>
        </w:r>
      </w:hyperlink>
      <w:r>
        <w:rPr>
          <w:rFonts w:ascii="Arial" w:hAnsi="Arial" w:cs="Arial"/>
          <w:sz w:val="20"/>
          <w:szCs w:val="20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12. Сроки рассмотрения письменного обращения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ar132" w:history="1">
        <w:r>
          <w:rPr>
            <w:rFonts w:ascii="Arial" w:hAnsi="Arial" w:cs="Arial"/>
            <w:color w:val="0000FF"/>
            <w:sz w:val="20"/>
            <w:szCs w:val="20"/>
          </w:rPr>
          <w:t>части 1.1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статьи.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42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24.11.2014 N 357-ФЗ)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132"/>
      <w:bookmarkEnd w:id="9"/>
      <w:r>
        <w:rPr>
          <w:rFonts w:ascii="Arial" w:hAnsi="Arial" w:cs="Arial"/>
          <w:sz w:val="20"/>
          <w:szCs w:val="20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1.1 введена Федеральным </w:t>
      </w:r>
      <w:hyperlink r:id="rId43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24.11.2014 N 357-ФЗ)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В исключительных случаях, а также в случае направления запроса, предусмотренного частью 2 </w:t>
      </w:r>
      <w:hyperlink w:anchor="Par105" w:history="1">
        <w:r>
          <w:rPr>
            <w:rFonts w:ascii="Arial" w:hAnsi="Arial" w:cs="Arial"/>
            <w:color w:val="0000FF"/>
            <w:sz w:val="20"/>
            <w:szCs w:val="20"/>
          </w:rPr>
          <w:t>статьи 10</w:t>
        </w:r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13. Личный прием граждан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При личном приеме гражданин предъявляет </w:t>
      </w:r>
      <w:hyperlink r:id="rId44" w:history="1">
        <w:r>
          <w:rPr>
            <w:rFonts w:ascii="Arial" w:hAnsi="Arial" w:cs="Arial"/>
            <w:color w:val="0000FF"/>
            <w:sz w:val="20"/>
            <w:szCs w:val="20"/>
          </w:rPr>
          <w:t>документ</w:t>
        </w:r>
      </w:hyperlink>
      <w:r>
        <w:rPr>
          <w:rFonts w:ascii="Arial" w:hAnsi="Arial" w:cs="Arial"/>
          <w:sz w:val="20"/>
          <w:szCs w:val="20"/>
        </w:rPr>
        <w:t>, удостоверяющий его личность.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7 введена Федеральным </w:t>
      </w:r>
      <w:hyperlink r:id="rId45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03.11.2015 N 305-ФЗ)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14. Контроль за соблюдением порядка рассмотрения обращений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6" w:history="1">
        <w:r>
          <w:rPr>
            <w:rFonts w:ascii="Arial" w:hAnsi="Arial" w:cs="Arial"/>
            <w:color w:val="0000FF"/>
            <w:sz w:val="20"/>
            <w:szCs w:val="20"/>
          </w:rPr>
          <w:t>анализируют</w:t>
        </w:r>
      </w:hyperlink>
      <w:r>
        <w:rPr>
          <w:rFonts w:ascii="Arial" w:hAnsi="Arial" w:cs="Arial"/>
          <w:sz w:val="20"/>
          <w:szCs w:val="20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15. Ответственность за нарушение настоящего Федерального закона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Лица, виновные в нарушении настоящего Федерального закона, несут ответственность, предусмотренную </w:t>
      </w:r>
      <w:hyperlink r:id="rId47" w:history="1">
        <w:r>
          <w:rPr>
            <w:rFonts w:ascii="Arial" w:hAnsi="Arial" w:cs="Arial"/>
            <w:color w:val="0000FF"/>
            <w:sz w:val="20"/>
            <w:szCs w:val="20"/>
          </w:rPr>
          <w:t>законодательством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Федерации.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16. Возмещение причиненных убытков и взыскание понесенных расходов при рассмотрении обращений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Признать не действующими на территории Российской Федерации: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hyperlink r:id="rId48" w:history="1">
        <w:r>
          <w:rPr>
            <w:rFonts w:ascii="Arial" w:hAnsi="Arial" w:cs="Arial"/>
            <w:color w:val="0000FF"/>
            <w:sz w:val="20"/>
            <w:szCs w:val="20"/>
          </w:rPr>
          <w:t>Указ</w:t>
        </w:r>
      </w:hyperlink>
      <w:r>
        <w:rPr>
          <w:rFonts w:ascii="Arial" w:hAnsi="Arial" w:cs="Arial"/>
          <w:sz w:val="20"/>
          <w:szCs w:val="20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hyperlink r:id="rId49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hyperlink r:id="rId50" w:history="1">
        <w:r>
          <w:rPr>
            <w:rFonts w:ascii="Arial" w:hAnsi="Arial" w:cs="Arial"/>
            <w:color w:val="0000FF"/>
            <w:sz w:val="20"/>
            <w:szCs w:val="20"/>
          </w:rPr>
          <w:t>Указ</w:t>
        </w:r>
      </w:hyperlink>
      <w:r>
        <w:rPr>
          <w:rFonts w:ascii="Arial" w:hAnsi="Arial" w:cs="Arial"/>
          <w:sz w:val="20"/>
          <w:szCs w:val="20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hyperlink r:id="rId51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5) </w:t>
      </w:r>
      <w:hyperlink r:id="rId52" w:history="1">
        <w:r>
          <w:rPr>
            <w:rFonts w:ascii="Arial" w:hAnsi="Arial" w:cs="Arial"/>
            <w:color w:val="0000FF"/>
            <w:sz w:val="20"/>
            <w:szCs w:val="20"/>
          </w:rPr>
          <w:t>Указ</w:t>
        </w:r>
      </w:hyperlink>
      <w:r>
        <w:rPr>
          <w:rFonts w:ascii="Arial" w:hAnsi="Arial" w:cs="Arial"/>
          <w:sz w:val="20"/>
          <w:szCs w:val="20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</w:t>
      </w:r>
      <w:hyperlink r:id="rId53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18. Вступление в силу настоящего Федерального закона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Президент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В.ПУТИН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Москва, Кремль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мая 2006 года</w:t>
      </w:r>
    </w:p>
    <w:p w:rsidR="00297B0D" w:rsidRDefault="00297B0D" w:rsidP="00297B0D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59-ФЗ</w:t>
      </w: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97B0D" w:rsidRDefault="00297B0D" w:rsidP="00297B0D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8D48D4" w:rsidRDefault="008D48D4">
      <w:bookmarkStart w:id="10" w:name="_GoBack"/>
      <w:bookmarkEnd w:id="10"/>
    </w:p>
    <w:sectPr w:rsidR="008D48D4" w:rsidSect="00E02E7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80"/>
    <w:rsid w:val="00297B0D"/>
    <w:rsid w:val="008D48D4"/>
    <w:rsid w:val="00FB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6041F-4564-4A6A-BB8F-6F402995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EE88D489F31FAFCAE105EE04AE79995D328A5170B83F2E2BA28CD94422578B49A01732C889BC1EDD15CA180E483B94652BFABE165D54628dEQBJ" TargetMode="External"/><Relationship Id="rId18" Type="http://schemas.openxmlformats.org/officeDocument/2006/relationships/hyperlink" Target="consultantplus://offline/ref=7EE88D489F31FAFCAE105EE04AE79995D023A11309DCA5E0EB7DC3914A7522A48C487C28969BC2F5D557F7dDQ0J" TargetMode="External"/><Relationship Id="rId26" Type="http://schemas.openxmlformats.org/officeDocument/2006/relationships/hyperlink" Target="consultantplus://offline/ref=7EE88D489F31FAFCAE105EE04AE79995D023A513038CF2E2BA28CD94422578B49A01732C889BC1EAD75CA180E483B94652BFABE165D54628dEQBJ" TargetMode="External"/><Relationship Id="rId39" Type="http://schemas.openxmlformats.org/officeDocument/2006/relationships/hyperlink" Target="consultantplus://offline/ref=7EE88D489F31FAFCAE105EE04AE79995D32FAE120B89F2E2BA28CD94422578B49A01732C889BC1EAD75CA180E483B94652BFABE165D54628dEQBJ" TargetMode="External"/><Relationship Id="rId21" Type="http://schemas.openxmlformats.org/officeDocument/2006/relationships/hyperlink" Target="consultantplus://offline/ref=7EE88D489F31FAFCAE105EE04AE79995DB28AF1E0281AFE8B271C196452A27B19D10732F8D85C1E8C955F5D3dAQ1J" TargetMode="External"/><Relationship Id="rId34" Type="http://schemas.openxmlformats.org/officeDocument/2006/relationships/hyperlink" Target="consultantplus://offline/ref=7EE88D489F31FAFCAE105EE04AE79995D32FAE120B89F2E2BA28CD94422578B49A01732C889BC1EBDE5CA180E483B94652BFABE165D54628dEQBJ" TargetMode="External"/><Relationship Id="rId42" Type="http://schemas.openxmlformats.org/officeDocument/2006/relationships/hyperlink" Target="consultantplus://offline/ref=7EE88D489F31FAFCAE105EE04AE79995D02BA7170789F2E2BA28CD94422578B49A01732C889BC0E3D25CA180E483B94652BFABE165D54628dEQBJ" TargetMode="External"/><Relationship Id="rId47" Type="http://schemas.openxmlformats.org/officeDocument/2006/relationships/hyperlink" Target="consultantplus://offline/ref=7EE88D489F31FAFCAE105EE04AE79995D12CAE1E008EF2E2BA28CD94422578B49A01732F8F99C7E08306B184ADD4B15A57A2B5E07BD5d4Q7J" TargetMode="External"/><Relationship Id="rId50" Type="http://schemas.openxmlformats.org/officeDocument/2006/relationships/hyperlink" Target="consultantplus://offline/ref=7EE88D489F31FAFCAE1057F248E79995D423A61709DCA5E0EB7DC3914A7522A48C487C28969BC2F5D557F7dDQ0J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7EE88D489F31FAFCAE105EE04AE79995D32FA31F0B83F2E2BA28CD94422578B49A01732C889BC1EAD35CA180E483B94652BFABE165D54628dEQBJ" TargetMode="External"/><Relationship Id="rId12" Type="http://schemas.openxmlformats.org/officeDocument/2006/relationships/hyperlink" Target="consultantplus://offline/ref=7EE88D489F31FAFCAE105EE04AE79995D12AA210078FF2E2BA28CD94422578B49A01732C889BC4EAD35CA180E483B94652BFABE165D54628dEQBJ" TargetMode="External"/><Relationship Id="rId17" Type="http://schemas.openxmlformats.org/officeDocument/2006/relationships/hyperlink" Target="consultantplus://offline/ref=7EE88D489F31FAFCAE105EE04AE79995D32FA31F0B83F2E2BA28CD94422578B49A01732C889BC1EAD05CA180E483B94652BFABE165D54628dEQBJ" TargetMode="External"/><Relationship Id="rId25" Type="http://schemas.openxmlformats.org/officeDocument/2006/relationships/hyperlink" Target="consultantplus://offline/ref=7EE88D489F31FAFCAE105EE04AE79995D328A5160083F2E2BA28CD94422578B49A01732C889BC1EAD65CA180E483B94652BFABE165D54628dEQBJ" TargetMode="External"/><Relationship Id="rId33" Type="http://schemas.openxmlformats.org/officeDocument/2006/relationships/hyperlink" Target="consultantplus://offline/ref=7EE88D489F31FAFCAE105EE04AE79995D023A513038CF2E2BA28CD94422578B49A01732C889BC1EAD55CA180E483B94652BFABE165D54628dEQBJ" TargetMode="External"/><Relationship Id="rId38" Type="http://schemas.openxmlformats.org/officeDocument/2006/relationships/hyperlink" Target="consultantplus://offline/ref=7EE88D489F31FAFCAE105EE04AE79995D023A513038CF2E2BA28CD94422578B49A01732C889BC1EAD25CA180E483B94652BFABE165D54628dEQBJ" TargetMode="External"/><Relationship Id="rId46" Type="http://schemas.openxmlformats.org/officeDocument/2006/relationships/hyperlink" Target="consultantplus://offline/ref=7EE88D489F31FAFCAE105EE04AE79995D02AA3130288F2E2BA28CD94422578B488012B208A9EDFEBD449F7D1A2dDQ7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EE88D489F31FAFCAE105EE04AE79995D32FA31F0B83F2E2BA28CD94422578B49A01732C889BC1EAD25CA180E483B94652BFABE165D54628dEQBJ" TargetMode="External"/><Relationship Id="rId20" Type="http://schemas.openxmlformats.org/officeDocument/2006/relationships/hyperlink" Target="consultantplus://offline/ref=7EE88D489F31FAFCAE105EE04AE79995D02BA7100A82F2E2BA28CD94422578B49A01732C889BC2E9D05CA180E483B94652BFABE165D54628dEQBJ" TargetMode="External"/><Relationship Id="rId29" Type="http://schemas.openxmlformats.org/officeDocument/2006/relationships/hyperlink" Target="consultantplus://offline/ref=7EE88D489F31FAFCAE105EE04AE79995D12AA210078FF2E2BA28CD94422578B49A01732C889BC4EAD35CA180E483B94652BFABE165D54628dEQBJ" TargetMode="External"/><Relationship Id="rId41" Type="http://schemas.openxmlformats.org/officeDocument/2006/relationships/hyperlink" Target="consultantplus://offline/ref=7EE88D489F31FAFCAE105EE04AE79995DB28AF1E0281AFE8B271C196452A27B19D10732F8D85C1E8C955F5D3dAQ1J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E88D489F31FAFCAE105EE04AE79995D02BA7100A82F2E2BA28CD94422578B49A01732C889BC2E9D25CA180E483B94652BFABE165D54628dEQBJ" TargetMode="External"/><Relationship Id="rId11" Type="http://schemas.openxmlformats.org/officeDocument/2006/relationships/hyperlink" Target="consultantplus://offline/ref=7EE88D489F31FAFCAE105EE04AE79995D023A513038CF2E2BA28CD94422578B49A01732C889BC1EBDF5CA180E483B94652BFABE165D54628dEQBJ" TargetMode="External"/><Relationship Id="rId24" Type="http://schemas.openxmlformats.org/officeDocument/2006/relationships/hyperlink" Target="consultantplus://offline/ref=7EE88D489F31FAFCAE105EE04AE79995D322A3150088F2E2BA28CD94422578B49A01732C889BC0ECD35CA180E483B94652BFABE165D54628dEQBJ" TargetMode="External"/><Relationship Id="rId32" Type="http://schemas.openxmlformats.org/officeDocument/2006/relationships/hyperlink" Target="consultantplus://offline/ref=7EE88D489F31FAFCAE105EE04AE79995DB28AF1E0281AFE8B271C196452A27B19D10732F8D85C1E8C955F5D3dAQ1J" TargetMode="External"/><Relationship Id="rId37" Type="http://schemas.openxmlformats.org/officeDocument/2006/relationships/hyperlink" Target="consultantplus://offline/ref=7EE88D489F31FAFCAE105EE04AE79995D32BA71F048AF2E2BA28CD94422578B49A01732C889BC1EAD75CA180E483B94652BFABE165D54628dEQBJ" TargetMode="External"/><Relationship Id="rId40" Type="http://schemas.openxmlformats.org/officeDocument/2006/relationships/hyperlink" Target="consultantplus://offline/ref=7EE88D489F31FAFCAE105EE04AE79995D023A513038CF2E2BA28CD94422578B49A01732C889BC1EAD05CA180E483B94652BFABE165D54628dEQBJ" TargetMode="External"/><Relationship Id="rId45" Type="http://schemas.openxmlformats.org/officeDocument/2006/relationships/hyperlink" Target="consultantplus://offline/ref=7EE88D489F31FAFCAE105EE04AE79995D323AE15008BF2E2BA28CD94422578B49A01732C889BC1EBDF5CA180E483B94652BFABE165D54628dEQBJ" TargetMode="External"/><Relationship Id="rId53" Type="http://schemas.openxmlformats.org/officeDocument/2006/relationships/hyperlink" Target="consultantplus://offline/ref=7EE88D489F31FAFCAE1057F248E79995D628A0130781AFE8B271C196452A27B19D10732F8D85C1E8C955F5D3dAQ1J" TargetMode="External"/><Relationship Id="rId5" Type="http://schemas.openxmlformats.org/officeDocument/2006/relationships/hyperlink" Target="consultantplus://offline/ref=7EE88D489F31FAFCAE105EE04AE79995D32BA71F048AF2E2BA28CD94422578B49A01732C889BC1EBDF5CA180E483B94652BFABE165D54628dEQBJ" TargetMode="External"/><Relationship Id="rId15" Type="http://schemas.openxmlformats.org/officeDocument/2006/relationships/hyperlink" Target="consultantplus://offline/ref=7EE88D489F31FAFCAE105EE04AE79995D12DA1150388F2E2BA28CD94422578B49A01732C889BC3EAD65CA180E483B94652BFABE165D54628dEQBJ" TargetMode="External"/><Relationship Id="rId23" Type="http://schemas.openxmlformats.org/officeDocument/2006/relationships/hyperlink" Target="consultantplus://offline/ref=7EE88D489F31FAFCAE105EE04AE79995D12CA6140583F2E2BA28CD94422578B49A01732C889AC5EAD35CA180E483B94652BFABE165D54628dEQBJ" TargetMode="External"/><Relationship Id="rId28" Type="http://schemas.openxmlformats.org/officeDocument/2006/relationships/hyperlink" Target="consultantplus://offline/ref=7EE88D489F31FAFCAE105EE04AE79995D02BA7170789F2E2BA28CD94422578B49A01732C889BC0E3D55CA180E483B94652BFABE165D54628dEQBJ" TargetMode="External"/><Relationship Id="rId36" Type="http://schemas.openxmlformats.org/officeDocument/2006/relationships/hyperlink" Target="consultantplus://offline/ref=7EE88D489F31FAFCAE105EE04AE79995D32BA71F048AF2E2BA28CD94422578B49A01732C889BC1EBDE5CA180E483B94652BFABE165D54628dEQBJ" TargetMode="External"/><Relationship Id="rId49" Type="http://schemas.openxmlformats.org/officeDocument/2006/relationships/hyperlink" Target="consultantplus://offline/ref=7EE88D489F31FAFCAE1057F248E79995D022A61509DCA5E0EB7DC3914A7522A48C487C28969BC2F5D557F7dDQ0J" TargetMode="External"/><Relationship Id="rId10" Type="http://schemas.openxmlformats.org/officeDocument/2006/relationships/hyperlink" Target="consultantplus://offline/ref=7EE88D489F31FAFCAE105EE04AE79995D323AE15008BF2E2BA28CD94422578B49A01732C889BC1EBDF5CA180E483B94652BFABE165D54628dEQBJ" TargetMode="External"/><Relationship Id="rId19" Type="http://schemas.openxmlformats.org/officeDocument/2006/relationships/hyperlink" Target="consultantplus://offline/ref=7EE88D489F31FAFCAE105EE04AE79995D02BA7100A82F2E2BA28CD94422578B49A01732C889BC2E9D15CA180E483B94652BFABE165D54628dEQBJ" TargetMode="External"/><Relationship Id="rId31" Type="http://schemas.openxmlformats.org/officeDocument/2006/relationships/hyperlink" Target="consultantplus://offline/ref=7EE88D489F31FAFCAE105EE04AE79995D02BA7100A82F2E2BA28CD94422578B49A01732C889BC2E8D65CA180E483B94652BFABE165D54628dEQBJ" TargetMode="External"/><Relationship Id="rId44" Type="http://schemas.openxmlformats.org/officeDocument/2006/relationships/hyperlink" Target="consultantplus://offline/ref=7EE88D489F31FAFCAE105EE04AE79995D32FAF14068EF2E2BA28CD94422578B488012B208A9EDFEBD449F7D1A2dDQ7J" TargetMode="External"/><Relationship Id="rId52" Type="http://schemas.openxmlformats.org/officeDocument/2006/relationships/hyperlink" Target="consultantplus://offline/ref=7EE88D489F31FAFCAE1057F248E79995D522A51309DCA5E0EB7DC3914A7522A48C487C28969BC2F5D557F7dDQ0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EE88D489F31FAFCAE105EE04AE79995D02BA7170789F2E2BA28CD94422578B49A01732C889BC0E3D65CA180E483B94652BFABE165D54628dEQBJ" TargetMode="External"/><Relationship Id="rId14" Type="http://schemas.openxmlformats.org/officeDocument/2006/relationships/hyperlink" Target="consultantplus://offline/ref=7EE88D489F31FAFCAE105EE04AE79995D023A11309DCA5E0EB7DC3914A7530A4D4447E2D8999C6E08306B184ADD4B15A57A2B5E07BD5d4Q7J" TargetMode="External"/><Relationship Id="rId22" Type="http://schemas.openxmlformats.org/officeDocument/2006/relationships/hyperlink" Target="consultantplus://offline/ref=7EE88D489F31FAFCAE105EE04AE79995D023A513038CF2E2BA28CD94422578B49A01732C889BC1EBDE5CA180E483B94652BFABE165D54628dEQBJ" TargetMode="External"/><Relationship Id="rId27" Type="http://schemas.openxmlformats.org/officeDocument/2006/relationships/hyperlink" Target="consultantplus://offline/ref=7EE88D489F31FAFCAE105EE04AE79995D12EA2130A8EF2E2BA28CD94422578B49A01732C889BC3E8DF5CA180E483B94652BFABE165D54628dEQBJ" TargetMode="External"/><Relationship Id="rId30" Type="http://schemas.openxmlformats.org/officeDocument/2006/relationships/hyperlink" Target="consultantplus://offline/ref=7EE88D489F31FAFCAE105EE04AE79995D12CA6140583F2E2BA28CD94422578B49A01732C889AC5EAD35CA180E483B94652BFABE165D54628dEQBJ" TargetMode="External"/><Relationship Id="rId35" Type="http://schemas.openxmlformats.org/officeDocument/2006/relationships/hyperlink" Target="consultantplus://offline/ref=7EE88D489F31FAFCAE105EE04AE79995D12CA6140582F2E2BA28CD94422578B49A01732C889AC5EFD25CA180E483B94652BFABE165D54628dEQBJ" TargetMode="External"/><Relationship Id="rId43" Type="http://schemas.openxmlformats.org/officeDocument/2006/relationships/hyperlink" Target="consultantplus://offline/ref=7EE88D489F31FAFCAE105EE04AE79995D02BA7170789F2E2BA28CD94422578B49A01732C889BC0E3D15CA180E483B94652BFABE165D54628dEQBJ" TargetMode="External"/><Relationship Id="rId48" Type="http://schemas.openxmlformats.org/officeDocument/2006/relationships/hyperlink" Target="consultantplus://offline/ref=7EE88D489F31FAFCAE105EE04AE79995D322A41F09DCA5E0EB7DC3914A7522A48C487C28969BC2F5D557F7dDQ0J" TargetMode="External"/><Relationship Id="rId8" Type="http://schemas.openxmlformats.org/officeDocument/2006/relationships/hyperlink" Target="consultantplus://offline/ref=7EE88D489F31FAFCAE105EE04AE79995D32FAE120B89F2E2BA28CD94422578B49A01732C889BC1EBDF5CA180E483B94652BFABE165D54628dEQBJ" TargetMode="External"/><Relationship Id="rId51" Type="http://schemas.openxmlformats.org/officeDocument/2006/relationships/hyperlink" Target="consultantplus://offline/ref=7EE88D489F31FAFCAE1057F248E79995D32EA2120781AFE8B271C196452A27B19D10732F8D85C1E8C955F5D3dAQ1J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5056</Words>
  <Characters>28824</Characters>
  <Application>Microsoft Office Word</Application>
  <DocSecurity>0</DocSecurity>
  <Lines>240</Lines>
  <Paragraphs>67</Paragraphs>
  <ScaleCrop>false</ScaleCrop>
  <Company/>
  <LinksUpToDate>false</LinksUpToDate>
  <CharactersWithSpaces>33813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Яшокина</dc:creator>
  <cp:keywords/>
  <dc:description/>
  <cp:lastModifiedBy>Марина Яшокина</cp:lastModifiedBy>
  <cp:revision>3</cp:revision>
  <dcterms:created xsi:type="dcterms:W3CDTF">2021-03-25T09:16:00Z</dcterms:created>
  <dcterms:modified xsi:type="dcterms:W3CDTF">2021-03-25T09:16:00Z</dcterms:modified>
</cp:coreProperties>
</file>