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4DB" w:rsidRDefault="00D064DB" w:rsidP="00D064DB">
      <w:pPr>
        <w:jc w:val="right"/>
        <w:rPr>
          <w:sz w:val="24"/>
          <w:szCs w:val="24"/>
          <w:shd w:val="clear" w:color="auto" w:fill="FFFFFF"/>
        </w:rPr>
      </w:pPr>
      <w:r>
        <w:rPr>
          <w:sz w:val="24"/>
          <w:szCs w:val="24"/>
          <w:shd w:val="clear" w:color="auto" w:fill="FFFFFF"/>
        </w:rPr>
        <w:t>Приложение  5</w:t>
      </w:r>
    </w:p>
    <w:p w:rsidR="00D064DB" w:rsidRDefault="00D064DB" w:rsidP="00D064DB">
      <w:pPr>
        <w:jc w:val="right"/>
        <w:rPr>
          <w:sz w:val="24"/>
          <w:szCs w:val="24"/>
          <w:shd w:val="clear" w:color="auto" w:fill="FFFFFF"/>
        </w:rPr>
      </w:pPr>
      <w:r>
        <w:rPr>
          <w:sz w:val="24"/>
          <w:szCs w:val="24"/>
          <w:shd w:val="clear" w:color="auto" w:fill="FFFFFF"/>
        </w:rPr>
        <w:t>к постановлению администрации</w:t>
      </w:r>
    </w:p>
    <w:p w:rsidR="00D064DB" w:rsidRDefault="00D064DB" w:rsidP="00D064DB">
      <w:pPr>
        <w:jc w:val="right"/>
        <w:rPr>
          <w:sz w:val="24"/>
          <w:szCs w:val="24"/>
          <w:shd w:val="clear" w:color="auto" w:fill="FFFFFF"/>
        </w:rPr>
      </w:pPr>
      <w:r>
        <w:rPr>
          <w:sz w:val="24"/>
          <w:szCs w:val="24"/>
          <w:shd w:val="clear" w:color="auto" w:fill="FFFFFF"/>
        </w:rPr>
        <w:t>рабочего поселка Чаадаевка  Городищенского района</w:t>
      </w:r>
    </w:p>
    <w:p w:rsidR="00D064DB" w:rsidRDefault="00D064DB" w:rsidP="00D064DB">
      <w:pPr>
        <w:jc w:val="right"/>
        <w:rPr>
          <w:sz w:val="24"/>
          <w:szCs w:val="24"/>
          <w:shd w:val="clear" w:color="auto" w:fill="FFFFFF"/>
        </w:rPr>
      </w:pPr>
      <w:r>
        <w:rPr>
          <w:sz w:val="24"/>
          <w:szCs w:val="24"/>
          <w:shd w:val="clear" w:color="auto" w:fill="FFFFFF"/>
        </w:rPr>
        <w:t>Пензенской области</w:t>
      </w:r>
    </w:p>
    <w:p w:rsidR="00D064DB" w:rsidRDefault="00D064DB" w:rsidP="00D064DB">
      <w:pPr>
        <w:jc w:val="right"/>
        <w:rPr>
          <w:sz w:val="24"/>
          <w:szCs w:val="24"/>
          <w:shd w:val="clear" w:color="auto" w:fill="FFFFFF"/>
        </w:rPr>
      </w:pPr>
      <w:r>
        <w:rPr>
          <w:sz w:val="24"/>
          <w:szCs w:val="24"/>
          <w:shd w:val="clear" w:color="auto" w:fill="FFFFFF"/>
        </w:rPr>
        <w:t>от 23.01.2019  № 9</w:t>
      </w:r>
    </w:p>
    <w:p w:rsidR="00D064DB" w:rsidRDefault="00D064DB" w:rsidP="00D064DB">
      <w:pPr>
        <w:pStyle w:val="1"/>
        <w:rPr>
          <w:shd w:val="clear" w:color="auto" w:fill="FFFFFF"/>
        </w:rPr>
      </w:pPr>
    </w:p>
    <w:p w:rsidR="00D064DB" w:rsidRDefault="00D064DB" w:rsidP="00D064DB">
      <w:pPr>
        <w:pStyle w:val="1"/>
        <w:jc w:val="center"/>
        <w:rPr>
          <w:b/>
          <w:shd w:val="clear" w:color="auto" w:fill="FFFFFF"/>
        </w:rPr>
      </w:pPr>
      <w:r>
        <w:rPr>
          <w:b/>
          <w:shd w:val="clear" w:color="auto" w:fill="FFFFFF"/>
        </w:rPr>
        <w:t>АДМИНИСТРАТИВНЫЙ РЕГЛАМЕНТ</w:t>
      </w:r>
    </w:p>
    <w:p w:rsidR="00D064DB" w:rsidRDefault="00D064DB" w:rsidP="00D064DB">
      <w:pPr>
        <w:pStyle w:val="1"/>
        <w:jc w:val="center"/>
      </w:pPr>
      <w:r>
        <w:rPr>
          <w:b/>
          <w:shd w:val="clear" w:color="auto" w:fill="FFFFFF"/>
        </w:rPr>
        <w:t>администрации рабочего поселка Чаадаевка  Городищенского района Пензенской области по предоставлению муниципальной услуги</w:t>
      </w:r>
    </w:p>
    <w:p w:rsidR="00D064DB" w:rsidRDefault="00D064DB" w:rsidP="00D064DB">
      <w:pPr>
        <w:jc w:val="center"/>
        <w:rPr>
          <w:sz w:val="24"/>
          <w:szCs w:val="24"/>
        </w:rPr>
      </w:pPr>
    </w:p>
    <w:p w:rsidR="00D064DB" w:rsidRDefault="00D064DB" w:rsidP="00D064DB">
      <w:pPr>
        <w:pStyle w:val="1"/>
        <w:jc w:val="center"/>
      </w:pPr>
      <w:r>
        <w:rPr>
          <w:b/>
          <w:shd w:val="clear" w:color="auto" w:fill="FFFFFF"/>
        </w:rPr>
        <w:t xml:space="preserve"> «Предоставление земельного участка гражданину или юридическому лицу в собственность бесплатно»</w:t>
      </w:r>
    </w:p>
    <w:p w:rsidR="00D064DB" w:rsidRDefault="00D064DB" w:rsidP="00D064DB">
      <w:pPr>
        <w:jc w:val="center"/>
        <w:rPr>
          <w:sz w:val="24"/>
          <w:szCs w:val="24"/>
        </w:rPr>
      </w:pPr>
    </w:p>
    <w:p w:rsidR="00D064DB" w:rsidRDefault="00D064DB" w:rsidP="00D064DB">
      <w:pPr>
        <w:pStyle w:val="2"/>
        <w:jc w:val="center"/>
      </w:pPr>
      <w:r>
        <w:rPr>
          <w:b/>
          <w:shd w:val="clear" w:color="auto" w:fill="FFFFFF"/>
        </w:rPr>
        <w:t>Структура административного регламента администрации рабочего поселка Чаадаевка  Городищенского района Пензенской области по предоставлению муниципальной услуги «Предоставление земельного участка гражданину или юридическому лицу в</w:t>
      </w:r>
      <w:r>
        <w:rPr>
          <w:b/>
        </w:rPr>
        <w:t xml:space="preserve"> собственность бесплатно»</w:t>
      </w:r>
    </w:p>
    <w:p w:rsidR="00D064DB" w:rsidRDefault="00D064DB" w:rsidP="00D064DB">
      <w:pPr>
        <w:jc w:val="center"/>
        <w:rPr>
          <w:sz w:val="24"/>
          <w:szCs w:val="24"/>
        </w:rPr>
      </w:pPr>
    </w:p>
    <w:p w:rsidR="00D064DB" w:rsidRDefault="00D064DB" w:rsidP="00D064DB">
      <w:pPr>
        <w:jc w:val="center"/>
        <w:rPr>
          <w:sz w:val="24"/>
          <w:szCs w:val="24"/>
        </w:rPr>
      </w:pPr>
      <w:r>
        <w:rPr>
          <w:b/>
          <w:sz w:val="24"/>
          <w:szCs w:val="24"/>
        </w:rPr>
        <w:t xml:space="preserve">Раздел </w:t>
      </w:r>
      <w:r>
        <w:rPr>
          <w:b/>
          <w:sz w:val="24"/>
          <w:szCs w:val="24"/>
          <w:lang w:val="en-US"/>
        </w:rPr>
        <w:t>I</w:t>
      </w:r>
    </w:p>
    <w:p w:rsidR="00D064DB" w:rsidRDefault="00D064DB" w:rsidP="00D064DB">
      <w:pPr>
        <w:jc w:val="center"/>
        <w:rPr>
          <w:sz w:val="24"/>
          <w:szCs w:val="24"/>
        </w:rPr>
      </w:pPr>
    </w:p>
    <w:p w:rsidR="00D064DB" w:rsidRDefault="00D064DB" w:rsidP="00D064DB">
      <w:pPr>
        <w:jc w:val="center"/>
        <w:rPr>
          <w:b/>
          <w:sz w:val="24"/>
          <w:szCs w:val="24"/>
        </w:rPr>
      </w:pPr>
      <w:r>
        <w:rPr>
          <w:b/>
          <w:sz w:val="24"/>
          <w:szCs w:val="24"/>
        </w:rPr>
        <w:t>ОБЩИЕ ПОЛОЖЕНИЯ;</w:t>
      </w:r>
    </w:p>
    <w:p w:rsidR="00D064DB" w:rsidRDefault="00D064DB" w:rsidP="00D064DB">
      <w:pPr>
        <w:jc w:val="center"/>
        <w:rPr>
          <w:b/>
          <w:sz w:val="24"/>
          <w:szCs w:val="24"/>
        </w:rPr>
      </w:pPr>
      <w:r>
        <w:rPr>
          <w:b/>
          <w:sz w:val="24"/>
          <w:szCs w:val="24"/>
        </w:rPr>
        <w:t xml:space="preserve">Раздел </w:t>
      </w:r>
      <w:r>
        <w:rPr>
          <w:b/>
          <w:sz w:val="24"/>
          <w:szCs w:val="24"/>
          <w:lang w:val="en-US"/>
        </w:rPr>
        <w:t>II</w:t>
      </w:r>
    </w:p>
    <w:p w:rsidR="00D064DB" w:rsidRDefault="00D064DB" w:rsidP="00D064DB">
      <w:pPr>
        <w:jc w:val="center"/>
        <w:rPr>
          <w:b/>
          <w:sz w:val="24"/>
          <w:szCs w:val="24"/>
        </w:rPr>
      </w:pPr>
      <w:r>
        <w:rPr>
          <w:b/>
          <w:sz w:val="24"/>
          <w:szCs w:val="24"/>
        </w:rPr>
        <w:t>СТРАНДАРТ ПРЕДОСТАВЛЕНИЯ МУНИЦИПАЛЬНОЙ УСЛУГИ;</w:t>
      </w:r>
    </w:p>
    <w:p w:rsidR="00D064DB" w:rsidRDefault="00D064DB" w:rsidP="00D064DB">
      <w:pPr>
        <w:jc w:val="center"/>
        <w:rPr>
          <w:b/>
          <w:sz w:val="24"/>
          <w:szCs w:val="24"/>
        </w:rPr>
      </w:pPr>
    </w:p>
    <w:p w:rsidR="00D064DB" w:rsidRDefault="00D064DB" w:rsidP="00D064DB">
      <w:pPr>
        <w:jc w:val="center"/>
        <w:rPr>
          <w:b/>
          <w:sz w:val="24"/>
          <w:szCs w:val="24"/>
        </w:rPr>
      </w:pPr>
      <w:r>
        <w:rPr>
          <w:b/>
          <w:sz w:val="24"/>
          <w:szCs w:val="24"/>
        </w:rPr>
        <w:t xml:space="preserve">Раздел </w:t>
      </w:r>
      <w:r>
        <w:rPr>
          <w:b/>
          <w:sz w:val="24"/>
          <w:szCs w:val="24"/>
          <w:lang w:val="en-US"/>
        </w:rPr>
        <w:t>III</w:t>
      </w:r>
    </w:p>
    <w:p w:rsidR="00D064DB" w:rsidRDefault="00D064DB" w:rsidP="00D064DB">
      <w:pPr>
        <w:jc w:val="center"/>
        <w:rPr>
          <w:b/>
          <w:sz w:val="24"/>
          <w:szCs w:val="24"/>
        </w:rPr>
      </w:pPr>
      <w:r>
        <w:rPr>
          <w:b/>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064DB" w:rsidRDefault="00D064DB" w:rsidP="00D064DB">
      <w:pPr>
        <w:jc w:val="center"/>
        <w:rPr>
          <w:b/>
          <w:sz w:val="24"/>
          <w:szCs w:val="24"/>
        </w:rPr>
      </w:pPr>
    </w:p>
    <w:p w:rsidR="00D064DB" w:rsidRDefault="00D064DB" w:rsidP="00D064DB">
      <w:pPr>
        <w:jc w:val="center"/>
        <w:rPr>
          <w:b/>
          <w:sz w:val="24"/>
          <w:szCs w:val="24"/>
        </w:rPr>
      </w:pPr>
      <w:r>
        <w:rPr>
          <w:b/>
          <w:sz w:val="24"/>
          <w:szCs w:val="24"/>
        </w:rPr>
        <w:t xml:space="preserve">Раздел </w:t>
      </w:r>
      <w:r>
        <w:rPr>
          <w:b/>
          <w:sz w:val="24"/>
          <w:szCs w:val="24"/>
          <w:lang w:val="en-US"/>
        </w:rPr>
        <w:t>IV</w:t>
      </w:r>
    </w:p>
    <w:p w:rsidR="00D064DB" w:rsidRDefault="00D064DB" w:rsidP="00D064DB">
      <w:pPr>
        <w:jc w:val="center"/>
        <w:rPr>
          <w:b/>
          <w:sz w:val="24"/>
          <w:szCs w:val="24"/>
        </w:rPr>
      </w:pPr>
      <w:r>
        <w:rPr>
          <w:b/>
          <w:sz w:val="24"/>
          <w:szCs w:val="24"/>
        </w:rPr>
        <w:t>ФОРМЫ КОНТРОЛЯ ЗА ИСПОЛНЕНИЕМ АДМИНИСТРАТИВНОГО РЕГЛАМЕНТА;</w:t>
      </w:r>
    </w:p>
    <w:p w:rsidR="00D064DB" w:rsidRDefault="00D064DB" w:rsidP="00D064DB">
      <w:pPr>
        <w:jc w:val="center"/>
        <w:rPr>
          <w:b/>
          <w:sz w:val="24"/>
          <w:szCs w:val="24"/>
        </w:rPr>
      </w:pPr>
    </w:p>
    <w:p w:rsidR="00D064DB" w:rsidRDefault="00D064DB" w:rsidP="00D064DB">
      <w:pPr>
        <w:jc w:val="center"/>
        <w:rPr>
          <w:b/>
          <w:sz w:val="24"/>
          <w:szCs w:val="24"/>
        </w:rPr>
      </w:pPr>
      <w:r>
        <w:rPr>
          <w:b/>
          <w:sz w:val="24"/>
          <w:szCs w:val="24"/>
        </w:rPr>
        <w:t xml:space="preserve">Раздел </w:t>
      </w:r>
      <w:r>
        <w:rPr>
          <w:b/>
          <w:sz w:val="24"/>
          <w:szCs w:val="24"/>
          <w:lang w:val="en-US"/>
        </w:rPr>
        <w:t>V</w:t>
      </w:r>
    </w:p>
    <w:p w:rsidR="00D064DB" w:rsidRDefault="00D064DB" w:rsidP="00D064DB">
      <w:pPr>
        <w:jc w:val="center"/>
        <w:rPr>
          <w:sz w:val="24"/>
          <w:szCs w:val="24"/>
        </w:rPr>
      </w:pPr>
      <w:r>
        <w:rPr>
          <w:b/>
          <w:sz w:val="24"/>
          <w:szCs w:val="24"/>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w:t>
      </w:r>
      <w:r>
        <w:rPr>
          <w:b/>
          <w:bCs/>
          <w:color w:val="111111"/>
          <w:sz w:val="24"/>
          <w:szCs w:val="24"/>
        </w:rPr>
        <w:t xml:space="preserve">В </w:t>
      </w:r>
      <w:hyperlink r:id="rId5" w:history="1">
        <w:r w:rsidRPr="00D064DB">
          <w:rPr>
            <w:rStyle w:val="a9"/>
            <w:rFonts w:ascii="Times New Roman" w:hAnsi="Times New Roman" w:cs="Times New Roman"/>
            <w:color w:val="111111"/>
            <w:sz w:val="24"/>
            <w:szCs w:val="24"/>
            <w:lang w:val="ru-RU"/>
          </w:rPr>
          <w:t>ЧАСТИ 1.1 СТАТЬИ 16</w:t>
        </w:r>
      </w:hyperlink>
      <w:r>
        <w:rPr>
          <w:b/>
          <w:bCs/>
          <w:color w:val="111111"/>
          <w:sz w:val="24"/>
          <w:szCs w:val="24"/>
        </w:rPr>
        <w:t xml:space="preserve"> </w:t>
      </w:r>
      <w:r>
        <w:rPr>
          <w:b/>
          <w:sz w:val="24"/>
          <w:szCs w:val="24"/>
        </w:rPr>
        <w:t>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D064DB" w:rsidRDefault="00D064DB" w:rsidP="00D064DB">
      <w:pPr>
        <w:jc w:val="center"/>
        <w:rPr>
          <w:sz w:val="24"/>
          <w:szCs w:val="24"/>
        </w:rPr>
      </w:pPr>
    </w:p>
    <w:p w:rsidR="00D064DB" w:rsidRDefault="00D064DB" w:rsidP="00D064DB">
      <w:pPr>
        <w:pStyle w:val="2"/>
        <w:jc w:val="center"/>
        <w:rPr>
          <w:b/>
        </w:rPr>
      </w:pPr>
      <w:r>
        <w:rPr>
          <w:b/>
        </w:rPr>
        <w:t>Раздел 1</w:t>
      </w:r>
    </w:p>
    <w:p w:rsidR="00D064DB" w:rsidRDefault="00D064DB" w:rsidP="00D064DB">
      <w:pPr>
        <w:pStyle w:val="2"/>
        <w:jc w:val="center"/>
        <w:rPr>
          <w:b/>
        </w:rPr>
      </w:pPr>
      <w:r>
        <w:rPr>
          <w:b/>
        </w:rPr>
        <w:t>ОБЩИЕ ПОЛОЖЕНИЯ</w:t>
      </w:r>
    </w:p>
    <w:p w:rsidR="00D064DB" w:rsidRDefault="00D064DB" w:rsidP="00D064DB">
      <w:pPr>
        <w:jc w:val="center"/>
        <w:rPr>
          <w:b/>
          <w:sz w:val="24"/>
          <w:szCs w:val="24"/>
        </w:rPr>
      </w:pPr>
    </w:p>
    <w:p w:rsidR="00D064DB" w:rsidRDefault="00D064DB" w:rsidP="00D064DB">
      <w:pPr>
        <w:jc w:val="center"/>
        <w:rPr>
          <w:sz w:val="24"/>
          <w:szCs w:val="24"/>
          <w:shd w:val="clear" w:color="auto" w:fill="FF6600"/>
        </w:rPr>
      </w:pPr>
      <w:r>
        <w:rPr>
          <w:b/>
          <w:sz w:val="24"/>
          <w:szCs w:val="24"/>
        </w:rPr>
        <w:t>Предмет регулирования административного регламента</w:t>
      </w:r>
    </w:p>
    <w:p w:rsidR="00D064DB" w:rsidRDefault="00D064DB" w:rsidP="00D064DB">
      <w:pPr>
        <w:jc w:val="both"/>
        <w:rPr>
          <w:sz w:val="24"/>
          <w:szCs w:val="24"/>
          <w:shd w:val="clear" w:color="auto" w:fill="FF6600"/>
        </w:rPr>
      </w:pPr>
    </w:p>
    <w:p w:rsidR="00D064DB" w:rsidRDefault="00D064DB" w:rsidP="00D064DB">
      <w:pPr>
        <w:jc w:val="both"/>
        <w:rPr>
          <w:sz w:val="24"/>
          <w:szCs w:val="24"/>
          <w:shd w:val="clear" w:color="auto" w:fill="FFFFFF"/>
        </w:rPr>
      </w:pPr>
      <w:r>
        <w:rPr>
          <w:sz w:val="24"/>
          <w:szCs w:val="24"/>
          <w:shd w:val="clear" w:color="auto" w:fill="FFFFFF"/>
        </w:rPr>
        <w:t xml:space="preserve">1. Настоящий административный регламент администрации рабочего поселка Чаадаевка   Городищенского района Пензенской области по предоставлению муниципальной услуги </w:t>
      </w:r>
      <w:r>
        <w:rPr>
          <w:sz w:val="24"/>
          <w:szCs w:val="24"/>
          <w:shd w:val="clear" w:color="auto" w:fill="FFFFFF"/>
        </w:rPr>
        <w:lastRenderedPageBreak/>
        <w:t>«Предоставление земельного участка гражданину или юридическому лицу в собственность бесплатно»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D064DB" w:rsidRDefault="00D064DB" w:rsidP="00D064DB">
      <w:pPr>
        <w:jc w:val="both"/>
        <w:rPr>
          <w:sz w:val="24"/>
          <w:szCs w:val="24"/>
        </w:rPr>
      </w:pPr>
      <w:r>
        <w:rPr>
          <w:sz w:val="24"/>
          <w:szCs w:val="24"/>
          <w:shd w:val="clear" w:color="auto" w:fill="FFFFFF"/>
        </w:rPr>
        <w:t xml:space="preserve">  Регламент является нормативным правовым актом, устанавливающим порядок предоставления администрацией рабочего поселка Чаадаевка  Городищенского района Пензенской области (далее - Администрация) муниципальной услуги «Предоставление земельного участка гражданину или юридическому лицу в собственность бесплатно» из земель, находящихся в собственности муниципального образования рабочий поселок Чаадаевка  Городищенского района Пензенской области (далее – муниципальная услуга) и стандарт предоставления муниципальной услуги, за исключением муниципальной услуги «Принятие решения о предоставлении в собственность земельного у</w:t>
      </w:r>
      <w:r>
        <w:rPr>
          <w:sz w:val="24"/>
          <w:szCs w:val="24"/>
        </w:rPr>
        <w:t>частка для индивидуального жилищного строительства гражданам, имеющим 3 и более детей».</w:t>
      </w:r>
    </w:p>
    <w:p w:rsidR="00D064DB" w:rsidRDefault="00D064DB" w:rsidP="00D064DB">
      <w:pPr>
        <w:jc w:val="both"/>
        <w:rPr>
          <w:sz w:val="24"/>
          <w:szCs w:val="24"/>
        </w:rPr>
      </w:pPr>
      <w:r>
        <w:rPr>
          <w:sz w:val="24"/>
          <w:szCs w:val="24"/>
        </w:rPr>
        <w:t xml:space="preserve">   Регламент преследует цель и предусматривает оптимизацию (повышение качества) предоставления муниципальной услуги, в том числе:</w:t>
      </w:r>
    </w:p>
    <w:p w:rsidR="00D064DB" w:rsidRDefault="00D064DB" w:rsidP="00D064DB">
      <w:pPr>
        <w:jc w:val="both"/>
        <w:rPr>
          <w:sz w:val="24"/>
          <w:szCs w:val="24"/>
        </w:rPr>
      </w:pPr>
      <w:r>
        <w:rPr>
          <w:sz w:val="24"/>
          <w:szCs w:val="24"/>
        </w:rPr>
        <w:t>- упорядочения административных процедур (действий);</w:t>
      </w:r>
    </w:p>
    <w:p w:rsidR="00D064DB" w:rsidRDefault="00D064DB" w:rsidP="00D064DB">
      <w:pPr>
        <w:jc w:val="both"/>
        <w:rPr>
          <w:sz w:val="24"/>
          <w:szCs w:val="24"/>
        </w:rPr>
      </w:pPr>
      <w:r>
        <w:rPr>
          <w:sz w:val="24"/>
          <w:szCs w:val="24"/>
        </w:rPr>
        <w:t>- устранения избыточных административных процедур (действий);</w:t>
      </w:r>
    </w:p>
    <w:p w:rsidR="00D064DB" w:rsidRDefault="00D064DB" w:rsidP="00D064DB">
      <w:pPr>
        <w:jc w:val="both"/>
        <w:rPr>
          <w:sz w:val="24"/>
          <w:szCs w:val="24"/>
        </w:rPr>
      </w:pPr>
      <w:r>
        <w:rPr>
          <w:sz w:val="24"/>
          <w:szCs w:val="24"/>
        </w:rPr>
        <w:t xml:space="preserve">-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 </w:t>
      </w:r>
    </w:p>
    <w:p w:rsidR="00D064DB" w:rsidRDefault="00D064DB" w:rsidP="00D064DB">
      <w:pPr>
        <w:jc w:val="both"/>
        <w:rPr>
          <w:sz w:val="24"/>
          <w:szCs w:val="24"/>
        </w:rPr>
      </w:pPr>
      <w:r>
        <w:rPr>
          <w:sz w:val="24"/>
          <w:szCs w:val="24"/>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D064DB" w:rsidRDefault="00D064DB" w:rsidP="00D064DB">
      <w:pPr>
        <w:jc w:val="both"/>
        <w:rPr>
          <w:sz w:val="24"/>
          <w:szCs w:val="24"/>
        </w:rPr>
      </w:pPr>
      <w:r>
        <w:rPr>
          <w:sz w:val="24"/>
          <w:szCs w:val="24"/>
        </w:rPr>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D064DB" w:rsidRDefault="00D064DB" w:rsidP="00D064DB">
      <w:pPr>
        <w:jc w:val="both"/>
        <w:rPr>
          <w:sz w:val="24"/>
          <w:szCs w:val="24"/>
        </w:rPr>
      </w:pPr>
    </w:p>
    <w:p w:rsidR="00D064DB" w:rsidRDefault="00D064DB" w:rsidP="00D064DB">
      <w:pPr>
        <w:jc w:val="center"/>
        <w:rPr>
          <w:sz w:val="24"/>
          <w:szCs w:val="24"/>
        </w:rPr>
      </w:pPr>
      <w:r>
        <w:rPr>
          <w:b/>
          <w:sz w:val="24"/>
          <w:szCs w:val="24"/>
        </w:rPr>
        <w:t>Круг заявителей</w:t>
      </w:r>
    </w:p>
    <w:p w:rsidR="00D064DB" w:rsidRDefault="00D064DB" w:rsidP="00D064DB">
      <w:pPr>
        <w:jc w:val="both"/>
        <w:rPr>
          <w:sz w:val="24"/>
          <w:szCs w:val="24"/>
        </w:rPr>
      </w:pPr>
    </w:p>
    <w:p w:rsidR="00D064DB" w:rsidRDefault="00D064DB" w:rsidP="00D064DB">
      <w:pPr>
        <w:jc w:val="both"/>
        <w:rPr>
          <w:sz w:val="24"/>
          <w:szCs w:val="24"/>
        </w:rPr>
      </w:pPr>
      <w:r>
        <w:rPr>
          <w:sz w:val="24"/>
          <w:szCs w:val="24"/>
        </w:rPr>
        <w:t>2. Заявителями на получение муниципальной услуги являются:</w:t>
      </w:r>
    </w:p>
    <w:p w:rsidR="00D064DB" w:rsidRDefault="00D064DB" w:rsidP="00D064DB">
      <w:pPr>
        <w:jc w:val="both"/>
        <w:rPr>
          <w:sz w:val="24"/>
          <w:szCs w:val="24"/>
        </w:rPr>
      </w:pPr>
      <w:r>
        <w:rPr>
          <w:sz w:val="24"/>
          <w:szCs w:val="24"/>
        </w:rPr>
        <w:t>2.1. лицо, с которым заключен договор о развитии застроенной территории;</w:t>
      </w:r>
    </w:p>
    <w:p w:rsidR="00D064DB" w:rsidRDefault="00D064DB" w:rsidP="00D064DB">
      <w:pPr>
        <w:jc w:val="both"/>
        <w:rPr>
          <w:sz w:val="24"/>
          <w:szCs w:val="24"/>
        </w:rPr>
      </w:pPr>
      <w:r>
        <w:rPr>
          <w:sz w:val="24"/>
          <w:szCs w:val="24"/>
        </w:rPr>
        <w:t>2.2. религиозная организация, имеющая в собственности здания или сооружения религиозного или благотворительного назначения;</w:t>
      </w:r>
    </w:p>
    <w:p w:rsidR="00D064DB" w:rsidRDefault="00D064DB" w:rsidP="00D064DB">
      <w:pPr>
        <w:jc w:val="both"/>
        <w:rPr>
          <w:sz w:val="24"/>
          <w:szCs w:val="24"/>
        </w:rPr>
      </w:pPr>
      <w:r>
        <w:rPr>
          <w:sz w:val="24"/>
          <w:szCs w:val="24"/>
        </w:rPr>
        <w:t>2.3. члены некоммерческой организации, созданной гражданами, которой предоставлен земельный участок для садоводства, огородничества;</w:t>
      </w:r>
    </w:p>
    <w:p w:rsidR="00D064DB" w:rsidRDefault="00D064DB" w:rsidP="00D064DB">
      <w:pPr>
        <w:jc w:val="both"/>
        <w:rPr>
          <w:sz w:val="24"/>
          <w:szCs w:val="24"/>
        </w:rPr>
      </w:pPr>
      <w:r>
        <w:rPr>
          <w:sz w:val="24"/>
          <w:szCs w:val="24"/>
        </w:rPr>
        <w:t>2.4. 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p w:rsidR="00D064DB" w:rsidRDefault="00D064DB" w:rsidP="00D064DB">
      <w:pPr>
        <w:jc w:val="both"/>
        <w:rPr>
          <w:sz w:val="24"/>
          <w:szCs w:val="24"/>
        </w:rPr>
      </w:pPr>
      <w:r>
        <w:rPr>
          <w:sz w:val="24"/>
          <w:szCs w:val="24"/>
        </w:rPr>
        <w:t>2.5. 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p>
    <w:p w:rsidR="00D064DB" w:rsidRDefault="00D064DB" w:rsidP="00D064DB">
      <w:pPr>
        <w:jc w:val="both"/>
        <w:rPr>
          <w:sz w:val="24"/>
          <w:szCs w:val="24"/>
        </w:rPr>
      </w:pPr>
      <w:r>
        <w:rPr>
          <w:sz w:val="24"/>
          <w:szCs w:val="24"/>
        </w:rPr>
        <w:t>2.6. граждане, имеющие трех и более детей;</w:t>
      </w:r>
    </w:p>
    <w:p w:rsidR="00D064DB" w:rsidRDefault="00D064DB" w:rsidP="00D064DB">
      <w:pPr>
        <w:jc w:val="both"/>
        <w:rPr>
          <w:sz w:val="24"/>
          <w:szCs w:val="24"/>
        </w:rPr>
      </w:pPr>
      <w:r>
        <w:rPr>
          <w:sz w:val="24"/>
          <w:szCs w:val="24"/>
        </w:rPr>
        <w:t>2.7. отдельные категории граждан и (или) некоммерческие организации, созданные гражданами, устанавливаемые федеральным законом;</w:t>
      </w:r>
    </w:p>
    <w:p w:rsidR="00D064DB" w:rsidRDefault="00D064DB" w:rsidP="00D064DB">
      <w:pPr>
        <w:jc w:val="both"/>
        <w:rPr>
          <w:sz w:val="24"/>
          <w:szCs w:val="24"/>
        </w:rPr>
      </w:pPr>
      <w:r>
        <w:rPr>
          <w:sz w:val="24"/>
          <w:szCs w:val="24"/>
        </w:rPr>
        <w:t>2.8. отдельные категории граждан, устанавливаемые законом субъекта Российской Федерации;</w:t>
      </w:r>
    </w:p>
    <w:p w:rsidR="00D064DB" w:rsidRDefault="00D064DB" w:rsidP="00D064DB">
      <w:pPr>
        <w:jc w:val="both"/>
        <w:rPr>
          <w:sz w:val="24"/>
          <w:szCs w:val="24"/>
        </w:rPr>
      </w:pPr>
      <w:r>
        <w:rPr>
          <w:sz w:val="24"/>
          <w:szCs w:val="24"/>
        </w:rPr>
        <w:lastRenderedPageBreak/>
        <w:t>2.9. религиозная организация, имеющая земельный участок на праве постоянного (бессрочного) пользования и предназначенный для сельскохозяйственного производства.</w:t>
      </w:r>
    </w:p>
    <w:p w:rsidR="00D064DB" w:rsidRDefault="00D064DB" w:rsidP="00D064DB">
      <w:pPr>
        <w:jc w:val="both"/>
        <w:rPr>
          <w:sz w:val="24"/>
          <w:szCs w:val="24"/>
        </w:rPr>
      </w:pPr>
      <w:r>
        <w:rPr>
          <w:sz w:val="24"/>
          <w:szCs w:val="24"/>
        </w:rPr>
        <w:t xml:space="preserve">  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D064DB" w:rsidRDefault="00D064DB" w:rsidP="00D064DB">
      <w:pPr>
        <w:jc w:val="both"/>
        <w:rPr>
          <w:sz w:val="24"/>
          <w:szCs w:val="24"/>
        </w:rPr>
      </w:pPr>
    </w:p>
    <w:p w:rsidR="00D064DB" w:rsidRDefault="00D064DB" w:rsidP="00D064DB">
      <w:pPr>
        <w:jc w:val="center"/>
        <w:rPr>
          <w:sz w:val="24"/>
          <w:szCs w:val="24"/>
        </w:rPr>
      </w:pPr>
      <w:r>
        <w:rPr>
          <w:sz w:val="24"/>
          <w:szCs w:val="24"/>
        </w:rPr>
        <w:t>Требования к порядку информирования о предоставлении муниципальной услуги</w:t>
      </w:r>
    </w:p>
    <w:p w:rsidR="00D064DB" w:rsidRDefault="00D064DB" w:rsidP="00D064DB">
      <w:pPr>
        <w:jc w:val="center"/>
        <w:rPr>
          <w:sz w:val="24"/>
          <w:szCs w:val="24"/>
        </w:rPr>
      </w:pPr>
    </w:p>
    <w:p w:rsidR="00D064DB" w:rsidRDefault="00D064DB" w:rsidP="00D064DB">
      <w:pPr>
        <w:jc w:val="both"/>
        <w:rPr>
          <w:sz w:val="24"/>
          <w:szCs w:val="24"/>
        </w:rPr>
      </w:pPr>
      <w:r>
        <w:rPr>
          <w:sz w:val="24"/>
          <w:szCs w:val="24"/>
        </w:rPr>
        <w:t>3. Основными требованиями к информированию заявителя (представителя заявителя) являются:</w:t>
      </w:r>
    </w:p>
    <w:p w:rsidR="00D064DB" w:rsidRDefault="00D064DB" w:rsidP="00D064DB">
      <w:pPr>
        <w:jc w:val="both"/>
        <w:rPr>
          <w:sz w:val="24"/>
          <w:szCs w:val="24"/>
        </w:rPr>
      </w:pPr>
      <w:r>
        <w:rPr>
          <w:sz w:val="24"/>
          <w:szCs w:val="24"/>
        </w:rPr>
        <w:t>- достоверность предоставляемой информации;</w:t>
      </w:r>
    </w:p>
    <w:p w:rsidR="00D064DB" w:rsidRDefault="00D064DB" w:rsidP="00D064DB">
      <w:pPr>
        <w:jc w:val="both"/>
        <w:rPr>
          <w:sz w:val="24"/>
          <w:szCs w:val="24"/>
        </w:rPr>
      </w:pPr>
      <w:r>
        <w:rPr>
          <w:sz w:val="24"/>
          <w:szCs w:val="24"/>
        </w:rPr>
        <w:t>- четкость в изложении информации;</w:t>
      </w:r>
    </w:p>
    <w:p w:rsidR="00D064DB" w:rsidRDefault="00D064DB" w:rsidP="00D064DB">
      <w:pPr>
        <w:jc w:val="both"/>
        <w:rPr>
          <w:sz w:val="24"/>
          <w:szCs w:val="24"/>
        </w:rPr>
      </w:pPr>
      <w:r>
        <w:rPr>
          <w:sz w:val="24"/>
          <w:szCs w:val="24"/>
        </w:rPr>
        <w:t>- полнота информирования;</w:t>
      </w:r>
    </w:p>
    <w:p w:rsidR="00D064DB" w:rsidRDefault="00D064DB" w:rsidP="00D064DB">
      <w:pPr>
        <w:jc w:val="both"/>
        <w:rPr>
          <w:sz w:val="24"/>
          <w:szCs w:val="24"/>
        </w:rPr>
      </w:pPr>
      <w:r>
        <w:rPr>
          <w:sz w:val="24"/>
          <w:szCs w:val="24"/>
        </w:rPr>
        <w:t>- наглядность форм предоставляемой информации;</w:t>
      </w:r>
    </w:p>
    <w:p w:rsidR="00D064DB" w:rsidRDefault="00D064DB" w:rsidP="00D064DB">
      <w:pPr>
        <w:jc w:val="both"/>
        <w:rPr>
          <w:sz w:val="24"/>
          <w:szCs w:val="24"/>
        </w:rPr>
      </w:pPr>
      <w:r>
        <w:rPr>
          <w:sz w:val="24"/>
          <w:szCs w:val="24"/>
        </w:rPr>
        <w:t>- удобство и доступность получения информации;</w:t>
      </w:r>
    </w:p>
    <w:p w:rsidR="00D064DB" w:rsidRDefault="00D064DB" w:rsidP="00D064DB">
      <w:pPr>
        <w:jc w:val="both"/>
        <w:rPr>
          <w:sz w:val="24"/>
          <w:szCs w:val="24"/>
        </w:rPr>
      </w:pPr>
      <w:r>
        <w:rPr>
          <w:sz w:val="24"/>
          <w:szCs w:val="24"/>
        </w:rPr>
        <w:t>- оперативность предоставления информации.</w:t>
      </w:r>
    </w:p>
    <w:p w:rsidR="00D064DB" w:rsidRDefault="00D064DB" w:rsidP="00D064DB">
      <w:pPr>
        <w:jc w:val="both"/>
        <w:rPr>
          <w:sz w:val="24"/>
          <w:szCs w:val="24"/>
        </w:rPr>
      </w:pPr>
      <w:r>
        <w:rPr>
          <w:sz w:val="24"/>
          <w:szCs w:val="24"/>
        </w:rPr>
        <w:t>Информация о муниципальной услуге предоставляется:</w:t>
      </w:r>
    </w:p>
    <w:p w:rsidR="00D064DB" w:rsidRDefault="00D064DB" w:rsidP="00D064DB">
      <w:pPr>
        <w:jc w:val="both"/>
        <w:rPr>
          <w:sz w:val="24"/>
          <w:szCs w:val="24"/>
        </w:rPr>
      </w:pPr>
      <w:r>
        <w:rPr>
          <w:sz w:val="24"/>
          <w:szCs w:val="24"/>
        </w:rPr>
        <w:t>- с использованием средств телефонной связи, электронного информирования;</w:t>
      </w:r>
    </w:p>
    <w:p w:rsidR="00D064DB" w:rsidRDefault="00D064DB" w:rsidP="00D064DB">
      <w:pPr>
        <w:jc w:val="both"/>
        <w:rPr>
          <w:sz w:val="24"/>
          <w:szCs w:val="24"/>
        </w:rPr>
      </w:pPr>
      <w:r>
        <w:rPr>
          <w:sz w:val="24"/>
          <w:szCs w:val="24"/>
        </w:rPr>
        <w:t>- посредством размещения в информационно-телекоммуникационной сети Интернет, публикаций в средствах массовой информации</w:t>
      </w:r>
    </w:p>
    <w:p w:rsidR="00D064DB" w:rsidRDefault="00D064DB" w:rsidP="00D064DB">
      <w:pPr>
        <w:jc w:val="both"/>
        <w:rPr>
          <w:sz w:val="24"/>
          <w:szCs w:val="24"/>
        </w:rPr>
      </w:pPr>
      <w:r>
        <w:rPr>
          <w:sz w:val="24"/>
          <w:szCs w:val="24"/>
        </w:rPr>
        <w:t>- непосредственно в помещении Администрации рабочего поселка Чаадаевка  Городищенского района Пензенской области (далее – Администрация).</w:t>
      </w:r>
    </w:p>
    <w:p w:rsidR="00D064DB" w:rsidRDefault="00D064DB" w:rsidP="00D064DB">
      <w:pPr>
        <w:jc w:val="both"/>
        <w:rPr>
          <w:sz w:val="24"/>
          <w:szCs w:val="24"/>
        </w:rPr>
      </w:pPr>
      <w:r>
        <w:rPr>
          <w:sz w:val="24"/>
          <w:szCs w:val="24"/>
        </w:rPr>
        <w:t>Информирование граждан о процедуре предоставления муниципальной услуги осуществляется также путем оформления информационных стендов.</w:t>
      </w:r>
    </w:p>
    <w:p w:rsidR="00D064DB" w:rsidRDefault="00D064DB" w:rsidP="00D064DB">
      <w:pPr>
        <w:jc w:val="both"/>
        <w:rPr>
          <w:sz w:val="24"/>
          <w:szCs w:val="24"/>
        </w:rPr>
      </w:pPr>
      <w:r>
        <w:rPr>
          <w:sz w:val="24"/>
          <w:szCs w:val="24"/>
        </w:rPr>
        <w:t>Информирование заявителя (представителя заявителя) о порядке ее предоставления проводится в рабочее время.</w:t>
      </w:r>
    </w:p>
    <w:p w:rsidR="00D064DB" w:rsidRDefault="00D064DB" w:rsidP="00D064DB">
      <w:pPr>
        <w:jc w:val="both"/>
        <w:rPr>
          <w:sz w:val="24"/>
          <w:szCs w:val="24"/>
        </w:rPr>
      </w:pPr>
      <w:r>
        <w:rPr>
          <w:sz w:val="24"/>
          <w:szCs w:val="24"/>
        </w:rPr>
        <w:t>Информирование осуществляется по вопросам:</w:t>
      </w:r>
    </w:p>
    <w:p w:rsidR="00D064DB" w:rsidRDefault="00D064DB" w:rsidP="00D064DB">
      <w:pPr>
        <w:jc w:val="both"/>
        <w:rPr>
          <w:sz w:val="24"/>
          <w:szCs w:val="24"/>
        </w:rPr>
      </w:pPr>
      <w:r>
        <w:rPr>
          <w:sz w:val="24"/>
          <w:szCs w:val="24"/>
        </w:rPr>
        <w:t>- предоставления муниципальной услуги;</w:t>
      </w:r>
    </w:p>
    <w:p w:rsidR="00D064DB" w:rsidRDefault="00D064DB" w:rsidP="00D064DB">
      <w:pPr>
        <w:jc w:val="both"/>
        <w:rPr>
          <w:sz w:val="24"/>
          <w:szCs w:val="24"/>
        </w:rPr>
      </w:pPr>
      <w:r>
        <w:rPr>
          <w:sz w:val="24"/>
          <w:szCs w:val="24"/>
        </w:rPr>
        <w:t>- предоставления услуг, которые являются необходимыми и обязательными для предоставления муниципальной услуги;</w:t>
      </w:r>
    </w:p>
    <w:p w:rsidR="00D064DB" w:rsidRDefault="00D064DB" w:rsidP="00D064DB">
      <w:pPr>
        <w:jc w:val="both"/>
        <w:rPr>
          <w:sz w:val="24"/>
          <w:szCs w:val="24"/>
        </w:rPr>
      </w:pPr>
      <w:r>
        <w:rPr>
          <w:sz w:val="24"/>
          <w:szCs w:val="24"/>
        </w:rPr>
        <w:t>- сведений о ходе предоставления муниципальной услуги;</w:t>
      </w:r>
    </w:p>
    <w:p w:rsidR="00D064DB" w:rsidRDefault="00D064DB" w:rsidP="00D064DB">
      <w:pPr>
        <w:jc w:val="both"/>
        <w:rPr>
          <w:sz w:val="24"/>
          <w:szCs w:val="24"/>
        </w:rPr>
      </w:pPr>
      <w:r>
        <w:rPr>
          <w:sz w:val="24"/>
          <w:szCs w:val="24"/>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D064DB" w:rsidRDefault="00D064DB" w:rsidP="00D064DB">
      <w:pPr>
        <w:jc w:val="both"/>
        <w:rPr>
          <w:sz w:val="24"/>
          <w:szCs w:val="24"/>
        </w:rPr>
      </w:pPr>
      <w:r>
        <w:rPr>
          <w:sz w:val="24"/>
          <w:szCs w:val="24"/>
        </w:rPr>
        <w:t xml:space="preserve">  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(www.uslugi.pnzreg.ru.) (далее – Региональный портал) в информационно-телекоммуникационной сети «Интернет».</w:t>
      </w:r>
    </w:p>
    <w:p w:rsidR="00D064DB" w:rsidRDefault="00D064DB" w:rsidP="00D064DB">
      <w:pPr>
        <w:jc w:val="both"/>
        <w:rPr>
          <w:sz w:val="24"/>
          <w:szCs w:val="24"/>
        </w:rPr>
      </w:pPr>
      <w:r>
        <w:rPr>
          <w:sz w:val="24"/>
          <w:szCs w:val="24"/>
        </w:rPr>
        <w:t xml:space="preserve">  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D064DB" w:rsidRDefault="00D064DB" w:rsidP="00D064DB">
      <w:pPr>
        <w:jc w:val="both"/>
        <w:rPr>
          <w:sz w:val="24"/>
          <w:szCs w:val="24"/>
        </w:rPr>
      </w:pPr>
      <w:r>
        <w:rPr>
          <w:sz w:val="24"/>
          <w:szCs w:val="24"/>
        </w:rPr>
        <w:t xml:space="preserve">  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w:t>
      </w:r>
      <w:r>
        <w:rPr>
          <w:sz w:val="24"/>
          <w:szCs w:val="24"/>
        </w:rPr>
        <w:lastRenderedPageBreak/>
        <w:t>государственных и муниципальных услуг Городищенского района Пензенской области» (далее - МФЦ).</w:t>
      </w:r>
    </w:p>
    <w:p w:rsidR="00D064DB" w:rsidRDefault="00D064DB" w:rsidP="00D064DB">
      <w:pPr>
        <w:jc w:val="both"/>
        <w:rPr>
          <w:sz w:val="24"/>
          <w:szCs w:val="24"/>
        </w:rPr>
      </w:pPr>
      <w:r>
        <w:rPr>
          <w:sz w:val="24"/>
          <w:szCs w:val="24"/>
        </w:rPr>
        <w:t xml:space="preserve">  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D064DB" w:rsidRDefault="00D064DB" w:rsidP="00D064DB">
      <w:pPr>
        <w:jc w:val="both"/>
        <w:rPr>
          <w:sz w:val="24"/>
          <w:szCs w:val="24"/>
        </w:rPr>
      </w:pPr>
      <w:r>
        <w:rPr>
          <w:sz w:val="24"/>
          <w:szCs w:val="24"/>
        </w:rPr>
        <w:t xml:space="preserve">  На Едином портале, Региональном портале, официальном сайте Администрации размещается следующая информация:</w:t>
      </w:r>
    </w:p>
    <w:p w:rsidR="00D064DB" w:rsidRDefault="00D064DB" w:rsidP="00D064DB">
      <w:pPr>
        <w:jc w:val="both"/>
        <w:rPr>
          <w:sz w:val="24"/>
          <w:szCs w:val="24"/>
        </w:rPr>
      </w:pPr>
      <w:r>
        <w:rPr>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064DB" w:rsidRDefault="00D064DB" w:rsidP="00D064DB">
      <w:pPr>
        <w:jc w:val="both"/>
        <w:rPr>
          <w:sz w:val="24"/>
          <w:szCs w:val="24"/>
        </w:rPr>
      </w:pPr>
      <w:r>
        <w:rPr>
          <w:sz w:val="24"/>
          <w:szCs w:val="24"/>
        </w:rPr>
        <w:t>2) круг заявителей;</w:t>
      </w:r>
    </w:p>
    <w:p w:rsidR="00D064DB" w:rsidRDefault="00D064DB" w:rsidP="00D064DB">
      <w:pPr>
        <w:jc w:val="both"/>
        <w:rPr>
          <w:sz w:val="24"/>
          <w:szCs w:val="24"/>
        </w:rPr>
      </w:pPr>
      <w:r>
        <w:rPr>
          <w:sz w:val="24"/>
          <w:szCs w:val="24"/>
        </w:rPr>
        <w:t>3) срок предоставления муниципальной услуги;</w:t>
      </w:r>
    </w:p>
    <w:p w:rsidR="00D064DB" w:rsidRDefault="00D064DB" w:rsidP="00D064DB">
      <w:pPr>
        <w:jc w:val="both"/>
        <w:rPr>
          <w:sz w:val="24"/>
          <w:szCs w:val="24"/>
        </w:rPr>
      </w:pPr>
      <w:r>
        <w:rPr>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064DB" w:rsidRDefault="00D064DB" w:rsidP="00D064DB">
      <w:pPr>
        <w:jc w:val="both"/>
        <w:rPr>
          <w:sz w:val="24"/>
          <w:szCs w:val="24"/>
        </w:rPr>
      </w:pPr>
      <w:r>
        <w:rPr>
          <w:sz w:val="24"/>
          <w:szCs w:val="24"/>
        </w:rPr>
        <w:t>5) исчерпывающий перечень оснований для приостановления или отказа в предоставлении муниципальной услуги;</w:t>
      </w:r>
    </w:p>
    <w:p w:rsidR="00D064DB" w:rsidRDefault="00D064DB" w:rsidP="00D064DB">
      <w:pPr>
        <w:jc w:val="both"/>
        <w:rPr>
          <w:sz w:val="24"/>
          <w:szCs w:val="24"/>
        </w:rPr>
      </w:pPr>
      <w:r>
        <w:rPr>
          <w:sz w:val="24"/>
          <w:szCs w:val="24"/>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064DB" w:rsidRDefault="00D064DB" w:rsidP="00D064DB">
      <w:pPr>
        <w:jc w:val="both"/>
        <w:rPr>
          <w:sz w:val="24"/>
          <w:szCs w:val="24"/>
        </w:rPr>
      </w:pPr>
      <w:r>
        <w:rPr>
          <w:sz w:val="24"/>
          <w:szCs w:val="24"/>
        </w:rPr>
        <w:t>7) формы заявлений (уведомлений, сообщений), используемые при предоставлении муниципальной услуги.</w:t>
      </w:r>
    </w:p>
    <w:p w:rsidR="00D064DB" w:rsidRDefault="00D064DB" w:rsidP="00D064DB">
      <w:pPr>
        <w:jc w:val="both"/>
        <w:rPr>
          <w:sz w:val="24"/>
          <w:szCs w:val="24"/>
        </w:rPr>
      </w:pPr>
      <w:r>
        <w:rPr>
          <w:sz w:val="24"/>
          <w:szCs w:val="24"/>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D064DB" w:rsidRDefault="00D064DB" w:rsidP="00D064DB">
      <w:pPr>
        <w:jc w:val="both"/>
        <w:rPr>
          <w:sz w:val="24"/>
          <w:szCs w:val="24"/>
        </w:rPr>
      </w:pPr>
      <w:r>
        <w:rPr>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064DB" w:rsidRDefault="00D064DB" w:rsidP="00D064DB">
      <w:pPr>
        <w:jc w:val="both"/>
        <w:rPr>
          <w:sz w:val="24"/>
          <w:szCs w:val="24"/>
        </w:rPr>
      </w:pPr>
    </w:p>
    <w:p w:rsidR="00D064DB" w:rsidRDefault="00D064DB" w:rsidP="00D064DB">
      <w:pPr>
        <w:pStyle w:val="2"/>
        <w:jc w:val="center"/>
        <w:rPr>
          <w:b/>
        </w:rPr>
      </w:pPr>
      <w:r>
        <w:rPr>
          <w:b/>
        </w:rPr>
        <w:t>Раздел 2</w:t>
      </w:r>
    </w:p>
    <w:p w:rsidR="00D064DB" w:rsidRDefault="00D064DB" w:rsidP="00D064DB">
      <w:pPr>
        <w:pStyle w:val="2"/>
        <w:jc w:val="center"/>
        <w:rPr>
          <w:b/>
        </w:rPr>
      </w:pPr>
      <w:r>
        <w:rPr>
          <w:b/>
        </w:rPr>
        <w:t>СТАНДАРТ ПРЕДОСТАВЛЕНИЯ МУНИЦИПАЛЬНОЙ УСЛУГИ</w:t>
      </w:r>
    </w:p>
    <w:p w:rsidR="00D064DB" w:rsidRDefault="00D064DB" w:rsidP="00D064DB">
      <w:pPr>
        <w:jc w:val="center"/>
        <w:rPr>
          <w:b/>
          <w:sz w:val="24"/>
          <w:szCs w:val="24"/>
        </w:rPr>
      </w:pPr>
    </w:p>
    <w:p w:rsidR="00D064DB" w:rsidRDefault="00D064DB" w:rsidP="00D064DB">
      <w:pPr>
        <w:jc w:val="center"/>
        <w:rPr>
          <w:sz w:val="24"/>
          <w:szCs w:val="24"/>
        </w:rPr>
      </w:pPr>
      <w:r>
        <w:rPr>
          <w:b/>
          <w:sz w:val="24"/>
          <w:szCs w:val="24"/>
        </w:rPr>
        <w:t>Наименование муниципальной услуги</w:t>
      </w:r>
    </w:p>
    <w:p w:rsidR="00D064DB" w:rsidRDefault="00D064DB" w:rsidP="00D064DB">
      <w:pPr>
        <w:jc w:val="both"/>
        <w:rPr>
          <w:sz w:val="24"/>
          <w:szCs w:val="24"/>
        </w:rPr>
      </w:pPr>
    </w:p>
    <w:p w:rsidR="00D064DB" w:rsidRDefault="00D064DB" w:rsidP="00D064DB">
      <w:pPr>
        <w:jc w:val="both"/>
        <w:rPr>
          <w:sz w:val="24"/>
          <w:szCs w:val="24"/>
        </w:rPr>
      </w:pPr>
      <w:r>
        <w:rPr>
          <w:sz w:val="24"/>
          <w:szCs w:val="24"/>
        </w:rPr>
        <w:t>4. Предоставление земельного участка гражданину или юридическому лицу в собственность бесплатно.</w:t>
      </w:r>
    </w:p>
    <w:p w:rsidR="00D064DB" w:rsidRDefault="00D064DB" w:rsidP="00D064DB">
      <w:pPr>
        <w:pStyle w:val="ConsPlusNormal0"/>
        <w:ind w:firstLine="540"/>
        <w:jc w:val="both"/>
        <w:rPr>
          <w:sz w:val="24"/>
          <w:szCs w:val="24"/>
        </w:rPr>
      </w:pPr>
      <w:r>
        <w:rPr>
          <w:sz w:val="24"/>
          <w:szCs w:val="24"/>
        </w:rPr>
        <w:t>Краткое наименование муниципальной услуги не предусмотрено.</w:t>
      </w:r>
    </w:p>
    <w:p w:rsidR="00D064DB" w:rsidRDefault="00D064DB" w:rsidP="00D064DB">
      <w:pPr>
        <w:pStyle w:val="ConsPlusNormal0"/>
        <w:jc w:val="both"/>
        <w:rPr>
          <w:sz w:val="24"/>
          <w:szCs w:val="24"/>
        </w:rPr>
      </w:pPr>
    </w:p>
    <w:p w:rsidR="00D064DB" w:rsidRDefault="00D064DB" w:rsidP="00D064DB">
      <w:pPr>
        <w:pStyle w:val="ConsPlusNormal0"/>
        <w:jc w:val="both"/>
        <w:rPr>
          <w:sz w:val="24"/>
          <w:szCs w:val="24"/>
        </w:rPr>
      </w:pPr>
      <w:r>
        <w:rPr>
          <w:b/>
          <w:sz w:val="24"/>
          <w:szCs w:val="24"/>
        </w:rPr>
        <w:t>Наименование органа местного самоуправления, предоставляющего муниципальную услугу</w:t>
      </w:r>
    </w:p>
    <w:p w:rsidR="00D064DB" w:rsidRDefault="00D064DB" w:rsidP="00D064DB">
      <w:pPr>
        <w:pStyle w:val="ConsPlusNormal0"/>
        <w:jc w:val="both"/>
        <w:rPr>
          <w:sz w:val="24"/>
          <w:szCs w:val="24"/>
        </w:rPr>
      </w:pPr>
    </w:p>
    <w:p w:rsidR="00D064DB" w:rsidRDefault="00D064DB" w:rsidP="00D064DB">
      <w:pPr>
        <w:pStyle w:val="ConsPlusNormal0"/>
        <w:ind w:firstLine="540"/>
        <w:jc w:val="both"/>
        <w:rPr>
          <w:b/>
          <w:sz w:val="24"/>
          <w:szCs w:val="24"/>
        </w:rPr>
      </w:pPr>
      <w:r>
        <w:rPr>
          <w:sz w:val="24"/>
          <w:szCs w:val="24"/>
        </w:rPr>
        <w:t xml:space="preserve">5. </w:t>
      </w:r>
      <w:r>
        <w:rPr>
          <w:spacing w:val="2"/>
          <w:sz w:val="24"/>
          <w:szCs w:val="24"/>
        </w:rPr>
        <w:t xml:space="preserve">Предоставление муниципальной услуги осуществляет </w:t>
      </w:r>
      <w:r>
        <w:rPr>
          <w:sz w:val="24"/>
          <w:szCs w:val="24"/>
        </w:rPr>
        <w:t>Администрация.</w:t>
      </w:r>
    </w:p>
    <w:p w:rsidR="00D064DB" w:rsidRDefault="00D064DB" w:rsidP="00D064DB">
      <w:pPr>
        <w:pStyle w:val="ConsPlusNormal0"/>
        <w:jc w:val="both"/>
        <w:rPr>
          <w:b/>
          <w:sz w:val="24"/>
          <w:szCs w:val="24"/>
        </w:rPr>
      </w:pPr>
    </w:p>
    <w:p w:rsidR="00D064DB" w:rsidRDefault="00D064DB" w:rsidP="00D064DB">
      <w:pPr>
        <w:pStyle w:val="ConsPlusNormal0"/>
        <w:jc w:val="both"/>
        <w:rPr>
          <w:sz w:val="24"/>
          <w:szCs w:val="24"/>
        </w:rPr>
      </w:pPr>
      <w:r>
        <w:rPr>
          <w:b/>
          <w:sz w:val="24"/>
          <w:szCs w:val="24"/>
        </w:rPr>
        <w:t>Результат предоставления муниципальной услуги</w:t>
      </w:r>
    </w:p>
    <w:p w:rsidR="00D064DB" w:rsidRDefault="00D064DB" w:rsidP="00D064DB">
      <w:pPr>
        <w:pStyle w:val="ConsPlusNormal0"/>
        <w:jc w:val="both"/>
        <w:rPr>
          <w:sz w:val="24"/>
          <w:szCs w:val="24"/>
        </w:rPr>
      </w:pPr>
    </w:p>
    <w:p w:rsidR="00D064DB" w:rsidRDefault="00D064DB" w:rsidP="00D064DB">
      <w:pPr>
        <w:jc w:val="both"/>
        <w:rPr>
          <w:sz w:val="24"/>
          <w:szCs w:val="24"/>
        </w:rPr>
      </w:pPr>
      <w:r>
        <w:rPr>
          <w:sz w:val="24"/>
          <w:szCs w:val="24"/>
        </w:rPr>
        <w:t xml:space="preserve">    6. Результатом предоставления муниципальной услуги является:</w:t>
      </w:r>
    </w:p>
    <w:p w:rsidR="00D064DB" w:rsidRDefault="00D064DB" w:rsidP="00D064DB">
      <w:pPr>
        <w:jc w:val="both"/>
        <w:rPr>
          <w:sz w:val="24"/>
          <w:szCs w:val="24"/>
        </w:rPr>
      </w:pPr>
      <w:r>
        <w:rPr>
          <w:sz w:val="24"/>
          <w:szCs w:val="24"/>
        </w:rPr>
        <w:t>- принятие Администрацией постановления о предоставлении земельного участка гражданину или юридическому лицу в собственность бесплатно;</w:t>
      </w:r>
    </w:p>
    <w:p w:rsidR="00D064DB" w:rsidRDefault="00D064DB" w:rsidP="00D064DB">
      <w:pPr>
        <w:jc w:val="both"/>
        <w:rPr>
          <w:sz w:val="24"/>
          <w:szCs w:val="24"/>
        </w:rPr>
      </w:pPr>
      <w:r>
        <w:rPr>
          <w:sz w:val="24"/>
          <w:szCs w:val="24"/>
        </w:rPr>
        <w:t xml:space="preserve">- принятие Администрацией постановления об отказе в предоставлении земельного участка </w:t>
      </w:r>
      <w:r>
        <w:rPr>
          <w:sz w:val="24"/>
          <w:szCs w:val="24"/>
        </w:rPr>
        <w:lastRenderedPageBreak/>
        <w:t>гражданину или юридическому лицу в собственность бесплатно.</w:t>
      </w:r>
    </w:p>
    <w:p w:rsidR="00D064DB" w:rsidRDefault="00D064DB" w:rsidP="00D064DB">
      <w:pPr>
        <w:jc w:val="both"/>
        <w:rPr>
          <w:sz w:val="24"/>
          <w:szCs w:val="24"/>
        </w:rPr>
      </w:pPr>
      <w:r>
        <w:rPr>
          <w:sz w:val="24"/>
          <w:szCs w:val="24"/>
        </w:rPr>
        <w:t xml:space="preserve">   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D064DB" w:rsidRDefault="00D064DB" w:rsidP="00D064DB">
      <w:pPr>
        <w:jc w:val="both"/>
        <w:rPr>
          <w:sz w:val="24"/>
          <w:szCs w:val="24"/>
        </w:rPr>
      </w:pPr>
    </w:p>
    <w:p w:rsidR="00D064DB" w:rsidRDefault="00D064DB" w:rsidP="00D064DB">
      <w:pPr>
        <w:pStyle w:val="ConsPlusNormal0"/>
        <w:jc w:val="center"/>
        <w:rPr>
          <w:sz w:val="24"/>
          <w:szCs w:val="24"/>
        </w:rPr>
      </w:pPr>
      <w:r>
        <w:rPr>
          <w:b/>
          <w:sz w:val="24"/>
          <w:szCs w:val="24"/>
        </w:rPr>
        <w:t>Срок предоставления муниципальной услуги</w:t>
      </w:r>
    </w:p>
    <w:p w:rsidR="00D064DB" w:rsidRDefault="00D064DB" w:rsidP="00D064DB">
      <w:pPr>
        <w:jc w:val="center"/>
        <w:rPr>
          <w:sz w:val="24"/>
          <w:szCs w:val="24"/>
        </w:rPr>
      </w:pPr>
    </w:p>
    <w:p w:rsidR="00D064DB" w:rsidRDefault="00D064DB" w:rsidP="00D064DB">
      <w:pPr>
        <w:jc w:val="both"/>
        <w:rPr>
          <w:b/>
          <w:sz w:val="24"/>
          <w:szCs w:val="24"/>
        </w:rPr>
      </w:pPr>
      <w:r>
        <w:rPr>
          <w:sz w:val="24"/>
          <w:szCs w:val="24"/>
        </w:rPr>
        <w:t xml:space="preserve">   7. Срок предоставления муниципальной услуги составляет не более чем 30 дней.</w:t>
      </w:r>
    </w:p>
    <w:p w:rsidR="00D064DB" w:rsidRDefault="00D064DB" w:rsidP="00D064DB">
      <w:pPr>
        <w:jc w:val="both"/>
        <w:rPr>
          <w:b/>
          <w:sz w:val="24"/>
          <w:szCs w:val="24"/>
        </w:rPr>
      </w:pPr>
    </w:p>
    <w:p w:rsidR="00D064DB" w:rsidRDefault="00D064DB" w:rsidP="00D064DB">
      <w:pPr>
        <w:spacing w:line="100" w:lineRule="atLeast"/>
        <w:ind w:firstLine="540"/>
        <w:jc w:val="both"/>
        <w:rPr>
          <w:sz w:val="24"/>
          <w:szCs w:val="24"/>
        </w:rPr>
      </w:pPr>
      <w:r>
        <w:rPr>
          <w:b/>
          <w:sz w:val="24"/>
          <w:szCs w:val="24"/>
        </w:rPr>
        <w:t>Правовые основания для предоставления муниципальной услуги</w:t>
      </w:r>
    </w:p>
    <w:p w:rsidR="00D064DB" w:rsidRDefault="00D064DB" w:rsidP="00D064DB">
      <w:pPr>
        <w:jc w:val="both"/>
        <w:rPr>
          <w:sz w:val="24"/>
          <w:szCs w:val="24"/>
        </w:rPr>
      </w:pPr>
    </w:p>
    <w:p w:rsidR="00D064DB" w:rsidRDefault="00D064DB" w:rsidP="00D064DB">
      <w:pPr>
        <w:jc w:val="both"/>
        <w:rPr>
          <w:sz w:val="24"/>
          <w:szCs w:val="24"/>
        </w:rPr>
      </w:pPr>
      <w:r>
        <w:rPr>
          <w:sz w:val="24"/>
          <w:szCs w:val="24"/>
        </w:rPr>
        <w:t xml:space="preserve">   8. Предоставление муниципальной услуги осуществляется в соответствии со следующими нормативными правовыми актами:</w:t>
      </w:r>
    </w:p>
    <w:p w:rsidR="00D064DB" w:rsidRDefault="00D064DB" w:rsidP="00D064DB">
      <w:pPr>
        <w:jc w:val="both"/>
        <w:rPr>
          <w:sz w:val="24"/>
          <w:szCs w:val="24"/>
        </w:rPr>
      </w:pPr>
      <w:r>
        <w:rPr>
          <w:sz w:val="24"/>
          <w:szCs w:val="24"/>
        </w:rPr>
        <w:t>- Конституцией Российской Федерации;</w:t>
      </w:r>
    </w:p>
    <w:p w:rsidR="00D064DB" w:rsidRDefault="00D064DB" w:rsidP="00D064DB">
      <w:pPr>
        <w:autoSpaceDE w:val="0"/>
        <w:jc w:val="both"/>
        <w:rPr>
          <w:sz w:val="24"/>
          <w:szCs w:val="24"/>
        </w:rPr>
      </w:pPr>
      <w:r>
        <w:rPr>
          <w:sz w:val="24"/>
          <w:szCs w:val="24"/>
        </w:rPr>
        <w:t>- Гражданским кодексом Российской Федерации (часть 1) – («Собрание законодательства РФ», 05.12.1994, № 32);</w:t>
      </w:r>
    </w:p>
    <w:p w:rsidR="00D064DB" w:rsidRDefault="00D064DB" w:rsidP="00D064DB">
      <w:pPr>
        <w:autoSpaceDE w:val="0"/>
        <w:jc w:val="both"/>
        <w:rPr>
          <w:sz w:val="24"/>
          <w:szCs w:val="24"/>
        </w:rPr>
      </w:pPr>
      <w:r>
        <w:rPr>
          <w:sz w:val="24"/>
          <w:szCs w:val="24"/>
        </w:rPr>
        <w:t>- Гражданским кодексом Российской Федерации (часть 2) – («Собрание законодательства РФ», 29.01.1996, № 5);</w:t>
      </w:r>
    </w:p>
    <w:p w:rsidR="00D064DB" w:rsidRDefault="00D064DB" w:rsidP="00D064DB">
      <w:pPr>
        <w:autoSpaceDE w:val="0"/>
        <w:jc w:val="both"/>
        <w:rPr>
          <w:sz w:val="24"/>
          <w:szCs w:val="24"/>
        </w:rPr>
      </w:pPr>
      <w:r>
        <w:rPr>
          <w:sz w:val="24"/>
          <w:szCs w:val="24"/>
        </w:rPr>
        <w:t>- Земельным кодексом Российской Федерации – («Собрание законодательства РФ», 29.10.2001, № 44;</w:t>
      </w:r>
    </w:p>
    <w:p w:rsidR="00D064DB" w:rsidRDefault="00D064DB" w:rsidP="00D064DB">
      <w:pPr>
        <w:autoSpaceDE w:val="0"/>
        <w:jc w:val="both"/>
        <w:rPr>
          <w:sz w:val="24"/>
          <w:szCs w:val="24"/>
        </w:rPr>
      </w:pPr>
      <w:r>
        <w:rPr>
          <w:sz w:val="24"/>
          <w:szCs w:val="24"/>
        </w:rPr>
        <w:t>- Градостроительным кодексом Российской Федерации – («Российская газета», 30.12.2004 № 290);</w:t>
      </w:r>
    </w:p>
    <w:p w:rsidR="00D064DB" w:rsidRDefault="00D064DB" w:rsidP="00D064DB">
      <w:pPr>
        <w:autoSpaceDE w:val="0"/>
        <w:jc w:val="both"/>
        <w:rPr>
          <w:sz w:val="24"/>
          <w:szCs w:val="24"/>
        </w:rPr>
      </w:pPr>
      <w:r>
        <w:rPr>
          <w:sz w:val="24"/>
          <w:szCs w:val="24"/>
        </w:rPr>
        <w:t>- Федеральным законом от 25.10.2001 № 137-ФЗ «О введении в действие Земельного кодекса Российской Федерации» (с последующими изменениями) – («Собрание законодательства РФ», 29.10.2001, № 44);</w:t>
      </w:r>
    </w:p>
    <w:p w:rsidR="00D064DB" w:rsidRDefault="00D064DB" w:rsidP="00D064DB">
      <w:pPr>
        <w:autoSpaceDE w:val="0"/>
        <w:jc w:val="both"/>
        <w:rPr>
          <w:sz w:val="24"/>
          <w:szCs w:val="24"/>
        </w:rPr>
      </w:pPr>
      <w:r>
        <w:rPr>
          <w:sz w:val="24"/>
          <w:szCs w:val="24"/>
        </w:rPr>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 40);</w:t>
      </w:r>
    </w:p>
    <w:p w:rsidR="00D064DB" w:rsidRDefault="00D064DB" w:rsidP="00D064DB">
      <w:pPr>
        <w:autoSpaceDE w:val="0"/>
        <w:jc w:val="both"/>
        <w:rPr>
          <w:sz w:val="24"/>
          <w:szCs w:val="24"/>
        </w:rPr>
      </w:pPr>
      <w:r>
        <w:rPr>
          <w:sz w:val="24"/>
          <w:szCs w:val="24"/>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 («Российская газета», 30.07.2010 № 168);</w:t>
      </w:r>
    </w:p>
    <w:p w:rsidR="00D064DB" w:rsidRDefault="00D064DB" w:rsidP="00D064DB">
      <w:pPr>
        <w:autoSpaceDE w:val="0"/>
        <w:jc w:val="both"/>
        <w:rPr>
          <w:sz w:val="24"/>
          <w:szCs w:val="24"/>
        </w:rPr>
      </w:pPr>
      <w:r>
        <w:rPr>
          <w:sz w:val="24"/>
          <w:szCs w:val="24"/>
        </w:rPr>
        <w:t>- Федеральным законом от 21.07.1997 № 122-ФЗ «О государственной регистрации прав на недвижимое имущество и сделок с ним» (с последующими изменениями); - («Собрание законодательства РФ», 28.07.1997, № 30);</w:t>
      </w:r>
    </w:p>
    <w:p w:rsidR="00D064DB" w:rsidRDefault="00D064DB" w:rsidP="00D064DB">
      <w:pPr>
        <w:jc w:val="both"/>
        <w:rPr>
          <w:sz w:val="24"/>
          <w:szCs w:val="24"/>
        </w:rPr>
      </w:pPr>
      <w:r>
        <w:rPr>
          <w:sz w:val="24"/>
          <w:szCs w:val="24"/>
        </w:rPr>
        <w:t>- Федеральным законом от 13.07.2015 № 218-ФЗ «О государственной регистрации недвижимости» (с последующими изменениями) («Российская газета», № 156, 17.07.2015);</w:t>
      </w:r>
    </w:p>
    <w:p w:rsidR="00D064DB" w:rsidRDefault="00D064DB" w:rsidP="00D064DB">
      <w:pPr>
        <w:jc w:val="both"/>
        <w:rPr>
          <w:sz w:val="24"/>
          <w:szCs w:val="24"/>
        </w:rPr>
      </w:pPr>
      <w:r>
        <w:rPr>
          <w:sz w:val="24"/>
          <w:szCs w:val="24"/>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D064DB" w:rsidRDefault="00D064DB" w:rsidP="00D064DB">
      <w:pPr>
        <w:jc w:val="both"/>
        <w:rPr>
          <w:sz w:val="24"/>
          <w:szCs w:val="24"/>
        </w:rPr>
      </w:pPr>
      <w:r>
        <w:rPr>
          <w:sz w:val="24"/>
          <w:szCs w:val="24"/>
        </w:rPr>
        <w:t>- Федеральный закон от 27.07.2006 № 152-ФЗ «О персональных данных» (с последующими изменениями) – («Собрание законодательства РФ», 31.07.2006, № 31 (1 ч.), ст. 3451);</w:t>
      </w:r>
    </w:p>
    <w:p w:rsidR="00D064DB" w:rsidRDefault="00D064DB" w:rsidP="00D064DB">
      <w:pPr>
        <w:jc w:val="both"/>
        <w:rPr>
          <w:sz w:val="24"/>
          <w:szCs w:val="24"/>
        </w:rPr>
      </w:pPr>
      <w:r>
        <w:rPr>
          <w:sz w:val="24"/>
          <w:szCs w:val="24"/>
        </w:rPr>
        <w:t>- Федеральный закон от 24.11.1995 № 181-ФЗ «О социальной защите инвалидов в Российской Федерации» (с последующими изменениями) - (Собрание законодательства РФ, 27.11.1995, № 48, ст. 4563);</w:t>
      </w:r>
    </w:p>
    <w:p w:rsidR="00D064DB" w:rsidRDefault="00D064DB" w:rsidP="00D064DB">
      <w:pPr>
        <w:jc w:val="both"/>
        <w:rPr>
          <w:sz w:val="24"/>
          <w:szCs w:val="24"/>
        </w:rPr>
      </w:pPr>
      <w:r>
        <w:rPr>
          <w:sz w:val="24"/>
          <w:szCs w:val="24"/>
        </w:rPr>
        <w:t>- Федеральный закон от 06.04.2011 № 63-ФЗ «Об электронной подписи» (с последующими изменениями) – (Собрание законодательства РФ, 11.04.2011, № 15, ст. 2036);</w:t>
      </w:r>
    </w:p>
    <w:p w:rsidR="00D064DB" w:rsidRDefault="00D064DB" w:rsidP="00D064DB">
      <w:pPr>
        <w:jc w:val="both"/>
        <w:rPr>
          <w:sz w:val="24"/>
          <w:szCs w:val="24"/>
        </w:rPr>
      </w:pPr>
      <w:r>
        <w:rPr>
          <w:sz w:val="24"/>
          <w:szCs w:val="24"/>
        </w:rPr>
        <w:t>- Федеральным законом от 24.07.2002 № 101-ФЗ «Об обороте земель сельскохозяйственного назначения» (с последующими изменениями) («Собрание законодательства РФ», 29.07.2002, № 30, ст. 3018) (далее – Федеральный закон «Об обороте земель сельскохозяйственного назначения»);</w:t>
      </w:r>
    </w:p>
    <w:p w:rsidR="00D064DB" w:rsidRDefault="00D064DB" w:rsidP="00D064DB">
      <w:pPr>
        <w:jc w:val="both"/>
        <w:rPr>
          <w:sz w:val="24"/>
          <w:szCs w:val="24"/>
        </w:rPr>
      </w:pPr>
      <w:r>
        <w:rPr>
          <w:sz w:val="24"/>
          <w:szCs w:val="24"/>
        </w:rPr>
        <w:t xml:space="preserve">- Постановлением Правительства РФ от 25.06.2012 N 634 «О видах электронной подписи, </w:t>
      </w:r>
      <w:r>
        <w:rPr>
          <w:sz w:val="24"/>
          <w:szCs w:val="24"/>
        </w:rPr>
        <w:lastRenderedPageBreak/>
        <w:t>использование которых допускается при обращении за получением государственных и муниципальных услуг» (Российская газета, № 148, 02.07.2012);</w:t>
      </w:r>
    </w:p>
    <w:p w:rsidR="00D064DB" w:rsidRDefault="00D064DB" w:rsidP="00D064DB">
      <w:pPr>
        <w:jc w:val="both"/>
        <w:rPr>
          <w:sz w:val="24"/>
          <w:szCs w:val="24"/>
        </w:rPr>
      </w:pPr>
      <w:r>
        <w:rPr>
          <w:sz w:val="24"/>
          <w:szCs w:val="24"/>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D064DB" w:rsidRDefault="00D064DB" w:rsidP="00D064DB">
      <w:pPr>
        <w:jc w:val="both"/>
        <w:rPr>
          <w:sz w:val="24"/>
          <w:szCs w:val="24"/>
        </w:rPr>
      </w:pPr>
      <w:r>
        <w:rPr>
          <w:sz w:val="24"/>
          <w:szCs w:val="24"/>
        </w:rPr>
        <w:t>- Законом Пензенской области от 04 марта 2015 года № 2693-ЗПО «О регулировании земельных отношений на территории Пензенской области» (далее - Закон № 2693-ЗПО) (с последующими изменениями);</w:t>
      </w:r>
    </w:p>
    <w:p w:rsidR="00D064DB" w:rsidRDefault="00D064DB" w:rsidP="00D064DB">
      <w:pPr>
        <w:autoSpaceDE w:val="0"/>
        <w:jc w:val="both"/>
        <w:rPr>
          <w:rFonts w:eastAsia="Calibri"/>
          <w:sz w:val="24"/>
          <w:szCs w:val="24"/>
        </w:rPr>
      </w:pPr>
      <w:r>
        <w:rPr>
          <w:sz w:val="24"/>
          <w:szCs w:val="24"/>
        </w:rPr>
        <w:t>- Приказом Министерства экономического развития РФ от 12 января 2015 года №1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http://www.pravo.gov.ru, 28.02.2015);</w:t>
      </w:r>
    </w:p>
    <w:p w:rsidR="00D064DB" w:rsidRDefault="00D064DB" w:rsidP="00D064DB">
      <w:pPr>
        <w:pStyle w:val="ConsPlusNormal0"/>
        <w:ind w:firstLine="567"/>
        <w:jc w:val="both"/>
        <w:rPr>
          <w:sz w:val="24"/>
          <w:szCs w:val="24"/>
          <w:shd w:val="clear" w:color="auto" w:fill="FFFFFF"/>
        </w:rPr>
      </w:pPr>
      <w:r>
        <w:rPr>
          <w:rFonts w:eastAsia="Calibri"/>
          <w:sz w:val="24"/>
          <w:szCs w:val="24"/>
        </w:rPr>
        <w:t>-</w:t>
      </w:r>
      <w:r>
        <w:rPr>
          <w:sz w:val="24"/>
          <w:szCs w:val="24"/>
        </w:rPr>
        <w:t xml:space="preserve"> </w:t>
      </w:r>
      <w:r>
        <w:rPr>
          <w:rFonts w:eastAsia="Calibri"/>
          <w:color w:val="000000"/>
          <w:sz w:val="24"/>
          <w:szCs w:val="24"/>
        </w:rPr>
        <w:t xml:space="preserve">Уставом рабочего поселка Чаадаевка Городищенского района Пензенской области, принятого решением Комитета местного самоуправления рабочего поселка Чаадаевка Городищенского района Пензенской области от 22.06.2005 № 63-11/4, зарегистрированным в Управлении Минюста России по Пензенской области 18.11.2005 года, № </w:t>
      </w:r>
      <w:r>
        <w:rPr>
          <w:rFonts w:eastAsia="Calibri"/>
          <w:color w:val="000000"/>
          <w:sz w:val="24"/>
          <w:szCs w:val="24"/>
          <w:shd w:val="clear" w:color="auto" w:fill="FFFFFF"/>
        </w:rPr>
        <w:t>№</w:t>
      </w:r>
      <w:r>
        <w:rPr>
          <w:rFonts w:eastAsia="Calibri"/>
          <w:color w:val="000000"/>
          <w:sz w:val="24"/>
          <w:szCs w:val="24"/>
          <w:shd w:val="clear" w:color="auto" w:fill="FFFFFF"/>
          <w:lang w:val="en-US"/>
        </w:rPr>
        <w:t>RU</w:t>
      </w:r>
      <w:r>
        <w:rPr>
          <w:rFonts w:eastAsia="Calibri"/>
          <w:color w:val="000000"/>
          <w:sz w:val="24"/>
          <w:szCs w:val="24"/>
          <w:shd w:val="clear" w:color="auto" w:fill="FFFFFF"/>
        </w:rPr>
        <w:t xml:space="preserve">585071032005001 </w:t>
      </w:r>
      <w:r>
        <w:rPr>
          <w:rFonts w:eastAsia="Calibri"/>
          <w:color w:val="000000"/>
          <w:sz w:val="24"/>
          <w:szCs w:val="24"/>
        </w:rPr>
        <w:t xml:space="preserve">(газета «Городищенский вестник» № 70-71 от </w:t>
      </w:r>
      <w:r>
        <w:rPr>
          <w:rFonts w:eastAsia="Calibri"/>
          <w:color w:val="000000"/>
          <w:sz w:val="24"/>
          <w:szCs w:val="24"/>
          <w:shd w:val="clear" w:color="auto" w:fill="FFFFFF"/>
        </w:rPr>
        <w:t>07.12.2005)</w:t>
      </w:r>
      <w:r>
        <w:rPr>
          <w:rFonts w:eastAsia="Calibri"/>
          <w:sz w:val="24"/>
          <w:szCs w:val="24"/>
          <w:shd w:val="clear" w:color="auto" w:fill="FFFFFF"/>
        </w:rPr>
        <w:t>;</w:t>
      </w:r>
    </w:p>
    <w:p w:rsidR="00D064DB" w:rsidRDefault="00D064DB" w:rsidP="00D064DB">
      <w:pPr>
        <w:pStyle w:val="ConsPlusNormal0"/>
        <w:jc w:val="both"/>
        <w:rPr>
          <w:sz w:val="24"/>
          <w:szCs w:val="24"/>
        </w:rPr>
      </w:pPr>
      <w:r>
        <w:rPr>
          <w:sz w:val="24"/>
          <w:szCs w:val="24"/>
          <w:shd w:val="clear" w:color="auto" w:fill="FFFFFF"/>
        </w:rPr>
        <w:t xml:space="preserve">  - </w:t>
      </w:r>
      <w:r>
        <w:rPr>
          <w:color w:val="000000"/>
          <w:sz w:val="24"/>
          <w:szCs w:val="24"/>
          <w:shd w:val="clear" w:color="auto" w:fill="FFFFFF"/>
        </w:rPr>
        <w:t>Постановлением Администрации от 17.05.2018 № 58 «Об утверждении Реестра муниципальных услуг муниципального образования рабочий поселок Чаадаевка Городищенского района Пензенской области) (информационный бюллетень Комитета местного самоуправления рабочего поселка Чаадаевка  Городищенского района Пензенской области «Чаадаевка информирует» №24 от 01.05.2018)</w:t>
      </w:r>
      <w:r>
        <w:rPr>
          <w:sz w:val="24"/>
          <w:szCs w:val="24"/>
          <w:shd w:val="clear" w:color="auto" w:fill="FFFFFF"/>
        </w:rPr>
        <w:t>;</w:t>
      </w:r>
    </w:p>
    <w:p w:rsidR="00D064DB" w:rsidRDefault="00D064DB" w:rsidP="00D064DB">
      <w:pPr>
        <w:pStyle w:val="ConsPlusNormal0"/>
        <w:jc w:val="both"/>
        <w:rPr>
          <w:rFonts w:eastAsia="Calibri"/>
          <w:sz w:val="24"/>
          <w:szCs w:val="24"/>
        </w:rPr>
      </w:pPr>
      <w:r>
        <w:rPr>
          <w:sz w:val="24"/>
          <w:szCs w:val="24"/>
        </w:rPr>
        <w:t xml:space="preserve">   -  </w:t>
      </w:r>
      <w:hyperlink r:id="rId6" w:history="1">
        <w:r w:rsidRPr="00D064DB">
          <w:rPr>
            <w:rStyle w:val="a9"/>
            <w:rFonts w:cs="Times New Roman"/>
            <w:b w:val="0"/>
            <w:bCs w:val="0"/>
            <w:i w:val="0"/>
            <w:iCs w:val="0"/>
            <w:color w:val="00000A"/>
            <w:sz w:val="24"/>
            <w:szCs w:val="24"/>
            <w:lang w:val="ru-RU"/>
          </w:rPr>
          <w:t>Постановлением</w:t>
        </w:r>
      </w:hyperlink>
      <w:r>
        <w:rPr>
          <w:sz w:val="24"/>
          <w:szCs w:val="24"/>
        </w:rPr>
        <w:t xml:space="preserve"> Администрации от 30.05.2018 № 61 «О разработке и утверждении административных регламентов предоставления муниципальных услуг администрацией рабочего поселка Чаадаевка Городищенского района Пензенской области» (с последующими изменениями) (информационный бюллетень Комитета местного самоуправления рабочего поселка Чаадаевка  Городищенского района Пензенской области «Чадаевка информирует» № 26 от 31.05.2018</w:t>
      </w:r>
      <w:r>
        <w:rPr>
          <w:rFonts w:eastAsia="Calibri"/>
          <w:sz w:val="24"/>
          <w:szCs w:val="24"/>
        </w:rPr>
        <w:t>)</w:t>
      </w:r>
      <w:r>
        <w:rPr>
          <w:sz w:val="24"/>
          <w:szCs w:val="24"/>
        </w:rPr>
        <w:t>;</w:t>
      </w:r>
    </w:p>
    <w:p w:rsidR="00D064DB" w:rsidRDefault="00D064DB" w:rsidP="00D064DB">
      <w:pPr>
        <w:pStyle w:val="ConsPlusNormal0"/>
        <w:ind w:firstLine="567"/>
        <w:jc w:val="both"/>
        <w:rPr>
          <w:sz w:val="24"/>
          <w:szCs w:val="24"/>
        </w:rPr>
      </w:pPr>
      <w:r>
        <w:rPr>
          <w:rFonts w:eastAsia="Calibri"/>
          <w:sz w:val="24"/>
          <w:szCs w:val="24"/>
        </w:rPr>
        <w:t xml:space="preserve">  - Постановлением администрации рабочего поселка Чаадаевка   Городищенского района Пензенской области от </w:t>
      </w:r>
      <w:r>
        <w:rPr>
          <w:rFonts w:eastAsia="Calibri"/>
          <w:color w:val="000000"/>
          <w:sz w:val="24"/>
          <w:szCs w:val="24"/>
        </w:rPr>
        <w:t>12.10.20</w:t>
      </w:r>
      <w:r>
        <w:rPr>
          <w:rFonts w:eastAsia="Calibri"/>
          <w:color w:val="1C1C1C"/>
          <w:sz w:val="24"/>
          <w:szCs w:val="24"/>
        </w:rPr>
        <w:t>18 №135</w:t>
      </w:r>
      <w:r>
        <w:rPr>
          <w:rFonts w:eastAsia="Calibri"/>
          <w:sz w:val="24"/>
          <w:szCs w:val="24"/>
        </w:rPr>
        <w:t xml:space="preserve"> «Об утверждении Порядка подачи и рассмотрения жалоб на решения и действия (бездействие) администрации рабочего поселка Чаадаевка  Городищенского района Пензенской области</w:t>
      </w:r>
      <w:r>
        <w:rPr>
          <w:rFonts w:eastAsia="Calibri"/>
          <w:i/>
          <w:sz w:val="24"/>
          <w:szCs w:val="24"/>
        </w:rPr>
        <w:t xml:space="preserve"> </w:t>
      </w:r>
      <w:r>
        <w:rPr>
          <w:rFonts w:eastAsia="Calibri"/>
          <w:sz w:val="24"/>
          <w:szCs w:val="24"/>
        </w:rPr>
        <w:t xml:space="preserve"> должностных лиц, муниципальных служащих администрации рабочего поселка Чаадаевка  Городищенского района Пензенской области»  – («Чаадаевка информирует» от 12.10.2018 № 53). </w:t>
      </w:r>
    </w:p>
    <w:p w:rsidR="00D064DB" w:rsidRDefault="00D064DB" w:rsidP="00D064DB">
      <w:pPr>
        <w:spacing w:line="100" w:lineRule="atLeast"/>
        <w:ind w:firstLine="540"/>
        <w:jc w:val="both"/>
        <w:rPr>
          <w:sz w:val="24"/>
          <w:szCs w:val="24"/>
        </w:rPr>
      </w:pPr>
    </w:p>
    <w:p w:rsidR="00D064DB" w:rsidRDefault="00D064DB" w:rsidP="00D064DB">
      <w:pPr>
        <w:spacing w:line="100" w:lineRule="atLeast"/>
        <w:ind w:firstLine="540"/>
        <w:jc w:val="center"/>
        <w:rPr>
          <w:sz w:val="24"/>
          <w:szCs w:val="24"/>
        </w:rPr>
      </w:pPr>
      <w:r>
        <w:rPr>
          <w:b/>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D064DB" w:rsidRDefault="00D064DB" w:rsidP="00D064DB">
      <w:pPr>
        <w:jc w:val="both"/>
        <w:rPr>
          <w:sz w:val="24"/>
          <w:szCs w:val="24"/>
        </w:rPr>
      </w:pPr>
    </w:p>
    <w:p w:rsidR="00D064DB" w:rsidRDefault="00D064DB" w:rsidP="00D064DB">
      <w:pPr>
        <w:jc w:val="both"/>
        <w:rPr>
          <w:sz w:val="24"/>
          <w:szCs w:val="24"/>
        </w:rPr>
      </w:pPr>
      <w:r>
        <w:rPr>
          <w:sz w:val="24"/>
          <w:szCs w:val="24"/>
        </w:rPr>
        <w:t xml:space="preserve">  9. </w:t>
      </w:r>
      <w:r>
        <w:rPr>
          <w:sz w:val="24"/>
          <w:szCs w:val="24"/>
          <w:shd w:val="clear" w:color="auto" w:fill="FF3333"/>
        </w:rPr>
        <w:t xml:space="preserve">Муниципальная услуга предоставляется на основании </w:t>
      </w:r>
      <w:hyperlink r:id="rId7" w:history="1">
        <w:r>
          <w:rPr>
            <w:rStyle w:val="a9"/>
            <w:rFonts w:cs="Times New Roman"/>
            <w:b w:val="0"/>
            <w:i w:val="0"/>
            <w:sz w:val="24"/>
            <w:szCs w:val="24"/>
            <w:shd w:val="clear" w:color="auto" w:fill="FF3333"/>
            <w:lang w:val="ru-RU"/>
          </w:rPr>
          <w:t>заявления</w:t>
        </w:r>
      </w:hyperlink>
      <w:r>
        <w:rPr>
          <w:sz w:val="24"/>
          <w:szCs w:val="24"/>
          <w:shd w:val="clear" w:color="auto" w:fill="FF3333"/>
        </w:rPr>
        <w:t xml:space="preserve"> по форме согласно приложению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w:t>
      </w:r>
      <w:r>
        <w:rPr>
          <w:sz w:val="24"/>
          <w:szCs w:val="24"/>
        </w:rPr>
        <w:t xml:space="preserve">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w:t>
      </w:r>
      <w:r>
        <w:rPr>
          <w:sz w:val="24"/>
          <w:szCs w:val="24"/>
          <w:shd w:val="clear" w:color="auto" w:fill="FF3333"/>
        </w:rPr>
        <w:t>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D064DB" w:rsidRDefault="00D064DB" w:rsidP="00D064DB">
      <w:pPr>
        <w:jc w:val="both"/>
        <w:rPr>
          <w:sz w:val="24"/>
          <w:szCs w:val="24"/>
        </w:rPr>
      </w:pPr>
      <w:r>
        <w:rPr>
          <w:sz w:val="24"/>
          <w:szCs w:val="24"/>
        </w:rPr>
        <w:t xml:space="preserve">  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D064DB" w:rsidRDefault="00D064DB" w:rsidP="00D064DB">
      <w:pPr>
        <w:jc w:val="both"/>
        <w:rPr>
          <w:sz w:val="24"/>
          <w:szCs w:val="24"/>
        </w:rPr>
      </w:pPr>
      <w:r>
        <w:rPr>
          <w:sz w:val="24"/>
          <w:szCs w:val="24"/>
        </w:rPr>
        <w:lastRenderedPageBreak/>
        <w:t>а) лично по адресу Администрации;</w:t>
      </w:r>
    </w:p>
    <w:p w:rsidR="00D064DB" w:rsidRDefault="00D064DB" w:rsidP="00D064DB">
      <w:pPr>
        <w:jc w:val="both"/>
        <w:rPr>
          <w:sz w:val="24"/>
          <w:szCs w:val="24"/>
          <w:shd w:val="clear" w:color="auto" w:fill="FF3333"/>
        </w:rPr>
      </w:pPr>
      <w:r>
        <w:rPr>
          <w:sz w:val="24"/>
          <w:szCs w:val="24"/>
        </w:rPr>
        <w:t>б) посредством почтовой связи по адресу Администрации или МФЦ;</w:t>
      </w:r>
    </w:p>
    <w:p w:rsidR="00D064DB" w:rsidRDefault="00D064DB" w:rsidP="00D064DB">
      <w:pPr>
        <w:jc w:val="both"/>
        <w:rPr>
          <w:sz w:val="24"/>
          <w:szCs w:val="24"/>
        </w:rPr>
      </w:pPr>
      <w:r>
        <w:rPr>
          <w:sz w:val="24"/>
          <w:szCs w:val="24"/>
          <w:shd w:val="clear" w:color="auto" w:fill="FF3333"/>
        </w:rPr>
        <w:t>в) в форме электронного документа, подписанного электронной цифровой подписью, посредством Регионального портала;</w:t>
      </w:r>
    </w:p>
    <w:p w:rsidR="00D064DB" w:rsidRDefault="00D064DB" w:rsidP="00D064DB">
      <w:pPr>
        <w:jc w:val="both"/>
        <w:rPr>
          <w:sz w:val="24"/>
          <w:szCs w:val="24"/>
        </w:rPr>
      </w:pPr>
      <w:r>
        <w:rPr>
          <w:sz w:val="24"/>
          <w:szCs w:val="24"/>
        </w:rPr>
        <w:t>г) на бумажном носителе через МФЦ.</w:t>
      </w:r>
    </w:p>
    <w:p w:rsidR="00D064DB" w:rsidRDefault="00D064DB" w:rsidP="00D064DB">
      <w:pPr>
        <w:jc w:val="both"/>
        <w:rPr>
          <w:sz w:val="24"/>
          <w:szCs w:val="24"/>
        </w:rPr>
      </w:pPr>
      <w:r>
        <w:rPr>
          <w:sz w:val="24"/>
          <w:szCs w:val="24"/>
        </w:rPr>
        <w:t xml:space="preserve">  9.2. Формирование заявления в </w:t>
      </w:r>
      <w:r>
        <w:rPr>
          <w:color w:val="800000"/>
          <w:sz w:val="24"/>
          <w:szCs w:val="24"/>
          <w:shd w:val="clear" w:color="auto" w:fill="FF3333"/>
        </w:rPr>
        <w:t>электронной форме осуществляется посредством заполнения</w:t>
      </w:r>
      <w:r>
        <w:rPr>
          <w:sz w:val="24"/>
          <w:szCs w:val="24"/>
        </w:rPr>
        <w:t xml:space="preserve"> интерактивной формы запроса на Региональном портале без необходимости дополнительной подачи заявления в какой-либо иной форме.</w:t>
      </w:r>
    </w:p>
    <w:p w:rsidR="00D064DB" w:rsidRDefault="00D064DB" w:rsidP="00D064DB">
      <w:pPr>
        <w:jc w:val="both"/>
        <w:rPr>
          <w:sz w:val="24"/>
          <w:szCs w:val="24"/>
        </w:rPr>
      </w:pPr>
      <w:r>
        <w:rPr>
          <w:sz w:val="24"/>
          <w:szCs w:val="24"/>
        </w:rPr>
        <w:t xml:space="preserve">      Образцы заполнения электронной формы заявления размещаются на Региональном портале.</w:t>
      </w:r>
    </w:p>
    <w:p w:rsidR="00D064DB" w:rsidRDefault="00D064DB" w:rsidP="00D064DB">
      <w:pPr>
        <w:jc w:val="both"/>
        <w:rPr>
          <w:sz w:val="24"/>
          <w:szCs w:val="24"/>
        </w:rPr>
      </w:pPr>
      <w:r>
        <w:rPr>
          <w:sz w:val="24"/>
          <w:szCs w:val="24"/>
        </w:rPr>
        <w:t xml:space="preserve">    После заполнения заявителем каждого из полей электронной формы заявления автоматически осуществляется его форматно-логическая проверка.</w:t>
      </w:r>
    </w:p>
    <w:p w:rsidR="00D064DB" w:rsidRDefault="00D064DB" w:rsidP="00D064DB">
      <w:pPr>
        <w:jc w:val="both"/>
        <w:rPr>
          <w:sz w:val="24"/>
          <w:szCs w:val="24"/>
        </w:rPr>
      </w:pPr>
      <w:r>
        <w:rPr>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064DB" w:rsidRDefault="00D064DB" w:rsidP="00D064DB">
      <w:pPr>
        <w:jc w:val="both"/>
        <w:rPr>
          <w:sz w:val="24"/>
          <w:szCs w:val="24"/>
        </w:rPr>
      </w:pPr>
      <w:r>
        <w:rPr>
          <w:sz w:val="24"/>
          <w:szCs w:val="24"/>
        </w:rPr>
        <w:t xml:space="preserve"> 9.3. При формировании заявления обеспечивается:</w:t>
      </w:r>
    </w:p>
    <w:p w:rsidR="00D064DB" w:rsidRDefault="00D064DB" w:rsidP="00D064DB">
      <w:pPr>
        <w:jc w:val="both"/>
        <w:rPr>
          <w:sz w:val="24"/>
          <w:szCs w:val="24"/>
        </w:rPr>
      </w:pPr>
      <w:r>
        <w:rPr>
          <w:sz w:val="24"/>
          <w:szCs w:val="24"/>
        </w:rPr>
        <w:t>а) возможность копирования и сохранения заявления и иных документов, указанных в подпунктах 9.4.1-9.4.11 пункта 9.4, в пункте 10 настоящего Регламента, необходимых для предоставления муниципальной услуги;</w:t>
      </w:r>
    </w:p>
    <w:p w:rsidR="00D064DB" w:rsidRDefault="00D064DB" w:rsidP="00D064DB">
      <w:pPr>
        <w:jc w:val="both"/>
        <w:rPr>
          <w:sz w:val="24"/>
          <w:szCs w:val="24"/>
        </w:rPr>
      </w:pPr>
      <w:r>
        <w:rPr>
          <w:sz w:val="24"/>
          <w:szCs w:val="24"/>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D064DB" w:rsidRDefault="00D064DB" w:rsidP="00D064DB">
      <w:pPr>
        <w:jc w:val="both"/>
        <w:rPr>
          <w:sz w:val="24"/>
          <w:szCs w:val="24"/>
        </w:rPr>
      </w:pPr>
      <w:r>
        <w:rPr>
          <w:sz w:val="24"/>
          <w:szCs w:val="24"/>
        </w:rPr>
        <w:t>в) возможность печати па бумажном носителе копии электронной формы заявления;</w:t>
      </w:r>
    </w:p>
    <w:p w:rsidR="00D064DB" w:rsidRDefault="00D064DB" w:rsidP="00D064DB">
      <w:pPr>
        <w:jc w:val="both"/>
        <w:rPr>
          <w:sz w:val="24"/>
          <w:szCs w:val="24"/>
        </w:rPr>
      </w:pPr>
      <w:r>
        <w:rPr>
          <w:sz w:val="24"/>
          <w:szCs w:val="24"/>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064DB" w:rsidRDefault="00D064DB" w:rsidP="00D064DB">
      <w:pPr>
        <w:jc w:val="both"/>
        <w:rPr>
          <w:sz w:val="24"/>
          <w:szCs w:val="24"/>
        </w:rPr>
      </w:pPr>
      <w:r>
        <w:rPr>
          <w:sz w:val="24"/>
          <w:szCs w:val="24"/>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D064DB" w:rsidRDefault="00D064DB" w:rsidP="00D064DB">
      <w:pPr>
        <w:jc w:val="both"/>
        <w:rPr>
          <w:sz w:val="24"/>
          <w:szCs w:val="24"/>
        </w:rPr>
      </w:pPr>
      <w:r>
        <w:rPr>
          <w:sz w:val="24"/>
          <w:szCs w:val="24"/>
        </w:rPr>
        <w:t>е) возможность вернуться на любой из этапов заполнения электронной формы заявления без потери ранее введенной информации;</w:t>
      </w:r>
    </w:p>
    <w:p w:rsidR="00D064DB" w:rsidRDefault="00D064DB" w:rsidP="00D064DB">
      <w:pPr>
        <w:jc w:val="both"/>
        <w:rPr>
          <w:sz w:val="24"/>
          <w:szCs w:val="24"/>
        </w:rPr>
      </w:pPr>
      <w:r>
        <w:rPr>
          <w:sz w:val="24"/>
          <w:szCs w:val="24"/>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D064DB" w:rsidRDefault="00D064DB" w:rsidP="00D064DB">
      <w:pPr>
        <w:jc w:val="both"/>
        <w:rPr>
          <w:sz w:val="24"/>
          <w:szCs w:val="24"/>
        </w:rPr>
      </w:pPr>
      <w:r>
        <w:rPr>
          <w:sz w:val="24"/>
          <w:szCs w:val="24"/>
        </w:rPr>
        <w:t xml:space="preserve">  9.4. Для предоставления муниципальной услуги заявитель (представитель заявителя) представляет следующие документы:</w:t>
      </w:r>
    </w:p>
    <w:p w:rsidR="00D064DB" w:rsidRDefault="00D064DB" w:rsidP="00D064DB">
      <w:pPr>
        <w:jc w:val="both"/>
        <w:rPr>
          <w:sz w:val="24"/>
          <w:szCs w:val="24"/>
        </w:rPr>
      </w:pPr>
      <w:r>
        <w:rPr>
          <w:sz w:val="24"/>
          <w:szCs w:val="24"/>
        </w:rPr>
        <w:t xml:space="preserve">  9.4.1. Заявление о предоставлении земельного участка в собственность бесплатно.</w:t>
      </w:r>
    </w:p>
    <w:p w:rsidR="00D064DB" w:rsidRDefault="00D064DB" w:rsidP="00D064DB">
      <w:pPr>
        <w:jc w:val="both"/>
        <w:rPr>
          <w:sz w:val="24"/>
          <w:szCs w:val="24"/>
        </w:rPr>
      </w:pPr>
      <w:r>
        <w:rPr>
          <w:sz w:val="24"/>
          <w:szCs w:val="24"/>
        </w:rPr>
        <w:t>В заявлении о предоставлении земельного участка в собственность бесплатно должны быть указаны:</w:t>
      </w:r>
    </w:p>
    <w:p w:rsidR="00D064DB" w:rsidRDefault="00D064DB" w:rsidP="00D064DB">
      <w:pPr>
        <w:jc w:val="both"/>
        <w:rPr>
          <w:sz w:val="24"/>
          <w:szCs w:val="24"/>
        </w:rPr>
      </w:pPr>
      <w:r>
        <w:rPr>
          <w:sz w:val="24"/>
          <w:szCs w:val="24"/>
        </w:rPr>
        <w:t>- фамилия, имя, отчество, место жительства заявителя и реквизиты документа, удостоверяющего личность заявителя (для гражданина);</w:t>
      </w:r>
    </w:p>
    <w:p w:rsidR="00D064DB" w:rsidRDefault="00D064DB" w:rsidP="00D064DB">
      <w:pPr>
        <w:jc w:val="both"/>
        <w:rPr>
          <w:sz w:val="24"/>
          <w:szCs w:val="24"/>
        </w:rPr>
      </w:pPr>
      <w:r>
        <w:rPr>
          <w:sz w:val="24"/>
          <w:szCs w:val="24"/>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D064DB" w:rsidRDefault="00D064DB" w:rsidP="00D064DB">
      <w:pPr>
        <w:jc w:val="both"/>
        <w:rPr>
          <w:color w:val="111111"/>
          <w:sz w:val="24"/>
          <w:szCs w:val="24"/>
        </w:rPr>
      </w:pPr>
      <w:r>
        <w:rPr>
          <w:sz w:val="24"/>
          <w:szCs w:val="24"/>
        </w:rPr>
        <w:t>- кадастровый номер испрашиваемого земельного участка;</w:t>
      </w:r>
    </w:p>
    <w:p w:rsidR="00D064DB" w:rsidRDefault="00D064DB" w:rsidP="00D064DB">
      <w:pPr>
        <w:jc w:val="both"/>
        <w:rPr>
          <w:color w:val="111111"/>
          <w:sz w:val="24"/>
          <w:szCs w:val="24"/>
        </w:rPr>
      </w:pPr>
      <w:r>
        <w:rPr>
          <w:color w:val="111111"/>
          <w:sz w:val="24"/>
          <w:szCs w:val="24"/>
        </w:rPr>
        <w:t xml:space="preserve">- основание предоставления земельного участка без проведения торгов из числа </w:t>
      </w:r>
      <w:r>
        <w:rPr>
          <w:color w:val="111111"/>
          <w:sz w:val="24"/>
          <w:szCs w:val="24"/>
        </w:rPr>
        <w:lastRenderedPageBreak/>
        <w:t xml:space="preserve">предусмотренных </w:t>
      </w:r>
      <w:hyperlink r:id="rId8" w:history="1">
        <w:r w:rsidRPr="00D064DB">
          <w:rPr>
            <w:rStyle w:val="a9"/>
            <w:rFonts w:ascii="Times New Roman" w:hAnsi="Times New Roman" w:cs="Times New Roman"/>
            <w:b w:val="0"/>
            <w:bCs w:val="0"/>
            <w:i w:val="0"/>
            <w:iCs w:val="0"/>
            <w:color w:val="111111"/>
            <w:sz w:val="24"/>
            <w:szCs w:val="24"/>
            <w:lang w:val="ru-RU"/>
          </w:rPr>
          <w:t>пунктом 2 статьи 39.3</w:t>
        </w:r>
      </w:hyperlink>
      <w:r>
        <w:rPr>
          <w:color w:val="111111"/>
          <w:sz w:val="24"/>
          <w:szCs w:val="24"/>
        </w:rPr>
        <w:t xml:space="preserve">, </w:t>
      </w:r>
      <w:hyperlink r:id="rId9" w:history="1">
        <w:r w:rsidRPr="00D064DB">
          <w:rPr>
            <w:rStyle w:val="a9"/>
            <w:rFonts w:ascii="Times New Roman" w:hAnsi="Times New Roman" w:cs="Times New Roman"/>
            <w:b w:val="0"/>
            <w:bCs w:val="0"/>
            <w:i w:val="0"/>
            <w:iCs w:val="0"/>
            <w:color w:val="111111"/>
            <w:sz w:val="24"/>
            <w:szCs w:val="24"/>
            <w:lang w:val="ru-RU"/>
          </w:rPr>
          <w:t>статьей 39.5</w:t>
        </w:r>
      </w:hyperlink>
      <w:r>
        <w:rPr>
          <w:color w:val="111111"/>
          <w:sz w:val="24"/>
          <w:szCs w:val="24"/>
        </w:rPr>
        <w:t xml:space="preserve">, </w:t>
      </w:r>
      <w:hyperlink r:id="rId10" w:history="1">
        <w:r w:rsidRPr="00D064DB">
          <w:rPr>
            <w:rStyle w:val="a9"/>
            <w:rFonts w:ascii="Times New Roman" w:hAnsi="Times New Roman" w:cs="Times New Roman"/>
            <w:b w:val="0"/>
            <w:bCs w:val="0"/>
            <w:i w:val="0"/>
            <w:iCs w:val="0"/>
            <w:color w:val="111111"/>
            <w:sz w:val="24"/>
            <w:szCs w:val="24"/>
            <w:lang w:val="ru-RU"/>
          </w:rPr>
          <w:t>пунктом 2 статьи 39.6</w:t>
        </w:r>
      </w:hyperlink>
      <w:r>
        <w:rPr>
          <w:color w:val="111111"/>
          <w:sz w:val="24"/>
          <w:szCs w:val="24"/>
        </w:rPr>
        <w:t xml:space="preserve"> или </w:t>
      </w:r>
      <w:hyperlink r:id="rId11" w:history="1">
        <w:r w:rsidRPr="00D064DB">
          <w:rPr>
            <w:rStyle w:val="a9"/>
            <w:rFonts w:ascii="Times New Roman" w:hAnsi="Times New Roman" w:cs="Times New Roman"/>
            <w:b w:val="0"/>
            <w:bCs w:val="0"/>
            <w:i w:val="0"/>
            <w:iCs w:val="0"/>
            <w:color w:val="111111"/>
            <w:sz w:val="24"/>
            <w:szCs w:val="24"/>
            <w:lang w:val="ru-RU"/>
          </w:rPr>
          <w:t>пунктом 2 статьи 39.10</w:t>
        </w:r>
      </w:hyperlink>
      <w:r>
        <w:rPr>
          <w:color w:val="111111"/>
          <w:sz w:val="24"/>
          <w:szCs w:val="24"/>
        </w:rPr>
        <w:t xml:space="preserve"> Земельного Кодекса Российской Федерации;</w:t>
      </w:r>
    </w:p>
    <w:p w:rsidR="00D064DB" w:rsidRDefault="00D064DB" w:rsidP="00D064DB">
      <w:pPr>
        <w:jc w:val="both"/>
        <w:rPr>
          <w:sz w:val="24"/>
          <w:szCs w:val="24"/>
        </w:rPr>
      </w:pPr>
      <w:r>
        <w:rPr>
          <w:color w:val="111111"/>
          <w:sz w:val="24"/>
          <w:szCs w:val="24"/>
        </w:rPr>
        <w:t>- вид права, н</w:t>
      </w:r>
      <w:r>
        <w:rPr>
          <w:sz w:val="24"/>
          <w:szCs w:val="24"/>
        </w:rPr>
        <w:t>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D064DB" w:rsidRDefault="00D064DB" w:rsidP="00D064DB">
      <w:pPr>
        <w:jc w:val="both"/>
        <w:rPr>
          <w:sz w:val="24"/>
          <w:szCs w:val="24"/>
        </w:rPr>
      </w:pPr>
      <w:r>
        <w:rPr>
          <w:sz w:val="24"/>
          <w:szCs w:val="24"/>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D064DB" w:rsidRDefault="00D064DB" w:rsidP="00D064DB">
      <w:pPr>
        <w:jc w:val="both"/>
        <w:rPr>
          <w:sz w:val="24"/>
          <w:szCs w:val="24"/>
        </w:rPr>
      </w:pPr>
      <w:r>
        <w:rPr>
          <w:sz w:val="24"/>
          <w:szCs w:val="24"/>
        </w:rPr>
        <w:t>- цель использования земельного участка;</w:t>
      </w:r>
    </w:p>
    <w:p w:rsidR="00D064DB" w:rsidRDefault="00D064DB" w:rsidP="00D064DB">
      <w:pPr>
        <w:jc w:val="both"/>
        <w:rPr>
          <w:sz w:val="24"/>
          <w:szCs w:val="24"/>
        </w:rPr>
      </w:pPr>
      <w:r>
        <w:rPr>
          <w:sz w:val="24"/>
          <w:szCs w:val="24"/>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D064DB" w:rsidRDefault="00D064DB" w:rsidP="00D064DB">
      <w:pPr>
        <w:jc w:val="both"/>
        <w:rPr>
          <w:sz w:val="24"/>
          <w:szCs w:val="24"/>
        </w:rPr>
      </w:pPr>
      <w:r>
        <w:rPr>
          <w:sz w:val="24"/>
          <w:szCs w:val="24"/>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D064DB" w:rsidRDefault="00D064DB" w:rsidP="00D064DB">
      <w:pPr>
        <w:jc w:val="both"/>
        <w:rPr>
          <w:sz w:val="24"/>
          <w:szCs w:val="24"/>
        </w:rPr>
      </w:pPr>
      <w:r>
        <w:rPr>
          <w:sz w:val="24"/>
          <w:szCs w:val="24"/>
        </w:rPr>
        <w:t>- почтовый адрес и (или) адрес электронной почты для связи с заявителем;</w:t>
      </w:r>
    </w:p>
    <w:p w:rsidR="00D064DB" w:rsidRDefault="00D064DB" w:rsidP="00D064DB">
      <w:pPr>
        <w:autoSpaceDE w:val="0"/>
        <w:jc w:val="both"/>
        <w:rPr>
          <w:sz w:val="24"/>
          <w:szCs w:val="24"/>
        </w:rPr>
      </w:pPr>
      <w:r>
        <w:rPr>
          <w:sz w:val="24"/>
          <w:szCs w:val="24"/>
        </w:rPr>
        <w:t>9.4.2.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Администрации, принимающим заявление, и приобщается к поданному заявлению.</w:t>
      </w:r>
    </w:p>
    <w:p w:rsidR="00D064DB" w:rsidRDefault="00D064DB" w:rsidP="00D064DB">
      <w:pPr>
        <w:jc w:val="both"/>
        <w:rPr>
          <w:sz w:val="24"/>
          <w:szCs w:val="24"/>
        </w:rPr>
      </w:pPr>
      <w:r>
        <w:rPr>
          <w:sz w:val="24"/>
          <w:szCs w:val="24"/>
        </w:rPr>
        <w:t>9.4.3. Для подпункта 2.1 пункта 2 раздела 1:</w:t>
      </w:r>
    </w:p>
    <w:p w:rsidR="00D064DB" w:rsidRDefault="00D064DB" w:rsidP="00D064DB">
      <w:pPr>
        <w:jc w:val="both"/>
        <w:rPr>
          <w:sz w:val="24"/>
          <w:szCs w:val="24"/>
        </w:rPr>
      </w:pPr>
      <w:r>
        <w:rPr>
          <w:sz w:val="24"/>
          <w:szCs w:val="24"/>
        </w:rPr>
        <w:t>а) договор о развитии застроенной территории;</w:t>
      </w:r>
    </w:p>
    <w:p w:rsidR="00D064DB" w:rsidRDefault="00D064DB" w:rsidP="00D064DB">
      <w:pPr>
        <w:jc w:val="both"/>
        <w:rPr>
          <w:sz w:val="24"/>
          <w:szCs w:val="24"/>
        </w:rPr>
      </w:pPr>
      <w:r>
        <w:rPr>
          <w:sz w:val="24"/>
          <w:szCs w:val="24"/>
        </w:rPr>
        <w:t>9.4.4. Для подпункта 2.2 пункта 2 раздела 1:</w:t>
      </w:r>
    </w:p>
    <w:p w:rsidR="00D064DB" w:rsidRDefault="00D064DB" w:rsidP="00D064DB">
      <w:pPr>
        <w:jc w:val="both"/>
        <w:rPr>
          <w:sz w:val="24"/>
          <w:szCs w:val="24"/>
        </w:rPr>
      </w:pPr>
      <w:r>
        <w:rPr>
          <w:sz w:val="24"/>
          <w:szCs w:val="24"/>
        </w:rPr>
        <w:t>а) документ, удостоверяющий (устанавливающий) права заявителя на здание, сооружение, если право на такое здание, сооружение не зарегистрировано в Едином государственном реестре недвижимости (далее - ЕГРН);</w:t>
      </w:r>
    </w:p>
    <w:p w:rsidR="00D064DB" w:rsidRDefault="00D064DB" w:rsidP="00D064DB">
      <w:pPr>
        <w:jc w:val="both"/>
        <w:rPr>
          <w:sz w:val="24"/>
          <w:szCs w:val="24"/>
        </w:rPr>
      </w:pPr>
      <w:r>
        <w:rPr>
          <w:sz w:val="24"/>
          <w:szCs w:val="24"/>
        </w:rPr>
        <w:t>б)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D064DB" w:rsidRDefault="00D064DB" w:rsidP="00D064DB">
      <w:pPr>
        <w:jc w:val="both"/>
        <w:rPr>
          <w:sz w:val="24"/>
          <w:szCs w:val="24"/>
        </w:rPr>
      </w:pPr>
      <w:r>
        <w:rPr>
          <w:sz w:val="24"/>
          <w:szCs w:val="24"/>
        </w:rPr>
        <w:t>в)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D064DB" w:rsidRDefault="00D064DB" w:rsidP="00D064DB">
      <w:pPr>
        <w:jc w:val="both"/>
        <w:rPr>
          <w:sz w:val="24"/>
          <w:szCs w:val="24"/>
        </w:rPr>
      </w:pPr>
      <w:r>
        <w:rPr>
          <w:sz w:val="24"/>
          <w:szCs w:val="24"/>
        </w:rPr>
        <w:t>9.4.5. Для подпункта 2.3. пункта 2 раздела 1:</w:t>
      </w:r>
    </w:p>
    <w:p w:rsidR="00D064DB" w:rsidRDefault="00D064DB" w:rsidP="00D064DB">
      <w:pPr>
        <w:jc w:val="both"/>
        <w:rPr>
          <w:sz w:val="24"/>
          <w:szCs w:val="24"/>
        </w:rPr>
      </w:pPr>
      <w:r>
        <w:rPr>
          <w:sz w:val="24"/>
          <w:szCs w:val="24"/>
        </w:rPr>
        <w:t>а) документ, подтверждающий членство заявителя в некоммерческой организации;</w:t>
      </w:r>
    </w:p>
    <w:p w:rsidR="00D064DB" w:rsidRDefault="00D064DB" w:rsidP="00D064DB">
      <w:pPr>
        <w:jc w:val="both"/>
        <w:rPr>
          <w:sz w:val="24"/>
          <w:szCs w:val="24"/>
        </w:rPr>
      </w:pPr>
      <w:r>
        <w:rPr>
          <w:sz w:val="24"/>
          <w:szCs w:val="24"/>
        </w:rPr>
        <w:t>9.4.6. Для подпункта 2.5. пункта 2 раздела 1:</w:t>
      </w:r>
    </w:p>
    <w:p w:rsidR="00D064DB" w:rsidRDefault="00D064DB" w:rsidP="00D064DB">
      <w:pPr>
        <w:jc w:val="both"/>
        <w:rPr>
          <w:sz w:val="24"/>
          <w:szCs w:val="24"/>
        </w:rPr>
      </w:pPr>
      <w:r>
        <w:rPr>
          <w:sz w:val="24"/>
          <w:szCs w:val="24"/>
        </w:rPr>
        <w:t>а) приказ о приеме на работу, выписка из трудовой книжки или трудовой договор (контракт);</w:t>
      </w:r>
    </w:p>
    <w:p w:rsidR="00D064DB" w:rsidRDefault="00D064DB" w:rsidP="00D064DB">
      <w:pPr>
        <w:jc w:val="both"/>
        <w:rPr>
          <w:sz w:val="24"/>
          <w:szCs w:val="24"/>
        </w:rPr>
      </w:pPr>
      <w:r>
        <w:rPr>
          <w:sz w:val="24"/>
          <w:szCs w:val="24"/>
        </w:rPr>
        <w:t>9.4.7. Для подпункта 2.6. пункта 2 раздела 1:</w:t>
      </w:r>
    </w:p>
    <w:p w:rsidR="00D064DB" w:rsidRDefault="00D064DB" w:rsidP="00D064DB">
      <w:pPr>
        <w:jc w:val="both"/>
        <w:rPr>
          <w:sz w:val="24"/>
          <w:szCs w:val="24"/>
        </w:rPr>
      </w:pPr>
      <w:r>
        <w:rPr>
          <w:sz w:val="24"/>
          <w:szCs w:val="24"/>
        </w:rPr>
        <w:t>а) документы, подтверждающие условия предоставления земельных участков в соответствии с Законом № 2693-ЗПО;</w:t>
      </w:r>
    </w:p>
    <w:p w:rsidR="00D064DB" w:rsidRDefault="00D064DB" w:rsidP="00D064DB">
      <w:pPr>
        <w:jc w:val="both"/>
        <w:rPr>
          <w:sz w:val="24"/>
          <w:szCs w:val="24"/>
        </w:rPr>
      </w:pPr>
      <w:r>
        <w:rPr>
          <w:sz w:val="24"/>
          <w:szCs w:val="24"/>
        </w:rPr>
        <w:t>9.4.8. Для подпункта 2.7. пункта 2 раздела 1:</w:t>
      </w:r>
    </w:p>
    <w:p w:rsidR="00D064DB" w:rsidRDefault="00D064DB" w:rsidP="00D064DB">
      <w:pPr>
        <w:jc w:val="both"/>
        <w:rPr>
          <w:sz w:val="24"/>
          <w:szCs w:val="24"/>
        </w:rPr>
      </w:pPr>
      <w:r>
        <w:rPr>
          <w:sz w:val="24"/>
          <w:szCs w:val="24"/>
        </w:rPr>
        <w:t>а) документы, подтверждающие право на приобретение земельного участка, установленные законодательством Российской Федерации;</w:t>
      </w:r>
    </w:p>
    <w:p w:rsidR="00D064DB" w:rsidRDefault="00D064DB" w:rsidP="00D064DB">
      <w:pPr>
        <w:jc w:val="both"/>
        <w:rPr>
          <w:sz w:val="24"/>
          <w:szCs w:val="24"/>
        </w:rPr>
      </w:pPr>
      <w:r>
        <w:rPr>
          <w:sz w:val="24"/>
          <w:szCs w:val="24"/>
        </w:rPr>
        <w:t>9.4.9. Для подпункта 2.8. пункта 2 раздела 1:</w:t>
      </w:r>
    </w:p>
    <w:p w:rsidR="00D064DB" w:rsidRDefault="00D064DB" w:rsidP="00D064DB">
      <w:pPr>
        <w:jc w:val="both"/>
        <w:rPr>
          <w:sz w:val="24"/>
          <w:szCs w:val="24"/>
        </w:rPr>
      </w:pPr>
      <w:r>
        <w:rPr>
          <w:sz w:val="24"/>
          <w:szCs w:val="24"/>
        </w:rPr>
        <w:t>а) документы, подтверждающие право на приобретение земельного участка, установленные Законом № 2693-ЗПО;</w:t>
      </w:r>
    </w:p>
    <w:p w:rsidR="00D064DB" w:rsidRDefault="00D064DB" w:rsidP="00D064DB">
      <w:pPr>
        <w:jc w:val="both"/>
        <w:rPr>
          <w:sz w:val="24"/>
          <w:szCs w:val="24"/>
        </w:rPr>
      </w:pPr>
      <w:r>
        <w:rPr>
          <w:sz w:val="24"/>
          <w:szCs w:val="24"/>
        </w:rPr>
        <w:t>9.4.10. Для подпункта 2.9. пункта 2 раздела 1:</w:t>
      </w:r>
    </w:p>
    <w:p w:rsidR="00D064DB" w:rsidRDefault="00D064DB" w:rsidP="00D064DB">
      <w:pPr>
        <w:jc w:val="both"/>
        <w:rPr>
          <w:sz w:val="24"/>
          <w:szCs w:val="24"/>
        </w:rPr>
      </w:pPr>
      <w:r>
        <w:rPr>
          <w:sz w:val="24"/>
          <w:szCs w:val="24"/>
        </w:rPr>
        <w:t>а) документы, подтверждающие право на приобретение земельного участка, установленные Законом № 2693-ЗПО.</w:t>
      </w:r>
    </w:p>
    <w:p w:rsidR="00D064DB" w:rsidRDefault="00D064DB" w:rsidP="00D064DB">
      <w:pPr>
        <w:jc w:val="both"/>
        <w:rPr>
          <w:sz w:val="24"/>
          <w:szCs w:val="24"/>
        </w:rPr>
      </w:pPr>
      <w:r>
        <w:rPr>
          <w:sz w:val="24"/>
          <w:szCs w:val="24"/>
        </w:rPr>
        <w:t xml:space="preserve">В случае направления заявления о предоставлении земельного участка в собственность </w:t>
      </w:r>
      <w:r>
        <w:rPr>
          <w:sz w:val="24"/>
          <w:szCs w:val="24"/>
        </w:rPr>
        <w:lastRenderedPageBreak/>
        <w:t>бесплатно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D064DB" w:rsidRDefault="00D064DB" w:rsidP="00D064DB">
      <w:pPr>
        <w:jc w:val="both"/>
        <w:rPr>
          <w:sz w:val="24"/>
          <w:szCs w:val="24"/>
        </w:rPr>
      </w:pPr>
      <w:r>
        <w:rPr>
          <w:sz w:val="24"/>
          <w:szCs w:val="24"/>
        </w:rPr>
        <w:t>Указанные в настоящем пункте документы заявитель (представитель заявителя) представляет самостоятельно.</w:t>
      </w:r>
    </w:p>
    <w:p w:rsidR="00D064DB" w:rsidRDefault="00D064DB" w:rsidP="00D064DB">
      <w:pPr>
        <w:autoSpaceDE w:val="0"/>
        <w:ind w:firstLine="540"/>
        <w:jc w:val="both"/>
        <w:rPr>
          <w:sz w:val="24"/>
          <w:szCs w:val="24"/>
        </w:rPr>
      </w:pPr>
      <w:r>
        <w:rPr>
          <w:sz w:val="24"/>
          <w:szCs w:val="24"/>
        </w:rPr>
        <w:t>Заявитель вправе представить вместе с заявлением о приобретении прав на земельный участок документы и информацию,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064DB" w:rsidRDefault="00D064DB" w:rsidP="00D064DB">
      <w:pPr>
        <w:jc w:val="both"/>
        <w:rPr>
          <w:sz w:val="24"/>
          <w:szCs w:val="24"/>
        </w:rPr>
      </w:pPr>
    </w:p>
    <w:p w:rsidR="00D064DB" w:rsidRDefault="00D064DB" w:rsidP="00D064DB">
      <w:pPr>
        <w:pStyle w:val="ConsPlusNormal0"/>
        <w:ind w:firstLine="567"/>
        <w:jc w:val="center"/>
        <w:rPr>
          <w:b/>
          <w:sz w:val="24"/>
          <w:szCs w:val="24"/>
        </w:rPr>
      </w:pPr>
      <w:r>
        <w:rPr>
          <w:b/>
          <w:sz w:val="24"/>
          <w:szCs w:val="24"/>
        </w:rPr>
        <w:t>Исчерпывающий перечень документов,</w:t>
      </w:r>
    </w:p>
    <w:p w:rsidR="00D064DB" w:rsidRDefault="00D064DB" w:rsidP="00D064DB">
      <w:pPr>
        <w:pStyle w:val="ConsPlusNormal0"/>
        <w:ind w:firstLine="567"/>
        <w:jc w:val="center"/>
        <w:rPr>
          <w:b/>
          <w:sz w:val="24"/>
          <w:szCs w:val="24"/>
        </w:rPr>
      </w:pPr>
      <w:r>
        <w:rPr>
          <w:b/>
          <w:sz w:val="24"/>
          <w:szCs w:val="24"/>
        </w:rPr>
        <w:t>необходимых в соответствии с нормативными правовыми актами</w:t>
      </w:r>
    </w:p>
    <w:p w:rsidR="00D064DB" w:rsidRDefault="00D064DB" w:rsidP="00D064DB">
      <w:pPr>
        <w:pStyle w:val="ConsPlusNormal0"/>
        <w:ind w:firstLine="567"/>
        <w:jc w:val="center"/>
        <w:rPr>
          <w:b/>
          <w:sz w:val="24"/>
          <w:szCs w:val="24"/>
        </w:rPr>
      </w:pPr>
      <w:r>
        <w:rPr>
          <w:b/>
          <w:sz w:val="24"/>
          <w:szCs w:val="24"/>
        </w:rPr>
        <w:t>для предоставления муниципальной услуги, которые</w:t>
      </w:r>
    </w:p>
    <w:p w:rsidR="00D064DB" w:rsidRDefault="00D064DB" w:rsidP="00D064DB">
      <w:pPr>
        <w:pStyle w:val="ConsPlusNormal0"/>
        <w:ind w:firstLine="567"/>
        <w:jc w:val="center"/>
        <w:rPr>
          <w:sz w:val="24"/>
          <w:szCs w:val="24"/>
        </w:rPr>
      </w:pPr>
      <w:r>
        <w:rPr>
          <w:b/>
          <w:sz w:val="24"/>
          <w:szCs w:val="24"/>
        </w:rPr>
        <w:t>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D064DB" w:rsidRDefault="00D064DB" w:rsidP="00D064DB">
      <w:pPr>
        <w:jc w:val="both"/>
        <w:rPr>
          <w:sz w:val="24"/>
          <w:szCs w:val="24"/>
        </w:rPr>
      </w:pPr>
    </w:p>
    <w:p w:rsidR="00D064DB" w:rsidRDefault="00D064DB" w:rsidP="00D064DB">
      <w:pPr>
        <w:jc w:val="both"/>
        <w:rPr>
          <w:sz w:val="24"/>
          <w:szCs w:val="24"/>
        </w:rPr>
      </w:pPr>
      <w:r>
        <w:rPr>
          <w:sz w:val="24"/>
          <w:szCs w:val="24"/>
        </w:rPr>
        <w:t xml:space="preserve">   10.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D064DB" w:rsidRDefault="00D064DB" w:rsidP="00D064DB">
      <w:pPr>
        <w:jc w:val="both"/>
        <w:rPr>
          <w:sz w:val="24"/>
          <w:szCs w:val="24"/>
        </w:rPr>
      </w:pPr>
      <w:r>
        <w:rPr>
          <w:sz w:val="24"/>
          <w:szCs w:val="24"/>
        </w:rPr>
        <w:t xml:space="preserve">   10.1. Для подпункта 2.1. пункта 2 раздела 1:</w:t>
      </w:r>
    </w:p>
    <w:p w:rsidR="00D064DB" w:rsidRDefault="00D064DB" w:rsidP="00D064DB">
      <w:pPr>
        <w:jc w:val="both"/>
        <w:rPr>
          <w:sz w:val="24"/>
          <w:szCs w:val="24"/>
        </w:rPr>
      </w:pPr>
      <w:r>
        <w:rPr>
          <w:sz w:val="24"/>
          <w:szCs w:val="24"/>
        </w:rPr>
        <w:t>а) выписка из ЕГРН об объекте недвижимости (об испрашиваемом земельном участке);</w:t>
      </w:r>
    </w:p>
    <w:p w:rsidR="00D064DB" w:rsidRDefault="00D064DB" w:rsidP="00D064DB">
      <w:pPr>
        <w:jc w:val="both"/>
        <w:rPr>
          <w:sz w:val="24"/>
          <w:szCs w:val="24"/>
        </w:rPr>
      </w:pPr>
      <w:r>
        <w:rPr>
          <w:sz w:val="24"/>
          <w:szCs w:val="24"/>
        </w:rPr>
        <w:t>б) утвержденный проект планировки и утвержденный проект межевания территории;</w:t>
      </w:r>
    </w:p>
    <w:p w:rsidR="00D064DB" w:rsidRDefault="00D064DB" w:rsidP="00D064DB">
      <w:pPr>
        <w:jc w:val="both"/>
        <w:rPr>
          <w:sz w:val="24"/>
          <w:szCs w:val="24"/>
        </w:rPr>
      </w:pPr>
      <w:r>
        <w:rPr>
          <w:sz w:val="24"/>
          <w:szCs w:val="24"/>
        </w:rPr>
        <w:t>в) выписка из единого государственного реестра о юридическом лице или индивидуальном предпринимателе (далее – ЕГРЮЛ) о юридическом лице, являющемся заявителем;</w:t>
      </w:r>
    </w:p>
    <w:p w:rsidR="00D064DB" w:rsidRDefault="00D064DB" w:rsidP="00D064DB">
      <w:pPr>
        <w:jc w:val="both"/>
        <w:rPr>
          <w:sz w:val="24"/>
          <w:szCs w:val="24"/>
        </w:rPr>
      </w:pPr>
      <w:r>
        <w:rPr>
          <w:sz w:val="24"/>
          <w:szCs w:val="24"/>
        </w:rPr>
        <w:t>10.2. Для подпункта 2.2. пункта 2 раздела 1:</w:t>
      </w:r>
    </w:p>
    <w:p w:rsidR="00D064DB" w:rsidRDefault="00D064DB" w:rsidP="00D064DB">
      <w:pPr>
        <w:jc w:val="both"/>
        <w:rPr>
          <w:sz w:val="24"/>
          <w:szCs w:val="24"/>
        </w:rPr>
      </w:pPr>
      <w:r>
        <w:rPr>
          <w:sz w:val="24"/>
          <w:szCs w:val="24"/>
        </w:rPr>
        <w:t>а) выписка из ЕГРН об объекте недвижимости (об испрашиваемом земельном участке);</w:t>
      </w:r>
    </w:p>
    <w:p w:rsidR="00D064DB" w:rsidRDefault="00D064DB" w:rsidP="00D064DB">
      <w:pPr>
        <w:jc w:val="both"/>
        <w:rPr>
          <w:sz w:val="24"/>
          <w:szCs w:val="24"/>
        </w:rPr>
      </w:pPr>
      <w:r>
        <w:rPr>
          <w:sz w:val="24"/>
          <w:szCs w:val="24"/>
        </w:rPr>
        <w:t>б) выписка из ЕГРН об объекте недвижимости (о здании и (или) сооружении, расположенном(ых) на испрашиваемом земельном участке);</w:t>
      </w:r>
    </w:p>
    <w:p w:rsidR="00D064DB" w:rsidRDefault="00D064DB" w:rsidP="00D064DB">
      <w:pPr>
        <w:jc w:val="both"/>
        <w:rPr>
          <w:sz w:val="24"/>
          <w:szCs w:val="24"/>
        </w:rPr>
      </w:pPr>
      <w:r>
        <w:rPr>
          <w:sz w:val="24"/>
          <w:szCs w:val="24"/>
        </w:rPr>
        <w:t>в) выписка из ЕГРЮЛ о юридическом лице, являющемся заявителем;</w:t>
      </w:r>
    </w:p>
    <w:p w:rsidR="00D064DB" w:rsidRDefault="00D064DB" w:rsidP="00D064DB">
      <w:pPr>
        <w:jc w:val="both"/>
        <w:rPr>
          <w:sz w:val="24"/>
          <w:szCs w:val="24"/>
        </w:rPr>
      </w:pPr>
      <w:r>
        <w:rPr>
          <w:sz w:val="24"/>
          <w:szCs w:val="24"/>
        </w:rPr>
        <w:t>10.3. Для подпункта 2.3. пункта 2 раздела 1:;</w:t>
      </w:r>
    </w:p>
    <w:p w:rsidR="00D064DB" w:rsidRDefault="00D064DB" w:rsidP="00D064DB">
      <w:pPr>
        <w:jc w:val="both"/>
        <w:rPr>
          <w:bCs/>
          <w:sz w:val="24"/>
          <w:szCs w:val="24"/>
        </w:rPr>
      </w:pPr>
      <w:r>
        <w:rPr>
          <w:sz w:val="24"/>
          <w:szCs w:val="24"/>
        </w:rPr>
        <w:t>б)</w:t>
      </w:r>
      <w:r>
        <w:rPr>
          <w:bCs/>
          <w:sz w:val="24"/>
          <w:szCs w:val="24"/>
        </w:rPr>
        <w:t xml:space="preserve"> проект организации и застройки территории некоммерческого объединения (в случае отсутствия утвержденного проекта межевания территории);</w:t>
      </w:r>
    </w:p>
    <w:p w:rsidR="00D064DB" w:rsidRDefault="00D064DB" w:rsidP="00D064DB">
      <w:pPr>
        <w:jc w:val="both"/>
        <w:rPr>
          <w:bCs/>
          <w:sz w:val="24"/>
          <w:szCs w:val="24"/>
        </w:rPr>
      </w:pPr>
      <w:r>
        <w:rPr>
          <w:bCs/>
          <w:sz w:val="24"/>
          <w:szCs w:val="24"/>
        </w:rPr>
        <w:t>в) выписка из ЕГРН об объекте недвижимости (об испрашиваемом земельном участке);</w:t>
      </w:r>
    </w:p>
    <w:p w:rsidR="00D064DB" w:rsidRDefault="00D064DB" w:rsidP="00D064DB">
      <w:pPr>
        <w:jc w:val="both"/>
        <w:rPr>
          <w:sz w:val="24"/>
          <w:szCs w:val="24"/>
        </w:rPr>
      </w:pPr>
      <w:r>
        <w:rPr>
          <w:bCs/>
          <w:sz w:val="24"/>
          <w:szCs w:val="24"/>
        </w:rPr>
        <w:t>г) выписка из ЕГРЮЛ о некоммерческой организации, членом которой является гражданин;</w:t>
      </w:r>
    </w:p>
    <w:p w:rsidR="00D064DB" w:rsidRDefault="00D064DB" w:rsidP="00D064DB">
      <w:pPr>
        <w:jc w:val="both"/>
        <w:rPr>
          <w:sz w:val="24"/>
          <w:szCs w:val="24"/>
        </w:rPr>
      </w:pPr>
      <w:r>
        <w:rPr>
          <w:sz w:val="24"/>
          <w:szCs w:val="24"/>
        </w:rPr>
        <w:t>10.4. Для подпункта 2.4. пункта 2. раздела 1:</w:t>
      </w:r>
    </w:p>
    <w:p w:rsidR="00D064DB" w:rsidRDefault="00D064DB" w:rsidP="00D064DB">
      <w:pPr>
        <w:jc w:val="both"/>
        <w:rPr>
          <w:sz w:val="24"/>
          <w:szCs w:val="24"/>
        </w:rPr>
      </w:pPr>
      <w:r>
        <w:rPr>
          <w:sz w:val="24"/>
          <w:szCs w:val="24"/>
        </w:rPr>
        <w:t>а) выписка из ЕГРН об объекте недвижимости (об испрашиваемом земельном участке);</w:t>
      </w:r>
    </w:p>
    <w:p w:rsidR="00D064DB" w:rsidRDefault="00D064DB" w:rsidP="00D064DB">
      <w:pPr>
        <w:jc w:val="both"/>
        <w:rPr>
          <w:sz w:val="24"/>
          <w:szCs w:val="24"/>
        </w:rPr>
      </w:pPr>
      <w:r>
        <w:rPr>
          <w:sz w:val="24"/>
          <w:szCs w:val="24"/>
        </w:rPr>
        <w:t>10.5. Для подпункта 2.5. пункта 2. раздела 1:</w:t>
      </w:r>
    </w:p>
    <w:p w:rsidR="00D064DB" w:rsidRDefault="00D064DB" w:rsidP="00D064DB">
      <w:pPr>
        <w:jc w:val="both"/>
        <w:rPr>
          <w:sz w:val="24"/>
          <w:szCs w:val="24"/>
        </w:rPr>
      </w:pPr>
      <w:r>
        <w:rPr>
          <w:sz w:val="24"/>
          <w:szCs w:val="24"/>
        </w:rPr>
        <w:t>а) выписка из ЕГРН об объекте недвижимости (об испрашиваемом земельном участке);</w:t>
      </w:r>
    </w:p>
    <w:p w:rsidR="00D064DB" w:rsidRDefault="00D064DB" w:rsidP="00D064DB">
      <w:pPr>
        <w:jc w:val="both"/>
        <w:rPr>
          <w:sz w:val="24"/>
          <w:szCs w:val="24"/>
        </w:rPr>
      </w:pPr>
      <w:r>
        <w:rPr>
          <w:sz w:val="24"/>
          <w:szCs w:val="24"/>
        </w:rPr>
        <w:t>10.6. Для подпункта 2.6. пункта 2 раздела 1:</w:t>
      </w:r>
    </w:p>
    <w:p w:rsidR="00D064DB" w:rsidRDefault="00D064DB" w:rsidP="00D064DB">
      <w:pPr>
        <w:jc w:val="both"/>
        <w:rPr>
          <w:sz w:val="24"/>
          <w:szCs w:val="24"/>
        </w:rPr>
      </w:pPr>
      <w:r>
        <w:rPr>
          <w:sz w:val="24"/>
          <w:szCs w:val="24"/>
        </w:rPr>
        <w:t>а) выписка из ЕГРН об объекте недвижимости (об испрашиваемом земельном участке);</w:t>
      </w:r>
    </w:p>
    <w:p w:rsidR="00D064DB" w:rsidRDefault="00D064DB" w:rsidP="00D064DB">
      <w:pPr>
        <w:jc w:val="both"/>
        <w:rPr>
          <w:sz w:val="24"/>
          <w:szCs w:val="24"/>
        </w:rPr>
      </w:pPr>
      <w:r>
        <w:rPr>
          <w:sz w:val="24"/>
          <w:szCs w:val="24"/>
        </w:rPr>
        <w:t>10.7. Для подпункта 2.7. пункта 2 раздела 1:</w:t>
      </w:r>
    </w:p>
    <w:p w:rsidR="00D064DB" w:rsidRDefault="00D064DB" w:rsidP="00D064DB">
      <w:pPr>
        <w:jc w:val="both"/>
        <w:rPr>
          <w:sz w:val="24"/>
          <w:szCs w:val="24"/>
        </w:rPr>
      </w:pPr>
      <w:r>
        <w:rPr>
          <w:sz w:val="24"/>
          <w:szCs w:val="24"/>
        </w:rPr>
        <w:t>а) выписка из ЕГРН об объекте недвижимости (об испрашиваемом земельном участке).</w:t>
      </w:r>
    </w:p>
    <w:p w:rsidR="00D064DB" w:rsidRDefault="00D064DB" w:rsidP="00D064DB">
      <w:pPr>
        <w:jc w:val="both"/>
        <w:rPr>
          <w:sz w:val="24"/>
          <w:szCs w:val="24"/>
        </w:rPr>
      </w:pPr>
      <w:r>
        <w:rPr>
          <w:sz w:val="24"/>
          <w:szCs w:val="24"/>
        </w:rPr>
        <w:lastRenderedPageBreak/>
        <w:t>11. Запрещается требовать от заявителя:</w:t>
      </w:r>
    </w:p>
    <w:p w:rsidR="00D064DB" w:rsidRDefault="00D064DB" w:rsidP="00D064DB">
      <w:pPr>
        <w:jc w:val="both"/>
        <w:rPr>
          <w:sz w:val="24"/>
          <w:szCs w:val="24"/>
        </w:rPr>
      </w:pPr>
      <w:r>
        <w:rPr>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064DB" w:rsidRDefault="00D064DB" w:rsidP="00D064DB">
      <w:pPr>
        <w:jc w:val="both"/>
        <w:rPr>
          <w:sz w:val="24"/>
          <w:szCs w:val="24"/>
        </w:rPr>
      </w:pPr>
      <w:r>
        <w:rPr>
          <w:sz w:val="24"/>
          <w:szCs w:val="24"/>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12" w:history="1">
        <w:r>
          <w:rPr>
            <w:rStyle w:val="a9"/>
            <w:rFonts w:cs="Times New Roman"/>
            <w:b w:val="0"/>
            <w:i w:val="0"/>
            <w:sz w:val="24"/>
            <w:szCs w:val="24"/>
            <w:lang w:val="ru-RU"/>
          </w:rPr>
          <w:t>части 6 статьи 7</w:t>
        </w:r>
      </w:hyperlink>
      <w:r>
        <w:rPr>
          <w:sz w:val="24"/>
          <w:szCs w:val="24"/>
        </w:rPr>
        <w:t xml:space="preserve"> Федерального закона от 27.07.2010 № 210-ФЗ;</w:t>
      </w:r>
    </w:p>
    <w:p w:rsidR="00D064DB" w:rsidRDefault="00D064DB" w:rsidP="00D064DB">
      <w:pPr>
        <w:jc w:val="both"/>
        <w:rPr>
          <w:sz w:val="24"/>
          <w:szCs w:val="24"/>
        </w:rPr>
      </w:pPr>
      <w:r>
        <w:rPr>
          <w:sz w:val="24"/>
          <w:szCs w:val="24"/>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064DB" w:rsidRDefault="00D064DB" w:rsidP="00D064DB">
      <w:pPr>
        <w:jc w:val="both"/>
        <w:rPr>
          <w:sz w:val="24"/>
          <w:szCs w:val="24"/>
        </w:rPr>
      </w:pPr>
      <w:r>
        <w:rPr>
          <w:sz w:val="24"/>
          <w:szCs w:val="24"/>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064DB" w:rsidRDefault="00D064DB" w:rsidP="00D064DB">
      <w:pPr>
        <w:jc w:val="both"/>
        <w:rPr>
          <w:sz w:val="24"/>
          <w:szCs w:val="24"/>
        </w:rPr>
      </w:pPr>
      <w:r>
        <w:rPr>
          <w:sz w:val="24"/>
          <w:szCs w:val="24"/>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064DB" w:rsidRDefault="00D064DB" w:rsidP="00D064DB">
      <w:pPr>
        <w:jc w:val="both"/>
        <w:rPr>
          <w:sz w:val="24"/>
          <w:szCs w:val="24"/>
        </w:rPr>
      </w:pPr>
      <w:r>
        <w:rPr>
          <w:sz w:val="24"/>
          <w:szCs w:val="24"/>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064DB" w:rsidRDefault="00D064DB" w:rsidP="00D064DB">
      <w:pPr>
        <w:jc w:val="both"/>
        <w:rPr>
          <w:sz w:val="24"/>
          <w:szCs w:val="24"/>
        </w:rPr>
      </w:pPr>
      <w:r>
        <w:rPr>
          <w:sz w:val="24"/>
          <w:szCs w:val="24"/>
        </w:rPr>
        <w:t xml:space="preserve">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3" w:history="1">
        <w:r>
          <w:rPr>
            <w:rStyle w:val="a9"/>
            <w:rFonts w:cs="Times New Roman"/>
            <w:b w:val="0"/>
            <w:i w:val="0"/>
            <w:sz w:val="24"/>
            <w:szCs w:val="24"/>
            <w:lang w:val="ru-RU"/>
          </w:rPr>
          <w:t>частью 1.1 статьи 16</w:t>
        </w:r>
      </w:hyperlink>
      <w:r>
        <w:rPr>
          <w:sz w:val="24"/>
          <w:szCs w:val="24"/>
        </w:rPr>
        <w:t xml:space="preserve">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4" w:history="1">
        <w:r>
          <w:rPr>
            <w:rStyle w:val="a9"/>
            <w:rFonts w:cs="Times New Roman"/>
            <w:b w:val="0"/>
            <w:i w:val="0"/>
            <w:sz w:val="24"/>
            <w:szCs w:val="24"/>
            <w:lang w:val="ru-RU"/>
          </w:rPr>
          <w:t>частью 1.1 статьи 16</w:t>
        </w:r>
      </w:hyperlink>
      <w:r>
        <w:rPr>
          <w:sz w:val="24"/>
          <w:szCs w:val="24"/>
        </w:rPr>
        <w:t xml:space="preserve"> Федерального закона от 27.07.2010 N 210-ФЗ, уведомляется заявитель, а также приносятся извинения за доставленные неудобства.</w:t>
      </w:r>
    </w:p>
    <w:p w:rsidR="00D064DB" w:rsidRDefault="00D064DB" w:rsidP="00D064DB">
      <w:pPr>
        <w:jc w:val="both"/>
        <w:rPr>
          <w:sz w:val="24"/>
          <w:szCs w:val="24"/>
        </w:rPr>
      </w:pPr>
    </w:p>
    <w:p w:rsidR="00D064DB" w:rsidRDefault="00D064DB" w:rsidP="00D064DB">
      <w:pPr>
        <w:pStyle w:val="4"/>
        <w:jc w:val="both"/>
        <w:rPr>
          <w:sz w:val="24"/>
          <w:szCs w:val="24"/>
        </w:rPr>
      </w:pPr>
      <w:r>
        <w:rPr>
          <w:rFonts w:ascii="Times New Roman" w:hAnsi="Times New Roman"/>
          <w:b w:val="0"/>
          <w:spacing w:val="2"/>
          <w:sz w:val="24"/>
          <w:szCs w:val="24"/>
        </w:rPr>
        <w:t>Перечень услуг, которые являются необходимыми и обязательными для предоставления муниципальной услуги</w:t>
      </w:r>
    </w:p>
    <w:p w:rsidR="00D064DB" w:rsidRDefault="00D064DB" w:rsidP="00D064DB">
      <w:pPr>
        <w:pStyle w:val="formattext"/>
        <w:shd w:val="clear" w:color="auto" w:fill="FFFFFF"/>
        <w:spacing w:after="0" w:line="315" w:lineRule="atLeast"/>
        <w:ind w:firstLine="540"/>
        <w:jc w:val="both"/>
      </w:pPr>
      <w:r>
        <w:t>12. Для предоставления муниципальной услуги не требуется предоставления иных государственных или муниципальных услуг.</w:t>
      </w:r>
    </w:p>
    <w:p w:rsidR="00D064DB" w:rsidRDefault="00D064DB" w:rsidP="00D064DB">
      <w:pPr>
        <w:jc w:val="both"/>
        <w:rPr>
          <w:sz w:val="24"/>
          <w:szCs w:val="24"/>
        </w:rPr>
      </w:pPr>
    </w:p>
    <w:p w:rsidR="00D064DB" w:rsidRDefault="00D064DB" w:rsidP="00D064DB">
      <w:pPr>
        <w:pStyle w:val="ConsPlusNormal0"/>
        <w:jc w:val="center"/>
        <w:rPr>
          <w:sz w:val="24"/>
          <w:szCs w:val="24"/>
        </w:rPr>
      </w:pPr>
      <w:r>
        <w:rPr>
          <w:b/>
          <w:sz w:val="24"/>
          <w:szCs w:val="24"/>
        </w:rPr>
        <w:t>Исчерпывающий перечень оснований для отказа в приеме документов, необходимых для предоставления муниципальной услуги</w:t>
      </w:r>
    </w:p>
    <w:p w:rsidR="00D064DB" w:rsidRDefault="00D064DB" w:rsidP="00D064DB">
      <w:pPr>
        <w:pStyle w:val="ConsPlusNormal0"/>
        <w:jc w:val="both"/>
        <w:rPr>
          <w:sz w:val="24"/>
          <w:szCs w:val="24"/>
        </w:rPr>
      </w:pPr>
    </w:p>
    <w:p w:rsidR="00D064DB" w:rsidRDefault="00D064DB" w:rsidP="00D064DB">
      <w:pPr>
        <w:jc w:val="both"/>
        <w:rPr>
          <w:sz w:val="24"/>
          <w:szCs w:val="24"/>
        </w:rPr>
      </w:pPr>
      <w:r>
        <w:rPr>
          <w:sz w:val="24"/>
          <w:szCs w:val="24"/>
        </w:rPr>
        <w:t xml:space="preserve">13. В приеме к рассмотрению документов, необходимых для предоставления муниципальной услуги, отказывается при выявлении несоблюдения установленных </w:t>
      </w:r>
      <w:r>
        <w:rPr>
          <w:sz w:val="24"/>
          <w:szCs w:val="24"/>
        </w:rPr>
        <w:lastRenderedPageBreak/>
        <w:t>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D064DB" w:rsidRDefault="00D064DB" w:rsidP="00D064DB">
      <w:pPr>
        <w:jc w:val="both"/>
        <w:rPr>
          <w:sz w:val="24"/>
          <w:szCs w:val="24"/>
        </w:rPr>
      </w:pPr>
    </w:p>
    <w:p w:rsidR="00D064DB" w:rsidRDefault="00D064DB" w:rsidP="00D064DB">
      <w:pPr>
        <w:spacing w:line="100" w:lineRule="atLeast"/>
        <w:ind w:firstLine="540"/>
        <w:jc w:val="center"/>
        <w:rPr>
          <w:sz w:val="24"/>
          <w:szCs w:val="24"/>
        </w:rPr>
      </w:pPr>
      <w:r>
        <w:rPr>
          <w:b/>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064DB" w:rsidRDefault="00D064DB" w:rsidP="00D064DB">
      <w:pPr>
        <w:spacing w:line="100" w:lineRule="atLeast"/>
        <w:ind w:firstLine="540"/>
        <w:jc w:val="both"/>
        <w:rPr>
          <w:sz w:val="24"/>
          <w:szCs w:val="24"/>
        </w:rPr>
      </w:pPr>
    </w:p>
    <w:p w:rsidR="00D064DB" w:rsidRDefault="00D064DB" w:rsidP="00D064DB">
      <w:pPr>
        <w:pStyle w:val="ConsPlusNormal0"/>
        <w:ind w:firstLine="540"/>
        <w:jc w:val="both"/>
        <w:rPr>
          <w:sz w:val="24"/>
          <w:szCs w:val="24"/>
        </w:rPr>
      </w:pPr>
      <w:r>
        <w:rPr>
          <w:sz w:val="24"/>
          <w:szCs w:val="24"/>
        </w:rPr>
        <w:t xml:space="preserve">14. </w:t>
      </w:r>
      <w:bookmarkStart w:id="0" w:name="P206"/>
      <w:bookmarkEnd w:id="0"/>
      <w:r>
        <w:rPr>
          <w:sz w:val="24"/>
          <w:szCs w:val="24"/>
        </w:rPr>
        <w:t>Основаниями для отказа в предоставлении муниципальной услуги являются:</w:t>
      </w:r>
    </w:p>
    <w:p w:rsidR="00D064DB" w:rsidRDefault="00D064DB" w:rsidP="00D064DB">
      <w:pPr>
        <w:jc w:val="both"/>
        <w:rPr>
          <w:sz w:val="24"/>
          <w:szCs w:val="24"/>
        </w:rPr>
      </w:pPr>
      <w:r>
        <w:rPr>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D064DB" w:rsidRDefault="00D064DB" w:rsidP="00D064DB">
      <w:pPr>
        <w:autoSpaceDE w:val="0"/>
        <w:jc w:val="both"/>
        <w:rPr>
          <w:color w:val="111111"/>
          <w:sz w:val="24"/>
          <w:szCs w:val="24"/>
        </w:rPr>
      </w:pPr>
      <w:r>
        <w:rPr>
          <w:sz w:val="24"/>
          <w:szCs w:val="24"/>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w:t>
      </w:r>
      <w:r>
        <w:rPr>
          <w:color w:val="111111"/>
          <w:sz w:val="24"/>
          <w:szCs w:val="24"/>
        </w:rPr>
        <w:t xml:space="preserve">ии с </w:t>
      </w:r>
      <w:hyperlink r:id="rId15" w:history="1">
        <w:r w:rsidRPr="00D064DB">
          <w:rPr>
            <w:rStyle w:val="a9"/>
            <w:rFonts w:ascii="Times New Roman" w:hAnsi="Times New Roman" w:cs="Times New Roman"/>
            <w:b w:val="0"/>
            <w:bCs w:val="0"/>
            <w:i w:val="0"/>
            <w:iCs w:val="0"/>
            <w:color w:val="111111"/>
            <w:sz w:val="24"/>
            <w:szCs w:val="24"/>
            <w:lang w:val="ru-RU"/>
          </w:rPr>
          <w:t>подпунктом 10 пункта 2 статьи 39.10</w:t>
        </w:r>
      </w:hyperlink>
      <w:r>
        <w:rPr>
          <w:color w:val="111111"/>
          <w:sz w:val="24"/>
          <w:szCs w:val="24"/>
        </w:rPr>
        <w:t xml:space="preserve"> Земельного кодекса Российской Федерации;</w:t>
      </w:r>
    </w:p>
    <w:p w:rsidR="00D064DB" w:rsidRDefault="00D064DB" w:rsidP="00D064DB">
      <w:pPr>
        <w:jc w:val="both"/>
        <w:rPr>
          <w:color w:val="111111"/>
          <w:sz w:val="24"/>
          <w:szCs w:val="24"/>
        </w:rPr>
      </w:pPr>
      <w:r>
        <w:rPr>
          <w:color w:val="111111"/>
          <w:sz w:val="24"/>
          <w:szCs w:val="24"/>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D064DB" w:rsidRDefault="00D064DB" w:rsidP="00D064DB">
      <w:pPr>
        <w:jc w:val="both"/>
        <w:rPr>
          <w:color w:val="111111"/>
          <w:sz w:val="24"/>
          <w:szCs w:val="24"/>
        </w:rPr>
      </w:pPr>
      <w:r>
        <w:rPr>
          <w:color w:val="111111"/>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 w:history="1">
        <w:r w:rsidRPr="00D064DB">
          <w:rPr>
            <w:rStyle w:val="a9"/>
            <w:rFonts w:ascii="Times New Roman" w:hAnsi="Times New Roman" w:cs="Times New Roman"/>
            <w:b w:val="0"/>
            <w:bCs w:val="0"/>
            <w:i w:val="0"/>
            <w:iCs w:val="0"/>
            <w:color w:val="111111"/>
            <w:sz w:val="24"/>
            <w:szCs w:val="24"/>
            <w:lang w:val="ru-RU"/>
          </w:rPr>
          <w:t>статьей 39.36</w:t>
        </w:r>
      </w:hyperlink>
      <w:r>
        <w:rPr>
          <w:color w:val="111111"/>
          <w:sz w:val="24"/>
          <w:szCs w:val="24"/>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7" w:history="1">
        <w:r w:rsidRPr="00D064DB">
          <w:rPr>
            <w:rStyle w:val="a9"/>
            <w:rFonts w:ascii="Times New Roman" w:hAnsi="Times New Roman" w:cs="Times New Roman"/>
            <w:b w:val="0"/>
            <w:bCs w:val="0"/>
            <w:i w:val="0"/>
            <w:iCs w:val="0"/>
            <w:color w:val="111111"/>
            <w:sz w:val="24"/>
            <w:szCs w:val="24"/>
            <w:lang w:val="ru-RU"/>
          </w:rPr>
          <w:t>частью 11 статьи 55.32</w:t>
        </w:r>
      </w:hyperlink>
      <w:r>
        <w:rPr>
          <w:color w:val="111111"/>
          <w:sz w:val="24"/>
          <w:szCs w:val="24"/>
        </w:rPr>
        <w:t xml:space="preserve"> Градостроительного кодекса Российской Федерации;</w:t>
      </w:r>
    </w:p>
    <w:p w:rsidR="00D064DB" w:rsidRDefault="00D064DB" w:rsidP="00D064DB">
      <w:pPr>
        <w:autoSpaceDE w:val="0"/>
        <w:jc w:val="both"/>
        <w:rPr>
          <w:color w:val="111111"/>
          <w:sz w:val="24"/>
          <w:szCs w:val="24"/>
        </w:rPr>
      </w:pPr>
      <w:r>
        <w:rPr>
          <w:color w:val="111111"/>
          <w:sz w:val="24"/>
          <w:szCs w:val="24"/>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8" w:history="1">
        <w:r w:rsidRPr="00D064DB">
          <w:rPr>
            <w:rStyle w:val="a9"/>
            <w:rFonts w:ascii="Times New Roman" w:hAnsi="Times New Roman" w:cs="Times New Roman"/>
            <w:b w:val="0"/>
            <w:bCs w:val="0"/>
            <w:i w:val="0"/>
            <w:iCs w:val="0"/>
            <w:color w:val="111111"/>
            <w:sz w:val="24"/>
            <w:szCs w:val="24"/>
            <w:lang w:val="ru-RU"/>
          </w:rPr>
          <w:t>статьей 39.36</w:t>
        </w:r>
      </w:hyperlink>
      <w:r>
        <w:rPr>
          <w:color w:val="111111"/>
          <w:sz w:val="24"/>
          <w:szCs w:val="24"/>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D064DB" w:rsidRDefault="00D064DB" w:rsidP="00D064DB">
      <w:pPr>
        <w:jc w:val="both"/>
        <w:rPr>
          <w:color w:val="111111"/>
          <w:sz w:val="24"/>
          <w:szCs w:val="24"/>
        </w:rPr>
      </w:pPr>
      <w:r>
        <w:rPr>
          <w:color w:val="111111"/>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D064DB" w:rsidRDefault="00D064DB" w:rsidP="00D064DB">
      <w:pPr>
        <w:jc w:val="both"/>
        <w:rPr>
          <w:sz w:val="24"/>
          <w:szCs w:val="24"/>
        </w:rPr>
      </w:pPr>
      <w:r>
        <w:rPr>
          <w:color w:val="111111"/>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w:t>
      </w:r>
      <w:r>
        <w:rPr>
          <w:sz w:val="24"/>
          <w:szCs w:val="24"/>
        </w:rPr>
        <w:t xml:space="preserve">ть, </w:t>
      </w:r>
      <w:r>
        <w:rPr>
          <w:sz w:val="24"/>
          <w:szCs w:val="24"/>
        </w:rPr>
        <w:lastRenderedPageBreak/>
        <w:t>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D064DB" w:rsidRDefault="00D064DB" w:rsidP="00D064DB">
      <w:pPr>
        <w:jc w:val="both"/>
        <w:rPr>
          <w:sz w:val="24"/>
          <w:szCs w:val="24"/>
        </w:rPr>
      </w:pPr>
      <w:r>
        <w:rPr>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D064DB" w:rsidRDefault="00D064DB" w:rsidP="00D064DB">
      <w:pPr>
        <w:jc w:val="both"/>
        <w:rPr>
          <w:sz w:val="24"/>
          <w:szCs w:val="24"/>
        </w:rPr>
      </w:pPr>
      <w:r>
        <w:rPr>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D064DB" w:rsidRDefault="00D064DB" w:rsidP="00D064DB">
      <w:pPr>
        <w:jc w:val="both"/>
        <w:rPr>
          <w:sz w:val="24"/>
          <w:szCs w:val="24"/>
        </w:rPr>
      </w:pPr>
      <w:r>
        <w:rPr>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D064DB" w:rsidRDefault="00D064DB" w:rsidP="00D064DB">
      <w:pPr>
        <w:autoSpaceDE w:val="0"/>
        <w:jc w:val="both"/>
        <w:rPr>
          <w:color w:val="111111"/>
          <w:sz w:val="24"/>
          <w:szCs w:val="24"/>
        </w:rPr>
      </w:pPr>
      <w:r>
        <w:rPr>
          <w:sz w:val="24"/>
          <w:szCs w:val="24"/>
        </w:rPr>
        <w:t>11) указанный в заявлении о предоставлении земельного участка земельный участок является предм</w:t>
      </w:r>
      <w:r>
        <w:rPr>
          <w:color w:val="111111"/>
          <w:sz w:val="24"/>
          <w:szCs w:val="24"/>
        </w:rPr>
        <w:t xml:space="preserve">етом аукциона, извещение о проведении которого размещено в соответствии с </w:t>
      </w:r>
      <w:hyperlink r:id="rId19" w:history="1">
        <w:r w:rsidRPr="00D064DB">
          <w:rPr>
            <w:rStyle w:val="a9"/>
            <w:rFonts w:ascii="Times New Roman" w:hAnsi="Times New Roman" w:cs="Times New Roman"/>
            <w:b w:val="0"/>
            <w:bCs w:val="0"/>
            <w:i w:val="0"/>
            <w:iCs w:val="0"/>
            <w:color w:val="111111"/>
            <w:sz w:val="24"/>
            <w:szCs w:val="24"/>
            <w:lang w:val="ru-RU"/>
          </w:rPr>
          <w:t>пунктом 19 статьи 39.11</w:t>
        </w:r>
      </w:hyperlink>
      <w:r>
        <w:rPr>
          <w:color w:val="111111"/>
          <w:sz w:val="24"/>
          <w:szCs w:val="24"/>
        </w:rPr>
        <w:t xml:space="preserve"> Земельного кодекса Российской Федерации;</w:t>
      </w:r>
    </w:p>
    <w:p w:rsidR="00D064DB" w:rsidRDefault="00D064DB" w:rsidP="00D064DB">
      <w:pPr>
        <w:autoSpaceDE w:val="0"/>
        <w:jc w:val="both"/>
        <w:rPr>
          <w:color w:val="111111"/>
          <w:sz w:val="24"/>
          <w:szCs w:val="24"/>
        </w:rPr>
      </w:pPr>
      <w:r>
        <w:rPr>
          <w:color w:val="111111"/>
          <w:sz w:val="24"/>
          <w:szCs w:val="24"/>
        </w:rPr>
        <w:t xml:space="preserve">12) в отношении земельного участка, указанного в заявлении о его предоставлении, поступило предусмотренное </w:t>
      </w:r>
      <w:hyperlink r:id="rId20" w:history="1">
        <w:r w:rsidRPr="00D064DB">
          <w:rPr>
            <w:rStyle w:val="a9"/>
            <w:rFonts w:ascii="Times New Roman" w:hAnsi="Times New Roman" w:cs="Times New Roman"/>
            <w:b w:val="0"/>
            <w:bCs w:val="0"/>
            <w:i w:val="0"/>
            <w:iCs w:val="0"/>
            <w:color w:val="111111"/>
            <w:sz w:val="24"/>
            <w:szCs w:val="24"/>
            <w:lang w:val="ru-RU"/>
          </w:rPr>
          <w:t>подпунктом 6 пункта 4 статьи 39.11</w:t>
        </w:r>
      </w:hyperlink>
      <w:r>
        <w:rPr>
          <w:color w:val="111111"/>
          <w:sz w:val="24"/>
          <w:szCs w:val="24"/>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1" w:history="1">
        <w:r w:rsidRPr="00D064DB">
          <w:rPr>
            <w:rStyle w:val="a9"/>
            <w:rFonts w:ascii="Times New Roman" w:hAnsi="Times New Roman" w:cs="Times New Roman"/>
            <w:b w:val="0"/>
            <w:bCs w:val="0"/>
            <w:i w:val="0"/>
            <w:iCs w:val="0"/>
            <w:color w:val="111111"/>
            <w:sz w:val="24"/>
            <w:szCs w:val="24"/>
            <w:lang w:val="ru-RU"/>
          </w:rPr>
          <w:t>подпунктом 4 пункта 4 статьи 39.11</w:t>
        </w:r>
      </w:hyperlink>
      <w:r>
        <w:rPr>
          <w:color w:val="111111"/>
          <w:sz w:val="24"/>
          <w:szCs w:val="24"/>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22" w:history="1">
        <w:r w:rsidRPr="00D064DB">
          <w:rPr>
            <w:rStyle w:val="a9"/>
            <w:rFonts w:ascii="Times New Roman" w:hAnsi="Times New Roman" w:cs="Times New Roman"/>
            <w:b w:val="0"/>
            <w:bCs w:val="0"/>
            <w:i w:val="0"/>
            <w:iCs w:val="0"/>
            <w:color w:val="111111"/>
            <w:sz w:val="24"/>
            <w:szCs w:val="24"/>
            <w:lang w:val="ru-RU"/>
          </w:rPr>
          <w:t>пунктом 8 статьи 39.11</w:t>
        </w:r>
      </w:hyperlink>
      <w:r>
        <w:rPr>
          <w:color w:val="111111"/>
          <w:sz w:val="24"/>
          <w:szCs w:val="24"/>
        </w:rPr>
        <w:t xml:space="preserve"> Земельного кодекса Российской Федерации;</w:t>
      </w:r>
    </w:p>
    <w:p w:rsidR="00D064DB" w:rsidRDefault="00D064DB" w:rsidP="00D064DB">
      <w:pPr>
        <w:autoSpaceDE w:val="0"/>
        <w:jc w:val="both"/>
        <w:rPr>
          <w:sz w:val="24"/>
          <w:szCs w:val="24"/>
        </w:rPr>
      </w:pPr>
      <w:r>
        <w:rPr>
          <w:color w:val="111111"/>
          <w:sz w:val="24"/>
          <w:szCs w:val="24"/>
        </w:rPr>
        <w:t xml:space="preserve">13) в отношении земельного участка, указанного в заявлении о его предоставлении, опубликовано и размещено в соответствии с </w:t>
      </w:r>
      <w:hyperlink r:id="rId23" w:history="1">
        <w:r w:rsidRPr="00D064DB">
          <w:rPr>
            <w:rStyle w:val="a9"/>
            <w:rFonts w:ascii="Times New Roman" w:hAnsi="Times New Roman" w:cs="Times New Roman"/>
            <w:b w:val="0"/>
            <w:bCs w:val="0"/>
            <w:i w:val="0"/>
            <w:iCs w:val="0"/>
            <w:color w:val="111111"/>
            <w:sz w:val="24"/>
            <w:szCs w:val="24"/>
            <w:lang w:val="ru-RU"/>
          </w:rPr>
          <w:t>подпунктом 1 пункта 1 статьи 39.18</w:t>
        </w:r>
      </w:hyperlink>
      <w:r>
        <w:rPr>
          <w:color w:val="111111"/>
          <w:sz w:val="24"/>
          <w:szCs w:val="24"/>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w:t>
      </w:r>
      <w:r>
        <w:rPr>
          <w:sz w:val="24"/>
          <w:szCs w:val="24"/>
        </w:rPr>
        <w:t xml:space="preserve"> личного подсобного хозяйства, садоводства, дачного хозяйства или осуществления крестьянским (фермерским) хозяйством его деятельности;</w:t>
      </w:r>
    </w:p>
    <w:p w:rsidR="00D064DB" w:rsidRDefault="00D064DB" w:rsidP="00D064DB">
      <w:pPr>
        <w:autoSpaceDE w:val="0"/>
        <w:ind w:firstLine="540"/>
        <w:jc w:val="both"/>
        <w:rPr>
          <w:sz w:val="24"/>
          <w:szCs w:val="24"/>
        </w:rPr>
      </w:pPr>
      <w:r>
        <w:rPr>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D064DB" w:rsidRDefault="00D064DB" w:rsidP="00D064DB">
      <w:pPr>
        <w:autoSpaceDE w:val="0"/>
        <w:ind w:firstLine="540"/>
        <w:jc w:val="both"/>
        <w:rPr>
          <w:sz w:val="24"/>
          <w:szCs w:val="24"/>
        </w:rPr>
      </w:pPr>
      <w:r>
        <w:rPr>
          <w:sz w:val="24"/>
          <w:szCs w:val="24"/>
        </w:rPr>
        <w:t xml:space="preserve">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w:t>
      </w:r>
      <w:r>
        <w:rPr>
          <w:sz w:val="24"/>
          <w:szCs w:val="24"/>
        </w:rPr>
        <w:lastRenderedPageBreak/>
        <w:t>участка в соответствии с целями использования такого земельного участка, указанными в заявлении о предоставлении земельного участка;</w:t>
      </w:r>
    </w:p>
    <w:p w:rsidR="00D064DB" w:rsidRDefault="00D064DB" w:rsidP="00D064DB">
      <w:pPr>
        <w:autoSpaceDE w:val="0"/>
        <w:jc w:val="both"/>
        <w:rPr>
          <w:color w:val="111111"/>
          <w:sz w:val="24"/>
          <w:szCs w:val="24"/>
        </w:rPr>
      </w:pPr>
      <w:r>
        <w:rPr>
          <w:sz w:val="24"/>
          <w:szCs w:val="24"/>
        </w:rPr>
        <w:t>15) испрашиваемый земельн</w:t>
      </w:r>
      <w:r>
        <w:rPr>
          <w:color w:val="111111"/>
          <w:sz w:val="24"/>
          <w:szCs w:val="24"/>
        </w:rPr>
        <w:t xml:space="preserve">ый участок не включен в утвержденный в установленном Правительством Российской Федерации </w:t>
      </w:r>
      <w:hyperlink r:id="rId24" w:history="1">
        <w:r w:rsidRPr="00D064DB">
          <w:rPr>
            <w:rStyle w:val="a9"/>
            <w:rFonts w:ascii="Times New Roman" w:hAnsi="Times New Roman" w:cs="Times New Roman"/>
            <w:b w:val="0"/>
            <w:bCs w:val="0"/>
            <w:i w:val="0"/>
            <w:iCs w:val="0"/>
            <w:color w:val="111111"/>
            <w:sz w:val="24"/>
            <w:szCs w:val="24"/>
            <w:lang w:val="ru-RU"/>
          </w:rPr>
          <w:t>порядке</w:t>
        </w:r>
      </w:hyperlink>
      <w:r>
        <w:rPr>
          <w:color w:val="111111"/>
          <w:sz w:val="24"/>
          <w:szCs w:val="24"/>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5" w:history="1">
        <w:r w:rsidRPr="00D064DB">
          <w:rPr>
            <w:rStyle w:val="a9"/>
            <w:rFonts w:ascii="Times New Roman" w:hAnsi="Times New Roman" w:cs="Times New Roman"/>
            <w:b w:val="0"/>
            <w:bCs w:val="0"/>
            <w:i w:val="0"/>
            <w:iCs w:val="0"/>
            <w:color w:val="111111"/>
            <w:sz w:val="24"/>
            <w:szCs w:val="24"/>
            <w:lang w:val="ru-RU"/>
          </w:rPr>
          <w:t>подпунктом 10 пункта 2 статьи 39.10</w:t>
        </w:r>
      </w:hyperlink>
      <w:r>
        <w:rPr>
          <w:color w:val="111111"/>
          <w:sz w:val="24"/>
          <w:szCs w:val="24"/>
        </w:rPr>
        <w:t xml:space="preserve"> Земельным кодексом Российской Федерации;</w:t>
      </w:r>
    </w:p>
    <w:p w:rsidR="00D064DB" w:rsidRDefault="00D064DB" w:rsidP="00D064DB">
      <w:pPr>
        <w:jc w:val="both"/>
        <w:rPr>
          <w:sz w:val="24"/>
          <w:szCs w:val="24"/>
        </w:rPr>
      </w:pPr>
      <w:r>
        <w:rPr>
          <w:color w:val="111111"/>
          <w:sz w:val="24"/>
          <w:szCs w:val="24"/>
        </w:rPr>
        <w:t>16) площадь земельного участка,</w:t>
      </w:r>
      <w:r>
        <w:rPr>
          <w:sz w:val="24"/>
          <w:szCs w:val="24"/>
        </w:rPr>
        <w:t xml:space="preserve">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D064DB" w:rsidRDefault="00D064DB" w:rsidP="00D064DB">
      <w:pPr>
        <w:jc w:val="both"/>
        <w:rPr>
          <w:sz w:val="24"/>
          <w:szCs w:val="24"/>
        </w:rPr>
      </w:pPr>
      <w:r>
        <w:rPr>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D064DB" w:rsidRDefault="00D064DB" w:rsidP="00D064DB">
      <w:pPr>
        <w:jc w:val="both"/>
        <w:rPr>
          <w:sz w:val="24"/>
          <w:szCs w:val="24"/>
        </w:rPr>
      </w:pPr>
      <w:r>
        <w:rPr>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D064DB" w:rsidRDefault="00D064DB" w:rsidP="00D064DB">
      <w:pPr>
        <w:jc w:val="both"/>
        <w:rPr>
          <w:sz w:val="24"/>
          <w:szCs w:val="24"/>
        </w:rPr>
      </w:pPr>
      <w:r>
        <w:rPr>
          <w:sz w:val="24"/>
          <w:szCs w:val="24"/>
        </w:rPr>
        <w:t>19) предоставление земельного участка на заявленном виде прав не допускается;</w:t>
      </w:r>
    </w:p>
    <w:p w:rsidR="00D064DB" w:rsidRDefault="00D064DB" w:rsidP="00D064DB">
      <w:pPr>
        <w:jc w:val="both"/>
        <w:rPr>
          <w:sz w:val="24"/>
          <w:szCs w:val="24"/>
        </w:rPr>
      </w:pPr>
      <w:r>
        <w:rPr>
          <w:sz w:val="24"/>
          <w:szCs w:val="24"/>
        </w:rPr>
        <w:t>20) в отношении земельного участка, указанного в заявлении о его предоставлении, не установлен вид разрешенного использования;</w:t>
      </w:r>
    </w:p>
    <w:p w:rsidR="00D064DB" w:rsidRDefault="00D064DB" w:rsidP="00D064DB">
      <w:pPr>
        <w:jc w:val="both"/>
        <w:rPr>
          <w:sz w:val="24"/>
          <w:szCs w:val="24"/>
        </w:rPr>
      </w:pPr>
      <w:r>
        <w:rPr>
          <w:sz w:val="24"/>
          <w:szCs w:val="24"/>
        </w:rPr>
        <w:t>21) указанный в заявлении о предоставлении земельного участка земельный участок не отнесен к определенной категории земель;</w:t>
      </w:r>
    </w:p>
    <w:p w:rsidR="00D064DB" w:rsidRDefault="00D064DB" w:rsidP="00D064DB">
      <w:pPr>
        <w:jc w:val="both"/>
        <w:rPr>
          <w:sz w:val="24"/>
          <w:szCs w:val="24"/>
        </w:rPr>
      </w:pPr>
      <w:r>
        <w:rPr>
          <w:sz w:val="24"/>
          <w:szCs w:val="24"/>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D064DB" w:rsidRDefault="00D064DB" w:rsidP="00D064DB">
      <w:pPr>
        <w:jc w:val="both"/>
        <w:rPr>
          <w:sz w:val="24"/>
          <w:szCs w:val="24"/>
        </w:rPr>
      </w:pPr>
      <w:r>
        <w:rPr>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D064DB" w:rsidRDefault="00D064DB" w:rsidP="00D064DB">
      <w:pPr>
        <w:autoSpaceDE w:val="0"/>
        <w:jc w:val="both"/>
        <w:rPr>
          <w:color w:val="111111"/>
          <w:sz w:val="24"/>
          <w:szCs w:val="24"/>
        </w:rPr>
      </w:pPr>
      <w:r>
        <w:rPr>
          <w:sz w:val="24"/>
          <w:szCs w:val="24"/>
        </w:rPr>
        <w:t xml:space="preserve">24) границы земельного участка, указанного в заявлении о его </w:t>
      </w:r>
      <w:r>
        <w:rPr>
          <w:color w:val="111111"/>
          <w:sz w:val="24"/>
          <w:szCs w:val="24"/>
        </w:rPr>
        <w:t xml:space="preserve">предоставлении, подлежат уточнению в соответствии с Федеральным </w:t>
      </w:r>
      <w:hyperlink r:id="rId26" w:history="1">
        <w:r w:rsidRPr="00D064DB">
          <w:rPr>
            <w:rStyle w:val="a9"/>
            <w:rFonts w:ascii="Times New Roman" w:hAnsi="Times New Roman" w:cs="Times New Roman"/>
            <w:b w:val="0"/>
            <w:bCs w:val="0"/>
            <w:i w:val="0"/>
            <w:iCs w:val="0"/>
            <w:color w:val="111111"/>
            <w:sz w:val="24"/>
            <w:szCs w:val="24"/>
            <w:lang w:val="ru-RU"/>
          </w:rPr>
          <w:t>законом</w:t>
        </w:r>
      </w:hyperlink>
      <w:r>
        <w:rPr>
          <w:color w:val="111111"/>
          <w:sz w:val="24"/>
          <w:szCs w:val="24"/>
        </w:rPr>
        <w:t xml:space="preserve"> от 13.07.2015 № 218-ФЗ «О государственной регистрации недвижимости»;</w:t>
      </w:r>
    </w:p>
    <w:p w:rsidR="00D064DB" w:rsidRDefault="00D064DB" w:rsidP="00D064DB">
      <w:pPr>
        <w:jc w:val="both"/>
        <w:rPr>
          <w:color w:val="111111"/>
          <w:sz w:val="24"/>
          <w:szCs w:val="24"/>
        </w:rPr>
      </w:pPr>
      <w:r>
        <w:rPr>
          <w:color w:val="111111"/>
          <w:sz w:val="24"/>
          <w:szCs w:val="24"/>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D064DB" w:rsidRDefault="00D064DB" w:rsidP="00D064DB">
      <w:pPr>
        <w:autoSpaceDE w:val="0"/>
        <w:ind w:firstLine="540"/>
        <w:jc w:val="both"/>
        <w:rPr>
          <w:color w:val="111111"/>
          <w:sz w:val="24"/>
          <w:szCs w:val="24"/>
        </w:rPr>
      </w:pPr>
      <w:r>
        <w:rPr>
          <w:color w:val="111111"/>
          <w:sz w:val="24"/>
          <w:szCs w:val="24"/>
        </w:rPr>
        <w:t xml:space="preserve">26) с заявлением о предоставлении земельного участка, включенного в перечень муниципального имущества, предусмотренные </w:t>
      </w:r>
      <w:hyperlink r:id="rId27" w:history="1">
        <w:r w:rsidRPr="00D064DB">
          <w:rPr>
            <w:rStyle w:val="a9"/>
            <w:rFonts w:ascii="Times New Roman" w:hAnsi="Times New Roman" w:cs="Times New Roman"/>
            <w:b w:val="0"/>
            <w:bCs w:val="0"/>
            <w:i w:val="0"/>
            <w:iCs w:val="0"/>
            <w:color w:val="111111"/>
            <w:sz w:val="24"/>
            <w:szCs w:val="24"/>
            <w:lang w:val="ru-RU"/>
          </w:rPr>
          <w:t>частью 4 статьи 18</w:t>
        </w:r>
      </w:hyperlink>
      <w:r>
        <w:rPr>
          <w:color w:val="111111"/>
          <w:sz w:val="24"/>
          <w:szCs w:val="24"/>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8" w:history="1">
        <w:r w:rsidRPr="00D064DB">
          <w:rPr>
            <w:rStyle w:val="a9"/>
            <w:rFonts w:ascii="Times New Roman" w:hAnsi="Times New Roman" w:cs="Times New Roman"/>
            <w:b w:val="0"/>
            <w:bCs w:val="0"/>
            <w:i w:val="0"/>
            <w:iCs w:val="0"/>
            <w:color w:val="111111"/>
            <w:sz w:val="24"/>
            <w:szCs w:val="24"/>
            <w:lang w:val="ru-RU"/>
          </w:rPr>
          <w:t>частью 3 статьи 14</w:t>
        </w:r>
      </w:hyperlink>
      <w:r>
        <w:rPr>
          <w:color w:val="111111"/>
          <w:sz w:val="24"/>
          <w:szCs w:val="24"/>
        </w:rPr>
        <w:t xml:space="preserve"> указанного Федерального закона.</w:t>
      </w:r>
    </w:p>
    <w:p w:rsidR="00D064DB" w:rsidRDefault="00D064DB" w:rsidP="00D064DB">
      <w:pPr>
        <w:pStyle w:val="ConsPlusNormal0"/>
        <w:ind w:right="-2" w:firstLine="540"/>
        <w:jc w:val="both"/>
        <w:rPr>
          <w:sz w:val="24"/>
          <w:szCs w:val="24"/>
        </w:rPr>
      </w:pPr>
      <w:r>
        <w:rPr>
          <w:color w:val="111111"/>
          <w:sz w:val="24"/>
          <w:szCs w:val="24"/>
        </w:rPr>
        <w:lastRenderedPageBreak/>
        <w:t>14.1. Основания для приостановления предоставлени</w:t>
      </w:r>
      <w:r>
        <w:rPr>
          <w:sz w:val="24"/>
          <w:szCs w:val="24"/>
        </w:rPr>
        <w:t>я муниципальной услуги отсутствуют.</w:t>
      </w:r>
    </w:p>
    <w:p w:rsidR="00D064DB" w:rsidRDefault="00D064DB" w:rsidP="00D064DB">
      <w:pPr>
        <w:spacing w:line="100" w:lineRule="atLeast"/>
        <w:ind w:firstLine="540"/>
        <w:jc w:val="both"/>
        <w:rPr>
          <w:sz w:val="24"/>
          <w:szCs w:val="24"/>
        </w:rPr>
      </w:pPr>
    </w:p>
    <w:p w:rsidR="00D064DB" w:rsidRDefault="00D064DB" w:rsidP="00D064DB">
      <w:pPr>
        <w:jc w:val="center"/>
        <w:rPr>
          <w:sz w:val="24"/>
          <w:szCs w:val="24"/>
        </w:rPr>
      </w:pPr>
      <w:r>
        <w:rPr>
          <w:b/>
          <w:sz w:val="24"/>
          <w:szCs w:val="24"/>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Городищенского района Пензенской области</w:t>
      </w:r>
    </w:p>
    <w:p w:rsidR="00D064DB" w:rsidRDefault="00D064DB" w:rsidP="00D064DB">
      <w:pPr>
        <w:jc w:val="both"/>
        <w:rPr>
          <w:sz w:val="24"/>
          <w:szCs w:val="24"/>
        </w:rPr>
      </w:pPr>
    </w:p>
    <w:p w:rsidR="00D064DB" w:rsidRDefault="00D064DB" w:rsidP="00D064DB">
      <w:pPr>
        <w:jc w:val="both"/>
        <w:rPr>
          <w:sz w:val="24"/>
          <w:szCs w:val="24"/>
        </w:rPr>
      </w:pPr>
      <w:r>
        <w:rPr>
          <w:sz w:val="24"/>
          <w:szCs w:val="24"/>
        </w:rPr>
        <w:t>15. Муниципальная услуга предоставляется бесплатно.</w:t>
      </w:r>
    </w:p>
    <w:p w:rsidR="00D064DB" w:rsidRDefault="00D064DB" w:rsidP="00D064DB">
      <w:pPr>
        <w:spacing w:line="100" w:lineRule="atLeast"/>
        <w:ind w:firstLine="540"/>
        <w:jc w:val="both"/>
        <w:rPr>
          <w:sz w:val="24"/>
          <w:szCs w:val="24"/>
        </w:rPr>
      </w:pPr>
    </w:p>
    <w:p w:rsidR="00D064DB" w:rsidRDefault="00D064DB" w:rsidP="00D064DB">
      <w:pPr>
        <w:spacing w:line="100" w:lineRule="atLeast"/>
        <w:ind w:firstLine="540"/>
        <w:jc w:val="both"/>
        <w:rPr>
          <w:sz w:val="24"/>
          <w:szCs w:val="24"/>
        </w:rPr>
      </w:pPr>
      <w:r>
        <w:rPr>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D064DB" w:rsidRDefault="00D064DB" w:rsidP="00D064DB">
      <w:pPr>
        <w:pStyle w:val="ConsPlusNormal0"/>
        <w:jc w:val="both"/>
        <w:rPr>
          <w:sz w:val="24"/>
          <w:szCs w:val="24"/>
        </w:rPr>
      </w:pPr>
    </w:p>
    <w:p w:rsidR="00D064DB" w:rsidRDefault="00D064DB" w:rsidP="00D064DB">
      <w:pPr>
        <w:pStyle w:val="ConsPlusNormal0"/>
        <w:ind w:firstLine="540"/>
        <w:jc w:val="both"/>
        <w:rPr>
          <w:sz w:val="24"/>
          <w:szCs w:val="24"/>
        </w:rPr>
      </w:pPr>
      <w:r>
        <w:rPr>
          <w:sz w:val="24"/>
          <w:szCs w:val="24"/>
        </w:rPr>
        <w:t>16. Время ожидания в очереди не должно превышать:</w:t>
      </w:r>
    </w:p>
    <w:p w:rsidR="00D064DB" w:rsidRDefault="00D064DB" w:rsidP="00D064DB">
      <w:pPr>
        <w:pStyle w:val="ConsPlusNormal0"/>
        <w:ind w:firstLine="540"/>
        <w:jc w:val="both"/>
        <w:rPr>
          <w:sz w:val="24"/>
          <w:szCs w:val="24"/>
        </w:rPr>
      </w:pPr>
      <w:r>
        <w:rPr>
          <w:sz w:val="24"/>
          <w:szCs w:val="24"/>
        </w:rPr>
        <w:t>- при подаче заявления и (или) документов - 15 минут;</w:t>
      </w:r>
    </w:p>
    <w:p w:rsidR="00D064DB" w:rsidRDefault="00D064DB" w:rsidP="00D064DB">
      <w:pPr>
        <w:pStyle w:val="ConsPlusNormal0"/>
        <w:ind w:left="540"/>
        <w:jc w:val="both"/>
        <w:rPr>
          <w:sz w:val="24"/>
          <w:szCs w:val="24"/>
        </w:rPr>
      </w:pPr>
      <w:r>
        <w:rPr>
          <w:sz w:val="24"/>
          <w:szCs w:val="24"/>
        </w:rPr>
        <w:t>- при получении результата предоставления услуги - 15 минут.</w:t>
      </w:r>
    </w:p>
    <w:p w:rsidR="00D064DB" w:rsidRDefault="00D064DB" w:rsidP="00D064DB">
      <w:pPr>
        <w:pStyle w:val="ConsPlusNormal0"/>
        <w:ind w:firstLine="540"/>
        <w:jc w:val="both"/>
        <w:rPr>
          <w:sz w:val="24"/>
          <w:szCs w:val="24"/>
          <w:shd w:val="clear" w:color="auto" w:fill="FF3333"/>
        </w:rPr>
      </w:pPr>
      <w:r>
        <w:rPr>
          <w:sz w:val="24"/>
          <w:szCs w:val="24"/>
        </w:rPr>
        <w:t>Заявителю (представителю заявителя)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D064DB" w:rsidRDefault="00D064DB" w:rsidP="00D064DB">
      <w:pPr>
        <w:jc w:val="both"/>
        <w:rPr>
          <w:sz w:val="24"/>
          <w:szCs w:val="24"/>
          <w:shd w:val="clear" w:color="auto" w:fill="FF3333"/>
        </w:rPr>
      </w:pPr>
    </w:p>
    <w:p w:rsidR="00D064DB" w:rsidRDefault="00D064DB" w:rsidP="00D064DB">
      <w:pPr>
        <w:spacing w:line="100" w:lineRule="atLeast"/>
        <w:ind w:firstLine="540"/>
        <w:jc w:val="both"/>
        <w:rPr>
          <w:sz w:val="24"/>
          <w:szCs w:val="24"/>
        </w:rPr>
      </w:pPr>
      <w:r>
        <w:rPr>
          <w:sz w:val="24"/>
          <w:szCs w:val="24"/>
          <w:shd w:val="clear" w:color="auto" w:fill="FF3333"/>
        </w:rPr>
        <w:t>Срок и порядок регистрации заявления заявителя о предоставлении муниципальной услуги</w:t>
      </w:r>
    </w:p>
    <w:p w:rsidR="00D064DB" w:rsidRDefault="00D064DB" w:rsidP="00D064DB">
      <w:pPr>
        <w:pStyle w:val="ConsPlusNormal0"/>
        <w:jc w:val="both"/>
        <w:rPr>
          <w:sz w:val="24"/>
          <w:szCs w:val="24"/>
        </w:rPr>
      </w:pPr>
    </w:p>
    <w:p w:rsidR="00D064DB" w:rsidRDefault="00D064DB" w:rsidP="00D064DB">
      <w:pPr>
        <w:pStyle w:val="1b"/>
        <w:spacing w:before="0" w:after="0" w:line="240" w:lineRule="auto"/>
        <w:ind w:firstLine="567"/>
        <w:rPr>
          <w:szCs w:val="24"/>
        </w:rPr>
      </w:pPr>
      <w:r>
        <w:rPr>
          <w:rFonts w:cs="Times New Roman"/>
          <w:szCs w:val="24"/>
        </w:rPr>
        <w:t>17. Регистрация заявления заявителя о предоставлении муниципальной услуги, в том числе в электронной форме, осуществляется в день его получения.</w:t>
      </w:r>
    </w:p>
    <w:p w:rsidR="00D064DB" w:rsidRDefault="00D064DB" w:rsidP="00D064DB">
      <w:pPr>
        <w:pStyle w:val="ConsPlusNormal0"/>
        <w:ind w:firstLine="567"/>
        <w:jc w:val="both"/>
        <w:rPr>
          <w:sz w:val="24"/>
          <w:szCs w:val="24"/>
        </w:rPr>
      </w:pPr>
      <w:r>
        <w:rPr>
          <w:sz w:val="24"/>
          <w:szCs w:val="24"/>
        </w:rPr>
        <w:t>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D064DB" w:rsidRDefault="00D064DB" w:rsidP="00D064DB">
      <w:pPr>
        <w:pStyle w:val="afa"/>
        <w:spacing w:before="0" w:after="0"/>
        <w:ind w:firstLine="851"/>
        <w:jc w:val="both"/>
      </w:pPr>
      <w:r>
        <w:t>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D064DB" w:rsidRDefault="00D064DB" w:rsidP="00D064DB">
      <w:pPr>
        <w:spacing w:line="100" w:lineRule="atLeast"/>
        <w:ind w:firstLine="540"/>
        <w:jc w:val="both"/>
        <w:rPr>
          <w:sz w:val="24"/>
          <w:szCs w:val="24"/>
        </w:rPr>
      </w:pPr>
      <w:r>
        <w:rPr>
          <w:sz w:val="24"/>
          <w:szCs w:val="24"/>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064DB" w:rsidRDefault="00D064DB" w:rsidP="00D064DB">
      <w:pPr>
        <w:pStyle w:val="ConsPlusNormal0"/>
        <w:jc w:val="both"/>
        <w:rPr>
          <w:sz w:val="24"/>
          <w:szCs w:val="24"/>
        </w:rPr>
      </w:pPr>
    </w:p>
    <w:p w:rsidR="00D064DB" w:rsidRDefault="00D064DB" w:rsidP="00D064DB">
      <w:pPr>
        <w:pStyle w:val="1b"/>
        <w:spacing w:before="0" w:after="0" w:line="240" w:lineRule="auto"/>
        <w:ind w:firstLine="567"/>
        <w:rPr>
          <w:rFonts w:cs="Times New Roman"/>
          <w:szCs w:val="24"/>
        </w:rPr>
      </w:pPr>
      <w:r>
        <w:rPr>
          <w:rFonts w:cs="Times New Roman"/>
          <w:szCs w:val="24"/>
        </w:rPr>
        <w:t>18. Вход здания Администрации и МФЦ оборудован вывеской, содержащей информацию о наименовании Администрации и МФЦ.</w:t>
      </w:r>
    </w:p>
    <w:p w:rsidR="00D064DB" w:rsidRDefault="00D064DB" w:rsidP="00D064DB">
      <w:pPr>
        <w:pStyle w:val="1b"/>
        <w:spacing w:before="0" w:after="0" w:line="240" w:lineRule="auto"/>
        <w:ind w:firstLine="567"/>
        <w:rPr>
          <w:rFonts w:cs="Times New Roman"/>
          <w:szCs w:val="24"/>
        </w:rPr>
      </w:pPr>
      <w:r>
        <w:rPr>
          <w:rFonts w:cs="Times New Roman"/>
          <w:szCs w:val="24"/>
        </w:rPr>
        <w:t>Информация о графике (режиме) работы Администрации, МФЦ размещается на входе в здание, в котором осуществляется их деятельность.</w:t>
      </w:r>
    </w:p>
    <w:p w:rsidR="00D064DB" w:rsidRDefault="00D064DB" w:rsidP="00D064DB">
      <w:pPr>
        <w:pStyle w:val="1b"/>
        <w:spacing w:before="0" w:after="0" w:line="240" w:lineRule="auto"/>
        <w:ind w:firstLine="567"/>
        <w:rPr>
          <w:rFonts w:cs="Times New Roman"/>
          <w:szCs w:val="24"/>
        </w:rPr>
      </w:pPr>
      <w:r>
        <w:rPr>
          <w:rFonts w:cs="Times New Roman"/>
          <w:szCs w:val="24"/>
        </w:rPr>
        <w:t>19. Прием заявителей (представителей заявителя) осуществляется в кабинете специалиста Администрации и помещении МФЦ.</w:t>
      </w:r>
    </w:p>
    <w:p w:rsidR="00D064DB" w:rsidRDefault="00D064DB" w:rsidP="00D064DB">
      <w:pPr>
        <w:pStyle w:val="1b"/>
        <w:spacing w:before="0" w:after="0" w:line="240" w:lineRule="auto"/>
        <w:ind w:firstLine="567"/>
        <w:rPr>
          <w:rFonts w:cs="Times New Roman"/>
          <w:szCs w:val="24"/>
        </w:rPr>
      </w:pPr>
      <w:r>
        <w:rPr>
          <w:rFonts w:cs="Times New Roman"/>
          <w:szCs w:val="24"/>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D064DB" w:rsidRDefault="00D064DB" w:rsidP="00D064DB">
      <w:pPr>
        <w:pStyle w:val="1b"/>
        <w:spacing w:before="0" w:after="0" w:line="240" w:lineRule="auto"/>
        <w:ind w:firstLine="567"/>
        <w:rPr>
          <w:rFonts w:cs="Times New Roman"/>
          <w:szCs w:val="24"/>
        </w:rPr>
      </w:pPr>
      <w:r>
        <w:rPr>
          <w:rFonts w:cs="Times New Roman"/>
          <w:szCs w:val="24"/>
        </w:rPr>
        <w:t>20. Кабинет специалиста Администрации и помещение МФЦ оборудуются информационными стендами.</w:t>
      </w:r>
    </w:p>
    <w:p w:rsidR="00D064DB" w:rsidRDefault="00D064DB" w:rsidP="00D064DB">
      <w:pPr>
        <w:pStyle w:val="1b"/>
        <w:spacing w:before="0" w:after="0" w:line="240" w:lineRule="auto"/>
        <w:ind w:firstLine="567"/>
        <w:rPr>
          <w:rFonts w:cs="Times New Roman"/>
          <w:szCs w:val="24"/>
        </w:rPr>
      </w:pPr>
      <w:r>
        <w:rPr>
          <w:rFonts w:cs="Times New Roman"/>
          <w:szCs w:val="24"/>
        </w:rPr>
        <w:t>На информационных стендах в помещениях Администрации и МФЦ размещается следующая информация;</w:t>
      </w:r>
    </w:p>
    <w:p w:rsidR="00D064DB" w:rsidRDefault="00D064DB" w:rsidP="00D064DB">
      <w:pPr>
        <w:pStyle w:val="1b"/>
        <w:spacing w:before="0" w:after="0" w:line="240" w:lineRule="auto"/>
        <w:ind w:firstLine="567"/>
        <w:rPr>
          <w:rFonts w:cs="Times New Roman"/>
          <w:szCs w:val="24"/>
        </w:rPr>
      </w:pPr>
      <w:r>
        <w:rPr>
          <w:rFonts w:cs="Times New Roman"/>
          <w:szCs w:val="24"/>
        </w:rPr>
        <w:lastRenderedPageBreak/>
        <w:t>- извлечения из нормативных правовых актов Российской Федерации, Пензенской области и органов местного самоуправления Городищенского района, устанавливающих порядок и условия предоставления муниципальной услуги;</w:t>
      </w:r>
    </w:p>
    <w:p w:rsidR="00D064DB" w:rsidRDefault="00D064DB" w:rsidP="00D064DB">
      <w:pPr>
        <w:pStyle w:val="1b"/>
        <w:spacing w:before="0" w:after="0" w:line="240" w:lineRule="auto"/>
        <w:ind w:firstLine="567"/>
        <w:rPr>
          <w:rFonts w:cs="Times New Roman"/>
          <w:szCs w:val="24"/>
        </w:rPr>
      </w:pPr>
      <w:r>
        <w:rPr>
          <w:rFonts w:cs="Times New Roman"/>
          <w:szCs w:val="24"/>
        </w:rPr>
        <w:t>- перечень документов, необходимых для предоставления (получения) муниципальной услуги.</w:t>
      </w:r>
    </w:p>
    <w:p w:rsidR="00D064DB" w:rsidRDefault="00D064DB" w:rsidP="00D064DB">
      <w:pPr>
        <w:pStyle w:val="1b"/>
        <w:spacing w:before="0" w:after="0" w:line="240" w:lineRule="auto"/>
        <w:ind w:firstLine="567"/>
        <w:rPr>
          <w:rFonts w:cs="Times New Roman"/>
          <w:szCs w:val="24"/>
        </w:rPr>
      </w:pPr>
      <w:r>
        <w:rPr>
          <w:rFonts w:cs="Times New Roman"/>
          <w:szCs w:val="24"/>
        </w:rPr>
        <w:t>- образцы необходимых заявлений для получения муниципальной услуги;</w:t>
      </w:r>
    </w:p>
    <w:p w:rsidR="00D064DB" w:rsidRDefault="00D064DB" w:rsidP="00D064DB">
      <w:pPr>
        <w:pStyle w:val="1b"/>
        <w:spacing w:before="0" w:after="0" w:line="240" w:lineRule="auto"/>
        <w:ind w:firstLine="567"/>
        <w:rPr>
          <w:rFonts w:cs="Times New Roman"/>
          <w:bCs/>
          <w:szCs w:val="24"/>
        </w:rPr>
      </w:pPr>
      <w:r>
        <w:rPr>
          <w:rFonts w:cs="Times New Roman"/>
          <w:szCs w:val="24"/>
        </w:rPr>
        <w:t>- порядок обжалования решений, действий (бездействия) и решения, осуществляемых (принимаемые) в ходе предоставления муниципальной услуги.</w:t>
      </w:r>
    </w:p>
    <w:p w:rsidR="00D064DB" w:rsidRDefault="00D064DB" w:rsidP="00D064DB">
      <w:pPr>
        <w:ind w:firstLine="567"/>
        <w:jc w:val="both"/>
        <w:rPr>
          <w:bCs/>
          <w:sz w:val="24"/>
          <w:szCs w:val="24"/>
        </w:rPr>
      </w:pPr>
      <w:r>
        <w:rPr>
          <w:bCs/>
          <w:sz w:val="24"/>
          <w:szCs w:val="24"/>
        </w:rPr>
        <w:t>21. Требования к обеспечению доступности для инвалидов:</w:t>
      </w:r>
    </w:p>
    <w:p w:rsidR="00D064DB" w:rsidRDefault="00D064DB" w:rsidP="00D064DB">
      <w:pPr>
        <w:autoSpaceDE w:val="0"/>
        <w:ind w:firstLine="567"/>
        <w:jc w:val="both"/>
        <w:rPr>
          <w:bCs/>
          <w:sz w:val="24"/>
          <w:szCs w:val="24"/>
        </w:rPr>
      </w:pPr>
      <w:r>
        <w:rPr>
          <w:bCs/>
          <w:sz w:val="24"/>
          <w:szCs w:val="24"/>
        </w:rPr>
        <w:t>21.1.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D064DB" w:rsidRDefault="00D064DB" w:rsidP="00D064DB">
      <w:pPr>
        <w:autoSpaceDE w:val="0"/>
        <w:ind w:firstLine="567"/>
        <w:jc w:val="both"/>
        <w:rPr>
          <w:bCs/>
          <w:sz w:val="24"/>
          <w:szCs w:val="24"/>
        </w:rPr>
      </w:pPr>
      <w:r>
        <w:rPr>
          <w:bCs/>
          <w:sz w:val="24"/>
          <w:szCs w:val="24"/>
        </w:rPr>
        <w:t>21.2.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D064DB" w:rsidRDefault="00D064DB" w:rsidP="00D064DB">
      <w:pPr>
        <w:autoSpaceDE w:val="0"/>
        <w:ind w:firstLine="567"/>
        <w:jc w:val="both"/>
        <w:rPr>
          <w:bCs/>
          <w:sz w:val="24"/>
          <w:szCs w:val="24"/>
        </w:rPr>
      </w:pPr>
      <w:r>
        <w:rPr>
          <w:bCs/>
          <w:sz w:val="24"/>
          <w:szCs w:val="24"/>
        </w:rPr>
        <w:t>21.3.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D064DB" w:rsidRDefault="00D064DB" w:rsidP="00D064DB">
      <w:pPr>
        <w:autoSpaceDE w:val="0"/>
        <w:ind w:firstLine="567"/>
        <w:jc w:val="both"/>
        <w:rPr>
          <w:sz w:val="24"/>
          <w:szCs w:val="24"/>
        </w:rPr>
      </w:pPr>
      <w:r>
        <w:rPr>
          <w:bCs/>
          <w:sz w:val="24"/>
          <w:szCs w:val="24"/>
        </w:rPr>
        <w:t>21.4.</w:t>
      </w:r>
      <w:r>
        <w:rPr>
          <w:sz w:val="24"/>
          <w:szCs w:val="24"/>
        </w:rPr>
        <w:t xml:space="preserve">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D064DB" w:rsidRDefault="00D064DB" w:rsidP="00D064DB">
      <w:pPr>
        <w:autoSpaceDE w:val="0"/>
        <w:ind w:firstLine="567"/>
        <w:jc w:val="both"/>
        <w:rPr>
          <w:bCs/>
          <w:sz w:val="24"/>
          <w:szCs w:val="24"/>
        </w:rPr>
      </w:pPr>
      <w:r>
        <w:rPr>
          <w:sz w:val="24"/>
          <w:szCs w:val="24"/>
        </w:rPr>
        <w:t xml:space="preserve">21.5. </w:t>
      </w:r>
      <w:r>
        <w:rPr>
          <w:bCs/>
          <w:sz w:val="24"/>
          <w:szCs w:val="24"/>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D064DB" w:rsidRDefault="00D064DB" w:rsidP="00D064DB">
      <w:pPr>
        <w:autoSpaceDE w:val="0"/>
        <w:ind w:firstLine="567"/>
        <w:jc w:val="both"/>
        <w:rPr>
          <w:bCs/>
          <w:sz w:val="24"/>
          <w:szCs w:val="24"/>
        </w:rPr>
      </w:pPr>
      <w:r>
        <w:rPr>
          <w:bCs/>
          <w:sz w:val="24"/>
          <w:szCs w:val="24"/>
        </w:rPr>
        <w:t>21.6.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D064DB" w:rsidRDefault="00D064DB" w:rsidP="00D064DB">
      <w:pPr>
        <w:autoSpaceDE w:val="0"/>
        <w:ind w:firstLine="567"/>
        <w:jc w:val="both"/>
        <w:rPr>
          <w:bCs/>
          <w:sz w:val="24"/>
          <w:szCs w:val="24"/>
        </w:rPr>
      </w:pPr>
      <w:r>
        <w:rPr>
          <w:bCs/>
          <w:sz w:val="24"/>
          <w:szCs w:val="24"/>
        </w:rPr>
        <w:t>21.7.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D064DB" w:rsidRDefault="00D064DB" w:rsidP="00D064DB">
      <w:pPr>
        <w:autoSpaceDE w:val="0"/>
        <w:ind w:firstLine="567"/>
        <w:jc w:val="both"/>
        <w:rPr>
          <w:bCs/>
          <w:sz w:val="24"/>
          <w:szCs w:val="24"/>
        </w:rPr>
      </w:pPr>
      <w:r>
        <w:rPr>
          <w:bCs/>
          <w:sz w:val="24"/>
          <w:szCs w:val="24"/>
        </w:rPr>
        <w:t>21.8. в помещениях на видном месте помещаются схемы размещения средств пожаротушения и путей эвакуации в экстренных случаях;</w:t>
      </w:r>
    </w:p>
    <w:p w:rsidR="00D064DB" w:rsidRDefault="00D064DB" w:rsidP="00D064DB">
      <w:pPr>
        <w:autoSpaceDE w:val="0"/>
        <w:ind w:firstLine="567"/>
        <w:jc w:val="both"/>
        <w:rPr>
          <w:bCs/>
          <w:sz w:val="24"/>
          <w:szCs w:val="24"/>
        </w:rPr>
      </w:pPr>
      <w:r>
        <w:rPr>
          <w:bCs/>
          <w:sz w:val="24"/>
          <w:szCs w:val="24"/>
        </w:rPr>
        <w:t>21.9.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064DB" w:rsidRDefault="00D064DB" w:rsidP="00D064DB">
      <w:pPr>
        <w:autoSpaceDE w:val="0"/>
        <w:ind w:firstLine="567"/>
        <w:jc w:val="both"/>
        <w:rPr>
          <w:sz w:val="24"/>
          <w:szCs w:val="24"/>
        </w:rPr>
      </w:pPr>
      <w:r>
        <w:rPr>
          <w:bCs/>
          <w:sz w:val="24"/>
          <w:szCs w:val="24"/>
        </w:rPr>
        <w:t>21.10.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D064DB" w:rsidRDefault="00D064DB" w:rsidP="00D064DB">
      <w:pPr>
        <w:pStyle w:val="1b"/>
        <w:spacing w:before="0" w:after="0" w:line="240" w:lineRule="auto"/>
        <w:ind w:firstLine="567"/>
        <w:rPr>
          <w:rFonts w:cs="Times New Roman"/>
          <w:szCs w:val="24"/>
        </w:rPr>
      </w:pPr>
      <w:r>
        <w:rPr>
          <w:rFonts w:cs="Times New Roman"/>
          <w:szCs w:val="24"/>
        </w:rPr>
        <w:t>22.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D064DB" w:rsidRDefault="00D064DB" w:rsidP="00D064DB">
      <w:pPr>
        <w:pStyle w:val="1b"/>
        <w:spacing w:before="0" w:after="0" w:line="240" w:lineRule="auto"/>
        <w:ind w:firstLine="567"/>
        <w:rPr>
          <w:rFonts w:cs="Times New Roman"/>
          <w:szCs w:val="24"/>
        </w:rPr>
      </w:pPr>
      <w:r>
        <w:rPr>
          <w:rFonts w:cs="Times New Roman"/>
          <w:szCs w:val="24"/>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D064DB" w:rsidRDefault="00D064DB" w:rsidP="00D064DB">
      <w:pPr>
        <w:pStyle w:val="1b"/>
        <w:spacing w:before="0" w:after="0" w:line="240" w:lineRule="auto"/>
        <w:ind w:firstLine="567"/>
        <w:rPr>
          <w:rFonts w:cs="Times New Roman"/>
          <w:szCs w:val="24"/>
        </w:rPr>
      </w:pPr>
      <w:r>
        <w:rPr>
          <w:rFonts w:cs="Times New Roman"/>
          <w:szCs w:val="24"/>
        </w:rPr>
        <w:t>23.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D064DB" w:rsidRDefault="00D064DB" w:rsidP="00D064DB">
      <w:pPr>
        <w:pStyle w:val="1b"/>
        <w:spacing w:before="0" w:after="0" w:line="240" w:lineRule="auto"/>
        <w:ind w:firstLine="567"/>
        <w:rPr>
          <w:szCs w:val="24"/>
        </w:rPr>
      </w:pPr>
      <w:r>
        <w:rPr>
          <w:rFonts w:cs="Times New Roman"/>
          <w:szCs w:val="24"/>
        </w:rPr>
        <w:lastRenderedPageBreak/>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D064DB" w:rsidRDefault="00D064DB" w:rsidP="00D064DB">
      <w:pPr>
        <w:jc w:val="both"/>
        <w:rPr>
          <w:sz w:val="24"/>
          <w:szCs w:val="24"/>
        </w:rPr>
      </w:pPr>
    </w:p>
    <w:p w:rsidR="00D064DB" w:rsidRDefault="00D064DB" w:rsidP="00D064DB">
      <w:pPr>
        <w:pStyle w:val="ConsPlusNormal0"/>
        <w:jc w:val="center"/>
        <w:rPr>
          <w:sz w:val="24"/>
          <w:szCs w:val="24"/>
        </w:rPr>
      </w:pPr>
      <w:r>
        <w:rPr>
          <w:b/>
          <w:sz w:val="24"/>
          <w:szCs w:val="24"/>
        </w:rPr>
        <w:t>Показатели доступности и качества муниципальной услуги</w:t>
      </w:r>
    </w:p>
    <w:p w:rsidR="00D064DB" w:rsidRDefault="00D064DB" w:rsidP="00D064DB">
      <w:pPr>
        <w:jc w:val="both"/>
        <w:rPr>
          <w:sz w:val="24"/>
          <w:szCs w:val="24"/>
        </w:rPr>
      </w:pPr>
    </w:p>
    <w:p w:rsidR="00D064DB" w:rsidRDefault="00D064DB" w:rsidP="00D064DB">
      <w:pPr>
        <w:jc w:val="both"/>
        <w:rPr>
          <w:sz w:val="24"/>
          <w:szCs w:val="24"/>
        </w:rPr>
      </w:pPr>
      <w:r>
        <w:rPr>
          <w:sz w:val="24"/>
          <w:szCs w:val="24"/>
        </w:rPr>
        <w:t>24. Показателями доступности муниципальной услуги являются:</w:t>
      </w:r>
    </w:p>
    <w:p w:rsidR="00D064DB" w:rsidRDefault="00D064DB" w:rsidP="00D064DB">
      <w:pPr>
        <w:jc w:val="both"/>
        <w:rPr>
          <w:sz w:val="24"/>
          <w:szCs w:val="24"/>
        </w:rPr>
      </w:pPr>
      <w:r>
        <w:rPr>
          <w:sz w:val="24"/>
          <w:szCs w:val="24"/>
        </w:rPr>
        <w:t>24.1. транспортная доступность к месту предоставления муниципальной услуги;</w:t>
      </w:r>
    </w:p>
    <w:p w:rsidR="00D064DB" w:rsidRDefault="00D064DB" w:rsidP="00D064DB">
      <w:pPr>
        <w:jc w:val="both"/>
        <w:rPr>
          <w:sz w:val="24"/>
          <w:szCs w:val="24"/>
        </w:rPr>
      </w:pPr>
      <w:r>
        <w:rPr>
          <w:sz w:val="24"/>
          <w:szCs w:val="24"/>
        </w:rPr>
        <w:t>24.2. обеспечение беспрепятственного доступа лиц к помещениям, в которых предоставляется муниципальная услуга;</w:t>
      </w:r>
    </w:p>
    <w:p w:rsidR="00D064DB" w:rsidRDefault="00D064DB" w:rsidP="00D064DB">
      <w:pPr>
        <w:jc w:val="both"/>
        <w:rPr>
          <w:sz w:val="24"/>
          <w:szCs w:val="24"/>
        </w:rPr>
      </w:pPr>
      <w:r>
        <w:rPr>
          <w:sz w:val="24"/>
          <w:szCs w:val="24"/>
        </w:rPr>
        <w:t>24.3.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D064DB" w:rsidRDefault="00D064DB" w:rsidP="00D064DB">
      <w:pPr>
        <w:jc w:val="both"/>
        <w:rPr>
          <w:sz w:val="24"/>
          <w:szCs w:val="24"/>
        </w:rPr>
      </w:pPr>
      <w:r>
        <w:rPr>
          <w:sz w:val="24"/>
          <w:szCs w:val="24"/>
        </w:rPr>
        <w:t>24.4. возможность получения заявителем информации о ходе предоставления муниципальной услуги с использованием Регионального портала.</w:t>
      </w:r>
    </w:p>
    <w:p w:rsidR="00D064DB" w:rsidRDefault="00D064DB" w:rsidP="00D064DB">
      <w:pPr>
        <w:jc w:val="both"/>
        <w:rPr>
          <w:sz w:val="24"/>
          <w:szCs w:val="24"/>
        </w:rPr>
      </w:pPr>
      <w:r>
        <w:rPr>
          <w:sz w:val="24"/>
          <w:szCs w:val="24"/>
        </w:rPr>
        <w:t>24.5. размещение информации о порядке предоставления муниципальной услуги на информационных стендах в Администрации, МФЦ;</w:t>
      </w:r>
    </w:p>
    <w:p w:rsidR="00D064DB" w:rsidRDefault="00D064DB" w:rsidP="00D064DB">
      <w:pPr>
        <w:jc w:val="both"/>
        <w:rPr>
          <w:sz w:val="24"/>
          <w:szCs w:val="24"/>
        </w:rPr>
      </w:pPr>
      <w:r>
        <w:rPr>
          <w:sz w:val="24"/>
          <w:szCs w:val="24"/>
        </w:rPr>
        <w:t>24.6. предоставление возможности подачи заявления о предоставлении муниципальной услуги в виде электронного документа;</w:t>
      </w:r>
    </w:p>
    <w:p w:rsidR="00D064DB" w:rsidRDefault="00D064DB" w:rsidP="00D064DB">
      <w:pPr>
        <w:jc w:val="both"/>
        <w:rPr>
          <w:sz w:val="24"/>
          <w:szCs w:val="24"/>
        </w:rPr>
      </w:pPr>
      <w:r>
        <w:rPr>
          <w:sz w:val="24"/>
          <w:szCs w:val="24"/>
        </w:rPr>
        <w:t>24.7. Возможность предоставления муниципальной услуги на базе МФЦ по принципу «одного окна»;</w:t>
      </w:r>
    </w:p>
    <w:p w:rsidR="00D064DB" w:rsidRDefault="00D064DB" w:rsidP="00D064DB">
      <w:pPr>
        <w:jc w:val="both"/>
        <w:rPr>
          <w:sz w:val="24"/>
          <w:szCs w:val="24"/>
        </w:rPr>
      </w:pPr>
      <w:r>
        <w:rPr>
          <w:sz w:val="24"/>
          <w:szCs w:val="24"/>
        </w:rPr>
        <w:t>25. Показателями качества предоставления муниципальной услуги являются отсутствие:</w:t>
      </w:r>
    </w:p>
    <w:p w:rsidR="00D064DB" w:rsidRDefault="00D064DB" w:rsidP="00D064DB">
      <w:pPr>
        <w:jc w:val="both"/>
        <w:rPr>
          <w:sz w:val="24"/>
          <w:szCs w:val="24"/>
        </w:rPr>
      </w:pPr>
      <w:r>
        <w:rPr>
          <w:sz w:val="24"/>
          <w:szCs w:val="24"/>
        </w:rPr>
        <w:t>25.1. очередей при приеме и выдаче документов заявителям (их представителям);</w:t>
      </w:r>
    </w:p>
    <w:p w:rsidR="00D064DB" w:rsidRDefault="00D064DB" w:rsidP="00D064DB">
      <w:pPr>
        <w:jc w:val="both"/>
        <w:rPr>
          <w:sz w:val="24"/>
          <w:szCs w:val="24"/>
        </w:rPr>
      </w:pPr>
      <w:r>
        <w:rPr>
          <w:sz w:val="24"/>
          <w:szCs w:val="24"/>
        </w:rPr>
        <w:t>25.2. нарушений сроков предоставления муниципальной услуги;</w:t>
      </w:r>
    </w:p>
    <w:p w:rsidR="00D064DB" w:rsidRDefault="00D064DB" w:rsidP="00D064DB">
      <w:pPr>
        <w:jc w:val="both"/>
        <w:rPr>
          <w:sz w:val="24"/>
          <w:szCs w:val="24"/>
        </w:rPr>
      </w:pPr>
      <w:r>
        <w:rPr>
          <w:sz w:val="24"/>
          <w:szCs w:val="24"/>
        </w:rPr>
        <w:t>25.3. жалоб на действия (бездействие) муниципальных служащих, предоставляющих муниципальную услугу;</w:t>
      </w:r>
    </w:p>
    <w:p w:rsidR="00D064DB" w:rsidRDefault="00D064DB" w:rsidP="00D064DB">
      <w:pPr>
        <w:jc w:val="both"/>
        <w:rPr>
          <w:sz w:val="24"/>
          <w:szCs w:val="24"/>
        </w:rPr>
      </w:pPr>
      <w:r>
        <w:rPr>
          <w:sz w:val="24"/>
          <w:szCs w:val="24"/>
        </w:rPr>
        <w:t>25.4. жалоб на некорректное, невнимательное отношение муниципальных служащих, оказывающих муниципальную услугу, к заявителям (их представителям).</w:t>
      </w:r>
    </w:p>
    <w:p w:rsidR="00D064DB" w:rsidRDefault="00D064DB" w:rsidP="00D064DB">
      <w:pPr>
        <w:jc w:val="both"/>
        <w:rPr>
          <w:sz w:val="24"/>
          <w:szCs w:val="24"/>
        </w:rPr>
      </w:pPr>
    </w:p>
    <w:p w:rsidR="00D064DB" w:rsidRDefault="00D064DB" w:rsidP="00D064DB">
      <w:pPr>
        <w:jc w:val="center"/>
        <w:rPr>
          <w:sz w:val="24"/>
          <w:szCs w:val="24"/>
        </w:rPr>
      </w:pPr>
      <w:r>
        <w:rPr>
          <w:b/>
          <w:sz w:val="24"/>
          <w:szCs w:val="24"/>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D064DB" w:rsidRDefault="00D064DB" w:rsidP="00D064DB">
      <w:pPr>
        <w:jc w:val="both"/>
        <w:rPr>
          <w:sz w:val="24"/>
          <w:szCs w:val="24"/>
        </w:rPr>
      </w:pPr>
    </w:p>
    <w:p w:rsidR="00D064DB" w:rsidRDefault="00D064DB" w:rsidP="00D064DB">
      <w:pPr>
        <w:jc w:val="both"/>
        <w:rPr>
          <w:sz w:val="24"/>
          <w:szCs w:val="24"/>
        </w:rPr>
      </w:pPr>
      <w:r>
        <w:rPr>
          <w:sz w:val="24"/>
          <w:szCs w:val="24"/>
        </w:rPr>
        <w:t>26. Особенности предоставления муниципальной услуги в МФЦ и особенности предоставления муниципальной услуги в электронной форме.</w:t>
      </w:r>
    </w:p>
    <w:p w:rsidR="00D064DB" w:rsidRDefault="00D064DB" w:rsidP="00D064DB">
      <w:pPr>
        <w:jc w:val="both"/>
        <w:rPr>
          <w:sz w:val="24"/>
          <w:szCs w:val="24"/>
        </w:rPr>
      </w:pPr>
      <w:r>
        <w:rPr>
          <w:sz w:val="24"/>
          <w:szCs w:val="24"/>
        </w:rPr>
        <w:t>26.1.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D064DB" w:rsidRDefault="00D064DB" w:rsidP="00D064DB">
      <w:pPr>
        <w:jc w:val="both"/>
        <w:rPr>
          <w:sz w:val="24"/>
          <w:szCs w:val="24"/>
        </w:rPr>
      </w:pPr>
      <w:r>
        <w:rPr>
          <w:sz w:val="24"/>
          <w:szCs w:val="24"/>
        </w:rPr>
        <w:t>26.2.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D064DB" w:rsidRDefault="00D064DB" w:rsidP="00D064DB">
      <w:pPr>
        <w:jc w:val="both"/>
        <w:rPr>
          <w:sz w:val="24"/>
          <w:szCs w:val="24"/>
        </w:rPr>
      </w:pPr>
      <w:r>
        <w:rPr>
          <w:sz w:val="24"/>
          <w:szCs w:val="24"/>
        </w:rPr>
        <w:t>В заявлении указывается один из следующих способов предоставления результатов рассмотрения заявления Администрацией:</w:t>
      </w:r>
    </w:p>
    <w:p w:rsidR="00D064DB" w:rsidRDefault="00D064DB" w:rsidP="00D064DB">
      <w:pPr>
        <w:jc w:val="both"/>
        <w:rPr>
          <w:sz w:val="24"/>
          <w:szCs w:val="24"/>
        </w:rPr>
      </w:pPr>
      <w:r>
        <w:rPr>
          <w:sz w:val="24"/>
          <w:szCs w:val="24"/>
        </w:rPr>
        <w:t>в виде бумажного документа, который заявитель получает непосредственно при личном обращении;</w:t>
      </w:r>
    </w:p>
    <w:p w:rsidR="00D064DB" w:rsidRDefault="00D064DB" w:rsidP="00D064DB">
      <w:pPr>
        <w:jc w:val="both"/>
        <w:rPr>
          <w:sz w:val="24"/>
          <w:szCs w:val="24"/>
        </w:rPr>
      </w:pPr>
      <w:r>
        <w:rPr>
          <w:sz w:val="24"/>
          <w:szCs w:val="24"/>
        </w:rPr>
        <w:lastRenderedPageBreak/>
        <w:t>в виде бумажного документа, который направляется Администрацией заявителю посредством почтового отправления;</w:t>
      </w:r>
    </w:p>
    <w:p w:rsidR="00D064DB" w:rsidRDefault="00D064DB" w:rsidP="00D064DB">
      <w:pPr>
        <w:jc w:val="both"/>
        <w:rPr>
          <w:sz w:val="24"/>
          <w:szCs w:val="24"/>
        </w:rPr>
      </w:pPr>
      <w:r>
        <w:rPr>
          <w:sz w:val="24"/>
          <w:szCs w:val="24"/>
        </w:rPr>
        <w:t>в виде электронного документа посредством Единого портала и (или) Регионального портала.</w:t>
      </w:r>
    </w:p>
    <w:p w:rsidR="00D064DB" w:rsidRDefault="00D064DB" w:rsidP="00D064DB">
      <w:pPr>
        <w:jc w:val="both"/>
        <w:rPr>
          <w:sz w:val="24"/>
          <w:szCs w:val="24"/>
        </w:rPr>
      </w:pPr>
      <w:r>
        <w:rPr>
          <w:sz w:val="24"/>
          <w:szCs w:val="24"/>
        </w:rPr>
        <w:t>Заявление в форме электронного документа подписывается по выбору заявителя (если заявителем является физическое лицо):</w:t>
      </w:r>
    </w:p>
    <w:p w:rsidR="00D064DB" w:rsidRDefault="00D064DB" w:rsidP="00D064DB">
      <w:pPr>
        <w:jc w:val="both"/>
        <w:rPr>
          <w:sz w:val="24"/>
          <w:szCs w:val="24"/>
        </w:rPr>
      </w:pPr>
      <w:r>
        <w:rPr>
          <w:sz w:val="24"/>
          <w:szCs w:val="24"/>
        </w:rPr>
        <w:t>электронной подписью заявителя (представителя заявителя);</w:t>
      </w:r>
    </w:p>
    <w:p w:rsidR="00D064DB" w:rsidRDefault="00D064DB" w:rsidP="00D064DB">
      <w:pPr>
        <w:jc w:val="both"/>
        <w:rPr>
          <w:sz w:val="24"/>
          <w:szCs w:val="24"/>
        </w:rPr>
      </w:pPr>
      <w:r>
        <w:rPr>
          <w:sz w:val="24"/>
          <w:szCs w:val="24"/>
        </w:rPr>
        <w:t>усиленной квалифицированной электронной подписью заявителя (представителя заявителя).</w:t>
      </w:r>
    </w:p>
    <w:p w:rsidR="00D064DB" w:rsidRDefault="00D064DB" w:rsidP="00D064DB">
      <w:pPr>
        <w:jc w:val="both"/>
        <w:rPr>
          <w:sz w:val="24"/>
          <w:szCs w:val="24"/>
        </w:rPr>
      </w:pPr>
      <w:r>
        <w:rPr>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D064DB" w:rsidRDefault="00D064DB" w:rsidP="00D064DB">
      <w:pPr>
        <w:jc w:val="both"/>
        <w:rPr>
          <w:sz w:val="24"/>
          <w:szCs w:val="24"/>
        </w:rPr>
      </w:pPr>
      <w:r>
        <w:rPr>
          <w:sz w:val="24"/>
          <w:szCs w:val="24"/>
        </w:rPr>
        <w:t>лица, действующего от имени юридического лица без доверенности;</w:t>
      </w:r>
    </w:p>
    <w:p w:rsidR="00D064DB" w:rsidRDefault="00D064DB" w:rsidP="00D064DB">
      <w:pPr>
        <w:jc w:val="both"/>
        <w:rPr>
          <w:sz w:val="24"/>
          <w:szCs w:val="24"/>
        </w:rPr>
      </w:pPr>
      <w:r>
        <w:rPr>
          <w:sz w:val="24"/>
          <w:szCs w:val="24"/>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D064DB" w:rsidRDefault="00D064DB" w:rsidP="00D064DB">
      <w:pPr>
        <w:jc w:val="both"/>
        <w:rPr>
          <w:sz w:val="24"/>
          <w:szCs w:val="24"/>
        </w:rPr>
      </w:pPr>
      <w:r>
        <w:rPr>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D064DB" w:rsidRDefault="00D064DB" w:rsidP="00D064DB">
      <w:pPr>
        <w:jc w:val="both"/>
        <w:rPr>
          <w:sz w:val="24"/>
          <w:szCs w:val="24"/>
        </w:rPr>
      </w:pPr>
      <w:r>
        <w:rPr>
          <w:sz w:val="24"/>
          <w:szCs w:val="24"/>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D064DB" w:rsidRDefault="00D064DB" w:rsidP="00D064DB">
      <w:pPr>
        <w:jc w:val="both"/>
        <w:rPr>
          <w:sz w:val="24"/>
          <w:szCs w:val="24"/>
        </w:rPr>
      </w:pPr>
      <w:r>
        <w:rPr>
          <w:sz w:val="24"/>
          <w:szCs w:val="24"/>
        </w:rPr>
        <w:t>Заявление, представленное с нарушением указанного порядка, не рассматривается Администрацией.</w:t>
      </w:r>
    </w:p>
    <w:p w:rsidR="00D064DB" w:rsidRDefault="00D064DB" w:rsidP="00D064DB">
      <w:pPr>
        <w:jc w:val="both"/>
        <w:rPr>
          <w:sz w:val="24"/>
          <w:szCs w:val="24"/>
        </w:rPr>
      </w:pPr>
      <w:r>
        <w:rPr>
          <w:sz w:val="24"/>
          <w:szCs w:val="24"/>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D064DB" w:rsidRDefault="00D064DB" w:rsidP="00D064DB">
      <w:pPr>
        <w:jc w:val="both"/>
        <w:rPr>
          <w:sz w:val="24"/>
          <w:szCs w:val="24"/>
        </w:rPr>
      </w:pPr>
      <w:r>
        <w:rPr>
          <w:sz w:val="24"/>
          <w:szCs w:val="24"/>
        </w:rPr>
        <w:t>Примерная форма заявления в электронной форме размещается Администрацией на официальном сайте с возможностью бесплатного копирования.</w:t>
      </w:r>
    </w:p>
    <w:p w:rsidR="00D064DB" w:rsidRDefault="00D064DB" w:rsidP="00D064DB">
      <w:pPr>
        <w:jc w:val="both"/>
        <w:rPr>
          <w:sz w:val="24"/>
          <w:szCs w:val="24"/>
        </w:rPr>
      </w:pPr>
      <w:r>
        <w:rPr>
          <w:sz w:val="24"/>
          <w:szCs w:val="24"/>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D064DB" w:rsidRDefault="00D064DB" w:rsidP="00D064DB">
      <w:pPr>
        <w:jc w:val="both"/>
        <w:rPr>
          <w:sz w:val="24"/>
          <w:szCs w:val="24"/>
        </w:rPr>
      </w:pPr>
      <w:r>
        <w:rPr>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D064DB" w:rsidRDefault="00D064DB" w:rsidP="00D064DB">
      <w:pPr>
        <w:jc w:val="both"/>
        <w:rPr>
          <w:sz w:val="24"/>
          <w:szCs w:val="24"/>
        </w:rPr>
      </w:pPr>
      <w:r>
        <w:rPr>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D064DB" w:rsidRDefault="00D064DB" w:rsidP="00D064DB">
      <w:pPr>
        <w:jc w:val="both"/>
        <w:rPr>
          <w:sz w:val="24"/>
          <w:szCs w:val="24"/>
        </w:rPr>
      </w:pPr>
      <w:r>
        <w:rPr>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D064DB" w:rsidRDefault="00D064DB" w:rsidP="00D064DB">
      <w:pPr>
        <w:jc w:val="both"/>
        <w:rPr>
          <w:sz w:val="24"/>
          <w:szCs w:val="24"/>
        </w:rPr>
      </w:pPr>
      <w:r>
        <w:rPr>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D064DB" w:rsidRDefault="00D064DB" w:rsidP="00D064DB">
      <w:pPr>
        <w:jc w:val="both"/>
        <w:rPr>
          <w:sz w:val="24"/>
          <w:szCs w:val="24"/>
        </w:rPr>
      </w:pPr>
      <w:r>
        <w:rPr>
          <w:sz w:val="24"/>
          <w:szCs w:val="24"/>
        </w:rPr>
        <w:t xml:space="preserve">Предоставление муниципальной услуги в электронной форме и информирование о ходе и </w:t>
      </w:r>
      <w:r>
        <w:rPr>
          <w:sz w:val="24"/>
          <w:szCs w:val="24"/>
        </w:rPr>
        <w:lastRenderedPageBreak/>
        <w:t>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D064DB" w:rsidRDefault="00D064DB" w:rsidP="00D064DB">
      <w:pPr>
        <w:jc w:val="both"/>
        <w:rPr>
          <w:sz w:val="24"/>
          <w:szCs w:val="24"/>
        </w:rPr>
      </w:pPr>
      <w:r>
        <w:rPr>
          <w:sz w:val="24"/>
          <w:szCs w:val="24"/>
        </w:rPr>
        <w:t>26.3. При предоставлении муниципальной услуги в электронной форме посредством Регионального портала заявителю обеспечивается:</w:t>
      </w:r>
    </w:p>
    <w:p w:rsidR="00D064DB" w:rsidRDefault="00D064DB" w:rsidP="00D064DB">
      <w:pPr>
        <w:jc w:val="both"/>
        <w:rPr>
          <w:sz w:val="24"/>
          <w:szCs w:val="24"/>
        </w:rPr>
      </w:pPr>
      <w:r>
        <w:rPr>
          <w:sz w:val="24"/>
          <w:szCs w:val="24"/>
        </w:rPr>
        <w:t>а) получение информации о порядке и сроках предоставления муниципальной услуги;</w:t>
      </w:r>
    </w:p>
    <w:p w:rsidR="00D064DB" w:rsidRDefault="00D064DB" w:rsidP="00D064DB">
      <w:pPr>
        <w:jc w:val="both"/>
        <w:rPr>
          <w:sz w:val="24"/>
          <w:szCs w:val="24"/>
        </w:rPr>
      </w:pPr>
      <w:r>
        <w:rPr>
          <w:sz w:val="24"/>
          <w:szCs w:val="24"/>
        </w:rPr>
        <w:t>б) формирование заявления о предоставлении муниципальной услуги;</w:t>
      </w:r>
    </w:p>
    <w:p w:rsidR="00D064DB" w:rsidRDefault="00D064DB" w:rsidP="00D064DB">
      <w:pPr>
        <w:jc w:val="both"/>
        <w:rPr>
          <w:sz w:val="24"/>
          <w:szCs w:val="24"/>
        </w:rPr>
      </w:pPr>
      <w:r>
        <w:rPr>
          <w:sz w:val="24"/>
          <w:szCs w:val="24"/>
        </w:rPr>
        <w:t>в) прием и регистрация заявления и иных документов, необходимых для предоставления услуги;</w:t>
      </w:r>
    </w:p>
    <w:p w:rsidR="00D064DB" w:rsidRDefault="00D064DB" w:rsidP="00D064DB">
      <w:pPr>
        <w:jc w:val="both"/>
        <w:rPr>
          <w:sz w:val="24"/>
          <w:szCs w:val="24"/>
        </w:rPr>
      </w:pPr>
      <w:r>
        <w:rPr>
          <w:sz w:val="24"/>
          <w:szCs w:val="24"/>
        </w:rPr>
        <w:t>г) получение результата предоставления услуги;</w:t>
      </w:r>
    </w:p>
    <w:p w:rsidR="00D064DB" w:rsidRDefault="00D064DB" w:rsidP="00D064DB">
      <w:pPr>
        <w:jc w:val="both"/>
        <w:rPr>
          <w:sz w:val="24"/>
          <w:szCs w:val="24"/>
        </w:rPr>
      </w:pPr>
      <w:r>
        <w:rPr>
          <w:sz w:val="24"/>
          <w:szCs w:val="24"/>
        </w:rPr>
        <w:t>д) получение сведений о ходе выполнения заявления;</w:t>
      </w:r>
    </w:p>
    <w:p w:rsidR="00D064DB" w:rsidRDefault="00D064DB" w:rsidP="00D064DB">
      <w:pPr>
        <w:jc w:val="both"/>
        <w:rPr>
          <w:sz w:val="24"/>
          <w:szCs w:val="24"/>
        </w:rPr>
      </w:pPr>
      <w:r>
        <w:rPr>
          <w:sz w:val="24"/>
          <w:szCs w:val="24"/>
        </w:rPr>
        <w:t>е) осуществление оценки качества предоставления услуги;</w:t>
      </w:r>
    </w:p>
    <w:p w:rsidR="00D064DB" w:rsidRDefault="00D064DB" w:rsidP="00D064DB">
      <w:pPr>
        <w:jc w:val="both"/>
        <w:rPr>
          <w:sz w:val="24"/>
          <w:szCs w:val="24"/>
        </w:rPr>
      </w:pPr>
      <w:r>
        <w:rPr>
          <w:sz w:val="24"/>
          <w:szCs w:val="24"/>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D064DB" w:rsidRDefault="00D064DB" w:rsidP="00D064DB">
      <w:pPr>
        <w:jc w:val="both"/>
        <w:rPr>
          <w:sz w:val="24"/>
          <w:szCs w:val="24"/>
        </w:rPr>
      </w:pPr>
      <w:r>
        <w:rPr>
          <w:sz w:val="24"/>
          <w:szCs w:val="24"/>
        </w:rPr>
        <w:t>27.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D064DB" w:rsidRDefault="00D064DB" w:rsidP="00D064DB">
      <w:pPr>
        <w:jc w:val="both"/>
        <w:rPr>
          <w:sz w:val="24"/>
          <w:szCs w:val="24"/>
        </w:rPr>
      </w:pPr>
      <w:r>
        <w:rPr>
          <w:sz w:val="24"/>
          <w:szCs w:val="24"/>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w:t>
      </w:r>
    </w:p>
    <w:p w:rsidR="00D064DB" w:rsidRDefault="00D064DB" w:rsidP="00D064DB">
      <w:pPr>
        <w:jc w:val="both"/>
        <w:rPr>
          <w:sz w:val="24"/>
          <w:szCs w:val="24"/>
        </w:rPr>
      </w:pPr>
      <w:r>
        <w:rPr>
          <w:sz w:val="24"/>
          <w:szCs w:val="24"/>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прием и регистрацию документов:</w:t>
      </w:r>
    </w:p>
    <w:p w:rsidR="00D064DB" w:rsidRDefault="00D064DB" w:rsidP="00D064DB">
      <w:pPr>
        <w:jc w:val="both"/>
        <w:rPr>
          <w:sz w:val="24"/>
          <w:szCs w:val="24"/>
        </w:rPr>
      </w:pPr>
      <w:r>
        <w:rPr>
          <w:sz w:val="24"/>
          <w:szCs w:val="24"/>
        </w:rPr>
        <w:t>- фиксирует дату получения заявления и прилагаемых к нему документов;</w:t>
      </w:r>
    </w:p>
    <w:p w:rsidR="00D064DB" w:rsidRDefault="00D064DB" w:rsidP="00D064DB">
      <w:pPr>
        <w:jc w:val="both"/>
        <w:rPr>
          <w:sz w:val="24"/>
          <w:szCs w:val="24"/>
        </w:rPr>
      </w:pPr>
      <w:r>
        <w:rPr>
          <w:sz w:val="24"/>
          <w:szCs w:val="24"/>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D064DB" w:rsidRDefault="00D064DB" w:rsidP="00D064DB">
      <w:pPr>
        <w:jc w:val="both"/>
        <w:rPr>
          <w:color w:val="111111"/>
          <w:sz w:val="24"/>
          <w:szCs w:val="24"/>
        </w:rPr>
      </w:pPr>
      <w:r>
        <w:rPr>
          <w:sz w:val="24"/>
          <w:szCs w:val="24"/>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w:t>
      </w:r>
      <w:r>
        <w:rPr>
          <w:color w:val="111111"/>
          <w:sz w:val="24"/>
          <w:szCs w:val="24"/>
        </w:rPr>
        <w:t xml:space="preserve">ой квалифицированной электронной подписи в порядке, предусмотренном </w:t>
      </w:r>
      <w:hyperlink r:id="rId29" w:history="1">
        <w:r>
          <w:rPr>
            <w:rStyle w:val="a9"/>
            <w:rFonts w:ascii="Times New Roman" w:hAnsi="Times New Roman" w:cs="Times New Roman"/>
            <w:b w:val="0"/>
            <w:bCs w:val="0"/>
            <w:i w:val="0"/>
            <w:iCs w:val="0"/>
            <w:color w:val="111111"/>
            <w:sz w:val="24"/>
            <w:szCs w:val="24"/>
            <w:lang w:val="ru-RU"/>
          </w:rPr>
          <w:t>законодательством</w:t>
        </w:r>
      </w:hyperlink>
      <w:r>
        <w:rPr>
          <w:color w:val="111111"/>
          <w:sz w:val="24"/>
          <w:szCs w:val="24"/>
        </w:rPr>
        <w:t xml:space="preserve"> Российской Федерации.</w:t>
      </w:r>
    </w:p>
    <w:p w:rsidR="00D064DB" w:rsidRDefault="00D064DB" w:rsidP="00D064DB">
      <w:pPr>
        <w:jc w:val="both"/>
        <w:rPr>
          <w:color w:val="111111"/>
          <w:sz w:val="24"/>
          <w:szCs w:val="24"/>
        </w:rPr>
      </w:pPr>
      <w:r>
        <w:rPr>
          <w:color w:val="111111"/>
          <w:sz w:val="24"/>
          <w:szCs w:val="24"/>
        </w:rPr>
        <w:t>28. Специалист Администрации, ответственный за прием и регистрацию документов, осуществляет проверку квалифицированной подписи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
    <w:p w:rsidR="00D064DB" w:rsidRDefault="00D064DB" w:rsidP="00D064DB">
      <w:pPr>
        <w:jc w:val="both"/>
        <w:rPr>
          <w:sz w:val="24"/>
          <w:szCs w:val="24"/>
        </w:rPr>
      </w:pPr>
      <w:r>
        <w:rPr>
          <w:color w:val="111111"/>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прием и регистрацию документов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30" w:history="1">
        <w:r w:rsidRPr="00D064DB">
          <w:rPr>
            <w:rStyle w:val="a9"/>
            <w:rFonts w:ascii="Times New Roman" w:hAnsi="Times New Roman" w:cs="Times New Roman"/>
            <w:b w:val="0"/>
            <w:bCs w:val="0"/>
            <w:i w:val="0"/>
            <w:iCs w:val="0"/>
            <w:color w:val="111111"/>
            <w:sz w:val="24"/>
            <w:szCs w:val="24"/>
            <w:lang w:val="ru-RU"/>
          </w:rPr>
          <w:t>статьи 11</w:t>
        </w:r>
      </w:hyperlink>
      <w:r>
        <w:rPr>
          <w:color w:val="111111"/>
          <w:sz w:val="24"/>
          <w:szCs w:val="24"/>
        </w:rPr>
        <w:t xml:space="preserve"> Федерального закона «Об электронной подписи», которые послужили основанием для принятия указанного решения. </w:t>
      </w:r>
      <w:r>
        <w:rPr>
          <w:color w:val="111111"/>
          <w:sz w:val="24"/>
          <w:szCs w:val="24"/>
        </w:rPr>
        <w:lastRenderedPageBreak/>
        <w:t xml:space="preserve">Такое уведомление направляется по адресу электронной почты заявителя либо в его личный кабинет в федеральной государственной информационной </w:t>
      </w:r>
      <w:hyperlink r:id="rId31" w:history="1">
        <w:r w:rsidRPr="00D064DB">
          <w:rPr>
            <w:rStyle w:val="a9"/>
            <w:rFonts w:ascii="Times New Roman" w:hAnsi="Times New Roman" w:cs="Times New Roman"/>
            <w:b w:val="0"/>
            <w:bCs w:val="0"/>
            <w:i w:val="0"/>
            <w:iCs w:val="0"/>
            <w:color w:val="111111"/>
            <w:sz w:val="24"/>
            <w:szCs w:val="24"/>
            <w:lang w:val="ru-RU"/>
          </w:rPr>
          <w:t>системе</w:t>
        </w:r>
      </w:hyperlink>
      <w:r>
        <w:rPr>
          <w:color w:val="111111"/>
          <w:sz w:val="24"/>
          <w:szCs w:val="24"/>
        </w:rPr>
        <w:t xml:space="preserve"> «Единый портал государственных и муниципальных услуг (функций)». После получения уведомления заявитель вправе обратиться повторно</w:t>
      </w:r>
      <w:r>
        <w:rPr>
          <w:sz w:val="24"/>
          <w:szCs w:val="24"/>
        </w:rPr>
        <w:t xml:space="preserve">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D064DB" w:rsidRDefault="00D064DB" w:rsidP="00D064DB">
      <w:pPr>
        <w:jc w:val="both"/>
        <w:rPr>
          <w:sz w:val="24"/>
          <w:szCs w:val="24"/>
        </w:rPr>
      </w:pPr>
      <w:r>
        <w:rPr>
          <w:sz w:val="24"/>
          <w:szCs w:val="24"/>
        </w:rPr>
        <w:t>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D064DB" w:rsidRDefault="00D064DB" w:rsidP="00D064DB">
      <w:pPr>
        <w:jc w:val="both"/>
        <w:rPr>
          <w:sz w:val="24"/>
          <w:szCs w:val="24"/>
        </w:rPr>
      </w:pPr>
      <w:r>
        <w:rPr>
          <w:sz w:val="24"/>
          <w:szCs w:val="24"/>
        </w:rPr>
        <w:t>Заявитель имеет возможность получения информации о ходе выполнения заявления о предоставлении муниципальной услуги.</w:t>
      </w:r>
    </w:p>
    <w:p w:rsidR="00D064DB" w:rsidRDefault="00D064DB" w:rsidP="00D064DB">
      <w:pPr>
        <w:jc w:val="both"/>
        <w:rPr>
          <w:sz w:val="24"/>
          <w:szCs w:val="24"/>
        </w:rPr>
      </w:pPr>
      <w:r>
        <w:rPr>
          <w:sz w:val="24"/>
          <w:szCs w:val="24"/>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31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D064DB" w:rsidRDefault="00D064DB" w:rsidP="00D064DB">
      <w:pPr>
        <w:jc w:val="both"/>
        <w:rPr>
          <w:sz w:val="24"/>
          <w:szCs w:val="24"/>
        </w:rPr>
      </w:pPr>
      <w:r>
        <w:rPr>
          <w:sz w:val="24"/>
          <w:szCs w:val="24"/>
        </w:rPr>
        <w:t>29.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D064DB" w:rsidRDefault="00D064DB" w:rsidP="00D064DB">
      <w:pPr>
        <w:jc w:val="both"/>
        <w:rPr>
          <w:sz w:val="24"/>
          <w:szCs w:val="24"/>
        </w:rPr>
      </w:pPr>
      <w:r>
        <w:rPr>
          <w:sz w:val="24"/>
          <w:szCs w:val="24"/>
        </w:rPr>
        <w:t>30. Заявитель (представитель заявителя) вправе обратиться за предоставлением муниципальной услуги в электронной форме в МФЦ.</w:t>
      </w:r>
    </w:p>
    <w:p w:rsidR="00D064DB" w:rsidRDefault="00D064DB" w:rsidP="00D064DB">
      <w:pPr>
        <w:jc w:val="both"/>
        <w:rPr>
          <w:sz w:val="24"/>
          <w:szCs w:val="24"/>
        </w:rPr>
      </w:pPr>
    </w:p>
    <w:p w:rsidR="00D064DB" w:rsidRDefault="00D064DB" w:rsidP="00D064DB">
      <w:pPr>
        <w:pStyle w:val="2"/>
        <w:jc w:val="center"/>
        <w:rPr>
          <w:b/>
        </w:rPr>
      </w:pPr>
      <w:r>
        <w:rPr>
          <w:b/>
        </w:rPr>
        <w:t>Раздел 3</w:t>
      </w:r>
    </w:p>
    <w:p w:rsidR="00D064DB" w:rsidRDefault="00D064DB" w:rsidP="00D064DB">
      <w:pPr>
        <w:pStyle w:val="2"/>
        <w:jc w:val="center"/>
        <w:rPr>
          <w:b/>
        </w:rPr>
      </w:pPr>
      <w:r>
        <w:rPr>
          <w:b/>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064DB" w:rsidRDefault="00D064DB" w:rsidP="00D064DB">
      <w:pPr>
        <w:jc w:val="center"/>
        <w:rPr>
          <w:b/>
          <w:sz w:val="24"/>
          <w:szCs w:val="24"/>
        </w:rPr>
      </w:pPr>
    </w:p>
    <w:p w:rsidR="00D064DB" w:rsidRDefault="00D064DB" w:rsidP="00D064DB">
      <w:pPr>
        <w:jc w:val="both"/>
        <w:rPr>
          <w:sz w:val="24"/>
          <w:szCs w:val="24"/>
        </w:rPr>
      </w:pPr>
      <w:r>
        <w:rPr>
          <w:sz w:val="24"/>
          <w:szCs w:val="24"/>
        </w:rPr>
        <w:t>31. Предоставление муниципальной услуги включает в себя следующие административные процедуры:</w:t>
      </w:r>
    </w:p>
    <w:p w:rsidR="00D064DB" w:rsidRDefault="00D064DB" w:rsidP="00D064DB">
      <w:pPr>
        <w:jc w:val="both"/>
        <w:rPr>
          <w:sz w:val="24"/>
          <w:szCs w:val="24"/>
        </w:rPr>
      </w:pPr>
      <w:r>
        <w:rPr>
          <w:sz w:val="24"/>
          <w:szCs w:val="24"/>
        </w:rPr>
        <w:t>- прием документов и регистрация заявления о предоставления муниципальной услуги, сверка копий документов с их подлинниками;</w:t>
      </w:r>
    </w:p>
    <w:p w:rsidR="00D064DB" w:rsidRDefault="00D064DB" w:rsidP="00D064DB">
      <w:pPr>
        <w:jc w:val="both"/>
        <w:rPr>
          <w:sz w:val="24"/>
          <w:szCs w:val="24"/>
        </w:rPr>
      </w:pPr>
      <w:r>
        <w:rPr>
          <w:sz w:val="24"/>
          <w:szCs w:val="24"/>
        </w:rPr>
        <w:t>- определение права заявителя на получение муниципальной услуги;</w:t>
      </w:r>
    </w:p>
    <w:p w:rsidR="00D064DB" w:rsidRDefault="00D064DB" w:rsidP="00D064DB">
      <w:pPr>
        <w:jc w:val="both"/>
        <w:rPr>
          <w:sz w:val="24"/>
          <w:szCs w:val="24"/>
        </w:rPr>
      </w:pPr>
      <w:r>
        <w:rPr>
          <w:sz w:val="24"/>
          <w:szCs w:val="24"/>
        </w:rPr>
        <w:t>- подготовка проекта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w:t>
      </w:r>
    </w:p>
    <w:p w:rsidR="00D064DB" w:rsidRDefault="00D064DB" w:rsidP="00D064DB">
      <w:pPr>
        <w:jc w:val="both"/>
        <w:rPr>
          <w:sz w:val="24"/>
          <w:szCs w:val="24"/>
        </w:rPr>
      </w:pPr>
      <w:r>
        <w:rPr>
          <w:sz w:val="24"/>
          <w:szCs w:val="24"/>
        </w:rPr>
        <w:t>- принятие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w:t>
      </w:r>
    </w:p>
    <w:p w:rsidR="00D064DB" w:rsidRDefault="00D064DB" w:rsidP="00D064DB">
      <w:pPr>
        <w:jc w:val="both"/>
        <w:rPr>
          <w:sz w:val="24"/>
          <w:szCs w:val="24"/>
        </w:rPr>
      </w:pPr>
    </w:p>
    <w:p w:rsidR="00D064DB" w:rsidRDefault="00D064DB" w:rsidP="00D064DB">
      <w:pPr>
        <w:jc w:val="both"/>
        <w:rPr>
          <w:sz w:val="24"/>
          <w:szCs w:val="24"/>
        </w:rPr>
      </w:pPr>
      <w:r>
        <w:rPr>
          <w:sz w:val="24"/>
          <w:szCs w:val="24"/>
        </w:rPr>
        <w:t>Прием документов и регистрация заявления о предоставления муниципальной услуги, сверка копий документов с их подлинниками</w:t>
      </w:r>
    </w:p>
    <w:p w:rsidR="00D064DB" w:rsidRDefault="00D064DB" w:rsidP="00D064DB">
      <w:pPr>
        <w:jc w:val="both"/>
        <w:rPr>
          <w:sz w:val="24"/>
          <w:szCs w:val="24"/>
        </w:rPr>
      </w:pPr>
    </w:p>
    <w:p w:rsidR="00D064DB" w:rsidRDefault="00D064DB" w:rsidP="00D064DB">
      <w:pPr>
        <w:jc w:val="both"/>
        <w:rPr>
          <w:sz w:val="24"/>
          <w:szCs w:val="24"/>
        </w:rPr>
      </w:pPr>
      <w:r>
        <w:rPr>
          <w:sz w:val="24"/>
          <w:szCs w:val="24"/>
        </w:rPr>
        <w:t>32.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D064DB" w:rsidRDefault="00D064DB" w:rsidP="00D064DB">
      <w:pPr>
        <w:jc w:val="both"/>
        <w:rPr>
          <w:sz w:val="24"/>
          <w:szCs w:val="24"/>
        </w:rPr>
      </w:pPr>
      <w:r>
        <w:rPr>
          <w:sz w:val="24"/>
          <w:szCs w:val="24"/>
        </w:rPr>
        <w:lastRenderedPageBreak/>
        <w:t>Для получения муниципальный услуги заявитель обращается непосредственно в Администрацию, в том числе посредством Единого, Регионального порталов или МФЦ.</w:t>
      </w:r>
    </w:p>
    <w:p w:rsidR="00D064DB" w:rsidRDefault="00D064DB" w:rsidP="00D064DB">
      <w:pPr>
        <w:jc w:val="both"/>
        <w:rPr>
          <w:sz w:val="24"/>
          <w:szCs w:val="24"/>
        </w:rPr>
      </w:pPr>
      <w:r>
        <w:rPr>
          <w:sz w:val="24"/>
          <w:szCs w:val="24"/>
        </w:rPr>
        <w:t>33. Регистрация заявления, представленного в Администрацию в письменной форме на личном приеме, осуществляется в день обращения к специалисту Администрации, ответственному за прием и регистрацию заявлений,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D064DB" w:rsidRDefault="00D064DB" w:rsidP="00D064DB">
      <w:pPr>
        <w:jc w:val="both"/>
        <w:rPr>
          <w:sz w:val="24"/>
          <w:szCs w:val="24"/>
        </w:rPr>
      </w:pPr>
      <w:r>
        <w:rPr>
          <w:sz w:val="24"/>
          <w:szCs w:val="24"/>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D064DB" w:rsidRDefault="00D064DB" w:rsidP="00D064DB">
      <w:pPr>
        <w:jc w:val="both"/>
        <w:rPr>
          <w:sz w:val="24"/>
          <w:szCs w:val="24"/>
        </w:rPr>
      </w:pPr>
      <w:r>
        <w:rPr>
          <w:sz w:val="24"/>
          <w:szCs w:val="24"/>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D064DB" w:rsidRDefault="00D064DB" w:rsidP="00D064DB">
      <w:pPr>
        <w:jc w:val="both"/>
        <w:rPr>
          <w:position w:val="24"/>
          <w:sz w:val="24"/>
          <w:szCs w:val="24"/>
        </w:rPr>
      </w:pPr>
      <w:r>
        <w:rPr>
          <w:sz w:val="24"/>
          <w:szCs w:val="24"/>
        </w:rPr>
        <w:t>В случае поступления заявления через МФЦ, работник МФЦ не позднее следующего дня со дня поступления заявления в МФЦ, направляет данное заявление в Администрацию.</w:t>
      </w:r>
    </w:p>
    <w:p w:rsidR="00D064DB" w:rsidRDefault="00D064DB" w:rsidP="00D064DB">
      <w:pPr>
        <w:pStyle w:val="ConsPlusNormal0"/>
        <w:ind w:firstLine="567"/>
        <w:jc w:val="both"/>
        <w:rPr>
          <w:position w:val="1"/>
          <w:sz w:val="24"/>
          <w:szCs w:val="24"/>
        </w:rPr>
      </w:pPr>
      <w:r>
        <w:rPr>
          <w:position w:val="24"/>
          <w:sz w:val="24"/>
          <w:szCs w:val="24"/>
        </w:rPr>
        <w:t>34. При поступлении заявления в электронной форме, подписанного усиленной квалифицированной электронной подписью, специалист Администрации, ответственный</w:t>
      </w:r>
      <w:r>
        <w:rPr>
          <w:sz w:val="24"/>
          <w:szCs w:val="24"/>
        </w:rPr>
        <w:t xml:space="preserve"> за прием и регистрацию документов </w:t>
      </w:r>
      <w:r>
        <w:rPr>
          <w:position w:val="24"/>
          <w:sz w:val="24"/>
          <w:szCs w:val="24"/>
        </w:rPr>
        <w:t xml:space="preserve">обязан провести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 11 </w:t>
      </w:r>
      <w:r>
        <w:rPr>
          <w:sz w:val="24"/>
          <w:szCs w:val="24"/>
        </w:rPr>
        <w:t>Федерального закона от 06.04.2011 № 63-ФЗ «Об электронной подписи»</w:t>
      </w:r>
      <w:r>
        <w:rPr>
          <w:position w:val="24"/>
          <w:sz w:val="24"/>
          <w:szCs w:val="24"/>
        </w:rPr>
        <w:t>.</w:t>
      </w:r>
    </w:p>
    <w:p w:rsidR="00D064DB" w:rsidRDefault="00D064DB" w:rsidP="00D064DB">
      <w:pPr>
        <w:spacing w:after="1" w:line="280" w:lineRule="atLeast"/>
        <w:ind w:firstLine="540"/>
        <w:jc w:val="both"/>
        <w:rPr>
          <w:sz w:val="24"/>
          <w:szCs w:val="24"/>
        </w:rPr>
      </w:pPr>
      <w:r>
        <w:rPr>
          <w:position w:val="1"/>
          <w:sz w:val="24"/>
          <w:szCs w:val="24"/>
        </w:rPr>
        <w:t xml:space="preserve">35.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w:t>
      </w:r>
      <w:r>
        <w:rPr>
          <w:sz w:val="24"/>
          <w:szCs w:val="24"/>
        </w:rPr>
        <w:t xml:space="preserve">заявителю направляется отказ в приеме к рассмотрению документов по форме согласно приложению № 2 </w:t>
      </w:r>
      <w:r>
        <w:rPr>
          <w:position w:val="1"/>
          <w:sz w:val="24"/>
          <w:szCs w:val="24"/>
        </w:rPr>
        <w:t xml:space="preserve">к Регламенту с указанием пунктов статьи 11 </w:t>
      </w:r>
      <w:r>
        <w:rPr>
          <w:sz w:val="24"/>
          <w:szCs w:val="24"/>
        </w:rPr>
        <w:t>Федерального закона от 06.04.2011 № 63-ФЗ «Об электронной подписи»</w:t>
      </w:r>
      <w:r>
        <w:rPr>
          <w:position w:val="1"/>
          <w:sz w:val="24"/>
          <w:szCs w:val="24"/>
        </w:rPr>
        <w:t xml:space="preserve">, которые послужили основанием для принятия указанного решения, </w:t>
      </w:r>
      <w:r>
        <w:rPr>
          <w:sz w:val="24"/>
          <w:szCs w:val="24"/>
        </w:rPr>
        <w:t>указанным заявителем в заявлении способом</w:t>
      </w:r>
      <w:r>
        <w:rPr>
          <w:position w:val="1"/>
          <w:sz w:val="24"/>
          <w:szCs w:val="24"/>
        </w:rPr>
        <w:t>.</w:t>
      </w:r>
    </w:p>
    <w:p w:rsidR="00D064DB" w:rsidRDefault="00D064DB" w:rsidP="00D064DB">
      <w:pPr>
        <w:jc w:val="both"/>
        <w:rPr>
          <w:sz w:val="24"/>
          <w:szCs w:val="24"/>
        </w:rPr>
      </w:pPr>
      <w:r>
        <w:rPr>
          <w:sz w:val="24"/>
          <w:szCs w:val="24"/>
        </w:rPr>
        <w:t>36. При приеме заявления о предоставлении муниципальной услуги и документов, указанных в подпунктах 9.4.1.-9.4.11 пункта 9.4, пункте 10 настоящего Регламента, специалист Администрации, ответственный за прием и регистрацию заявлений или работник МФЦ:</w:t>
      </w:r>
    </w:p>
    <w:p w:rsidR="00D064DB" w:rsidRDefault="00D064DB" w:rsidP="00D064DB">
      <w:pPr>
        <w:jc w:val="both"/>
        <w:rPr>
          <w:sz w:val="24"/>
          <w:szCs w:val="24"/>
        </w:rPr>
      </w:pPr>
      <w:r>
        <w:rPr>
          <w:sz w:val="24"/>
          <w:szCs w:val="24"/>
        </w:rPr>
        <w:t>- сверяет данные представленных документов с данными, указанными в заявлении;</w:t>
      </w:r>
    </w:p>
    <w:p w:rsidR="00D064DB" w:rsidRDefault="00D064DB" w:rsidP="00D064DB">
      <w:pPr>
        <w:jc w:val="both"/>
        <w:rPr>
          <w:sz w:val="24"/>
          <w:szCs w:val="24"/>
        </w:rPr>
      </w:pPr>
      <w:r>
        <w:rPr>
          <w:sz w:val="24"/>
          <w:szCs w:val="24"/>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D064DB" w:rsidRDefault="00D064DB" w:rsidP="00D064DB">
      <w:pPr>
        <w:jc w:val="both"/>
        <w:rPr>
          <w:sz w:val="24"/>
          <w:szCs w:val="24"/>
        </w:rPr>
      </w:pPr>
      <w:r>
        <w:rPr>
          <w:sz w:val="24"/>
          <w:szCs w:val="24"/>
        </w:rPr>
        <w:t>- снимает копии с документов в случае, если представлены подлинники документов;</w:t>
      </w:r>
    </w:p>
    <w:p w:rsidR="00D064DB" w:rsidRDefault="00D064DB" w:rsidP="00D064DB">
      <w:pPr>
        <w:jc w:val="both"/>
        <w:rPr>
          <w:sz w:val="24"/>
          <w:szCs w:val="24"/>
        </w:rPr>
      </w:pPr>
      <w:r>
        <w:rPr>
          <w:sz w:val="24"/>
          <w:szCs w:val="24"/>
        </w:rPr>
        <w:t>- заверяет копии документов, подлинники документов возвращает заявителю.</w:t>
      </w:r>
    </w:p>
    <w:p w:rsidR="00D064DB" w:rsidRDefault="00D064DB" w:rsidP="00D064DB">
      <w:pPr>
        <w:jc w:val="both"/>
        <w:rPr>
          <w:sz w:val="24"/>
          <w:szCs w:val="24"/>
        </w:rPr>
      </w:pPr>
      <w:r>
        <w:rPr>
          <w:sz w:val="24"/>
          <w:szCs w:val="24"/>
        </w:rPr>
        <w:t xml:space="preserve">37. Максимальный срок выполнения действия 15 минут. </w:t>
      </w:r>
    </w:p>
    <w:p w:rsidR="00D064DB" w:rsidRDefault="00D064DB" w:rsidP="00D064DB">
      <w:pPr>
        <w:jc w:val="both"/>
        <w:rPr>
          <w:sz w:val="24"/>
          <w:szCs w:val="24"/>
        </w:rPr>
      </w:pPr>
      <w:r>
        <w:rPr>
          <w:sz w:val="24"/>
          <w:szCs w:val="24"/>
        </w:rPr>
        <w:t>38.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D064DB" w:rsidRDefault="00D064DB" w:rsidP="00D064DB">
      <w:pPr>
        <w:jc w:val="both"/>
        <w:rPr>
          <w:sz w:val="24"/>
          <w:szCs w:val="24"/>
        </w:rPr>
      </w:pPr>
      <w:r>
        <w:rPr>
          <w:sz w:val="24"/>
          <w:szCs w:val="24"/>
        </w:rPr>
        <w:t>Критерием принятия решения о приеме заявления и документов на предоставление муниципальной услуги является соблюдение подпунктов 9.4.1-9.4.11 пункта 9.4, пунктов 10 и 14 настоящего Регламента.</w:t>
      </w:r>
    </w:p>
    <w:p w:rsidR="00D064DB" w:rsidRDefault="00D064DB" w:rsidP="00D064DB">
      <w:pPr>
        <w:jc w:val="both"/>
        <w:rPr>
          <w:sz w:val="24"/>
          <w:szCs w:val="24"/>
        </w:rPr>
      </w:pPr>
      <w:r>
        <w:rPr>
          <w:sz w:val="24"/>
          <w:szCs w:val="24"/>
        </w:rPr>
        <w:t>Критерием принятия решения об отказе в принятии заявления и документов на предоставление муниципальной услуги является несоблюдение подпунктов 9.4.1-9.4.11 пункта 9.4, пунктов 10 и 14 настоящего Регламента.</w:t>
      </w:r>
    </w:p>
    <w:p w:rsidR="00D064DB" w:rsidRDefault="00D064DB" w:rsidP="00D064DB">
      <w:pPr>
        <w:jc w:val="both"/>
        <w:rPr>
          <w:sz w:val="24"/>
          <w:szCs w:val="24"/>
        </w:rPr>
      </w:pPr>
      <w:r>
        <w:rPr>
          <w:sz w:val="24"/>
          <w:szCs w:val="24"/>
        </w:rPr>
        <w:t xml:space="preserve">Зарегистрированные в течение рабочего дня заявление с приложением документов </w:t>
      </w:r>
      <w:r>
        <w:rPr>
          <w:sz w:val="24"/>
          <w:szCs w:val="24"/>
        </w:rPr>
        <w:lastRenderedPageBreak/>
        <w:t>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D064DB" w:rsidRDefault="00D064DB" w:rsidP="00D064DB">
      <w:pPr>
        <w:jc w:val="both"/>
        <w:rPr>
          <w:sz w:val="24"/>
          <w:szCs w:val="24"/>
        </w:rPr>
      </w:pPr>
      <w:r>
        <w:rPr>
          <w:sz w:val="24"/>
          <w:szCs w:val="24"/>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D064DB" w:rsidRDefault="00D064DB" w:rsidP="00D064DB">
      <w:pPr>
        <w:jc w:val="both"/>
        <w:rPr>
          <w:sz w:val="24"/>
          <w:szCs w:val="24"/>
        </w:rPr>
      </w:pPr>
      <w:r>
        <w:rPr>
          <w:sz w:val="24"/>
          <w:szCs w:val="24"/>
        </w:rPr>
        <w:t>Заявление с приложением документов с резолюцией Главы Администрации передаются специалистом Администрации, ответственным за прием и регистрацию документов, в отдел экономики Администрации.</w:t>
      </w:r>
    </w:p>
    <w:p w:rsidR="00D064DB" w:rsidRDefault="00D064DB" w:rsidP="00D064DB">
      <w:pPr>
        <w:jc w:val="both"/>
        <w:rPr>
          <w:sz w:val="24"/>
          <w:szCs w:val="24"/>
        </w:rPr>
      </w:pPr>
      <w:r>
        <w:rPr>
          <w:sz w:val="24"/>
          <w:szCs w:val="24"/>
        </w:rPr>
        <w:t>Максимальный срок выполнения данного административного действия – 3 рабочих дня.</w:t>
      </w:r>
    </w:p>
    <w:p w:rsidR="00D064DB" w:rsidRDefault="00D064DB" w:rsidP="00D064DB">
      <w:pPr>
        <w:jc w:val="both"/>
        <w:rPr>
          <w:sz w:val="24"/>
          <w:szCs w:val="24"/>
        </w:rPr>
      </w:pPr>
      <w:r>
        <w:rPr>
          <w:sz w:val="24"/>
          <w:szCs w:val="24"/>
        </w:rPr>
        <w:t>Критерием принятия решения о передаче заявления с документами в отдел экономики Администрации является резолюционное заявление и наличие копий документов необходимых для предоставления муниципальной услуги.</w:t>
      </w:r>
    </w:p>
    <w:p w:rsidR="00D064DB" w:rsidRDefault="00D064DB" w:rsidP="00D064DB">
      <w:pPr>
        <w:jc w:val="both"/>
        <w:rPr>
          <w:sz w:val="24"/>
          <w:szCs w:val="24"/>
        </w:rPr>
      </w:pPr>
      <w:r>
        <w:rPr>
          <w:sz w:val="24"/>
          <w:szCs w:val="24"/>
        </w:rPr>
        <w:t>36.1. 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заявления, указанных в пункте 14 настоящего Регламента.</w:t>
      </w:r>
    </w:p>
    <w:p w:rsidR="00D064DB" w:rsidRDefault="00D064DB" w:rsidP="00D064DB">
      <w:pPr>
        <w:jc w:val="both"/>
        <w:rPr>
          <w:sz w:val="24"/>
          <w:szCs w:val="24"/>
        </w:rPr>
      </w:pPr>
      <w:r>
        <w:rPr>
          <w:sz w:val="24"/>
          <w:szCs w:val="24"/>
        </w:rPr>
        <w:t>При наличии оснований для отказа в приеме заявления заявителю направляется письмо об отказе в приеме к рассмотрению заявления.</w:t>
      </w:r>
    </w:p>
    <w:p w:rsidR="00D064DB" w:rsidRDefault="00D064DB" w:rsidP="00D064DB">
      <w:pPr>
        <w:jc w:val="both"/>
        <w:rPr>
          <w:sz w:val="24"/>
          <w:szCs w:val="24"/>
        </w:rPr>
      </w:pPr>
      <w:r>
        <w:rPr>
          <w:sz w:val="24"/>
          <w:szCs w:val="24"/>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D064DB" w:rsidRDefault="00D064DB" w:rsidP="00D064DB">
      <w:pPr>
        <w:jc w:val="both"/>
        <w:rPr>
          <w:sz w:val="24"/>
          <w:szCs w:val="24"/>
        </w:rPr>
      </w:pPr>
      <w:r>
        <w:rPr>
          <w:sz w:val="24"/>
          <w:szCs w:val="24"/>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D064DB" w:rsidRDefault="00D064DB" w:rsidP="00D064DB">
      <w:pPr>
        <w:jc w:val="both"/>
        <w:rPr>
          <w:sz w:val="24"/>
          <w:szCs w:val="24"/>
        </w:rPr>
      </w:pPr>
      <w:r>
        <w:rPr>
          <w:sz w:val="24"/>
          <w:szCs w:val="24"/>
        </w:rPr>
        <w:t>37. Результат административной процедуры – поступление заявления и документов, необходимых для предоставления муниципальной услуги, в отдел экономики Администрации.</w:t>
      </w:r>
    </w:p>
    <w:p w:rsidR="00D064DB" w:rsidRDefault="00D064DB" w:rsidP="00D064DB">
      <w:pPr>
        <w:jc w:val="both"/>
        <w:rPr>
          <w:sz w:val="24"/>
          <w:szCs w:val="24"/>
        </w:rPr>
      </w:pPr>
    </w:p>
    <w:p w:rsidR="00D064DB" w:rsidRDefault="00D064DB" w:rsidP="00D064DB">
      <w:pPr>
        <w:jc w:val="center"/>
        <w:rPr>
          <w:sz w:val="24"/>
          <w:szCs w:val="24"/>
        </w:rPr>
      </w:pPr>
      <w:r>
        <w:rPr>
          <w:b/>
          <w:sz w:val="24"/>
          <w:szCs w:val="24"/>
        </w:rPr>
        <w:t>Определение права заявителя на получение муниципальной услуги</w:t>
      </w:r>
    </w:p>
    <w:p w:rsidR="00D064DB" w:rsidRDefault="00D064DB" w:rsidP="00D064DB">
      <w:pPr>
        <w:jc w:val="both"/>
        <w:rPr>
          <w:sz w:val="24"/>
          <w:szCs w:val="24"/>
        </w:rPr>
      </w:pPr>
    </w:p>
    <w:p w:rsidR="00D064DB" w:rsidRDefault="00D064DB" w:rsidP="00D064DB">
      <w:pPr>
        <w:jc w:val="both"/>
        <w:rPr>
          <w:sz w:val="24"/>
          <w:szCs w:val="24"/>
        </w:rPr>
      </w:pPr>
      <w:r>
        <w:rPr>
          <w:sz w:val="24"/>
          <w:szCs w:val="24"/>
        </w:rPr>
        <w:t>38. Основанием для начала административной процедуры является поступление заявления и документов, необходимых для предоставления муниципальной услуги, в отдел экономики Администрации ответственному специалисту за предоставление муниципальной услуги (далее - специалист Администрации, ответственный за предоставление муниципальной услуги).</w:t>
      </w:r>
    </w:p>
    <w:p w:rsidR="00D064DB" w:rsidRDefault="00D064DB" w:rsidP="00D064DB">
      <w:pPr>
        <w:jc w:val="both"/>
        <w:rPr>
          <w:sz w:val="24"/>
          <w:szCs w:val="24"/>
        </w:rPr>
      </w:pPr>
      <w:r>
        <w:rPr>
          <w:sz w:val="24"/>
          <w:szCs w:val="24"/>
        </w:rPr>
        <w:t>39. В случае принятия заявления о предоставлении услуги МФЦ работник МФЦ, не позднее следующего рабочего дня со дня поступления заявления с приложением документов, указанных в подпунктах 9.4.1-9.4.11 пункта 9.4, пункте 10 настоящего Регламента, запрашивает необходимые документы, не представленные заявителем, в соответствии с пунктом 10 настоящего Регламента в порядке межведомственного взаимодействия, согласно пункта 42 настоящего Регламента.</w:t>
      </w:r>
    </w:p>
    <w:p w:rsidR="00D064DB" w:rsidRDefault="00D064DB" w:rsidP="00D064DB">
      <w:pPr>
        <w:jc w:val="both"/>
        <w:rPr>
          <w:sz w:val="24"/>
          <w:szCs w:val="24"/>
        </w:rPr>
      </w:pPr>
      <w:r>
        <w:rPr>
          <w:sz w:val="24"/>
          <w:szCs w:val="24"/>
        </w:rPr>
        <w:t xml:space="preserve">40. Заявление и приложенные к нему документы, в том числе полученные в порядке межведомственного взаимодействия, не позднее следующего дня со дня их получения передаются работником МФЦ в Администрацию для принятия решения по существу. </w:t>
      </w:r>
    </w:p>
    <w:p w:rsidR="00D064DB" w:rsidRDefault="00D064DB" w:rsidP="00D064DB">
      <w:pPr>
        <w:jc w:val="both"/>
        <w:rPr>
          <w:sz w:val="24"/>
          <w:szCs w:val="24"/>
        </w:rPr>
      </w:pPr>
      <w:r>
        <w:rPr>
          <w:sz w:val="24"/>
          <w:szCs w:val="24"/>
        </w:rPr>
        <w:t xml:space="preserve">41. В случае принятия заявления о предоставлении услуги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подпунктах 9.4.1.-9.4.11 пункта 9.4 настоящего Регламента, запрашивает необходимые документы, не </w:t>
      </w:r>
      <w:r>
        <w:rPr>
          <w:sz w:val="24"/>
          <w:szCs w:val="24"/>
        </w:rPr>
        <w:lastRenderedPageBreak/>
        <w:t>представленные заявителем, в соответствии с пунктом 10 настоящего Регламента в порядке межведомственного взаимодействия.</w:t>
      </w:r>
    </w:p>
    <w:p w:rsidR="00D064DB" w:rsidRDefault="00D064DB" w:rsidP="00D064DB">
      <w:pPr>
        <w:jc w:val="both"/>
        <w:rPr>
          <w:sz w:val="24"/>
          <w:szCs w:val="24"/>
        </w:rPr>
      </w:pPr>
      <w:r>
        <w:rPr>
          <w:sz w:val="24"/>
          <w:szCs w:val="24"/>
        </w:rPr>
        <w:t>42. Межведомственный запрос о предоставлении документов и информации осуществляется специалистом Администрации, ответственным за предоставление муниципальной услуги  или работником МФЦ, ответственным за осуществление межведомственного информационного взаимодействия. Работник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w:t>
      </w:r>
    </w:p>
    <w:p w:rsidR="00D064DB" w:rsidRDefault="00D064DB" w:rsidP="00D064DB">
      <w:pPr>
        <w:jc w:val="both"/>
        <w:rPr>
          <w:sz w:val="24"/>
          <w:szCs w:val="24"/>
        </w:rPr>
      </w:pPr>
      <w:r>
        <w:rPr>
          <w:sz w:val="24"/>
          <w:szCs w:val="24"/>
        </w:rPr>
        <w:t>Межведомственный запрос формируется в соответствии с требованиями статьи 7.2. Федерального закона от 27.07.2010 № 210-ФЗ.</w:t>
      </w:r>
    </w:p>
    <w:p w:rsidR="00D064DB" w:rsidRDefault="00D064DB" w:rsidP="00D064DB">
      <w:pPr>
        <w:jc w:val="both"/>
        <w:rPr>
          <w:sz w:val="24"/>
          <w:szCs w:val="24"/>
        </w:rPr>
      </w:pPr>
      <w:r>
        <w:rPr>
          <w:sz w:val="24"/>
          <w:szCs w:val="24"/>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D064DB" w:rsidRDefault="00D064DB" w:rsidP="00D064DB">
      <w:pPr>
        <w:jc w:val="both"/>
        <w:rPr>
          <w:sz w:val="24"/>
          <w:szCs w:val="24"/>
        </w:rPr>
      </w:pPr>
      <w:r>
        <w:rPr>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D064DB" w:rsidRDefault="00D064DB" w:rsidP="00D064DB">
      <w:pPr>
        <w:jc w:val="both"/>
        <w:rPr>
          <w:sz w:val="24"/>
          <w:szCs w:val="24"/>
        </w:rPr>
      </w:pPr>
      <w:r>
        <w:rPr>
          <w:sz w:val="24"/>
          <w:szCs w:val="24"/>
        </w:rPr>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D064DB" w:rsidRDefault="00D064DB" w:rsidP="00D064DB">
      <w:pPr>
        <w:jc w:val="both"/>
        <w:rPr>
          <w:sz w:val="24"/>
          <w:szCs w:val="24"/>
        </w:rPr>
      </w:pPr>
      <w:r>
        <w:rPr>
          <w:sz w:val="24"/>
          <w:szCs w:val="24"/>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D064DB" w:rsidRDefault="00D064DB" w:rsidP="00D064DB">
      <w:pPr>
        <w:jc w:val="both"/>
        <w:rPr>
          <w:sz w:val="24"/>
          <w:szCs w:val="24"/>
        </w:rPr>
      </w:pPr>
      <w:r>
        <w:rPr>
          <w:sz w:val="24"/>
          <w:szCs w:val="24"/>
        </w:rPr>
        <w:t>43.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D064DB" w:rsidRDefault="00D064DB" w:rsidP="00D064DB">
      <w:pPr>
        <w:jc w:val="both"/>
        <w:rPr>
          <w:sz w:val="24"/>
          <w:szCs w:val="24"/>
        </w:rPr>
      </w:pPr>
      <w:r>
        <w:rPr>
          <w:sz w:val="24"/>
          <w:szCs w:val="24"/>
        </w:rPr>
        <w:t>Максимальный срок выполнения действия – 15 дней со дня регистрации заявления.</w:t>
      </w:r>
    </w:p>
    <w:p w:rsidR="00D064DB" w:rsidRDefault="00D064DB" w:rsidP="00D064DB">
      <w:pPr>
        <w:jc w:val="both"/>
        <w:rPr>
          <w:sz w:val="24"/>
          <w:szCs w:val="24"/>
        </w:rPr>
      </w:pPr>
      <w:r>
        <w:rPr>
          <w:sz w:val="24"/>
          <w:szCs w:val="24"/>
        </w:rPr>
        <w:t>Критерием определения права заявителя на получение муниципальной услуги является наличие всех необходимых документов, в том числе полученных в порядке межведомственного взаимодействия и надлежащие их оформление.</w:t>
      </w:r>
    </w:p>
    <w:p w:rsidR="00D064DB" w:rsidRDefault="00D064DB" w:rsidP="00D064DB">
      <w:pPr>
        <w:jc w:val="both"/>
        <w:rPr>
          <w:sz w:val="24"/>
          <w:szCs w:val="24"/>
        </w:rPr>
      </w:pPr>
      <w:r>
        <w:rPr>
          <w:sz w:val="24"/>
          <w:szCs w:val="24"/>
        </w:rPr>
        <w:t>44. Результат действия – определение права заявителя на получение муниципальной услуги.</w:t>
      </w:r>
    </w:p>
    <w:p w:rsidR="00D064DB" w:rsidRDefault="00D064DB" w:rsidP="00D064DB">
      <w:pPr>
        <w:jc w:val="both"/>
        <w:rPr>
          <w:sz w:val="24"/>
          <w:szCs w:val="24"/>
        </w:rPr>
      </w:pPr>
    </w:p>
    <w:p w:rsidR="00D064DB" w:rsidRDefault="00D064DB" w:rsidP="00D064DB">
      <w:pPr>
        <w:jc w:val="center"/>
        <w:rPr>
          <w:sz w:val="24"/>
          <w:szCs w:val="24"/>
        </w:rPr>
      </w:pPr>
      <w:r>
        <w:rPr>
          <w:b/>
          <w:sz w:val="24"/>
          <w:szCs w:val="24"/>
        </w:rPr>
        <w:t>Подготовка проекта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w:t>
      </w:r>
    </w:p>
    <w:p w:rsidR="00D064DB" w:rsidRDefault="00D064DB" w:rsidP="00D064DB">
      <w:pPr>
        <w:jc w:val="both"/>
        <w:rPr>
          <w:sz w:val="24"/>
          <w:szCs w:val="24"/>
        </w:rPr>
      </w:pPr>
    </w:p>
    <w:p w:rsidR="00D064DB" w:rsidRDefault="00D064DB" w:rsidP="00D064DB">
      <w:pPr>
        <w:jc w:val="both"/>
        <w:rPr>
          <w:sz w:val="24"/>
          <w:szCs w:val="24"/>
        </w:rPr>
      </w:pPr>
      <w:r>
        <w:rPr>
          <w:sz w:val="24"/>
          <w:szCs w:val="24"/>
        </w:rPr>
        <w:t>45. Основанием для начала административной процедуры является определение права на получение муниципальной услуги.</w:t>
      </w:r>
    </w:p>
    <w:p w:rsidR="00D064DB" w:rsidRDefault="00D064DB" w:rsidP="00D064DB">
      <w:pPr>
        <w:jc w:val="both"/>
        <w:rPr>
          <w:sz w:val="24"/>
          <w:szCs w:val="24"/>
        </w:rPr>
      </w:pPr>
      <w:r>
        <w:rPr>
          <w:sz w:val="24"/>
          <w:szCs w:val="24"/>
        </w:rPr>
        <w:t>46. Решение о предоставлении муниципальной услуги принимается Администрацией в форме постановления.</w:t>
      </w:r>
    </w:p>
    <w:p w:rsidR="00D064DB" w:rsidRDefault="00D064DB" w:rsidP="00D064DB">
      <w:pPr>
        <w:jc w:val="both"/>
        <w:rPr>
          <w:sz w:val="24"/>
          <w:szCs w:val="24"/>
        </w:rPr>
      </w:pPr>
      <w:r>
        <w:rPr>
          <w:sz w:val="24"/>
          <w:szCs w:val="24"/>
        </w:rPr>
        <w:t>Специалист Администрации, ответственный за предоставление муниципальной услуги, готовит проект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 с указанием оснований для отказа, который направляется для согласования правильности принятого решения соответствующим специалистам Администрации.</w:t>
      </w:r>
    </w:p>
    <w:p w:rsidR="00D064DB" w:rsidRDefault="00D064DB" w:rsidP="00D064DB">
      <w:pPr>
        <w:jc w:val="both"/>
        <w:rPr>
          <w:sz w:val="24"/>
          <w:szCs w:val="24"/>
        </w:rPr>
      </w:pPr>
      <w:r>
        <w:rPr>
          <w:sz w:val="24"/>
          <w:szCs w:val="24"/>
        </w:rPr>
        <w:t>47. Максимальный срок выполнения действия – 5 рабочих дней.</w:t>
      </w:r>
    </w:p>
    <w:p w:rsidR="00D064DB" w:rsidRDefault="00D064DB" w:rsidP="00D064DB">
      <w:pPr>
        <w:jc w:val="both"/>
        <w:rPr>
          <w:sz w:val="24"/>
          <w:szCs w:val="24"/>
        </w:rPr>
      </w:pPr>
      <w:r>
        <w:rPr>
          <w:sz w:val="24"/>
          <w:szCs w:val="24"/>
        </w:rPr>
        <w:lastRenderedPageBreak/>
        <w:t>Критерием принятия решения по направлению проекта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 для согласования с соответствующими специалистами Администрации является наличие подготовленного проекта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w:t>
      </w:r>
    </w:p>
    <w:p w:rsidR="00D064DB" w:rsidRDefault="00D064DB" w:rsidP="00D064DB">
      <w:pPr>
        <w:jc w:val="both"/>
        <w:rPr>
          <w:sz w:val="24"/>
          <w:szCs w:val="24"/>
        </w:rPr>
      </w:pPr>
      <w:r>
        <w:rPr>
          <w:sz w:val="24"/>
          <w:szCs w:val="24"/>
        </w:rPr>
        <w:t>Результат действия – согласованный с соответствующими специалистами Администрации проект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 с указанием оснований для отказа.</w:t>
      </w:r>
    </w:p>
    <w:p w:rsidR="00D064DB" w:rsidRDefault="00D064DB" w:rsidP="00D064DB">
      <w:pPr>
        <w:jc w:val="both"/>
        <w:rPr>
          <w:sz w:val="24"/>
          <w:szCs w:val="24"/>
        </w:rPr>
      </w:pPr>
    </w:p>
    <w:p w:rsidR="00D064DB" w:rsidRDefault="00D064DB" w:rsidP="00D064DB">
      <w:pPr>
        <w:jc w:val="center"/>
        <w:rPr>
          <w:sz w:val="24"/>
          <w:szCs w:val="24"/>
        </w:rPr>
      </w:pPr>
      <w:r>
        <w:rPr>
          <w:b/>
          <w:sz w:val="24"/>
          <w:szCs w:val="24"/>
        </w:rPr>
        <w:t>Принятие Администрацией постановления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w:t>
      </w:r>
    </w:p>
    <w:p w:rsidR="00D064DB" w:rsidRDefault="00D064DB" w:rsidP="00D064DB">
      <w:pPr>
        <w:jc w:val="both"/>
        <w:rPr>
          <w:sz w:val="24"/>
          <w:szCs w:val="24"/>
        </w:rPr>
      </w:pPr>
    </w:p>
    <w:p w:rsidR="00D064DB" w:rsidRDefault="00D064DB" w:rsidP="00D064DB">
      <w:pPr>
        <w:jc w:val="both"/>
        <w:rPr>
          <w:sz w:val="24"/>
          <w:szCs w:val="24"/>
        </w:rPr>
      </w:pPr>
      <w:r>
        <w:rPr>
          <w:sz w:val="24"/>
          <w:szCs w:val="24"/>
        </w:rPr>
        <w:t xml:space="preserve">48. Согласованный с соответствующими специалистами Администрации проект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 с указанием оснований для отказа направляется главе Администрации для подписания. </w:t>
      </w:r>
    </w:p>
    <w:p w:rsidR="00D064DB" w:rsidRDefault="00D064DB" w:rsidP="00D064DB">
      <w:pPr>
        <w:jc w:val="both"/>
        <w:rPr>
          <w:sz w:val="24"/>
          <w:szCs w:val="24"/>
        </w:rPr>
      </w:pPr>
      <w:r>
        <w:rPr>
          <w:sz w:val="24"/>
          <w:szCs w:val="24"/>
        </w:rPr>
        <w:t>Максимальный срок выполнения действия – 5 дней.</w:t>
      </w:r>
    </w:p>
    <w:p w:rsidR="00D064DB" w:rsidRDefault="00D064DB" w:rsidP="00D064DB">
      <w:pPr>
        <w:jc w:val="both"/>
        <w:rPr>
          <w:sz w:val="24"/>
          <w:szCs w:val="24"/>
        </w:rPr>
      </w:pPr>
      <w:r>
        <w:rPr>
          <w:sz w:val="24"/>
          <w:szCs w:val="24"/>
        </w:rPr>
        <w:t>Критерием принятия решения по выдаче результата оказания муниципальной услуги является наличие подписанного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 с указанием оснований для отказа.</w:t>
      </w:r>
    </w:p>
    <w:p w:rsidR="00D064DB" w:rsidRDefault="00D064DB" w:rsidP="00D064DB">
      <w:pPr>
        <w:jc w:val="both"/>
        <w:rPr>
          <w:sz w:val="24"/>
          <w:szCs w:val="24"/>
        </w:rPr>
      </w:pPr>
      <w:r>
        <w:rPr>
          <w:sz w:val="24"/>
          <w:szCs w:val="24"/>
        </w:rPr>
        <w:t>Результат действия – принятие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 с указанием оснований для отказа.</w:t>
      </w:r>
    </w:p>
    <w:p w:rsidR="00D064DB" w:rsidRDefault="00D064DB" w:rsidP="00D064DB">
      <w:pPr>
        <w:jc w:val="both"/>
        <w:rPr>
          <w:sz w:val="24"/>
          <w:szCs w:val="24"/>
        </w:rPr>
      </w:pPr>
      <w:r>
        <w:rPr>
          <w:sz w:val="24"/>
          <w:szCs w:val="24"/>
        </w:rPr>
        <w:t>49. Специалист Администрации, ответственный за предоставление муниципальной услуги уведомляет заявителя о принятом решении по предоставлению муниципальной услуги по адресу, указанному заявителем. В случае принятия документов МФЦ документы о предоставлении муниципальной услуги специалистом Администрации, ответственным за предоставление муниципальной услуги не позднее следующего дня после их утверждения направляются в МФЦ.</w:t>
      </w:r>
    </w:p>
    <w:p w:rsidR="00D064DB" w:rsidRDefault="00D064DB" w:rsidP="00D064DB">
      <w:pPr>
        <w:jc w:val="both"/>
        <w:rPr>
          <w:sz w:val="24"/>
          <w:szCs w:val="24"/>
        </w:rPr>
      </w:pPr>
      <w:r>
        <w:rPr>
          <w:sz w:val="24"/>
          <w:szCs w:val="24"/>
        </w:rPr>
        <w:t xml:space="preserve">50. Работник МФЦ не позднее следующего дня после получения документов о предоставлении муниципальной услуги направляет (вручает) их заявителю. </w:t>
      </w:r>
    </w:p>
    <w:p w:rsidR="00D064DB" w:rsidRDefault="00D064DB" w:rsidP="00D064DB">
      <w:pPr>
        <w:jc w:val="both"/>
        <w:rPr>
          <w:sz w:val="24"/>
          <w:szCs w:val="24"/>
        </w:rPr>
      </w:pPr>
    </w:p>
    <w:p w:rsidR="00D064DB" w:rsidRDefault="00D064DB" w:rsidP="00D064DB">
      <w:pPr>
        <w:pStyle w:val="2"/>
        <w:jc w:val="center"/>
        <w:rPr>
          <w:b/>
        </w:rPr>
      </w:pPr>
      <w:r>
        <w:rPr>
          <w:b/>
        </w:rPr>
        <w:t>Раздел 4</w:t>
      </w:r>
    </w:p>
    <w:p w:rsidR="00D064DB" w:rsidRDefault="00D064DB" w:rsidP="00D064DB">
      <w:pPr>
        <w:pStyle w:val="2"/>
        <w:jc w:val="center"/>
      </w:pPr>
      <w:r>
        <w:rPr>
          <w:b/>
        </w:rPr>
        <w:t>ФОРМЫ КОНТРОЛЯ ЗА ИСПОЛНЕНИЕМ АДМИНИСТРАТИВНОГО РЕГЛАМЕНТА</w:t>
      </w:r>
    </w:p>
    <w:p w:rsidR="00D064DB" w:rsidRDefault="00D064DB" w:rsidP="00D064DB">
      <w:pPr>
        <w:jc w:val="both"/>
        <w:rPr>
          <w:sz w:val="24"/>
          <w:szCs w:val="24"/>
        </w:rPr>
      </w:pPr>
    </w:p>
    <w:p w:rsidR="00D064DB" w:rsidRDefault="00D064DB" w:rsidP="00D064DB">
      <w:pPr>
        <w:jc w:val="center"/>
        <w:rPr>
          <w:sz w:val="24"/>
          <w:szCs w:val="24"/>
        </w:rPr>
      </w:pPr>
      <w:r>
        <w:rPr>
          <w:b/>
          <w:sz w:val="24"/>
          <w:szCs w:val="24"/>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064DB" w:rsidRDefault="00D064DB" w:rsidP="00D064DB">
      <w:pPr>
        <w:jc w:val="both"/>
        <w:rPr>
          <w:sz w:val="24"/>
          <w:szCs w:val="24"/>
        </w:rPr>
      </w:pPr>
    </w:p>
    <w:p w:rsidR="00D064DB" w:rsidRDefault="00D064DB" w:rsidP="00D064DB">
      <w:pPr>
        <w:jc w:val="both"/>
        <w:rPr>
          <w:sz w:val="24"/>
          <w:szCs w:val="24"/>
        </w:rPr>
      </w:pPr>
      <w:r>
        <w:rPr>
          <w:sz w:val="24"/>
          <w:szCs w:val="24"/>
        </w:rPr>
        <w:lastRenderedPageBreak/>
        <w:t>51.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D064DB" w:rsidRDefault="00D064DB" w:rsidP="00D064DB">
      <w:pPr>
        <w:jc w:val="both"/>
        <w:rPr>
          <w:b/>
          <w:sz w:val="24"/>
          <w:szCs w:val="24"/>
        </w:rPr>
      </w:pPr>
      <w:r>
        <w:rPr>
          <w:sz w:val="24"/>
          <w:szCs w:val="24"/>
        </w:rPr>
        <w:t>52. Текущий контроль осуществляется путем проведения плановых и внеплановых проверок полноты и качества исполнения муниципальной услуги.</w:t>
      </w:r>
    </w:p>
    <w:p w:rsidR="00D064DB" w:rsidRDefault="00D064DB" w:rsidP="00D064DB">
      <w:pPr>
        <w:jc w:val="center"/>
        <w:rPr>
          <w:b/>
          <w:sz w:val="24"/>
          <w:szCs w:val="24"/>
        </w:rPr>
      </w:pPr>
    </w:p>
    <w:p w:rsidR="00D064DB" w:rsidRDefault="00D064DB" w:rsidP="00D064DB">
      <w:pPr>
        <w:jc w:val="center"/>
        <w:rPr>
          <w:sz w:val="24"/>
          <w:szCs w:val="24"/>
        </w:rPr>
      </w:pPr>
      <w:r>
        <w:rPr>
          <w:b/>
          <w:sz w:val="24"/>
          <w:szCs w:val="24"/>
        </w:rPr>
        <w:t>Порядок и периодичность осуществления плановых и внеплановых проверок полноты и качества предоставления муниципальной услуги</w:t>
      </w:r>
    </w:p>
    <w:p w:rsidR="00D064DB" w:rsidRDefault="00D064DB" w:rsidP="00D064DB">
      <w:pPr>
        <w:jc w:val="both"/>
        <w:rPr>
          <w:sz w:val="24"/>
          <w:szCs w:val="24"/>
        </w:rPr>
      </w:pPr>
    </w:p>
    <w:p w:rsidR="00D064DB" w:rsidRDefault="00D064DB" w:rsidP="00D064DB">
      <w:pPr>
        <w:jc w:val="both"/>
        <w:rPr>
          <w:sz w:val="24"/>
          <w:szCs w:val="24"/>
        </w:rPr>
      </w:pPr>
      <w:r>
        <w:rPr>
          <w:sz w:val="24"/>
          <w:szCs w:val="24"/>
        </w:rPr>
        <w:t>53. Проверка полноты и качества предоставления муниципальной услуги осуществляется на основании распоряжения Администрации.</w:t>
      </w:r>
    </w:p>
    <w:p w:rsidR="00D064DB" w:rsidRDefault="00D064DB" w:rsidP="00D064DB">
      <w:pPr>
        <w:jc w:val="both"/>
        <w:rPr>
          <w:sz w:val="24"/>
          <w:szCs w:val="24"/>
        </w:rPr>
      </w:pPr>
      <w:r>
        <w:rPr>
          <w:sz w:val="24"/>
          <w:szCs w:val="24"/>
        </w:rPr>
        <w:t>54.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D064DB" w:rsidRDefault="00D064DB" w:rsidP="00D064DB">
      <w:pPr>
        <w:jc w:val="both"/>
        <w:rPr>
          <w:sz w:val="24"/>
          <w:szCs w:val="24"/>
        </w:rPr>
      </w:pPr>
      <w:r>
        <w:rPr>
          <w:sz w:val="24"/>
          <w:szCs w:val="24"/>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ответственных за предоставление муниципальной услуги.</w:t>
      </w:r>
    </w:p>
    <w:p w:rsidR="00D064DB" w:rsidRDefault="00D064DB" w:rsidP="00D064DB">
      <w:pPr>
        <w:jc w:val="both"/>
        <w:rPr>
          <w:sz w:val="24"/>
          <w:szCs w:val="24"/>
        </w:rPr>
      </w:pPr>
      <w:r>
        <w:rPr>
          <w:sz w:val="24"/>
          <w:szCs w:val="24"/>
        </w:rPr>
        <w:t>55. В рамках плановой проверки изучаются следующие вопросы:</w:t>
      </w:r>
    </w:p>
    <w:p w:rsidR="00D064DB" w:rsidRDefault="00D064DB" w:rsidP="00D064DB">
      <w:pPr>
        <w:jc w:val="both"/>
        <w:rPr>
          <w:sz w:val="24"/>
          <w:szCs w:val="24"/>
        </w:rPr>
      </w:pPr>
      <w:r>
        <w:rPr>
          <w:sz w:val="24"/>
          <w:szCs w:val="24"/>
        </w:rPr>
        <w:t>соблюдение предусмотренных Регламентом требований к порядку информирования о предоставлении муниципальной услуги;</w:t>
      </w:r>
    </w:p>
    <w:p w:rsidR="00D064DB" w:rsidRDefault="00D064DB" w:rsidP="00D064DB">
      <w:pPr>
        <w:jc w:val="both"/>
        <w:rPr>
          <w:sz w:val="24"/>
          <w:szCs w:val="24"/>
        </w:rPr>
      </w:pPr>
      <w:r>
        <w:rPr>
          <w:sz w:val="24"/>
          <w:szCs w:val="24"/>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D064DB" w:rsidRDefault="00D064DB" w:rsidP="00D064DB">
      <w:pPr>
        <w:jc w:val="both"/>
        <w:rPr>
          <w:sz w:val="24"/>
          <w:szCs w:val="24"/>
        </w:rPr>
      </w:pPr>
      <w:r>
        <w:rPr>
          <w:sz w:val="24"/>
          <w:szCs w:val="24"/>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D064DB" w:rsidRDefault="00D064DB" w:rsidP="00D064DB">
      <w:pPr>
        <w:jc w:val="both"/>
        <w:rPr>
          <w:sz w:val="24"/>
          <w:szCs w:val="24"/>
        </w:rPr>
      </w:pPr>
      <w:r>
        <w:rPr>
          <w:sz w:val="24"/>
          <w:szCs w:val="24"/>
        </w:rPr>
        <w:t>соблюдение предусмотренных Регламентом оснований для отказа в приеме документов, необходимых для предоставления муниципальной услуги;</w:t>
      </w:r>
    </w:p>
    <w:p w:rsidR="00D064DB" w:rsidRDefault="00D064DB" w:rsidP="00D064DB">
      <w:pPr>
        <w:jc w:val="both"/>
        <w:rPr>
          <w:sz w:val="24"/>
          <w:szCs w:val="24"/>
        </w:rPr>
      </w:pPr>
      <w:r>
        <w:rPr>
          <w:sz w:val="24"/>
          <w:szCs w:val="24"/>
        </w:rPr>
        <w:t>соблюдение предусмотренных Регламентом оснований для отказа в предоставлении муниципальной услуги;</w:t>
      </w:r>
    </w:p>
    <w:p w:rsidR="00D064DB" w:rsidRDefault="00D064DB" w:rsidP="00D064DB">
      <w:pPr>
        <w:jc w:val="both"/>
        <w:rPr>
          <w:sz w:val="24"/>
          <w:szCs w:val="24"/>
        </w:rPr>
      </w:pPr>
      <w:r>
        <w:rPr>
          <w:sz w:val="24"/>
          <w:szCs w:val="24"/>
        </w:rPr>
        <w:t>соблюдение сроков и порядка регистрации запроса заявителя о предоставлении муниципальной услуги;</w:t>
      </w:r>
    </w:p>
    <w:p w:rsidR="00D064DB" w:rsidRDefault="00D064DB" w:rsidP="00D064DB">
      <w:pPr>
        <w:jc w:val="both"/>
        <w:rPr>
          <w:sz w:val="24"/>
          <w:szCs w:val="24"/>
        </w:rPr>
      </w:pPr>
      <w:r>
        <w:rPr>
          <w:sz w:val="24"/>
          <w:szCs w:val="24"/>
        </w:rPr>
        <w:t>соблюдение требований к помещениям, в которых предоставляется муниципальная услуга, к месту ожидания и приема заявителей;</w:t>
      </w:r>
    </w:p>
    <w:p w:rsidR="00D064DB" w:rsidRDefault="00D064DB" w:rsidP="00D064DB">
      <w:pPr>
        <w:jc w:val="both"/>
        <w:rPr>
          <w:sz w:val="24"/>
          <w:szCs w:val="24"/>
        </w:rPr>
      </w:pPr>
      <w:r>
        <w:rPr>
          <w:sz w:val="24"/>
          <w:szCs w:val="24"/>
        </w:rPr>
        <w:t>соблюдение состава, последовательности и сроков выполнения административных процедур в процессе предоставления муниципальной услуги;</w:t>
      </w:r>
    </w:p>
    <w:p w:rsidR="00D064DB" w:rsidRDefault="00D064DB" w:rsidP="00D064DB">
      <w:pPr>
        <w:jc w:val="both"/>
        <w:rPr>
          <w:sz w:val="24"/>
          <w:szCs w:val="24"/>
        </w:rPr>
      </w:pPr>
      <w:r>
        <w:rPr>
          <w:sz w:val="24"/>
          <w:szCs w:val="24"/>
        </w:rPr>
        <w:t>обоснованность решений, принятых ответственным должностным лицом при предоставлении муниципальной услуги.</w:t>
      </w:r>
    </w:p>
    <w:p w:rsidR="00D064DB" w:rsidRDefault="00D064DB" w:rsidP="00D064DB">
      <w:pPr>
        <w:jc w:val="both"/>
        <w:rPr>
          <w:sz w:val="24"/>
          <w:szCs w:val="24"/>
        </w:rPr>
      </w:pPr>
      <w:r>
        <w:rPr>
          <w:sz w:val="24"/>
          <w:szCs w:val="24"/>
        </w:rPr>
        <w:t>В рамках внеплановой проверки осуществляется проверка фактов, явившихся основанием для ее проведения.</w:t>
      </w:r>
    </w:p>
    <w:p w:rsidR="00D064DB" w:rsidRDefault="00D064DB" w:rsidP="00D064DB">
      <w:pPr>
        <w:jc w:val="both"/>
        <w:rPr>
          <w:sz w:val="24"/>
          <w:szCs w:val="24"/>
        </w:rPr>
      </w:pPr>
      <w:r>
        <w:rPr>
          <w:sz w:val="24"/>
          <w:szCs w:val="24"/>
        </w:rPr>
        <w:t>56. Результаты проверок отражаются в отдельной справке, в которой отмечаются выявленные недостатки и предложения по их устранению.</w:t>
      </w:r>
    </w:p>
    <w:p w:rsidR="00D064DB" w:rsidRDefault="00D064DB" w:rsidP="00D064DB">
      <w:pPr>
        <w:jc w:val="both"/>
        <w:rPr>
          <w:sz w:val="24"/>
          <w:szCs w:val="24"/>
        </w:rPr>
      </w:pPr>
    </w:p>
    <w:p w:rsidR="00D064DB" w:rsidRDefault="00D064DB" w:rsidP="00D064DB">
      <w:pPr>
        <w:jc w:val="center"/>
        <w:rPr>
          <w:sz w:val="24"/>
          <w:szCs w:val="24"/>
        </w:rPr>
      </w:pPr>
      <w:r>
        <w:rPr>
          <w:b/>
          <w:sz w:val="24"/>
          <w:szCs w:val="24"/>
        </w:rPr>
        <w:t>Ответственность должностных лиц органа местного самоуправления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D064DB" w:rsidRDefault="00D064DB" w:rsidP="00D064DB">
      <w:pPr>
        <w:jc w:val="both"/>
        <w:rPr>
          <w:sz w:val="24"/>
          <w:szCs w:val="24"/>
        </w:rPr>
      </w:pPr>
    </w:p>
    <w:p w:rsidR="00D064DB" w:rsidRDefault="00D064DB" w:rsidP="00D064DB">
      <w:pPr>
        <w:jc w:val="both"/>
        <w:rPr>
          <w:sz w:val="24"/>
          <w:szCs w:val="24"/>
        </w:rPr>
      </w:pPr>
      <w:r>
        <w:rPr>
          <w:sz w:val="24"/>
          <w:szCs w:val="24"/>
        </w:rPr>
        <w:t xml:space="preserve">57. Ответственность должностных лиц Администрации устанавливается в их должностных </w:t>
      </w:r>
      <w:r>
        <w:rPr>
          <w:sz w:val="24"/>
          <w:szCs w:val="24"/>
        </w:rPr>
        <w:lastRenderedPageBreak/>
        <w:t xml:space="preserve">инструкциях в соответствии с требованиями </w:t>
      </w:r>
      <w:hyperlink r:id="rId32" w:history="1">
        <w:r>
          <w:rPr>
            <w:rStyle w:val="a9"/>
            <w:rFonts w:ascii="Times New Roman" w:hAnsi="Times New Roman" w:cs="Times New Roman"/>
            <w:b w:val="0"/>
            <w:i w:val="0"/>
            <w:color w:val="111111"/>
            <w:sz w:val="24"/>
            <w:szCs w:val="24"/>
            <w:lang w:val="ru-RU"/>
          </w:rPr>
          <w:t>законодательства</w:t>
        </w:r>
      </w:hyperlink>
      <w:r>
        <w:rPr>
          <w:sz w:val="24"/>
          <w:szCs w:val="24"/>
        </w:rPr>
        <w:t xml:space="preserve"> Российской Федерации.</w:t>
      </w:r>
    </w:p>
    <w:p w:rsidR="00D064DB" w:rsidRDefault="00D064DB" w:rsidP="00D064DB">
      <w:pPr>
        <w:jc w:val="both"/>
        <w:rPr>
          <w:sz w:val="24"/>
          <w:szCs w:val="24"/>
        </w:rPr>
      </w:pPr>
      <w:r>
        <w:rPr>
          <w:sz w:val="24"/>
          <w:szCs w:val="24"/>
        </w:rPr>
        <w:t>58.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D064DB" w:rsidRDefault="00D064DB" w:rsidP="00D064DB">
      <w:pPr>
        <w:jc w:val="both"/>
        <w:rPr>
          <w:sz w:val="24"/>
          <w:szCs w:val="24"/>
        </w:rPr>
      </w:pPr>
      <w:r>
        <w:rPr>
          <w:sz w:val="24"/>
          <w:szCs w:val="24"/>
        </w:rPr>
        <w:t>59.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D064DB" w:rsidRDefault="00D064DB" w:rsidP="00D064DB">
      <w:pPr>
        <w:jc w:val="both"/>
        <w:rPr>
          <w:sz w:val="24"/>
          <w:szCs w:val="24"/>
        </w:rPr>
      </w:pPr>
    </w:p>
    <w:p w:rsidR="00D064DB" w:rsidRDefault="00D064DB" w:rsidP="00D064DB">
      <w:pPr>
        <w:jc w:val="both"/>
        <w:rPr>
          <w:sz w:val="24"/>
          <w:szCs w:val="24"/>
        </w:rPr>
      </w:pPr>
      <w:r>
        <w:rPr>
          <w:sz w:val="24"/>
          <w:szCs w:val="24"/>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D064DB" w:rsidRDefault="00D064DB" w:rsidP="00D064DB">
      <w:pPr>
        <w:jc w:val="both"/>
        <w:rPr>
          <w:sz w:val="24"/>
          <w:szCs w:val="24"/>
        </w:rPr>
      </w:pPr>
    </w:p>
    <w:p w:rsidR="00D064DB" w:rsidRDefault="00D064DB" w:rsidP="00D064DB">
      <w:pPr>
        <w:jc w:val="both"/>
        <w:rPr>
          <w:sz w:val="24"/>
          <w:szCs w:val="24"/>
        </w:rPr>
      </w:pPr>
      <w:r>
        <w:rPr>
          <w:sz w:val="24"/>
          <w:szCs w:val="24"/>
        </w:rPr>
        <w:t>60.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w:t>
      </w:r>
      <w:r>
        <w:rPr>
          <w:color w:val="111111"/>
          <w:sz w:val="24"/>
          <w:szCs w:val="24"/>
        </w:rPr>
        <w:t xml:space="preserve"> </w:t>
      </w:r>
      <w:hyperlink r:id="rId33" w:history="1">
        <w:r>
          <w:rPr>
            <w:rStyle w:val="a9"/>
            <w:rFonts w:ascii="Times New Roman" w:hAnsi="Times New Roman" w:cs="Times New Roman"/>
            <w:b w:val="0"/>
            <w:i w:val="0"/>
            <w:color w:val="111111"/>
            <w:sz w:val="24"/>
            <w:szCs w:val="24"/>
            <w:lang w:val="ru-RU"/>
          </w:rPr>
          <w:t>порядке</w:t>
        </w:r>
      </w:hyperlink>
      <w:r>
        <w:rPr>
          <w:color w:val="111111"/>
          <w:sz w:val="24"/>
          <w:szCs w:val="24"/>
        </w:rPr>
        <w:t>.</w:t>
      </w:r>
    </w:p>
    <w:p w:rsidR="00D064DB" w:rsidRDefault="00D064DB" w:rsidP="00D064DB">
      <w:pPr>
        <w:jc w:val="both"/>
        <w:rPr>
          <w:sz w:val="24"/>
          <w:szCs w:val="24"/>
        </w:rPr>
      </w:pPr>
    </w:p>
    <w:p w:rsidR="00D064DB" w:rsidRDefault="00D064DB" w:rsidP="00D064DB">
      <w:pPr>
        <w:pStyle w:val="2"/>
        <w:jc w:val="center"/>
        <w:rPr>
          <w:b/>
        </w:rPr>
      </w:pPr>
      <w:r>
        <w:rPr>
          <w:b/>
        </w:rPr>
        <w:t>Раздел 5</w:t>
      </w:r>
    </w:p>
    <w:p w:rsidR="00D064DB" w:rsidRDefault="00D064DB" w:rsidP="00D064DB">
      <w:pPr>
        <w:pStyle w:val="2"/>
        <w:jc w:val="center"/>
      </w:pPr>
      <w:r>
        <w:rPr>
          <w:b/>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w:t>
      </w:r>
      <w:r>
        <w:rPr>
          <w:b/>
          <w:bCs/>
          <w:color w:val="111111"/>
        </w:rPr>
        <w:t xml:space="preserve">В </w:t>
      </w:r>
      <w:hyperlink r:id="rId34" w:history="1">
        <w:r>
          <w:rPr>
            <w:rStyle w:val="a9"/>
            <w:rFonts w:ascii="Times New Roman" w:hAnsi="Times New Roman" w:cs="Times New Roman"/>
            <w:i w:val="0"/>
            <w:color w:val="111111"/>
            <w:sz w:val="24"/>
            <w:szCs w:val="24"/>
            <w:lang w:val="ru-RU"/>
          </w:rPr>
          <w:t>ЧАСТИ 1.1 СТАТЬИ 16</w:t>
        </w:r>
      </w:hyperlink>
      <w:r>
        <w:rPr>
          <w:b/>
          <w:bCs/>
          <w:color w:val="111111"/>
        </w:rPr>
        <w:t xml:space="preserve"> Ф</w:t>
      </w:r>
      <w:r>
        <w:rPr>
          <w:b/>
        </w:rPr>
        <w:t>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D064DB" w:rsidRDefault="00D064DB" w:rsidP="00D064DB">
      <w:pPr>
        <w:jc w:val="both"/>
        <w:rPr>
          <w:sz w:val="24"/>
          <w:szCs w:val="24"/>
        </w:rPr>
      </w:pPr>
    </w:p>
    <w:p w:rsidR="00D064DB" w:rsidRDefault="00D064DB" w:rsidP="00D064DB">
      <w:pPr>
        <w:jc w:val="both"/>
        <w:rPr>
          <w:sz w:val="24"/>
          <w:szCs w:val="24"/>
        </w:rPr>
      </w:pPr>
      <w:r>
        <w:rPr>
          <w:sz w:val="24"/>
          <w:szCs w:val="24"/>
        </w:rPr>
        <w:t>61.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D064DB" w:rsidRDefault="00D064DB" w:rsidP="00D064DB">
      <w:pPr>
        <w:jc w:val="both"/>
        <w:rPr>
          <w:sz w:val="24"/>
          <w:szCs w:val="24"/>
        </w:rPr>
      </w:pPr>
    </w:p>
    <w:p w:rsidR="00D064DB" w:rsidRDefault="00D064DB" w:rsidP="00D064DB">
      <w:pPr>
        <w:jc w:val="center"/>
        <w:rPr>
          <w:sz w:val="24"/>
          <w:szCs w:val="24"/>
        </w:rPr>
      </w:pPr>
      <w:r>
        <w:rPr>
          <w:sz w:val="24"/>
          <w:szCs w:val="24"/>
        </w:rPr>
        <w:t>Предмет досудебного (внесудебного) обжалования</w:t>
      </w:r>
    </w:p>
    <w:p w:rsidR="00D064DB" w:rsidRDefault="00D064DB" w:rsidP="00D064DB">
      <w:pPr>
        <w:jc w:val="both"/>
        <w:rPr>
          <w:sz w:val="24"/>
          <w:szCs w:val="24"/>
        </w:rPr>
      </w:pPr>
    </w:p>
    <w:p w:rsidR="00D064DB" w:rsidRDefault="00D064DB" w:rsidP="00D064DB">
      <w:pPr>
        <w:jc w:val="both"/>
        <w:rPr>
          <w:sz w:val="24"/>
          <w:szCs w:val="24"/>
        </w:rPr>
      </w:pPr>
      <w:r>
        <w:rPr>
          <w:sz w:val="24"/>
          <w:szCs w:val="24"/>
        </w:rPr>
        <w:t>62.Заявитель (представитель заявителя) может обратиться с жалобой, в том числе, в следующих случаях:</w:t>
      </w:r>
    </w:p>
    <w:p w:rsidR="00D064DB" w:rsidRDefault="00D064DB" w:rsidP="00D064DB">
      <w:pPr>
        <w:jc w:val="both"/>
        <w:rPr>
          <w:sz w:val="24"/>
          <w:szCs w:val="24"/>
        </w:rPr>
      </w:pPr>
      <w:r>
        <w:rPr>
          <w:sz w:val="24"/>
          <w:szCs w:val="24"/>
        </w:rPr>
        <w:t>1) нарушение срока регистрации заявления заявителя о предоставлении муниципальной услуги;</w:t>
      </w:r>
    </w:p>
    <w:p w:rsidR="00D064DB" w:rsidRDefault="00D064DB" w:rsidP="00D064DB">
      <w:pPr>
        <w:jc w:val="both"/>
        <w:rPr>
          <w:color w:val="111111"/>
          <w:sz w:val="24"/>
          <w:szCs w:val="24"/>
        </w:rPr>
      </w:pPr>
      <w:r>
        <w:rPr>
          <w:sz w:val="24"/>
          <w:szCs w:val="24"/>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w:t>
      </w:r>
      <w:r>
        <w:rPr>
          <w:color w:val="111111"/>
          <w:sz w:val="24"/>
          <w:szCs w:val="24"/>
        </w:rPr>
        <w:t xml:space="preserve">о обжалуются, возложена функция по предоставлению соответствующей муниципальной услуги в полном объеме в порядке, определенном </w:t>
      </w:r>
      <w:hyperlink r:id="rId35" w:history="1">
        <w:r>
          <w:rPr>
            <w:rStyle w:val="a9"/>
            <w:rFonts w:ascii="Times New Roman" w:hAnsi="Times New Roman" w:cs="Times New Roman"/>
            <w:b w:val="0"/>
            <w:i w:val="0"/>
            <w:color w:val="111111"/>
            <w:sz w:val="24"/>
            <w:szCs w:val="24"/>
            <w:lang w:val="ru-RU"/>
          </w:rPr>
          <w:t>частью 1.3. статьи 16</w:t>
        </w:r>
      </w:hyperlink>
      <w:r>
        <w:rPr>
          <w:color w:val="111111"/>
          <w:sz w:val="24"/>
          <w:szCs w:val="24"/>
        </w:rPr>
        <w:t xml:space="preserve"> Федерального закона от 27.07.2010 № 210-ФЗ «Об организации предоставления государственных и муниципальных услуг»;</w:t>
      </w:r>
    </w:p>
    <w:p w:rsidR="00D064DB" w:rsidRDefault="00D064DB" w:rsidP="00D064DB">
      <w:pPr>
        <w:jc w:val="both"/>
        <w:rPr>
          <w:sz w:val="24"/>
          <w:szCs w:val="24"/>
        </w:rPr>
      </w:pPr>
      <w:r>
        <w:rPr>
          <w:color w:val="111111"/>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w:t>
      </w:r>
      <w:r>
        <w:rPr>
          <w:sz w:val="24"/>
          <w:szCs w:val="24"/>
        </w:rPr>
        <w:t>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D064DB" w:rsidRDefault="00D064DB" w:rsidP="00D064DB">
      <w:pPr>
        <w:jc w:val="both"/>
        <w:rPr>
          <w:sz w:val="24"/>
          <w:szCs w:val="24"/>
        </w:rPr>
      </w:pPr>
      <w:r>
        <w:rPr>
          <w:sz w:val="24"/>
          <w:szCs w:val="24"/>
        </w:rPr>
        <w:t xml:space="preserve">4) отказ в приеме документов, предоставление которых предусмотрено нормативными </w:t>
      </w:r>
      <w:r>
        <w:rPr>
          <w:sz w:val="24"/>
          <w:szCs w:val="24"/>
        </w:rPr>
        <w:lastRenderedPageBreak/>
        <w:t>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D064DB" w:rsidRDefault="00D064DB" w:rsidP="00D064DB">
      <w:pPr>
        <w:jc w:val="both"/>
        <w:rPr>
          <w:color w:val="111111"/>
          <w:sz w:val="24"/>
          <w:szCs w:val="24"/>
        </w:rPr>
      </w:pPr>
      <w:r>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w:t>
      </w:r>
      <w:r>
        <w:rPr>
          <w:color w:val="111111"/>
          <w:sz w:val="24"/>
          <w:szCs w:val="24"/>
        </w:rPr>
        <w:t xml:space="preserve">ующей муниципальной услуги в полном объеме в порядке, определенном </w:t>
      </w:r>
      <w:hyperlink r:id="rId36" w:history="1">
        <w:r>
          <w:rPr>
            <w:rStyle w:val="a9"/>
            <w:rFonts w:ascii="Times New Roman" w:hAnsi="Times New Roman" w:cs="Times New Roman"/>
            <w:b w:val="0"/>
            <w:i w:val="0"/>
            <w:color w:val="111111"/>
            <w:sz w:val="24"/>
            <w:szCs w:val="24"/>
            <w:lang w:val="ru-RU"/>
          </w:rPr>
          <w:t>частью 1.3. статьи 16</w:t>
        </w:r>
      </w:hyperlink>
      <w:r>
        <w:rPr>
          <w:color w:val="111111"/>
          <w:sz w:val="24"/>
          <w:szCs w:val="24"/>
        </w:rPr>
        <w:t xml:space="preserve"> Федерального закона от 27.07.2010 № 210-ФЗ «Об организации предоставления государственных и муниципальных услуг»;</w:t>
      </w:r>
    </w:p>
    <w:p w:rsidR="00D064DB" w:rsidRDefault="00D064DB" w:rsidP="00D064DB">
      <w:pPr>
        <w:jc w:val="both"/>
        <w:rPr>
          <w:color w:val="111111"/>
          <w:sz w:val="24"/>
          <w:szCs w:val="24"/>
        </w:rPr>
      </w:pPr>
      <w:r>
        <w:rPr>
          <w:color w:val="111111"/>
          <w:sz w:val="24"/>
          <w:szCs w:val="24"/>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w:t>
      </w:r>
    </w:p>
    <w:p w:rsidR="00D064DB" w:rsidRDefault="00D064DB" w:rsidP="00D064DB">
      <w:pPr>
        <w:jc w:val="both"/>
        <w:rPr>
          <w:sz w:val="24"/>
          <w:szCs w:val="24"/>
        </w:rPr>
      </w:pPr>
      <w:r>
        <w:rPr>
          <w:color w:val="111111"/>
          <w:sz w:val="24"/>
          <w:szCs w:val="24"/>
        </w:rPr>
        <w:t xml:space="preserve">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37" w:history="1">
        <w:r>
          <w:rPr>
            <w:rStyle w:val="a9"/>
            <w:rFonts w:ascii="Times New Roman" w:hAnsi="Times New Roman" w:cs="Times New Roman"/>
            <w:b w:val="0"/>
            <w:i w:val="0"/>
            <w:color w:val="111111"/>
            <w:sz w:val="24"/>
            <w:szCs w:val="24"/>
            <w:lang w:val="ru-RU"/>
          </w:rPr>
          <w:t>частью 1.3. статьи 16</w:t>
        </w:r>
      </w:hyperlink>
      <w:r>
        <w:rPr>
          <w:color w:val="111111"/>
          <w:sz w:val="24"/>
          <w:szCs w:val="24"/>
        </w:rPr>
        <w:t xml:space="preserve"> Федерального закона от 27.07.2010 № 210-ФЗ «Об организации предоставления государственных и муниципальных услуг»;</w:t>
      </w:r>
    </w:p>
    <w:p w:rsidR="00D064DB" w:rsidRDefault="00D064DB" w:rsidP="00D064DB">
      <w:pPr>
        <w:jc w:val="both"/>
        <w:rPr>
          <w:sz w:val="24"/>
          <w:szCs w:val="24"/>
        </w:rPr>
      </w:pPr>
      <w:r>
        <w:rPr>
          <w:sz w:val="24"/>
          <w:szCs w:val="24"/>
        </w:rPr>
        <w:t>8) нарушение срока или порядка выдачи документов по результатам предоставления муниципальной услуги;</w:t>
      </w:r>
    </w:p>
    <w:p w:rsidR="00D064DB" w:rsidRDefault="00D064DB" w:rsidP="00D064DB">
      <w:pPr>
        <w:jc w:val="both"/>
        <w:rPr>
          <w:color w:val="111111"/>
          <w:sz w:val="24"/>
          <w:szCs w:val="24"/>
        </w:rPr>
      </w:pPr>
      <w:r>
        <w:rPr>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Городищенского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w:t>
      </w:r>
      <w:r>
        <w:rPr>
          <w:color w:val="111111"/>
          <w:sz w:val="24"/>
          <w:szCs w:val="24"/>
        </w:rPr>
        <w:t xml:space="preserve">нном </w:t>
      </w:r>
      <w:hyperlink r:id="rId38" w:history="1">
        <w:r>
          <w:rPr>
            <w:rStyle w:val="a9"/>
            <w:rFonts w:ascii="Times New Roman" w:hAnsi="Times New Roman" w:cs="Times New Roman"/>
            <w:b w:val="0"/>
            <w:i w:val="0"/>
            <w:color w:val="111111"/>
            <w:sz w:val="24"/>
            <w:szCs w:val="24"/>
            <w:lang w:val="ru-RU"/>
          </w:rPr>
          <w:t>частью 1.3. статьи 16</w:t>
        </w:r>
      </w:hyperlink>
      <w:r>
        <w:rPr>
          <w:color w:val="111111"/>
          <w:sz w:val="24"/>
          <w:szCs w:val="24"/>
        </w:rPr>
        <w:t xml:space="preserve"> Федерального закона от 27.07.2010 № 210-ФЗ «Об организации предоставления государственных и муниципальных услуг»;</w:t>
      </w:r>
    </w:p>
    <w:p w:rsidR="00D064DB" w:rsidRDefault="00D064DB" w:rsidP="00D064DB">
      <w:pPr>
        <w:jc w:val="both"/>
        <w:rPr>
          <w:sz w:val="24"/>
          <w:szCs w:val="24"/>
        </w:rPr>
      </w:pPr>
      <w:r>
        <w:rPr>
          <w:color w:val="111111"/>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9" w:history="1">
        <w:r>
          <w:rPr>
            <w:rStyle w:val="a9"/>
            <w:rFonts w:ascii="Times New Roman" w:hAnsi="Times New Roman" w:cs="Times New Roman"/>
            <w:b w:val="0"/>
            <w:i w:val="0"/>
            <w:color w:val="111111"/>
            <w:sz w:val="24"/>
            <w:szCs w:val="24"/>
            <w:lang w:val="ru-RU"/>
          </w:rPr>
          <w:t>пунктом 4 части 1 статьи 7</w:t>
        </w:r>
      </w:hyperlink>
      <w:r>
        <w:rPr>
          <w:color w:val="111111"/>
          <w:sz w:val="24"/>
          <w:szCs w:val="24"/>
        </w:rPr>
        <w:t xml:space="preserve">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0" w:history="1">
        <w:r>
          <w:rPr>
            <w:rStyle w:val="a9"/>
            <w:rFonts w:ascii="Times New Roman" w:hAnsi="Times New Roman" w:cs="Times New Roman"/>
            <w:b w:val="0"/>
            <w:i w:val="0"/>
            <w:color w:val="111111"/>
            <w:sz w:val="24"/>
            <w:szCs w:val="24"/>
            <w:lang w:val="ru-RU"/>
          </w:rPr>
          <w:t>частью 1.3 статьи 16</w:t>
        </w:r>
      </w:hyperlink>
      <w:r>
        <w:rPr>
          <w:color w:val="111111"/>
          <w:sz w:val="24"/>
          <w:szCs w:val="24"/>
        </w:rPr>
        <w:t xml:space="preserve"> Федерального закона от 27.07.2010 № 210-ФЗ «Об организации </w:t>
      </w:r>
      <w:r>
        <w:rPr>
          <w:color w:val="111111"/>
          <w:sz w:val="24"/>
          <w:szCs w:val="24"/>
        </w:rPr>
        <w:lastRenderedPageBreak/>
        <w:t>предоставления государственн</w:t>
      </w:r>
      <w:r>
        <w:rPr>
          <w:sz w:val="24"/>
          <w:szCs w:val="24"/>
        </w:rPr>
        <w:t>ых и муниципальных услуг».</w:t>
      </w:r>
    </w:p>
    <w:p w:rsidR="00D064DB" w:rsidRDefault="00D064DB" w:rsidP="00D064DB">
      <w:pPr>
        <w:jc w:val="both"/>
        <w:rPr>
          <w:sz w:val="24"/>
          <w:szCs w:val="24"/>
        </w:rPr>
      </w:pPr>
    </w:p>
    <w:p w:rsidR="00D064DB" w:rsidRDefault="00D064DB" w:rsidP="00D064DB">
      <w:pPr>
        <w:jc w:val="center"/>
        <w:rPr>
          <w:sz w:val="24"/>
          <w:szCs w:val="24"/>
        </w:rPr>
      </w:pPr>
      <w:r>
        <w:rPr>
          <w:b/>
          <w:sz w:val="24"/>
          <w:szCs w:val="24"/>
        </w:rPr>
        <w:t>Органы местного самоуправления и уполномоченные на рассмотрение жалобы должностные лица, которым может быть направлена жалоба</w:t>
      </w:r>
    </w:p>
    <w:p w:rsidR="00D064DB" w:rsidRDefault="00D064DB" w:rsidP="00D064DB">
      <w:pPr>
        <w:jc w:val="both"/>
        <w:rPr>
          <w:sz w:val="24"/>
          <w:szCs w:val="24"/>
        </w:rPr>
      </w:pPr>
    </w:p>
    <w:p w:rsidR="00D064DB" w:rsidRDefault="00D064DB" w:rsidP="00D064DB">
      <w:pPr>
        <w:jc w:val="both"/>
        <w:rPr>
          <w:sz w:val="24"/>
          <w:szCs w:val="24"/>
        </w:rPr>
      </w:pPr>
      <w:r>
        <w:rPr>
          <w:sz w:val="24"/>
          <w:szCs w:val="24"/>
        </w:rPr>
        <w:t>63.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D064DB" w:rsidRDefault="00D064DB" w:rsidP="00D064DB">
      <w:pPr>
        <w:jc w:val="both"/>
        <w:rPr>
          <w:sz w:val="24"/>
          <w:szCs w:val="24"/>
        </w:rPr>
      </w:pPr>
      <w:r>
        <w:rPr>
          <w:sz w:val="24"/>
          <w:szCs w:val="24"/>
        </w:rPr>
        <w:t>64. Жалоба подается:</w:t>
      </w:r>
    </w:p>
    <w:p w:rsidR="00D064DB" w:rsidRDefault="00D064DB" w:rsidP="00D064DB">
      <w:pPr>
        <w:jc w:val="both"/>
        <w:rPr>
          <w:sz w:val="24"/>
          <w:szCs w:val="24"/>
        </w:rPr>
      </w:pPr>
      <w:r>
        <w:rPr>
          <w:sz w:val="24"/>
          <w:szCs w:val="24"/>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D064DB" w:rsidRDefault="00D064DB" w:rsidP="00D064DB">
      <w:pPr>
        <w:jc w:val="both"/>
        <w:rPr>
          <w:sz w:val="24"/>
          <w:szCs w:val="24"/>
        </w:rPr>
      </w:pPr>
      <w:r>
        <w:rPr>
          <w:sz w:val="24"/>
          <w:szCs w:val="24"/>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D064DB" w:rsidRDefault="00D064DB" w:rsidP="00D064DB">
      <w:pPr>
        <w:jc w:val="both"/>
        <w:rPr>
          <w:sz w:val="24"/>
          <w:szCs w:val="24"/>
        </w:rPr>
      </w:pPr>
      <w:r>
        <w:rPr>
          <w:sz w:val="24"/>
          <w:szCs w:val="24"/>
        </w:rPr>
        <w:t>- руководителю МФЦ, при обжаловании решений и действий (бездействия) работника МФЦ.</w:t>
      </w:r>
    </w:p>
    <w:p w:rsidR="00D064DB" w:rsidRDefault="00D064DB" w:rsidP="00D064DB">
      <w:pPr>
        <w:jc w:val="both"/>
        <w:rPr>
          <w:sz w:val="24"/>
          <w:szCs w:val="24"/>
        </w:rPr>
      </w:pPr>
      <w:r>
        <w:rPr>
          <w:sz w:val="24"/>
          <w:szCs w:val="24"/>
        </w:rPr>
        <w:t>65.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D064DB" w:rsidRDefault="00D064DB" w:rsidP="00D064DB">
      <w:pPr>
        <w:jc w:val="both"/>
        <w:rPr>
          <w:sz w:val="24"/>
          <w:szCs w:val="24"/>
        </w:rPr>
      </w:pPr>
      <w:r>
        <w:rPr>
          <w:sz w:val="24"/>
          <w:szCs w:val="24"/>
        </w:rPr>
        <w:t xml:space="preserve">66. Рассмотрение жалоб в отношении решений и действий (бездействия) МФЦ осуществляется учредителем МФЦ или уполномоченным должностным лицом в соответствии с </w:t>
      </w:r>
      <w:hyperlink r:id="rId41" w:history="1">
        <w:r>
          <w:rPr>
            <w:rStyle w:val="a9"/>
            <w:sz w:val="24"/>
            <w:szCs w:val="24"/>
          </w:rPr>
          <w:t>постановлением</w:t>
        </w:r>
      </w:hyperlink>
      <w:r>
        <w:rPr>
          <w:sz w:val="24"/>
          <w:szCs w:val="24"/>
        </w:rPr>
        <w:t xml:space="preserve"> администрации рабочего поселка Чаадаевка  Городищенского района Пензенской области от 12.10.2018 № 135 «Об утверждении Порядка подачи и рассмотрения жалоб на решения и действия (бездействие) администрации рабочего поселка Чаадаевка  Городищенского района Пензенской области  должностных лиц, муниципальных служащих администрации рабочего поселка Чаадаевка  Городищенского района Пензенской области».</w:t>
      </w:r>
    </w:p>
    <w:p w:rsidR="00D064DB" w:rsidRDefault="00D064DB" w:rsidP="00D064DB">
      <w:pPr>
        <w:jc w:val="both"/>
        <w:rPr>
          <w:sz w:val="24"/>
          <w:szCs w:val="24"/>
        </w:rPr>
      </w:pPr>
      <w:r>
        <w:rPr>
          <w:sz w:val="24"/>
          <w:szCs w:val="24"/>
        </w:rPr>
        <w:t>67. Рассмотрение жалоб в отношении решений и действий (бездействия) работника МФЦ осуществляется руководителем МФЦ.</w:t>
      </w:r>
    </w:p>
    <w:p w:rsidR="00D064DB" w:rsidRDefault="00D064DB" w:rsidP="00D064DB">
      <w:pPr>
        <w:jc w:val="both"/>
        <w:rPr>
          <w:sz w:val="24"/>
          <w:szCs w:val="24"/>
        </w:rPr>
      </w:pPr>
      <w:r>
        <w:rPr>
          <w:sz w:val="24"/>
          <w:szCs w:val="24"/>
        </w:rPr>
        <w:t>68.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D064DB" w:rsidRDefault="00D064DB" w:rsidP="00D064DB">
      <w:pPr>
        <w:jc w:val="both"/>
        <w:rPr>
          <w:sz w:val="24"/>
          <w:szCs w:val="24"/>
        </w:rPr>
      </w:pPr>
      <w:r>
        <w:rPr>
          <w:sz w:val="24"/>
          <w:szCs w:val="24"/>
        </w:rPr>
        <w:t>69. Орган, предоставляющий муниципальную услугу, МФЦ, учредитель МФЦ, перенаправившие жалобу, информируют о перенаправлении жалобы заявителя.</w:t>
      </w:r>
    </w:p>
    <w:p w:rsidR="00D064DB" w:rsidRDefault="00D064DB" w:rsidP="00D064DB">
      <w:pPr>
        <w:jc w:val="both"/>
        <w:rPr>
          <w:sz w:val="24"/>
          <w:szCs w:val="24"/>
        </w:rPr>
      </w:pPr>
      <w:r>
        <w:rPr>
          <w:sz w:val="24"/>
          <w:szCs w:val="24"/>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D064DB" w:rsidRDefault="00D064DB" w:rsidP="00D064DB">
      <w:pPr>
        <w:jc w:val="both"/>
        <w:rPr>
          <w:sz w:val="24"/>
          <w:szCs w:val="24"/>
        </w:rPr>
      </w:pPr>
      <w:r>
        <w:rPr>
          <w:sz w:val="24"/>
          <w:szCs w:val="24"/>
        </w:rPr>
        <w:t>70. Жалоба может быть подана заявителем через МФЦ.</w:t>
      </w:r>
    </w:p>
    <w:p w:rsidR="00D064DB" w:rsidRDefault="00D064DB" w:rsidP="00D064DB">
      <w:pPr>
        <w:jc w:val="both"/>
        <w:rPr>
          <w:sz w:val="24"/>
          <w:szCs w:val="24"/>
        </w:rPr>
      </w:pPr>
      <w:r>
        <w:rPr>
          <w:sz w:val="24"/>
          <w:szCs w:val="24"/>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D064DB" w:rsidRDefault="00D064DB" w:rsidP="00D064DB">
      <w:pPr>
        <w:jc w:val="both"/>
        <w:rPr>
          <w:sz w:val="24"/>
          <w:szCs w:val="24"/>
        </w:rPr>
      </w:pPr>
    </w:p>
    <w:p w:rsidR="00D064DB" w:rsidRDefault="00D064DB" w:rsidP="00D064DB">
      <w:pPr>
        <w:jc w:val="center"/>
        <w:rPr>
          <w:b/>
          <w:sz w:val="24"/>
          <w:szCs w:val="24"/>
        </w:rPr>
      </w:pPr>
      <w:r>
        <w:rPr>
          <w:b/>
          <w:sz w:val="24"/>
          <w:szCs w:val="24"/>
        </w:rPr>
        <w:t>Порядок подачи и рассмотрения жалобы</w:t>
      </w:r>
    </w:p>
    <w:p w:rsidR="00D064DB" w:rsidRDefault="00D064DB" w:rsidP="00D064DB">
      <w:pPr>
        <w:jc w:val="center"/>
        <w:rPr>
          <w:sz w:val="24"/>
          <w:szCs w:val="24"/>
        </w:rPr>
      </w:pPr>
      <w:r>
        <w:rPr>
          <w:b/>
          <w:sz w:val="24"/>
          <w:szCs w:val="24"/>
        </w:rPr>
        <w:t>Порядок подачи жалобы</w:t>
      </w:r>
    </w:p>
    <w:p w:rsidR="00D064DB" w:rsidRDefault="00D064DB" w:rsidP="00D064DB">
      <w:pPr>
        <w:jc w:val="both"/>
        <w:rPr>
          <w:sz w:val="24"/>
          <w:szCs w:val="24"/>
        </w:rPr>
      </w:pPr>
    </w:p>
    <w:p w:rsidR="00D064DB" w:rsidRDefault="00D064DB" w:rsidP="00D064DB">
      <w:pPr>
        <w:jc w:val="both"/>
        <w:rPr>
          <w:sz w:val="24"/>
          <w:szCs w:val="24"/>
        </w:rPr>
      </w:pPr>
      <w:r>
        <w:rPr>
          <w:sz w:val="24"/>
          <w:szCs w:val="24"/>
        </w:rPr>
        <w:lastRenderedPageBreak/>
        <w:t>71.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D064DB" w:rsidRDefault="00D064DB" w:rsidP="00D064DB">
      <w:pPr>
        <w:jc w:val="both"/>
        <w:rPr>
          <w:sz w:val="24"/>
          <w:szCs w:val="24"/>
        </w:rPr>
      </w:pPr>
      <w:r>
        <w:rPr>
          <w:sz w:val="24"/>
          <w:szCs w:val="24"/>
        </w:rPr>
        <w:t>Жалоба в письменной форме может быть также направлена по почте.</w:t>
      </w:r>
    </w:p>
    <w:p w:rsidR="00D064DB" w:rsidRDefault="00D064DB" w:rsidP="00D064DB">
      <w:pPr>
        <w:jc w:val="both"/>
        <w:rPr>
          <w:sz w:val="24"/>
          <w:szCs w:val="24"/>
        </w:rPr>
      </w:pPr>
      <w:r>
        <w:rPr>
          <w:sz w:val="24"/>
          <w:szCs w:val="24"/>
        </w:rPr>
        <w:t>72. Жалоба должна содержать:</w:t>
      </w:r>
    </w:p>
    <w:p w:rsidR="00D064DB" w:rsidRDefault="00D064DB" w:rsidP="00D064DB">
      <w:pPr>
        <w:jc w:val="both"/>
        <w:rPr>
          <w:sz w:val="24"/>
          <w:szCs w:val="24"/>
        </w:rPr>
      </w:pPr>
      <w:r>
        <w:rPr>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D064DB" w:rsidRDefault="00D064DB" w:rsidP="00D064DB">
      <w:pPr>
        <w:jc w:val="both"/>
        <w:rPr>
          <w:sz w:val="24"/>
          <w:szCs w:val="24"/>
        </w:rPr>
      </w:pPr>
      <w:r>
        <w:rPr>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пп. "д" п. 76. раздела 5 Регламента);</w:t>
      </w:r>
    </w:p>
    <w:p w:rsidR="00D064DB" w:rsidRDefault="00D064DB" w:rsidP="00D064DB">
      <w:pPr>
        <w:jc w:val="both"/>
        <w:rPr>
          <w:sz w:val="24"/>
          <w:szCs w:val="24"/>
        </w:rPr>
      </w:pPr>
      <w:r>
        <w:rPr>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D064DB" w:rsidRDefault="00D064DB" w:rsidP="00D064DB">
      <w:pPr>
        <w:jc w:val="both"/>
        <w:rPr>
          <w:sz w:val="24"/>
          <w:szCs w:val="24"/>
        </w:rPr>
      </w:pPr>
      <w:r>
        <w:rPr>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D064DB" w:rsidRDefault="00D064DB" w:rsidP="00D064DB">
      <w:pPr>
        <w:jc w:val="both"/>
        <w:rPr>
          <w:sz w:val="24"/>
          <w:szCs w:val="24"/>
        </w:rPr>
      </w:pPr>
      <w:r>
        <w:rPr>
          <w:sz w:val="24"/>
          <w:szCs w:val="24"/>
        </w:rPr>
        <w:t>73.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D064DB" w:rsidRDefault="00D064DB" w:rsidP="00D064DB">
      <w:pPr>
        <w:jc w:val="both"/>
        <w:rPr>
          <w:sz w:val="24"/>
          <w:szCs w:val="24"/>
        </w:rPr>
      </w:pPr>
      <w:r>
        <w:rPr>
          <w:sz w:val="24"/>
          <w:szCs w:val="24"/>
        </w:rPr>
        <w:t>74.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D064DB" w:rsidRDefault="00D064DB" w:rsidP="00D064DB">
      <w:pPr>
        <w:jc w:val="both"/>
        <w:rPr>
          <w:sz w:val="24"/>
          <w:szCs w:val="24"/>
        </w:rPr>
      </w:pPr>
      <w:r>
        <w:rPr>
          <w:sz w:val="24"/>
          <w:szCs w:val="24"/>
        </w:rPr>
        <w:t>а) оформленная в соответствии с законодательством Российской Федерации доверенность (для физических лиц);</w:t>
      </w:r>
    </w:p>
    <w:p w:rsidR="00D064DB" w:rsidRDefault="00D064DB" w:rsidP="00D064DB">
      <w:pPr>
        <w:jc w:val="both"/>
        <w:rPr>
          <w:sz w:val="24"/>
          <w:szCs w:val="24"/>
        </w:rPr>
      </w:pPr>
      <w:r>
        <w:rPr>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D064DB" w:rsidRDefault="00D064DB" w:rsidP="00D064DB">
      <w:pPr>
        <w:jc w:val="both"/>
        <w:rPr>
          <w:sz w:val="24"/>
          <w:szCs w:val="24"/>
        </w:rPr>
      </w:pPr>
      <w:r>
        <w:rPr>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064DB" w:rsidRDefault="00D064DB" w:rsidP="00D064DB">
      <w:pPr>
        <w:jc w:val="both"/>
        <w:rPr>
          <w:sz w:val="24"/>
          <w:szCs w:val="24"/>
        </w:rPr>
      </w:pPr>
      <w:r>
        <w:rPr>
          <w:sz w:val="24"/>
          <w:szCs w:val="24"/>
        </w:rPr>
        <w:t>75.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D064DB" w:rsidRDefault="00D064DB" w:rsidP="00D064DB">
      <w:pPr>
        <w:jc w:val="both"/>
        <w:rPr>
          <w:sz w:val="24"/>
          <w:szCs w:val="24"/>
        </w:rPr>
      </w:pPr>
      <w:r>
        <w:rPr>
          <w:sz w:val="24"/>
          <w:szCs w:val="24"/>
        </w:rPr>
        <w:t>Время приема жалоб должно совпадать со временем предоставления муниципальных услуг.</w:t>
      </w:r>
    </w:p>
    <w:p w:rsidR="00D064DB" w:rsidRDefault="00D064DB" w:rsidP="00D064DB">
      <w:pPr>
        <w:jc w:val="both"/>
        <w:rPr>
          <w:sz w:val="24"/>
          <w:szCs w:val="24"/>
        </w:rPr>
      </w:pPr>
      <w:r>
        <w:rPr>
          <w:sz w:val="24"/>
          <w:szCs w:val="24"/>
        </w:rPr>
        <w:t>Прием жалоб в письменной форме осуществляется учредителем МФЦ в месте фактического нахождения учредителя.</w:t>
      </w:r>
    </w:p>
    <w:p w:rsidR="00D064DB" w:rsidRDefault="00D064DB" w:rsidP="00D064DB">
      <w:pPr>
        <w:jc w:val="both"/>
        <w:rPr>
          <w:sz w:val="24"/>
          <w:szCs w:val="24"/>
        </w:rPr>
      </w:pPr>
      <w:r>
        <w:rPr>
          <w:sz w:val="24"/>
          <w:szCs w:val="24"/>
        </w:rPr>
        <w:t>Время приема жалоб учредителем МФЦ должно совпадать со временем работы учредителя.</w:t>
      </w:r>
    </w:p>
    <w:p w:rsidR="00D064DB" w:rsidRDefault="00D064DB" w:rsidP="00D064DB">
      <w:pPr>
        <w:jc w:val="both"/>
        <w:rPr>
          <w:sz w:val="24"/>
          <w:szCs w:val="24"/>
        </w:rPr>
      </w:pPr>
      <w:r>
        <w:rPr>
          <w:sz w:val="24"/>
          <w:szCs w:val="24"/>
        </w:rPr>
        <w:t>76.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D064DB" w:rsidRDefault="00D064DB" w:rsidP="00D064DB">
      <w:pPr>
        <w:jc w:val="both"/>
        <w:rPr>
          <w:sz w:val="24"/>
          <w:szCs w:val="24"/>
        </w:rPr>
      </w:pPr>
      <w:r>
        <w:rPr>
          <w:sz w:val="24"/>
          <w:szCs w:val="24"/>
        </w:rPr>
        <w:t>а) официального интернет-сайта Администрации;</w:t>
      </w:r>
    </w:p>
    <w:p w:rsidR="00D064DB" w:rsidRDefault="00D064DB" w:rsidP="00D064DB">
      <w:pPr>
        <w:jc w:val="both"/>
        <w:rPr>
          <w:sz w:val="24"/>
          <w:szCs w:val="24"/>
        </w:rPr>
      </w:pPr>
      <w:r>
        <w:rPr>
          <w:sz w:val="24"/>
          <w:szCs w:val="24"/>
        </w:rPr>
        <w:t>б) электронной почты Администрации;</w:t>
      </w:r>
    </w:p>
    <w:p w:rsidR="00D064DB" w:rsidRDefault="00D064DB" w:rsidP="00D064DB">
      <w:pPr>
        <w:jc w:val="both"/>
        <w:rPr>
          <w:sz w:val="24"/>
          <w:szCs w:val="24"/>
        </w:rPr>
      </w:pPr>
      <w:r>
        <w:rPr>
          <w:sz w:val="24"/>
          <w:szCs w:val="24"/>
        </w:rPr>
        <w:lastRenderedPageBreak/>
        <w:t>в) Единого портала;</w:t>
      </w:r>
    </w:p>
    <w:p w:rsidR="00D064DB" w:rsidRDefault="00D064DB" w:rsidP="00D064DB">
      <w:pPr>
        <w:jc w:val="both"/>
        <w:rPr>
          <w:sz w:val="24"/>
          <w:szCs w:val="24"/>
        </w:rPr>
      </w:pPr>
      <w:r>
        <w:rPr>
          <w:sz w:val="24"/>
          <w:szCs w:val="24"/>
        </w:rPr>
        <w:t>г) Регионального портала;</w:t>
      </w:r>
    </w:p>
    <w:p w:rsidR="00D064DB" w:rsidRDefault="00D064DB" w:rsidP="00D064DB">
      <w:pPr>
        <w:jc w:val="both"/>
        <w:rPr>
          <w:sz w:val="24"/>
          <w:szCs w:val="24"/>
        </w:rPr>
      </w:pPr>
      <w:r>
        <w:rPr>
          <w:sz w:val="24"/>
          <w:szCs w:val="24"/>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D064DB" w:rsidRDefault="00D064DB" w:rsidP="00D064DB">
      <w:pPr>
        <w:jc w:val="both"/>
        <w:rPr>
          <w:sz w:val="24"/>
          <w:szCs w:val="24"/>
        </w:rPr>
      </w:pPr>
      <w:r>
        <w:rPr>
          <w:sz w:val="24"/>
          <w:szCs w:val="24"/>
        </w:rPr>
        <w:t>77. В электронном виде жалоба на решения и действия (бездействие) МФЦ, работника МФЦ может быть подана заявителем посредством:</w:t>
      </w:r>
    </w:p>
    <w:p w:rsidR="00D064DB" w:rsidRDefault="00D064DB" w:rsidP="00D064DB">
      <w:pPr>
        <w:jc w:val="both"/>
        <w:rPr>
          <w:sz w:val="24"/>
          <w:szCs w:val="24"/>
        </w:rPr>
      </w:pPr>
      <w:r>
        <w:rPr>
          <w:sz w:val="24"/>
          <w:szCs w:val="24"/>
        </w:rPr>
        <w:t>а) официального сайта МФЦ, учредителя МФЦ в информационно-телекоммуникационной сети "Интернет";</w:t>
      </w:r>
    </w:p>
    <w:p w:rsidR="00D064DB" w:rsidRDefault="00D064DB" w:rsidP="00D064DB">
      <w:pPr>
        <w:jc w:val="both"/>
        <w:rPr>
          <w:sz w:val="24"/>
          <w:szCs w:val="24"/>
        </w:rPr>
      </w:pPr>
      <w:r>
        <w:rPr>
          <w:sz w:val="24"/>
          <w:szCs w:val="24"/>
        </w:rPr>
        <w:t>б) электронной почты МФЦ.</w:t>
      </w:r>
    </w:p>
    <w:p w:rsidR="00D064DB" w:rsidRDefault="00D064DB" w:rsidP="00D064DB">
      <w:pPr>
        <w:jc w:val="both"/>
        <w:rPr>
          <w:sz w:val="24"/>
          <w:szCs w:val="24"/>
        </w:rPr>
      </w:pPr>
      <w:r>
        <w:rPr>
          <w:sz w:val="24"/>
          <w:szCs w:val="24"/>
        </w:rPr>
        <w:t>78. При подаче жалобы в электронном виде документы, указанные в п. 73 и 74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064DB" w:rsidRDefault="00D064DB" w:rsidP="00D064DB">
      <w:pPr>
        <w:jc w:val="both"/>
        <w:rPr>
          <w:sz w:val="24"/>
          <w:szCs w:val="24"/>
        </w:rPr>
      </w:pPr>
    </w:p>
    <w:p w:rsidR="00D064DB" w:rsidRDefault="00D064DB" w:rsidP="00D064DB">
      <w:pPr>
        <w:jc w:val="both"/>
        <w:rPr>
          <w:sz w:val="24"/>
          <w:szCs w:val="24"/>
        </w:rPr>
      </w:pPr>
      <w:r>
        <w:rPr>
          <w:b/>
          <w:sz w:val="24"/>
          <w:szCs w:val="24"/>
        </w:rPr>
        <w:t>Перечень оснований для приостановления рассмотрения жалобы</w:t>
      </w:r>
    </w:p>
    <w:p w:rsidR="00D064DB" w:rsidRDefault="00D064DB" w:rsidP="00D064DB">
      <w:pPr>
        <w:jc w:val="both"/>
        <w:rPr>
          <w:sz w:val="24"/>
          <w:szCs w:val="24"/>
        </w:rPr>
      </w:pPr>
    </w:p>
    <w:p w:rsidR="00D064DB" w:rsidRDefault="00D064DB" w:rsidP="00D064DB">
      <w:pPr>
        <w:jc w:val="both"/>
        <w:rPr>
          <w:sz w:val="24"/>
          <w:szCs w:val="24"/>
        </w:rPr>
      </w:pPr>
      <w:r>
        <w:rPr>
          <w:sz w:val="24"/>
          <w:szCs w:val="24"/>
        </w:rPr>
        <w:t>79. Оснований для приостановления рассмотрения жалобы не имеется.</w:t>
      </w:r>
    </w:p>
    <w:p w:rsidR="00D064DB" w:rsidRDefault="00D064DB" w:rsidP="00D064DB">
      <w:pPr>
        <w:jc w:val="both"/>
        <w:rPr>
          <w:sz w:val="24"/>
          <w:szCs w:val="24"/>
        </w:rPr>
      </w:pPr>
    </w:p>
    <w:p w:rsidR="00D064DB" w:rsidRDefault="00D064DB" w:rsidP="00D064DB">
      <w:pPr>
        <w:jc w:val="both"/>
        <w:rPr>
          <w:sz w:val="24"/>
          <w:szCs w:val="24"/>
        </w:rPr>
      </w:pPr>
      <w:r>
        <w:rPr>
          <w:b/>
          <w:sz w:val="24"/>
          <w:szCs w:val="24"/>
        </w:rPr>
        <w:t>Право заявителя на получение информации и документов, необходимых для обоснования и рассмотрения жалобы</w:t>
      </w:r>
    </w:p>
    <w:p w:rsidR="00D064DB" w:rsidRDefault="00D064DB" w:rsidP="00D064DB">
      <w:pPr>
        <w:jc w:val="both"/>
        <w:rPr>
          <w:sz w:val="24"/>
          <w:szCs w:val="24"/>
        </w:rPr>
      </w:pPr>
    </w:p>
    <w:p w:rsidR="00D064DB" w:rsidRDefault="00D064DB" w:rsidP="00D064DB">
      <w:pPr>
        <w:jc w:val="both"/>
        <w:rPr>
          <w:sz w:val="24"/>
          <w:szCs w:val="24"/>
        </w:rPr>
      </w:pPr>
      <w:r>
        <w:rPr>
          <w:sz w:val="24"/>
          <w:szCs w:val="24"/>
        </w:rPr>
        <w:t>80. Заявитель имеет право на получение информации и документов, необходимых для обоснования и рассмотрения жалобы.</w:t>
      </w:r>
    </w:p>
    <w:p w:rsidR="00D064DB" w:rsidRDefault="00D064DB" w:rsidP="00D064DB">
      <w:pPr>
        <w:jc w:val="both"/>
        <w:rPr>
          <w:sz w:val="24"/>
          <w:szCs w:val="24"/>
        </w:rPr>
      </w:pPr>
      <w:r>
        <w:rPr>
          <w:sz w:val="24"/>
          <w:szCs w:val="24"/>
        </w:rPr>
        <w:t>81. Орган, предоставляющий муниципальную услугу, МФЦ, учредитель МФЦ обеспечивают:</w:t>
      </w:r>
    </w:p>
    <w:p w:rsidR="00D064DB" w:rsidRDefault="00D064DB" w:rsidP="00D064DB">
      <w:pPr>
        <w:jc w:val="both"/>
        <w:rPr>
          <w:sz w:val="24"/>
          <w:szCs w:val="24"/>
        </w:rPr>
      </w:pPr>
      <w:r>
        <w:rPr>
          <w:sz w:val="24"/>
          <w:szCs w:val="24"/>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D064DB" w:rsidRDefault="00D064DB" w:rsidP="00D064DB">
      <w:pPr>
        <w:jc w:val="both"/>
        <w:rPr>
          <w:sz w:val="24"/>
          <w:szCs w:val="24"/>
        </w:rPr>
      </w:pPr>
      <w:r>
        <w:rPr>
          <w:sz w:val="24"/>
          <w:szCs w:val="24"/>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D064DB" w:rsidRDefault="00D064DB" w:rsidP="00D064DB">
      <w:pPr>
        <w:jc w:val="both"/>
        <w:rPr>
          <w:sz w:val="24"/>
          <w:szCs w:val="24"/>
        </w:rPr>
      </w:pPr>
      <w:r>
        <w:rPr>
          <w:sz w:val="24"/>
          <w:szCs w:val="24"/>
        </w:rPr>
        <w:t>- заключение соглашений о взаимодействии в части осуществления МФЦ приема жалоб и выдачи заявителям результатов рассмотрения жалоб.</w:t>
      </w:r>
    </w:p>
    <w:p w:rsidR="00D064DB" w:rsidRDefault="00D064DB" w:rsidP="00D064DB">
      <w:pPr>
        <w:jc w:val="both"/>
        <w:rPr>
          <w:sz w:val="24"/>
          <w:szCs w:val="24"/>
        </w:rPr>
      </w:pPr>
    </w:p>
    <w:p w:rsidR="00D064DB" w:rsidRDefault="00D064DB" w:rsidP="00D064DB">
      <w:pPr>
        <w:jc w:val="both"/>
        <w:rPr>
          <w:sz w:val="24"/>
          <w:szCs w:val="24"/>
        </w:rPr>
      </w:pPr>
      <w:r>
        <w:rPr>
          <w:b/>
          <w:sz w:val="24"/>
          <w:szCs w:val="24"/>
        </w:rPr>
        <w:t>Сроки рассмотрения жалобы</w:t>
      </w:r>
    </w:p>
    <w:p w:rsidR="00D064DB" w:rsidRDefault="00D064DB" w:rsidP="00D064DB">
      <w:pPr>
        <w:jc w:val="both"/>
        <w:rPr>
          <w:sz w:val="24"/>
          <w:szCs w:val="24"/>
        </w:rPr>
      </w:pPr>
    </w:p>
    <w:p w:rsidR="00D064DB" w:rsidRDefault="00D064DB" w:rsidP="00D064DB">
      <w:pPr>
        <w:jc w:val="both"/>
        <w:rPr>
          <w:sz w:val="24"/>
          <w:szCs w:val="24"/>
        </w:rPr>
      </w:pPr>
      <w:r>
        <w:rPr>
          <w:sz w:val="24"/>
          <w:szCs w:val="24"/>
        </w:rPr>
        <w:t>82.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D064DB" w:rsidRDefault="00D064DB" w:rsidP="00D064DB">
      <w:pPr>
        <w:jc w:val="both"/>
        <w:rPr>
          <w:sz w:val="24"/>
          <w:szCs w:val="24"/>
        </w:rPr>
      </w:pPr>
      <w:r>
        <w:rPr>
          <w:sz w:val="24"/>
          <w:szCs w:val="24"/>
        </w:rPr>
        <w:t>83.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D064DB" w:rsidRDefault="00D064DB" w:rsidP="00D064DB">
      <w:pPr>
        <w:jc w:val="both"/>
        <w:rPr>
          <w:sz w:val="24"/>
          <w:szCs w:val="24"/>
        </w:rPr>
      </w:pPr>
    </w:p>
    <w:p w:rsidR="00D064DB" w:rsidRDefault="00D064DB" w:rsidP="00D064DB">
      <w:pPr>
        <w:jc w:val="both"/>
        <w:rPr>
          <w:sz w:val="24"/>
          <w:szCs w:val="24"/>
        </w:rPr>
      </w:pPr>
      <w:r>
        <w:rPr>
          <w:b/>
          <w:sz w:val="24"/>
          <w:szCs w:val="24"/>
        </w:rPr>
        <w:t>Результат досудебного (внесудебного) обжалования</w:t>
      </w:r>
    </w:p>
    <w:p w:rsidR="00D064DB" w:rsidRDefault="00D064DB" w:rsidP="00D064DB">
      <w:pPr>
        <w:jc w:val="both"/>
        <w:rPr>
          <w:sz w:val="24"/>
          <w:szCs w:val="24"/>
        </w:rPr>
      </w:pPr>
    </w:p>
    <w:p w:rsidR="00D064DB" w:rsidRDefault="00D064DB" w:rsidP="00D064DB">
      <w:pPr>
        <w:jc w:val="both"/>
        <w:rPr>
          <w:sz w:val="24"/>
          <w:szCs w:val="24"/>
        </w:rPr>
      </w:pPr>
      <w:r>
        <w:rPr>
          <w:sz w:val="24"/>
          <w:szCs w:val="24"/>
        </w:rPr>
        <w:t>84. По результатам рассмотрения жалобы принимается одно из следующих решений:</w:t>
      </w:r>
    </w:p>
    <w:p w:rsidR="00D064DB" w:rsidRDefault="00D064DB" w:rsidP="00D064DB">
      <w:pPr>
        <w:jc w:val="both"/>
        <w:rPr>
          <w:sz w:val="24"/>
          <w:szCs w:val="24"/>
        </w:rPr>
      </w:pPr>
      <w:r>
        <w:rPr>
          <w:sz w:val="24"/>
          <w:szCs w:val="24"/>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D064DB" w:rsidRDefault="00D064DB" w:rsidP="00D064DB">
      <w:pPr>
        <w:jc w:val="both"/>
        <w:rPr>
          <w:sz w:val="24"/>
          <w:szCs w:val="24"/>
        </w:rPr>
      </w:pPr>
      <w:r>
        <w:rPr>
          <w:sz w:val="24"/>
          <w:szCs w:val="24"/>
        </w:rPr>
        <w:t>2) в удовлетворении жалобы отказывается.</w:t>
      </w:r>
    </w:p>
    <w:p w:rsidR="00D064DB" w:rsidRDefault="00D064DB" w:rsidP="00D064DB">
      <w:pPr>
        <w:jc w:val="both"/>
        <w:rPr>
          <w:sz w:val="24"/>
          <w:szCs w:val="24"/>
        </w:rPr>
      </w:pPr>
      <w:r>
        <w:rPr>
          <w:sz w:val="24"/>
          <w:szCs w:val="24"/>
        </w:rPr>
        <w:t>Указанное решение принимается в письменной форме уполномоченным на ее рассмотрение органом.</w:t>
      </w:r>
    </w:p>
    <w:p w:rsidR="00D064DB" w:rsidRDefault="00D064DB" w:rsidP="00D064DB">
      <w:pPr>
        <w:jc w:val="both"/>
        <w:rPr>
          <w:sz w:val="24"/>
          <w:szCs w:val="24"/>
        </w:rPr>
      </w:pPr>
      <w:r>
        <w:rPr>
          <w:sz w:val="24"/>
          <w:szCs w:val="24"/>
        </w:rPr>
        <w:t>85.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D064DB" w:rsidRDefault="00D064DB" w:rsidP="00D064DB">
      <w:pPr>
        <w:jc w:val="both"/>
        <w:rPr>
          <w:sz w:val="24"/>
          <w:szCs w:val="24"/>
        </w:rPr>
      </w:pPr>
      <w:r>
        <w:rPr>
          <w:sz w:val="24"/>
          <w:szCs w:val="24"/>
        </w:rPr>
        <w:t>86.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D064DB" w:rsidRDefault="00D064DB" w:rsidP="00D064DB">
      <w:pPr>
        <w:jc w:val="both"/>
        <w:rPr>
          <w:sz w:val="24"/>
          <w:szCs w:val="24"/>
        </w:rPr>
      </w:pPr>
      <w:r>
        <w:rPr>
          <w:sz w:val="24"/>
          <w:szCs w:val="24"/>
        </w:rPr>
        <w:t>а) наличие вступившего в законную силу решения суда, арбитражного суда по жалобе о том же предмете и по тем же основаниям;</w:t>
      </w:r>
    </w:p>
    <w:p w:rsidR="00D064DB" w:rsidRDefault="00D064DB" w:rsidP="00D064DB">
      <w:pPr>
        <w:jc w:val="both"/>
        <w:rPr>
          <w:sz w:val="24"/>
          <w:szCs w:val="24"/>
        </w:rPr>
      </w:pPr>
      <w:r>
        <w:rPr>
          <w:sz w:val="24"/>
          <w:szCs w:val="24"/>
        </w:rPr>
        <w:t>б) подача жалобы лицом, полномочия которого не подтверждены в порядке, установленном законодательством Российской Федерации;</w:t>
      </w:r>
    </w:p>
    <w:p w:rsidR="00D064DB" w:rsidRDefault="00D064DB" w:rsidP="00D064DB">
      <w:pPr>
        <w:jc w:val="both"/>
        <w:rPr>
          <w:sz w:val="24"/>
          <w:szCs w:val="24"/>
        </w:rPr>
      </w:pPr>
      <w:r>
        <w:rPr>
          <w:sz w:val="24"/>
          <w:szCs w:val="24"/>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D064DB" w:rsidRDefault="00D064DB" w:rsidP="00D064DB">
      <w:pPr>
        <w:jc w:val="both"/>
        <w:rPr>
          <w:sz w:val="24"/>
          <w:szCs w:val="24"/>
        </w:rPr>
      </w:pPr>
      <w:r>
        <w:rPr>
          <w:sz w:val="24"/>
          <w:szCs w:val="24"/>
        </w:rPr>
        <w:t>87.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064DB" w:rsidRDefault="00D064DB" w:rsidP="00D064DB">
      <w:pPr>
        <w:jc w:val="both"/>
        <w:rPr>
          <w:sz w:val="24"/>
          <w:szCs w:val="24"/>
        </w:rPr>
      </w:pPr>
      <w:r>
        <w:rPr>
          <w:sz w:val="24"/>
          <w:szCs w:val="24"/>
        </w:rPr>
        <w:t>88.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D064DB" w:rsidRDefault="00D064DB" w:rsidP="00D064DB">
      <w:pPr>
        <w:jc w:val="both"/>
        <w:rPr>
          <w:sz w:val="24"/>
          <w:szCs w:val="24"/>
        </w:rPr>
      </w:pPr>
      <w:r>
        <w:rPr>
          <w:sz w:val="24"/>
          <w:szCs w:val="24"/>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D064DB" w:rsidRDefault="00D064DB" w:rsidP="00D064DB">
      <w:pPr>
        <w:jc w:val="both"/>
        <w:rPr>
          <w:sz w:val="24"/>
          <w:szCs w:val="24"/>
        </w:rPr>
      </w:pPr>
      <w:r>
        <w:rPr>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D064DB" w:rsidRDefault="00D064DB" w:rsidP="00D064DB">
      <w:pPr>
        <w:jc w:val="both"/>
        <w:rPr>
          <w:sz w:val="24"/>
          <w:szCs w:val="24"/>
        </w:rPr>
      </w:pPr>
      <w:r>
        <w:rPr>
          <w:sz w:val="24"/>
          <w:szCs w:val="24"/>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D064DB" w:rsidRDefault="00D064DB" w:rsidP="00D064DB">
      <w:pPr>
        <w:jc w:val="both"/>
        <w:rPr>
          <w:sz w:val="24"/>
          <w:szCs w:val="24"/>
        </w:rPr>
      </w:pPr>
    </w:p>
    <w:p w:rsidR="00D064DB" w:rsidRDefault="00D064DB" w:rsidP="00D064DB">
      <w:pPr>
        <w:jc w:val="center"/>
        <w:rPr>
          <w:sz w:val="24"/>
          <w:szCs w:val="24"/>
        </w:rPr>
      </w:pPr>
      <w:r>
        <w:rPr>
          <w:b/>
          <w:sz w:val="24"/>
          <w:szCs w:val="24"/>
        </w:rPr>
        <w:t>Порядок информирования заявителя о результатах рассмотрения жалобы</w:t>
      </w:r>
    </w:p>
    <w:p w:rsidR="00D064DB" w:rsidRDefault="00D064DB" w:rsidP="00D064DB">
      <w:pPr>
        <w:jc w:val="both"/>
        <w:rPr>
          <w:sz w:val="24"/>
          <w:szCs w:val="24"/>
        </w:rPr>
      </w:pPr>
    </w:p>
    <w:p w:rsidR="00D064DB" w:rsidRDefault="00D064DB" w:rsidP="00D064DB">
      <w:pPr>
        <w:jc w:val="both"/>
        <w:rPr>
          <w:sz w:val="24"/>
          <w:szCs w:val="24"/>
        </w:rPr>
      </w:pPr>
      <w:r>
        <w:rPr>
          <w:sz w:val="24"/>
          <w:szCs w:val="24"/>
        </w:rPr>
        <w:t>89. Ответ по результатам рассмотрения жалобы направляется заявителю не позднее дня, следующего за днем принятия решения, в письменной форме.</w:t>
      </w:r>
    </w:p>
    <w:p w:rsidR="00D064DB" w:rsidRDefault="00D064DB" w:rsidP="00D064DB">
      <w:pPr>
        <w:jc w:val="both"/>
        <w:rPr>
          <w:sz w:val="24"/>
          <w:szCs w:val="24"/>
        </w:rPr>
      </w:pPr>
      <w:r>
        <w:rPr>
          <w:sz w:val="24"/>
          <w:szCs w:val="24"/>
        </w:rPr>
        <w:t>90. В ответе по результатам рассмотрения жалобы указываются:</w:t>
      </w:r>
    </w:p>
    <w:p w:rsidR="00D064DB" w:rsidRDefault="00D064DB" w:rsidP="00D064DB">
      <w:pPr>
        <w:jc w:val="both"/>
        <w:rPr>
          <w:sz w:val="24"/>
          <w:szCs w:val="24"/>
        </w:rPr>
      </w:pPr>
      <w:r>
        <w:rPr>
          <w:sz w:val="24"/>
          <w:szCs w:val="24"/>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D064DB" w:rsidRDefault="00D064DB" w:rsidP="00D064DB">
      <w:pPr>
        <w:jc w:val="both"/>
        <w:rPr>
          <w:sz w:val="24"/>
          <w:szCs w:val="24"/>
        </w:rPr>
      </w:pPr>
      <w:r>
        <w:rPr>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rsidR="00D064DB" w:rsidRDefault="00D064DB" w:rsidP="00D064DB">
      <w:pPr>
        <w:jc w:val="both"/>
        <w:rPr>
          <w:sz w:val="24"/>
          <w:szCs w:val="24"/>
        </w:rPr>
      </w:pPr>
      <w:r>
        <w:rPr>
          <w:sz w:val="24"/>
          <w:szCs w:val="24"/>
        </w:rPr>
        <w:t>в) фамилия, имя, отчество (при наличии) или наименование заявителя;</w:t>
      </w:r>
    </w:p>
    <w:p w:rsidR="00D064DB" w:rsidRDefault="00D064DB" w:rsidP="00D064DB">
      <w:pPr>
        <w:jc w:val="both"/>
        <w:rPr>
          <w:sz w:val="24"/>
          <w:szCs w:val="24"/>
        </w:rPr>
      </w:pPr>
      <w:r>
        <w:rPr>
          <w:sz w:val="24"/>
          <w:szCs w:val="24"/>
        </w:rPr>
        <w:t>г) основания для принятия решения по жалобе;</w:t>
      </w:r>
    </w:p>
    <w:p w:rsidR="00D064DB" w:rsidRDefault="00D064DB" w:rsidP="00D064DB">
      <w:pPr>
        <w:jc w:val="both"/>
        <w:rPr>
          <w:sz w:val="24"/>
          <w:szCs w:val="24"/>
        </w:rPr>
      </w:pPr>
      <w:r>
        <w:rPr>
          <w:sz w:val="24"/>
          <w:szCs w:val="24"/>
        </w:rPr>
        <w:t>д) принятое по жалобе решение;</w:t>
      </w:r>
    </w:p>
    <w:p w:rsidR="00D064DB" w:rsidRDefault="00D064DB" w:rsidP="00D064DB">
      <w:pPr>
        <w:jc w:val="both"/>
        <w:rPr>
          <w:sz w:val="24"/>
          <w:szCs w:val="24"/>
        </w:rPr>
      </w:pPr>
      <w:r>
        <w:rPr>
          <w:sz w:val="24"/>
          <w:szCs w:val="24"/>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064DB" w:rsidRDefault="00D064DB" w:rsidP="00D064DB">
      <w:pPr>
        <w:jc w:val="both"/>
        <w:rPr>
          <w:sz w:val="24"/>
          <w:szCs w:val="24"/>
        </w:rPr>
      </w:pPr>
      <w:r>
        <w:rPr>
          <w:sz w:val="24"/>
          <w:szCs w:val="24"/>
        </w:rPr>
        <w:t>ж) сведения о порядке обжалования принятого по жалобе решения.</w:t>
      </w:r>
    </w:p>
    <w:p w:rsidR="00D064DB" w:rsidRDefault="00D064DB" w:rsidP="00D064DB">
      <w:pPr>
        <w:jc w:val="both"/>
        <w:rPr>
          <w:sz w:val="24"/>
          <w:szCs w:val="24"/>
        </w:rPr>
      </w:pPr>
      <w:r>
        <w:rPr>
          <w:sz w:val="24"/>
          <w:szCs w:val="24"/>
        </w:rPr>
        <w:lastRenderedPageBreak/>
        <w:t>91.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D064DB" w:rsidRDefault="00D064DB" w:rsidP="00D064DB">
      <w:pPr>
        <w:jc w:val="both"/>
        <w:rPr>
          <w:sz w:val="24"/>
          <w:szCs w:val="24"/>
        </w:rPr>
      </w:pPr>
      <w:r>
        <w:rPr>
          <w:sz w:val="24"/>
          <w:szCs w:val="24"/>
        </w:rPr>
        <w:t>92.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D064DB" w:rsidRDefault="00D064DB" w:rsidP="00D064DB">
      <w:pPr>
        <w:jc w:val="both"/>
        <w:rPr>
          <w:sz w:val="24"/>
          <w:szCs w:val="24"/>
        </w:rPr>
      </w:pPr>
      <w:r>
        <w:rPr>
          <w:sz w:val="24"/>
          <w:szCs w:val="24"/>
        </w:rPr>
        <w:t>93. В случае если жалоба была направлена способом, указанным в пп. "д" п. 76. раздела 5 Регламента, ответ заявителю направляется посредством системы досудебного обжалования.</w:t>
      </w:r>
    </w:p>
    <w:p w:rsidR="00D064DB" w:rsidRDefault="00D064DB" w:rsidP="00D064DB">
      <w:pPr>
        <w:jc w:val="both"/>
        <w:rPr>
          <w:sz w:val="24"/>
          <w:szCs w:val="24"/>
        </w:rPr>
      </w:pPr>
    </w:p>
    <w:p w:rsidR="00D064DB" w:rsidRDefault="00D064DB" w:rsidP="00D064DB">
      <w:pPr>
        <w:jc w:val="center"/>
        <w:rPr>
          <w:sz w:val="24"/>
          <w:szCs w:val="24"/>
        </w:rPr>
      </w:pPr>
      <w:r>
        <w:rPr>
          <w:b/>
          <w:sz w:val="24"/>
          <w:szCs w:val="24"/>
        </w:rPr>
        <w:t>Порядок обжалования решения по жалобе</w:t>
      </w:r>
    </w:p>
    <w:p w:rsidR="00D064DB" w:rsidRDefault="00D064DB" w:rsidP="00D064DB">
      <w:pPr>
        <w:jc w:val="both"/>
        <w:rPr>
          <w:sz w:val="24"/>
          <w:szCs w:val="24"/>
        </w:rPr>
      </w:pPr>
    </w:p>
    <w:p w:rsidR="00D064DB" w:rsidRDefault="00D064DB" w:rsidP="00D064DB">
      <w:pPr>
        <w:jc w:val="both"/>
        <w:rPr>
          <w:sz w:val="24"/>
          <w:szCs w:val="24"/>
        </w:rPr>
      </w:pPr>
      <w:r>
        <w:rPr>
          <w:sz w:val="24"/>
          <w:szCs w:val="24"/>
        </w:rPr>
        <w:t>94.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D064DB" w:rsidRDefault="00D064DB" w:rsidP="00D064DB">
      <w:pPr>
        <w:jc w:val="both"/>
        <w:rPr>
          <w:sz w:val="24"/>
          <w:szCs w:val="24"/>
        </w:rPr>
      </w:pPr>
      <w:r>
        <w:rPr>
          <w:sz w:val="24"/>
          <w:szCs w:val="24"/>
        </w:rPr>
        <w:t>95.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D064DB" w:rsidRDefault="00D064DB" w:rsidP="00D064DB">
      <w:pPr>
        <w:jc w:val="both"/>
        <w:rPr>
          <w:sz w:val="24"/>
          <w:szCs w:val="24"/>
        </w:rPr>
      </w:pPr>
      <w:r>
        <w:rPr>
          <w:sz w:val="24"/>
          <w:szCs w:val="24"/>
        </w:rPr>
        <w:t>96. Решение по результатам рассмотрения жалобы заявитель вправе обжаловать в судебном порядке.</w:t>
      </w:r>
    </w:p>
    <w:p w:rsidR="00D064DB" w:rsidRDefault="00D064DB" w:rsidP="00D064DB">
      <w:pPr>
        <w:jc w:val="both"/>
        <w:rPr>
          <w:sz w:val="24"/>
          <w:szCs w:val="24"/>
        </w:rPr>
      </w:pPr>
    </w:p>
    <w:p w:rsidR="00D064DB" w:rsidRDefault="00D064DB" w:rsidP="00D064DB">
      <w:pPr>
        <w:jc w:val="both"/>
        <w:rPr>
          <w:sz w:val="24"/>
          <w:szCs w:val="24"/>
        </w:rPr>
      </w:pPr>
    </w:p>
    <w:p w:rsidR="00D064DB" w:rsidRDefault="00D064DB" w:rsidP="00D064DB">
      <w:pPr>
        <w:jc w:val="right"/>
        <w:rPr>
          <w:sz w:val="24"/>
          <w:szCs w:val="24"/>
        </w:rPr>
      </w:pPr>
    </w:p>
    <w:p w:rsidR="00D064DB" w:rsidRDefault="00D064DB" w:rsidP="00D064DB">
      <w:pPr>
        <w:jc w:val="right"/>
        <w:rPr>
          <w:sz w:val="24"/>
          <w:szCs w:val="24"/>
        </w:rPr>
      </w:pPr>
    </w:p>
    <w:p w:rsidR="00D064DB" w:rsidRDefault="00D064DB" w:rsidP="00D064DB">
      <w:pPr>
        <w:jc w:val="right"/>
        <w:rPr>
          <w:sz w:val="24"/>
          <w:szCs w:val="24"/>
        </w:rPr>
      </w:pPr>
    </w:p>
    <w:p w:rsidR="00D064DB" w:rsidRDefault="00D064DB" w:rsidP="00D064DB">
      <w:pPr>
        <w:jc w:val="right"/>
        <w:rPr>
          <w:sz w:val="24"/>
          <w:szCs w:val="24"/>
        </w:rPr>
      </w:pPr>
    </w:p>
    <w:p w:rsidR="00D064DB" w:rsidRDefault="00D064DB" w:rsidP="00D064DB">
      <w:pPr>
        <w:jc w:val="right"/>
        <w:rPr>
          <w:sz w:val="24"/>
          <w:szCs w:val="24"/>
        </w:rPr>
      </w:pPr>
    </w:p>
    <w:p w:rsidR="00D064DB" w:rsidRDefault="00D064DB" w:rsidP="00D064DB">
      <w:pPr>
        <w:jc w:val="right"/>
        <w:rPr>
          <w:sz w:val="24"/>
          <w:szCs w:val="24"/>
        </w:rPr>
      </w:pPr>
    </w:p>
    <w:p w:rsidR="00D064DB" w:rsidRDefault="00D064DB" w:rsidP="00D064DB">
      <w:pPr>
        <w:jc w:val="right"/>
        <w:rPr>
          <w:sz w:val="24"/>
          <w:szCs w:val="24"/>
        </w:rPr>
      </w:pPr>
    </w:p>
    <w:p w:rsidR="00D064DB" w:rsidRDefault="00D064DB" w:rsidP="00D064DB">
      <w:pPr>
        <w:jc w:val="right"/>
        <w:rPr>
          <w:sz w:val="24"/>
          <w:szCs w:val="24"/>
        </w:rPr>
      </w:pPr>
    </w:p>
    <w:p w:rsidR="00D064DB" w:rsidRDefault="00D064DB" w:rsidP="00D064DB">
      <w:pPr>
        <w:jc w:val="right"/>
        <w:rPr>
          <w:sz w:val="24"/>
          <w:szCs w:val="24"/>
        </w:rPr>
      </w:pPr>
    </w:p>
    <w:p w:rsidR="00D064DB" w:rsidRDefault="00D064DB" w:rsidP="00D064DB">
      <w:pPr>
        <w:jc w:val="right"/>
        <w:rPr>
          <w:sz w:val="24"/>
          <w:szCs w:val="24"/>
        </w:rPr>
      </w:pPr>
    </w:p>
    <w:p w:rsidR="00D064DB" w:rsidRDefault="00D064DB" w:rsidP="00D064DB">
      <w:pPr>
        <w:jc w:val="right"/>
        <w:rPr>
          <w:sz w:val="24"/>
          <w:szCs w:val="24"/>
        </w:rPr>
      </w:pPr>
    </w:p>
    <w:p w:rsidR="00D064DB" w:rsidRDefault="00D064DB" w:rsidP="00D064DB">
      <w:pPr>
        <w:jc w:val="right"/>
        <w:rPr>
          <w:sz w:val="24"/>
          <w:szCs w:val="24"/>
        </w:rPr>
      </w:pPr>
    </w:p>
    <w:p w:rsidR="00D064DB" w:rsidRDefault="00D064DB" w:rsidP="00D064DB">
      <w:pPr>
        <w:jc w:val="right"/>
        <w:rPr>
          <w:sz w:val="24"/>
          <w:szCs w:val="24"/>
        </w:rPr>
      </w:pPr>
    </w:p>
    <w:p w:rsidR="00D064DB" w:rsidRDefault="00D064DB" w:rsidP="00D064DB">
      <w:pPr>
        <w:jc w:val="right"/>
        <w:rPr>
          <w:sz w:val="24"/>
          <w:szCs w:val="24"/>
        </w:rPr>
      </w:pPr>
    </w:p>
    <w:p w:rsidR="00D064DB" w:rsidRDefault="00D064DB" w:rsidP="00D064DB">
      <w:pPr>
        <w:jc w:val="right"/>
        <w:rPr>
          <w:sz w:val="24"/>
          <w:szCs w:val="24"/>
        </w:rPr>
      </w:pPr>
    </w:p>
    <w:p w:rsidR="00D064DB" w:rsidRDefault="00D064DB" w:rsidP="00D064DB">
      <w:pPr>
        <w:jc w:val="right"/>
        <w:rPr>
          <w:sz w:val="24"/>
          <w:szCs w:val="24"/>
        </w:rPr>
      </w:pPr>
    </w:p>
    <w:p w:rsidR="00D064DB" w:rsidRDefault="00D064DB" w:rsidP="00D064DB">
      <w:pPr>
        <w:jc w:val="right"/>
        <w:rPr>
          <w:sz w:val="24"/>
          <w:szCs w:val="24"/>
        </w:rPr>
      </w:pPr>
    </w:p>
    <w:p w:rsidR="00D064DB" w:rsidRDefault="00D064DB" w:rsidP="00D064DB">
      <w:pPr>
        <w:jc w:val="right"/>
        <w:rPr>
          <w:sz w:val="24"/>
          <w:szCs w:val="24"/>
        </w:rPr>
      </w:pPr>
      <w:r>
        <w:rPr>
          <w:sz w:val="24"/>
          <w:szCs w:val="24"/>
        </w:rPr>
        <w:t>Приложение 1</w:t>
      </w:r>
    </w:p>
    <w:p w:rsidR="00D064DB" w:rsidRDefault="00D064DB" w:rsidP="00D064DB">
      <w:pPr>
        <w:jc w:val="right"/>
        <w:rPr>
          <w:sz w:val="24"/>
          <w:szCs w:val="24"/>
        </w:rPr>
      </w:pPr>
      <w:r>
        <w:rPr>
          <w:sz w:val="24"/>
          <w:szCs w:val="24"/>
        </w:rPr>
        <w:t>к административному регламенту</w:t>
      </w:r>
    </w:p>
    <w:p w:rsidR="00D064DB" w:rsidRDefault="00D064DB" w:rsidP="00D064DB">
      <w:pPr>
        <w:jc w:val="right"/>
        <w:rPr>
          <w:sz w:val="24"/>
          <w:szCs w:val="24"/>
        </w:rPr>
      </w:pPr>
      <w:r>
        <w:rPr>
          <w:sz w:val="24"/>
          <w:szCs w:val="24"/>
        </w:rPr>
        <w:t>предоставления муниципальной услуги</w:t>
      </w:r>
    </w:p>
    <w:p w:rsidR="00D064DB" w:rsidRDefault="00D064DB" w:rsidP="00D064DB">
      <w:pPr>
        <w:jc w:val="right"/>
        <w:rPr>
          <w:sz w:val="24"/>
          <w:szCs w:val="24"/>
        </w:rPr>
      </w:pPr>
      <w:r>
        <w:rPr>
          <w:sz w:val="24"/>
          <w:szCs w:val="24"/>
        </w:rPr>
        <w:t>«Предоставление земельного участка</w:t>
      </w:r>
    </w:p>
    <w:p w:rsidR="00D064DB" w:rsidRDefault="00D064DB" w:rsidP="00D064DB">
      <w:pPr>
        <w:jc w:val="right"/>
        <w:rPr>
          <w:sz w:val="24"/>
          <w:szCs w:val="24"/>
        </w:rPr>
      </w:pPr>
      <w:r>
        <w:rPr>
          <w:sz w:val="24"/>
          <w:szCs w:val="24"/>
        </w:rPr>
        <w:t>гражданину или юридическому лицу</w:t>
      </w:r>
    </w:p>
    <w:p w:rsidR="00D064DB" w:rsidRDefault="00D064DB" w:rsidP="00D064DB">
      <w:pPr>
        <w:jc w:val="right"/>
        <w:rPr>
          <w:sz w:val="24"/>
          <w:szCs w:val="24"/>
        </w:rPr>
      </w:pPr>
      <w:r>
        <w:rPr>
          <w:sz w:val="24"/>
          <w:szCs w:val="24"/>
        </w:rPr>
        <w:t>в собственность бесплатно»</w:t>
      </w:r>
    </w:p>
    <w:p w:rsidR="00D064DB" w:rsidRDefault="00D064DB" w:rsidP="00D064DB">
      <w:pPr>
        <w:rPr>
          <w:sz w:val="24"/>
          <w:szCs w:val="24"/>
        </w:rPr>
      </w:pPr>
    </w:p>
    <w:p w:rsidR="00D064DB" w:rsidRDefault="00D064DB" w:rsidP="00D064DB">
      <w:pPr>
        <w:jc w:val="center"/>
        <w:rPr>
          <w:sz w:val="24"/>
          <w:szCs w:val="24"/>
        </w:rPr>
      </w:pPr>
      <w:r>
        <w:rPr>
          <w:b/>
          <w:sz w:val="24"/>
          <w:szCs w:val="24"/>
        </w:rPr>
        <w:t>(для юридических лиц)</w:t>
      </w:r>
    </w:p>
    <w:p w:rsidR="00D064DB" w:rsidRDefault="00D064DB" w:rsidP="00D064DB">
      <w:pPr>
        <w:rPr>
          <w:sz w:val="24"/>
          <w:szCs w:val="24"/>
        </w:rPr>
      </w:pPr>
    </w:p>
    <w:p w:rsidR="00D064DB" w:rsidRDefault="00D064DB" w:rsidP="00D064DB">
      <w:pPr>
        <w:jc w:val="right"/>
        <w:rPr>
          <w:sz w:val="24"/>
          <w:szCs w:val="24"/>
        </w:rPr>
      </w:pPr>
      <w:r>
        <w:rPr>
          <w:sz w:val="24"/>
          <w:szCs w:val="24"/>
        </w:rPr>
        <w:t>Главе администрации</w:t>
      </w:r>
    </w:p>
    <w:p w:rsidR="00D064DB" w:rsidRDefault="00D064DB" w:rsidP="00D064DB">
      <w:pPr>
        <w:jc w:val="right"/>
        <w:rPr>
          <w:sz w:val="24"/>
          <w:szCs w:val="24"/>
        </w:rPr>
      </w:pPr>
      <w:r>
        <w:rPr>
          <w:sz w:val="24"/>
          <w:szCs w:val="24"/>
        </w:rPr>
        <w:lastRenderedPageBreak/>
        <w:t>рабочего поселка Чаадаевка  Городищенского района</w:t>
      </w:r>
    </w:p>
    <w:p w:rsidR="00D064DB" w:rsidRDefault="00D064DB" w:rsidP="00D064DB">
      <w:pPr>
        <w:jc w:val="right"/>
        <w:rPr>
          <w:sz w:val="24"/>
          <w:szCs w:val="24"/>
        </w:rPr>
      </w:pPr>
      <w:r>
        <w:rPr>
          <w:sz w:val="24"/>
          <w:szCs w:val="24"/>
        </w:rPr>
        <w:t>Пензенской области</w:t>
      </w:r>
    </w:p>
    <w:p w:rsidR="00D064DB" w:rsidRDefault="00D064DB" w:rsidP="00D064DB">
      <w:pPr>
        <w:jc w:val="right"/>
        <w:rPr>
          <w:sz w:val="24"/>
          <w:szCs w:val="24"/>
        </w:rPr>
      </w:pPr>
      <w:r>
        <w:rPr>
          <w:sz w:val="24"/>
          <w:szCs w:val="24"/>
        </w:rPr>
        <w:t>от _____________________________</w:t>
      </w:r>
    </w:p>
    <w:p w:rsidR="00D064DB" w:rsidRDefault="00D064DB" w:rsidP="00D064DB">
      <w:pPr>
        <w:jc w:val="right"/>
        <w:rPr>
          <w:sz w:val="24"/>
          <w:szCs w:val="24"/>
        </w:rPr>
      </w:pPr>
      <w:r>
        <w:rPr>
          <w:sz w:val="24"/>
          <w:szCs w:val="24"/>
        </w:rPr>
        <w:t>(наименование юридического лица)</w:t>
      </w:r>
    </w:p>
    <w:p w:rsidR="00D064DB" w:rsidRDefault="00D064DB" w:rsidP="00D064DB">
      <w:pPr>
        <w:jc w:val="right"/>
        <w:rPr>
          <w:sz w:val="24"/>
          <w:szCs w:val="24"/>
        </w:rPr>
      </w:pPr>
      <w:r>
        <w:rPr>
          <w:sz w:val="24"/>
          <w:szCs w:val="24"/>
        </w:rPr>
        <w:t>юридический адрес: _____________</w:t>
      </w:r>
    </w:p>
    <w:p w:rsidR="00D064DB" w:rsidRDefault="00D064DB" w:rsidP="00D064DB">
      <w:pPr>
        <w:jc w:val="right"/>
        <w:rPr>
          <w:sz w:val="24"/>
          <w:szCs w:val="24"/>
        </w:rPr>
      </w:pPr>
      <w:r>
        <w:rPr>
          <w:sz w:val="24"/>
          <w:szCs w:val="24"/>
        </w:rPr>
        <w:t>________________________________</w:t>
      </w:r>
    </w:p>
    <w:p w:rsidR="00D064DB" w:rsidRDefault="00D064DB" w:rsidP="00D064DB">
      <w:pPr>
        <w:jc w:val="right"/>
        <w:rPr>
          <w:sz w:val="24"/>
          <w:szCs w:val="24"/>
        </w:rPr>
      </w:pPr>
      <w:r>
        <w:rPr>
          <w:sz w:val="24"/>
          <w:szCs w:val="24"/>
        </w:rPr>
        <w:t>почтовый адрес: __________________</w:t>
      </w:r>
    </w:p>
    <w:p w:rsidR="00D064DB" w:rsidRDefault="00D064DB" w:rsidP="00D064DB">
      <w:pPr>
        <w:jc w:val="right"/>
        <w:rPr>
          <w:sz w:val="24"/>
          <w:szCs w:val="24"/>
        </w:rPr>
      </w:pPr>
      <w:r>
        <w:rPr>
          <w:sz w:val="24"/>
          <w:szCs w:val="24"/>
        </w:rPr>
        <w:t xml:space="preserve"> ________________________________</w:t>
      </w:r>
    </w:p>
    <w:p w:rsidR="00D064DB" w:rsidRDefault="00D064DB" w:rsidP="00D064DB">
      <w:pPr>
        <w:jc w:val="right"/>
        <w:rPr>
          <w:sz w:val="24"/>
          <w:szCs w:val="24"/>
        </w:rPr>
      </w:pPr>
    </w:p>
    <w:p w:rsidR="00D064DB" w:rsidRDefault="00D064DB" w:rsidP="00D064DB">
      <w:pPr>
        <w:jc w:val="right"/>
        <w:rPr>
          <w:sz w:val="24"/>
          <w:szCs w:val="24"/>
        </w:rPr>
      </w:pPr>
      <w:r>
        <w:rPr>
          <w:sz w:val="24"/>
          <w:szCs w:val="24"/>
        </w:rPr>
        <w:t>ОГРН: __________________________</w:t>
      </w:r>
    </w:p>
    <w:p w:rsidR="00D064DB" w:rsidRDefault="00D064DB" w:rsidP="00D064DB">
      <w:pPr>
        <w:jc w:val="right"/>
        <w:rPr>
          <w:sz w:val="24"/>
          <w:szCs w:val="24"/>
        </w:rPr>
      </w:pPr>
      <w:r>
        <w:rPr>
          <w:sz w:val="24"/>
          <w:szCs w:val="24"/>
        </w:rPr>
        <w:t>ИНН: __________________________</w:t>
      </w:r>
    </w:p>
    <w:p w:rsidR="00D064DB" w:rsidRDefault="00D064DB" w:rsidP="00D064DB">
      <w:pPr>
        <w:jc w:val="right"/>
        <w:rPr>
          <w:sz w:val="24"/>
          <w:szCs w:val="24"/>
        </w:rPr>
      </w:pPr>
      <w:r>
        <w:rPr>
          <w:sz w:val="24"/>
          <w:szCs w:val="24"/>
        </w:rPr>
        <w:t>тел. ____________________________</w:t>
      </w:r>
    </w:p>
    <w:p w:rsidR="00D064DB" w:rsidRDefault="00D064DB" w:rsidP="00D064DB">
      <w:pPr>
        <w:jc w:val="right"/>
        <w:rPr>
          <w:sz w:val="24"/>
          <w:szCs w:val="24"/>
        </w:rPr>
      </w:pPr>
      <w:r>
        <w:rPr>
          <w:sz w:val="24"/>
          <w:szCs w:val="24"/>
        </w:rPr>
        <w:t>эл. почта: _______________________</w:t>
      </w:r>
    </w:p>
    <w:p w:rsidR="00D064DB" w:rsidRDefault="00D064DB" w:rsidP="00D064DB">
      <w:pPr>
        <w:rPr>
          <w:sz w:val="24"/>
          <w:szCs w:val="24"/>
        </w:rPr>
      </w:pPr>
    </w:p>
    <w:p w:rsidR="00D064DB" w:rsidRDefault="00D064DB" w:rsidP="00D064DB">
      <w:pPr>
        <w:jc w:val="center"/>
        <w:rPr>
          <w:sz w:val="24"/>
          <w:szCs w:val="24"/>
        </w:rPr>
      </w:pPr>
    </w:p>
    <w:p w:rsidR="00D064DB" w:rsidRDefault="00D064DB" w:rsidP="00D064DB">
      <w:pPr>
        <w:jc w:val="center"/>
        <w:rPr>
          <w:sz w:val="24"/>
          <w:szCs w:val="24"/>
        </w:rPr>
      </w:pPr>
      <w:r>
        <w:rPr>
          <w:sz w:val="24"/>
          <w:szCs w:val="24"/>
        </w:rPr>
        <w:t>ЗАЯВЛЕНИЕ</w:t>
      </w:r>
    </w:p>
    <w:p w:rsidR="00D064DB" w:rsidRDefault="00D064DB" w:rsidP="00D064DB">
      <w:pPr>
        <w:rPr>
          <w:sz w:val="24"/>
          <w:szCs w:val="24"/>
        </w:rPr>
      </w:pPr>
    </w:p>
    <w:p w:rsidR="00D064DB" w:rsidRDefault="00D064DB" w:rsidP="00D064DB">
      <w:pPr>
        <w:rPr>
          <w:sz w:val="24"/>
          <w:szCs w:val="24"/>
        </w:rPr>
      </w:pPr>
    </w:p>
    <w:p w:rsidR="00D064DB" w:rsidRDefault="00D064DB" w:rsidP="00D064DB">
      <w:pPr>
        <w:rPr>
          <w:sz w:val="24"/>
          <w:szCs w:val="24"/>
        </w:rPr>
      </w:pPr>
      <w:r>
        <w:rPr>
          <w:sz w:val="24"/>
          <w:szCs w:val="24"/>
        </w:rPr>
        <w:t>Прошу предоставить земельный участок площадью _______________________________________ кв. м,</w:t>
      </w:r>
    </w:p>
    <w:p w:rsidR="00D064DB" w:rsidRDefault="00D064DB" w:rsidP="00D064DB">
      <w:pPr>
        <w:rPr>
          <w:sz w:val="24"/>
          <w:szCs w:val="24"/>
        </w:rPr>
      </w:pPr>
      <w:r>
        <w:rPr>
          <w:sz w:val="24"/>
          <w:szCs w:val="24"/>
        </w:rPr>
        <w:t>расположенный по адресу: __________________________________________________________________________________,</w:t>
      </w:r>
    </w:p>
    <w:p w:rsidR="00D064DB" w:rsidRDefault="00D064DB" w:rsidP="00D064DB">
      <w:pPr>
        <w:rPr>
          <w:sz w:val="24"/>
          <w:szCs w:val="24"/>
        </w:rPr>
      </w:pPr>
      <w:r>
        <w:rPr>
          <w:sz w:val="24"/>
          <w:szCs w:val="24"/>
        </w:rPr>
        <w:t>с кадастровым номером ____________________________________________________________________</w:t>
      </w:r>
    </w:p>
    <w:p w:rsidR="00D064DB" w:rsidRDefault="00D064DB" w:rsidP="00D064DB">
      <w:pPr>
        <w:rPr>
          <w:color w:val="111111"/>
          <w:sz w:val="24"/>
          <w:szCs w:val="24"/>
        </w:rPr>
      </w:pPr>
      <w:r>
        <w:rPr>
          <w:sz w:val="24"/>
          <w:szCs w:val="24"/>
        </w:rPr>
        <w:t xml:space="preserve">для целей использования </w:t>
      </w:r>
      <w:r>
        <w:rPr>
          <w:color w:val="111111"/>
          <w:sz w:val="24"/>
          <w:szCs w:val="24"/>
        </w:rPr>
        <w:t>__________________________________________________________________________________</w:t>
      </w:r>
    </w:p>
    <w:p w:rsidR="00D064DB" w:rsidRDefault="00D064DB" w:rsidP="00D064DB">
      <w:pPr>
        <w:rPr>
          <w:color w:val="111111"/>
          <w:sz w:val="24"/>
          <w:szCs w:val="24"/>
        </w:rPr>
      </w:pPr>
      <w:r>
        <w:rPr>
          <w:color w:val="111111"/>
          <w:sz w:val="24"/>
          <w:szCs w:val="24"/>
        </w:rPr>
        <w:t>__________________________________________________________________________________</w:t>
      </w:r>
    </w:p>
    <w:p w:rsidR="00D064DB" w:rsidRDefault="00D064DB" w:rsidP="00D064DB">
      <w:pPr>
        <w:rPr>
          <w:color w:val="111111"/>
          <w:sz w:val="24"/>
          <w:szCs w:val="24"/>
        </w:rPr>
      </w:pPr>
      <w:r>
        <w:rPr>
          <w:color w:val="111111"/>
          <w:sz w:val="24"/>
          <w:szCs w:val="24"/>
        </w:rPr>
        <w:t xml:space="preserve">в собственность на основании </w:t>
      </w:r>
      <w:hyperlink r:id="rId42" w:history="1">
        <w:r>
          <w:rPr>
            <w:rStyle w:val="a9"/>
            <w:rFonts w:ascii="Times New Roman" w:hAnsi="Times New Roman" w:cs="Times New Roman"/>
            <w:i w:val="0"/>
            <w:iCs w:val="0"/>
            <w:color w:val="111111"/>
            <w:sz w:val="24"/>
            <w:szCs w:val="24"/>
            <w:lang w:val="ru-RU"/>
          </w:rPr>
          <w:t>ст. 39.5</w:t>
        </w:r>
      </w:hyperlink>
      <w:r>
        <w:rPr>
          <w:color w:val="111111"/>
          <w:sz w:val="24"/>
          <w:szCs w:val="24"/>
        </w:rPr>
        <w:t xml:space="preserve"> Земельного кодекса Российской Федерации, </w:t>
      </w:r>
      <w:hyperlink r:id="rId43" w:history="1">
        <w:r>
          <w:rPr>
            <w:rStyle w:val="a9"/>
            <w:rFonts w:ascii="Times New Roman" w:hAnsi="Times New Roman" w:cs="Times New Roman"/>
            <w:i w:val="0"/>
            <w:iCs w:val="0"/>
            <w:color w:val="111111"/>
            <w:sz w:val="24"/>
            <w:szCs w:val="24"/>
            <w:lang w:val="ru-RU"/>
          </w:rPr>
          <w:t>пункта 2.9 ст. 3</w:t>
        </w:r>
      </w:hyperlink>
      <w:r>
        <w:rPr>
          <w:color w:val="111111"/>
          <w:sz w:val="24"/>
          <w:szCs w:val="24"/>
        </w:rPr>
        <w:t xml:space="preserve"> Федерального закона N 137-ФЗ от 25.10.2001.</w:t>
      </w:r>
    </w:p>
    <w:p w:rsidR="00D064DB" w:rsidRDefault="00D064DB" w:rsidP="00D064DB">
      <w:pPr>
        <w:rPr>
          <w:color w:val="111111"/>
          <w:sz w:val="24"/>
          <w:szCs w:val="24"/>
        </w:rPr>
      </w:pPr>
      <w:r>
        <w:rPr>
          <w:color w:val="111111"/>
          <w:sz w:val="24"/>
          <w:szCs w:val="24"/>
        </w:rPr>
        <w:t>Реквизиты решения об изъятии земельного участка для государственных или муниципальных нужд __________________________________________________________________________________;</w:t>
      </w:r>
    </w:p>
    <w:p w:rsidR="00D064DB" w:rsidRDefault="00D064DB" w:rsidP="00D064DB">
      <w:pPr>
        <w:jc w:val="center"/>
        <w:rPr>
          <w:color w:val="111111"/>
          <w:sz w:val="24"/>
          <w:szCs w:val="24"/>
        </w:rPr>
      </w:pPr>
      <w:r>
        <w:rPr>
          <w:color w:val="111111"/>
          <w:sz w:val="24"/>
          <w:szCs w:val="24"/>
        </w:rPr>
        <w:t>(если земельный участок предоставляется взамен земельного участка, изымаемого для государственных или муниципальных нужд)</w:t>
      </w:r>
    </w:p>
    <w:p w:rsidR="00D064DB" w:rsidRDefault="00D064DB" w:rsidP="00D064DB">
      <w:pPr>
        <w:rPr>
          <w:sz w:val="24"/>
          <w:szCs w:val="24"/>
        </w:rPr>
      </w:pPr>
      <w:r>
        <w:rPr>
          <w:color w:val="111111"/>
          <w:sz w:val="24"/>
          <w:szCs w:val="24"/>
        </w:rPr>
        <w:t>реквизиты решения об утверждении документа территориального планирования и (или) проекта планировки те</w:t>
      </w:r>
      <w:r>
        <w:rPr>
          <w:sz w:val="24"/>
          <w:szCs w:val="24"/>
        </w:rPr>
        <w:t>рритории ______________________________________________________________________________;</w:t>
      </w:r>
    </w:p>
    <w:p w:rsidR="00D064DB" w:rsidRDefault="00D064DB" w:rsidP="00D064DB">
      <w:pPr>
        <w:jc w:val="center"/>
        <w:rPr>
          <w:sz w:val="24"/>
          <w:szCs w:val="24"/>
        </w:rPr>
      </w:pPr>
      <w:r>
        <w:rPr>
          <w:sz w:val="24"/>
          <w:szCs w:val="24"/>
        </w:rPr>
        <w:t>(если земельный участок предоставляется для размещения объектов, предусмотренных этим документом и (или) этим проектом)</w:t>
      </w:r>
    </w:p>
    <w:p w:rsidR="00D064DB" w:rsidRDefault="00D064DB" w:rsidP="00D064DB">
      <w:pPr>
        <w:rPr>
          <w:sz w:val="24"/>
          <w:szCs w:val="24"/>
        </w:rPr>
      </w:pPr>
      <w:r>
        <w:rPr>
          <w:sz w:val="24"/>
          <w:szCs w:val="24"/>
        </w:rPr>
        <w:t>реквизиты решения о предварительном согласовании предоставления земельного участка __________________________________________________________________________________.</w:t>
      </w:r>
    </w:p>
    <w:p w:rsidR="00D064DB" w:rsidRDefault="00D064DB" w:rsidP="00D064DB">
      <w:pPr>
        <w:jc w:val="center"/>
        <w:rPr>
          <w:sz w:val="24"/>
          <w:szCs w:val="24"/>
        </w:rPr>
      </w:pPr>
      <w:r>
        <w:rPr>
          <w:sz w:val="24"/>
          <w:szCs w:val="24"/>
        </w:rPr>
        <w:t>(если испрашиваемый земельный участок образовывался или его границы уточнялись основании данного решения)</w:t>
      </w:r>
    </w:p>
    <w:p w:rsidR="00D064DB" w:rsidRDefault="00D064DB" w:rsidP="00D064DB">
      <w:pPr>
        <w:rPr>
          <w:sz w:val="24"/>
          <w:szCs w:val="24"/>
        </w:rPr>
      </w:pPr>
    </w:p>
    <w:p w:rsidR="00D064DB" w:rsidRDefault="00D064DB" w:rsidP="00D064DB">
      <w:pPr>
        <w:rPr>
          <w:sz w:val="24"/>
          <w:szCs w:val="24"/>
        </w:rPr>
      </w:pPr>
      <w:r>
        <w:rPr>
          <w:sz w:val="24"/>
          <w:szCs w:val="24"/>
        </w:rPr>
        <w:t>Подпись Расшифровка подписи</w:t>
      </w:r>
    </w:p>
    <w:p w:rsidR="00D064DB" w:rsidRDefault="00D064DB" w:rsidP="00D064DB">
      <w:pPr>
        <w:rPr>
          <w:sz w:val="24"/>
          <w:szCs w:val="24"/>
        </w:rPr>
      </w:pPr>
    </w:p>
    <w:p w:rsidR="00D064DB" w:rsidRDefault="00D064DB" w:rsidP="00D064DB">
      <w:pPr>
        <w:rPr>
          <w:sz w:val="24"/>
          <w:szCs w:val="24"/>
        </w:rPr>
      </w:pPr>
      <w:r>
        <w:rPr>
          <w:sz w:val="24"/>
          <w:szCs w:val="24"/>
        </w:rPr>
        <w:lastRenderedPageBreak/>
        <w:t>Дата</w:t>
      </w:r>
    </w:p>
    <w:p w:rsidR="00D064DB" w:rsidRDefault="00D064DB" w:rsidP="00D064DB">
      <w:pPr>
        <w:rPr>
          <w:sz w:val="24"/>
          <w:szCs w:val="24"/>
        </w:rPr>
      </w:pPr>
    </w:p>
    <w:p w:rsidR="00D064DB" w:rsidRDefault="00D064DB" w:rsidP="00D064DB">
      <w:pPr>
        <w:rPr>
          <w:sz w:val="24"/>
          <w:szCs w:val="24"/>
        </w:rPr>
      </w:pPr>
    </w:p>
    <w:p w:rsidR="00D064DB" w:rsidRDefault="00D064DB" w:rsidP="00D064DB">
      <w:pPr>
        <w:rPr>
          <w:sz w:val="24"/>
          <w:szCs w:val="24"/>
        </w:rPr>
      </w:pPr>
    </w:p>
    <w:p w:rsidR="00D064DB" w:rsidRDefault="00D064DB" w:rsidP="00D064DB">
      <w:pPr>
        <w:jc w:val="center"/>
        <w:rPr>
          <w:sz w:val="24"/>
          <w:szCs w:val="24"/>
        </w:rPr>
      </w:pPr>
      <w:r>
        <w:rPr>
          <w:b/>
          <w:sz w:val="24"/>
          <w:szCs w:val="24"/>
        </w:rPr>
        <w:t>(для физических лиц)</w:t>
      </w:r>
    </w:p>
    <w:p w:rsidR="00D064DB" w:rsidRDefault="00D064DB" w:rsidP="00D064DB">
      <w:pPr>
        <w:rPr>
          <w:sz w:val="24"/>
          <w:szCs w:val="24"/>
        </w:rPr>
      </w:pPr>
    </w:p>
    <w:p w:rsidR="00D064DB" w:rsidRDefault="00D064DB" w:rsidP="00D064DB">
      <w:pPr>
        <w:jc w:val="right"/>
        <w:rPr>
          <w:sz w:val="24"/>
          <w:szCs w:val="24"/>
        </w:rPr>
      </w:pPr>
      <w:r>
        <w:rPr>
          <w:sz w:val="24"/>
          <w:szCs w:val="24"/>
        </w:rPr>
        <w:t>Главе администрации</w:t>
      </w:r>
    </w:p>
    <w:p w:rsidR="00D064DB" w:rsidRDefault="00D064DB" w:rsidP="00D064DB">
      <w:pPr>
        <w:jc w:val="right"/>
        <w:rPr>
          <w:sz w:val="24"/>
          <w:szCs w:val="24"/>
        </w:rPr>
      </w:pPr>
      <w:r>
        <w:rPr>
          <w:sz w:val="24"/>
          <w:szCs w:val="24"/>
        </w:rPr>
        <w:t>рабочего поселка Чаадаевка  Городищенского района</w:t>
      </w:r>
    </w:p>
    <w:p w:rsidR="00D064DB" w:rsidRDefault="00D064DB" w:rsidP="00D064DB">
      <w:pPr>
        <w:jc w:val="right"/>
        <w:rPr>
          <w:sz w:val="24"/>
          <w:szCs w:val="24"/>
        </w:rPr>
      </w:pPr>
      <w:r>
        <w:rPr>
          <w:sz w:val="24"/>
          <w:szCs w:val="24"/>
        </w:rPr>
        <w:t>Пензенской области</w:t>
      </w:r>
    </w:p>
    <w:p w:rsidR="00D064DB" w:rsidRDefault="00D064DB" w:rsidP="00D064DB">
      <w:pPr>
        <w:jc w:val="right"/>
        <w:rPr>
          <w:sz w:val="24"/>
          <w:szCs w:val="24"/>
        </w:rPr>
      </w:pPr>
      <w:r>
        <w:rPr>
          <w:sz w:val="24"/>
          <w:szCs w:val="24"/>
        </w:rPr>
        <w:t>от __________________________________________</w:t>
      </w:r>
    </w:p>
    <w:p w:rsidR="00D064DB" w:rsidRDefault="00D064DB" w:rsidP="00D064DB">
      <w:pPr>
        <w:jc w:val="right"/>
        <w:rPr>
          <w:sz w:val="24"/>
          <w:szCs w:val="24"/>
        </w:rPr>
      </w:pPr>
      <w:r>
        <w:rPr>
          <w:sz w:val="24"/>
          <w:szCs w:val="24"/>
        </w:rPr>
        <w:t xml:space="preserve"> (Ф.И.О.)</w:t>
      </w:r>
    </w:p>
    <w:p w:rsidR="00D064DB" w:rsidRDefault="00D064DB" w:rsidP="00D064DB">
      <w:pPr>
        <w:jc w:val="right"/>
        <w:rPr>
          <w:sz w:val="24"/>
          <w:szCs w:val="24"/>
        </w:rPr>
      </w:pPr>
      <w:r>
        <w:rPr>
          <w:sz w:val="24"/>
          <w:szCs w:val="24"/>
        </w:rPr>
        <w:t>зарегистрированного по адресу: __________________</w:t>
      </w:r>
    </w:p>
    <w:p w:rsidR="00D064DB" w:rsidRDefault="00D064DB" w:rsidP="00D064DB">
      <w:pPr>
        <w:jc w:val="right"/>
        <w:rPr>
          <w:sz w:val="24"/>
          <w:szCs w:val="24"/>
        </w:rPr>
      </w:pPr>
      <w:r>
        <w:rPr>
          <w:sz w:val="24"/>
          <w:szCs w:val="24"/>
        </w:rPr>
        <w:t>_____________________________________________</w:t>
      </w:r>
    </w:p>
    <w:p w:rsidR="00D064DB" w:rsidRDefault="00D064DB" w:rsidP="00D064DB">
      <w:pPr>
        <w:jc w:val="right"/>
        <w:rPr>
          <w:sz w:val="24"/>
          <w:szCs w:val="24"/>
        </w:rPr>
      </w:pPr>
      <w:r>
        <w:rPr>
          <w:sz w:val="24"/>
          <w:szCs w:val="24"/>
        </w:rPr>
        <w:t>почтовый адрес: _______________________________</w:t>
      </w:r>
    </w:p>
    <w:p w:rsidR="00D064DB" w:rsidRDefault="00D064DB" w:rsidP="00D064DB">
      <w:pPr>
        <w:jc w:val="right"/>
        <w:rPr>
          <w:sz w:val="24"/>
          <w:szCs w:val="24"/>
        </w:rPr>
      </w:pPr>
      <w:r>
        <w:rPr>
          <w:sz w:val="24"/>
          <w:szCs w:val="24"/>
        </w:rPr>
        <w:t>_____________________________________________</w:t>
      </w:r>
    </w:p>
    <w:p w:rsidR="00D064DB" w:rsidRDefault="00D064DB" w:rsidP="00D064DB">
      <w:pPr>
        <w:jc w:val="right"/>
        <w:rPr>
          <w:sz w:val="24"/>
          <w:szCs w:val="24"/>
        </w:rPr>
      </w:pPr>
      <w:r>
        <w:rPr>
          <w:sz w:val="24"/>
          <w:szCs w:val="24"/>
        </w:rPr>
        <w:t>тел. __________________________________________</w:t>
      </w:r>
    </w:p>
    <w:p w:rsidR="00D064DB" w:rsidRDefault="00D064DB" w:rsidP="00D064DB">
      <w:pPr>
        <w:jc w:val="right"/>
        <w:rPr>
          <w:sz w:val="24"/>
          <w:szCs w:val="24"/>
        </w:rPr>
      </w:pPr>
      <w:r>
        <w:rPr>
          <w:sz w:val="24"/>
          <w:szCs w:val="24"/>
        </w:rPr>
        <w:t>эл. почта: _____________________________________</w:t>
      </w:r>
    </w:p>
    <w:p w:rsidR="00D064DB" w:rsidRDefault="00D064DB" w:rsidP="00D064DB">
      <w:pPr>
        <w:jc w:val="center"/>
        <w:rPr>
          <w:sz w:val="24"/>
          <w:szCs w:val="24"/>
        </w:rPr>
      </w:pPr>
      <w:r>
        <w:rPr>
          <w:sz w:val="24"/>
          <w:szCs w:val="24"/>
        </w:rPr>
        <w:t xml:space="preserve">                                                              реквизиты документа удостоверяющего личность:</w:t>
      </w:r>
    </w:p>
    <w:p w:rsidR="00D064DB" w:rsidRDefault="00D064DB" w:rsidP="00D064DB">
      <w:pPr>
        <w:jc w:val="right"/>
        <w:rPr>
          <w:sz w:val="24"/>
          <w:szCs w:val="24"/>
        </w:rPr>
      </w:pPr>
      <w:r>
        <w:rPr>
          <w:sz w:val="24"/>
          <w:szCs w:val="24"/>
        </w:rPr>
        <w:t>_____________________________________________</w:t>
      </w:r>
    </w:p>
    <w:p w:rsidR="00D064DB" w:rsidRDefault="00D064DB" w:rsidP="00D064DB">
      <w:pPr>
        <w:jc w:val="right"/>
        <w:rPr>
          <w:sz w:val="24"/>
          <w:szCs w:val="24"/>
        </w:rPr>
      </w:pPr>
      <w:r>
        <w:rPr>
          <w:sz w:val="24"/>
          <w:szCs w:val="24"/>
        </w:rPr>
        <w:t>серия _______________ номер ___________________</w:t>
      </w:r>
    </w:p>
    <w:p w:rsidR="00D064DB" w:rsidRDefault="00D064DB" w:rsidP="00D064DB">
      <w:pPr>
        <w:jc w:val="right"/>
        <w:rPr>
          <w:sz w:val="24"/>
          <w:szCs w:val="24"/>
        </w:rPr>
      </w:pPr>
      <w:r>
        <w:rPr>
          <w:sz w:val="24"/>
          <w:szCs w:val="24"/>
        </w:rPr>
        <w:t>кем и когда выдан _____________________________</w:t>
      </w:r>
    </w:p>
    <w:p w:rsidR="00D064DB" w:rsidRDefault="00D064DB" w:rsidP="00D064DB">
      <w:pPr>
        <w:jc w:val="right"/>
        <w:rPr>
          <w:sz w:val="24"/>
          <w:szCs w:val="24"/>
        </w:rPr>
      </w:pPr>
      <w:r>
        <w:rPr>
          <w:sz w:val="24"/>
          <w:szCs w:val="24"/>
        </w:rPr>
        <w:t>_____________________________________________</w:t>
      </w:r>
    </w:p>
    <w:p w:rsidR="00D064DB" w:rsidRDefault="00D064DB" w:rsidP="00D064DB">
      <w:pPr>
        <w:rPr>
          <w:sz w:val="24"/>
          <w:szCs w:val="24"/>
        </w:rPr>
      </w:pPr>
    </w:p>
    <w:p w:rsidR="00D064DB" w:rsidRDefault="00D064DB" w:rsidP="00D064DB">
      <w:pPr>
        <w:jc w:val="center"/>
        <w:rPr>
          <w:sz w:val="24"/>
          <w:szCs w:val="24"/>
        </w:rPr>
      </w:pPr>
      <w:r>
        <w:rPr>
          <w:sz w:val="24"/>
          <w:szCs w:val="24"/>
        </w:rPr>
        <w:t>ЗАЯВЛЕНИЕ</w:t>
      </w:r>
    </w:p>
    <w:p w:rsidR="00D064DB" w:rsidRDefault="00D064DB" w:rsidP="00D064DB">
      <w:pPr>
        <w:rPr>
          <w:sz w:val="24"/>
          <w:szCs w:val="24"/>
        </w:rPr>
      </w:pPr>
    </w:p>
    <w:p w:rsidR="00D064DB" w:rsidRDefault="00D064DB" w:rsidP="00D064DB">
      <w:pPr>
        <w:rPr>
          <w:sz w:val="24"/>
          <w:szCs w:val="24"/>
        </w:rPr>
      </w:pPr>
      <w:r>
        <w:rPr>
          <w:sz w:val="24"/>
          <w:szCs w:val="24"/>
        </w:rPr>
        <w:t>Прошу предоставить земельный участок площадью ________________________________________ кв. м,</w:t>
      </w:r>
    </w:p>
    <w:p w:rsidR="00D064DB" w:rsidRDefault="00D064DB" w:rsidP="00D064DB">
      <w:pPr>
        <w:rPr>
          <w:sz w:val="24"/>
          <w:szCs w:val="24"/>
        </w:rPr>
      </w:pPr>
      <w:r>
        <w:rPr>
          <w:sz w:val="24"/>
          <w:szCs w:val="24"/>
        </w:rPr>
        <w:t>расположенный по адресу: __________________________________________________________________________________,</w:t>
      </w:r>
    </w:p>
    <w:p w:rsidR="00D064DB" w:rsidRDefault="00D064DB" w:rsidP="00D064DB">
      <w:pPr>
        <w:rPr>
          <w:sz w:val="24"/>
          <w:szCs w:val="24"/>
        </w:rPr>
      </w:pPr>
      <w:r>
        <w:rPr>
          <w:sz w:val="24"/>
          <w:szCs w:val="24"/>
        </w:rPr>
        <w:t>с кадастровым номером __________________________________________________________________________________</w:t>
      </w:r>
    </w:p>
    <w:p w:rsidR="00D064DB" w:rsidRDefault="00D064DB" w:rsidP="00D064DB">
      <w:pPr>
        <w:rPr>
          <w:sz w:val="24"/>
          <w:szCs w:val="24"/>
        </w:rPr>
      </w:pPr>
      <w:r>
        <w:rPr>
          <w:sz w:val="24"/>
          <w:szCs w:val="24"/>
        </w:rPr>
        <w:t>для целей использования __________________________________________________________________________________</w:t>
      </w:r>
    </w:p>
    <w:p w:rsidR="00D064DB" w:rsidRDefault="00D064DB" w:rsidP="00D064DB">
      <w:pPr>
        <w:rPr>
          <w:color w:val="111111"/>
          <w:sz w:val="24"/>
          <w:szCs w:val="24"/>
        </w:rPr>
      </w:pPr>
      <w:r>
        <w:rPr>
          <w:sz w:val="24"/>
          <w:szCs w:val="24"/>
        </w:rPr>
        <w:t>_____________________</w:t>
      </w:r>
      <w:r>
        <w:rPr>
          <w:color w:val="111111"/>
          <w:sz w:val="24"/>
          <w:szCs w:val="24"/>
        </w:rPr>
        <w:t>_____________________________________________________________</w:t>
      </w:r>
    </w:p>
    <w:p w:rsidR="00D064DB" w:rsidRDefault="00D064DB" w:rsidP="00D064DB">
      <w:pPr>
        <w:rPr>
          <w:color w:val="111111"/>
          <w:sz w:val="24"/>
          <w:szCs w:val="24"/>
        </w:rPr>
      </w:pPr>
      <w:r>
        <w:rPr>
          <w:color w:val="111111"/>
          <w:sz w:val="24"/>
          <w:szCs w:val="24"/>
        </w:rPr>
        <w:t xml:space="preserve">в собственность на основании </w:t>
      </w:r>
      <w:hyperlink r:id="rId44" w:history="1">
        <w:r>
          <w:rPr>
            <w:rStyle w:val="a9"/>
            <w:rFonts w:ascii="Times New Roman" w:hAnsi="Times New Roman" w:cs="Times New Roman"/>
            <w:b w:val="0"/>
            <w:bCs w:val="0"/>
            <w:i w:val="0"/>
            <w:iCs w:val="0"/>
            <w:color w:val="111111"/>
            <w:sz w:val="24"/>
            <w:szCs w:val="24"/>
            <w:lang w:val="ru-RU"/>
          </w:rPr>
          <w:t>ст. 39.5</w:t>
        </w:r>
      </w:hyperlink>
      <w:r>
        <w:rPr>
          <w:color w:val="111111"/>
          <w:sz w:val="24"/>
          <w:szCs w:val="24"/>
        </w:rPr>
        <w:t xml:space="preserve"> Земельного кодекса Российской Федерации, </w:t>
      </w:r>
      <w:hyperlink r:id="rId45" w:history="1">
        <w:r>
          <w:rPr>
            <w:rStyle w:val="a9"/>
            <w:rFonts w:ascii="Times New Roman" w:hAnsi="Times New Roman" w:cs="Times New Roman"/>
            <w:b w:val="0"/>
            <w:bCs w:val="0"/>
            <w:i w:val="0"/>
            <w:iCs w:val="0"/>
            <w:color w:val="111111"/>
            <w:sz w:val="24"/>
            <w:szCs w:val="24"/>
            <w:lang w:val="ru-RU"/>
          </w:rPr>
          <w:t>пункта 4 ст. 3</w:t>
        </w:r>
      </w:hyperlink>
      <w:r>
        <w:rPr>
          <w:color w:val="111111"/>
          <w:sz w:val="24"/>
          <w:szCs w:val="24"/>
        </w:rPr>
        <w:t xml:space="preserve"> Федерального закона N 137-ФЗ от 25.10.2001.</w:t>
      </w:r>
    </w:p>
    <w:p w:rsidR="00D064DB" w:rsidRDefault="00D064DB" w:rsidP="00D064DB">
      <w:pPr>
        <w:rPr>
          <w:color w:val="111111"/>
          <w:sz w:val="24"/>
          <w:szCs w:val="24"/>
        </w:rPr>
      </w:pPr>
      <w:r>
        <w:rPr>
          <w:color w:val="111111"/>
          <w:sz w:val="24"/>
          <w:szCs w:val="24"/>
        </w:rPr>
        <w:t>Реквизиты решения об изъятии земельного участка для государственных или муниципальных нужд __________________________________________________________________________________;</w:t>
      </w:r>
    </w:p>
    <w:p w:rsidR="00D064DB" w:rsidRDefault="00D064DB" w:rsidP="00D064DB">
      <w:pPr>
        <w:jc w:val="center"/>
        <w:rPr>
          <w:color w:val="111111"/>
          <w:sz w:val="24"/>
          <w:szCs w:val="24"/>
        </w:rPr>
      </w:pPr>
      <w:r>
        <w:rPr>
          <w:color w:val="111111"/>
          <w:sz w:val="24"/>
          <w:szCs w:val="24"/>
        </w:rPr>
        <w:t>(если земельный участок предоставляется взамен земельного участка, изымаемого для государственных или муниципальных нужд)</w:t>
      </w:r>
    </w:p>
    <w:p w:rsidR="00D064DB" w:rsidRDefault="00D064DB" w:rsidP="00D064DB">
      <w:pPr>
        <w:rPr>
          <w:sz w:val="24"/>
          <w:szCs w:val="24"/>
        </w:rPr>
      </w:pPr>
      <w:r>
        <w:rPr>
          <w:color w:val="111111"/>
          <w:sz w:val="24"/>
          <w:szCs w:val="24"/>
        </w:rPr>
        <w:t>реквизиты решения об утве</w:t>
      </w:r>
      <w:r>
        <w:rPr>
          <w:sz w:val="24"/>
          <w:szCs w:val="24"/>
        </w:rPr>
        <w:t>рждении документа территориального планирования и (или) проекта планировки территории ________________________________________________________________________________;</w:t>
      </w:r>
    </w:p>
    <w:p w:rsidR="00D064DB" w:rsidRDefault="00D064DB" w:rsidP="00D064DB">
      <w:pPr>
        <w:jc w:val="center"/>
        <w:rPr>
          <w:sz w:val="24"/>
          <w:szCs w:val="24"/>
        </w:rPr>
      </w:pPr>
      <w:r>
        <w:rPr>
          <w:sz w:val="24"/>
          <w:szCs w:val="24"/>
        </w:rPr>
        <w:t>(если земельный участок предоставляется для размещения объектов, предусмотренных этим документом (или) этим проектом)</w:t>
      </w:r>
    </w:p>
    <w:p w:rsidR="00D064DB" w:rsidRDefault="00D064DB" w:rsidP="00D064DB">
      <w:pPr>
        <w:rPr>
          <w:sz w:val="24"/>
          <w:szCs w:val="24"/>
        </w:rPr>
      </w:pPr>
      <w:r>
        <w:rPr>
          <w:sz w:val="24"/>
          <w:szCs w:val="24"/>
        </w:rPr>
        <w:lastRenderedPageBreak/>
        <w:t>реквизиты решения о предварительном согласовании предоставления земельного участка ___________________________________________________________________________________________.</w:t>
      </w:r>
    </w:p>
    <w:p w:rsidR="00D064DB" w:rsidRDefault="00D064DB" w:rsidP="00D064DB">
      <w:pPr>
        <w:jc w:val="center"/>
        <w:rPr>
          <w:sz w:val="24"/>
          <w:szCs w:val="24"/>
        </w:rPr>
      </w:pPr>
      <w:r>
        <w:rPr>
          <w:sz w:val="24"/>
          <w:szCs w:val="24"/>
        </w:rPr>
        <w:t>(если испрашиваемый земельный участок образовывался или его границы уточнялись основании данного решения)</w:t>
      </w:r>
    </w:p>
    <w:p w:rsidR="00D064DB" w:rsidRDefault="00D064DB" w:rsidP="00D064DB">
      <w:pPr>
        <w:rPr>
          <w:sz w:val="24"/>
          <w:szCs w:val="24"/>
        </w:rPr>
      </w:pPr>
    </w:p>
    <w:p w:rsidR="00D064DB" w:rsidRDefault="00D064DB" w:rsidP="00D064DB">
      <w:pPr>
        <w:rPr>
          <w:sz w:val="24"/>
          <w:szCs w:val="24"/>
        </w:rPr>
      </w:pPr>
      <w:r>
        <w:rPr>
          <w:sz w:val="24"/>
          <w:szCs w:val="24"/>
        </w:rPr>
        <w:t>Подпись Расшифровка подписи</w:t>
      </w:r>
    </w:p>
    <w:p w:rsidR="00D064DB" w:rsidRDefault="00D064DB" w:rsidP="00D064DB">
      <w:pPr>
        <w:rPr>
          <w:sz w:val="24"/>
          <w:szCs w:val="24"/>
        </w:rPr>
      </w:pPr>
    </w:p>
    <w:p w:rsidR="00D064DB" w:rsidRDefault="00D064DB" w:rsidP="00D064DB">
      <w:pPr>
        <w:rPr>
          <w:sz w:val="24"/>
          <w:szCs w:val="24"/>
        </w:rPr>
      </w:pPr>
      <w:r>
        <w:rPr>
          <w:sz w:val="24"/>
          <w:szCs w:val="24"/>
        </w:rPr>
        <w:t>Дата</w:t>
      </w:r>
    </w:p>
    <w:p w:rsidR="00D064DB" w:rsidRDefault="00D064DB" w:rsidP="00D064DB">
      <w:pPr>
        <w:jc w:val="right"/>
        <w:rPr>
          <w:sz w:val="24"/>
          <w:szCs w:val="24"/>
        </w:rPr>
      </w:pPr>
    </w:p>
    <w:p w:rsidR="00D064DB" w:rsidRDefault="00D064DB" w:rsidP="00D064DB">
      <w:pPr>
        <w:jc w:val="right"/>
        <w:rPr>
          <w:sz w:val="24"/>
          <w:szCs w:val="24"/>
        </w:rPr>
      </w:pPr>
    </w:p>
    <w:p w:rsidR="00D064DB" w:rsidRDefault="00D064DB" w:rsidP="00D064DB">
      <w:pPr>
        <w:jc w:val="right"/>
        <w:rPr>
          <w:sz w:val="24"/>
          <w:szCs w:val="24"/>
        </w:rPr>
      </w:pPr>
    </w:p>
    <w:p w:rsidR="00D064DB" w:rsidRDefault="00D064DB" w:rsidP="00D064DB">
      <w:pPr>
        <w:jc w:val="right"/>
        <w:rPr>
          <w:sz w:val="24"/>
          <w:szCs w:val="24"/>
        </w:rPr>
      </w:pPr>
    </w:p>
    <w:p w:rsidR="00D064DB" w:rsidRDefault="00D064DB" w:rsidP="00D064DB">
      <w:pPr>
        <w:jc w:val="right"/>
        <w:rPr>
          <w:sz w:val="24"/>
          <w:szCs w:val="24"/>
        </w:rPr>
      </w:pPr>
    </w:p>
    <w:p w:rsidR="00D064DB" w:rsidRDefault="00D064DB" w:rsidP="00D064DB">
      <w:pPr>
        <w:jc w:val="right"/>
        <w:rPr>
          <w:sz w:val="24"/>
          <w:szCs w:val="24"/>
        </w:rPr>
      </w:pPr>
    </w:p>
    <w:p w:rsidR="00D064DB" w:rsidRDefault="00D064DB" w:rsidP="00D064DB">
      <w:pPr>
        <w:jc w:val="right"/>
        <w:rPr>
          <w:sz w:val="24"/>
          <w:szCs w:val="24"/>
        </w:rPr>
      </w:pPr>
    </w:p>
    <w:p w:rsidR="00D064DB" w:rsidRDefault="00D064DB" w:rsidP="00D064DB">
      <w:pPr>
        <w:jc w:val="right"/>
        <w:rPr>
          <w:sz w:val="24"/>
          <w:szCs w:val="24"/>
        </w:rPr>
      </w:pPr>
    </w:p>
    <w:p w:rsidR="00D064DB" w:rsidRDefault="00D064DB" w:rsidP="00D064DB">
      <w:pPr>
        <w:jc w:val="right"/>
        <w:rPr>
          <w:sz w:val="24"/>
          <w:szCs w:val="24"/>
        </w:rPr>
      </w:pPr>
    </w:p>
    <w:p w:rsidR="00D064DB" w:rsidRDefault="00D064DB" w:rsidP="00D064DB">
      <w:pPr>
        <w:jc w:val="right"/>
        <w:rPr>
          <w:sz w:val="24"/>
          <w:szCs w:val="24"/>
        </w:rPr>
      </w:pPr>
    </w:p>
    <w:p w:rsidR="00D064DB" w:rsidRDefault="00D064DB" w:rsidP="00D064DB">
      <w:pPr>
        <w:jc w:val="right"/>
        <w:rPr>
          <w:sz w:val="24"/>
          <w:szCs w:val="24"/>
        </w:rPr>
      </w:pPr>
    </w:p>
    <w:p w:rsidR="00D064DB" w:rsidRDefault="00D064DB" w:rsidP="00D064DB">
      <w:pPr>
        <w:jc w:val="right"/>
        <w:rPr>
          <w:sz w:val="24"/>
          <w:szCs w:val="24"/>
        </w:rPr>
      </w:pPr>
      <w:r>
        <w:rPr>
          <w:sz w:val="24"/>
          <w:szCs w:val="24"/>
        </w:rPr>
        <w:t>Приложение 2</w:t>
      </w:r>
    </w:p>
    <w:p w:rsidR="00D064DB" w:rsidRDefault="00D064DB" w:rsidP="00D064DB">
      <w:pPr>
        <w:jc w:val="right"/>
        <w:rPr>
          <w:sz w:val="24"/>
          <w:szCs w:val="24"/>
        </w:rPr>
      </w:pPr>
      <w:r>
        <w:rPr>
          <w:sz w:val="24"/>
          <w:szCs w:val="24"/>
        </w:rPr>
        <w:t>к административному регламенту</w:t>
      </w:r>
    </w:p>
    <w:p w:rsidR="00D064DB" w:rsidRDefault="00D064DB" w:rsidP="00D064DB">
      <w:pPr>
        <w:jc w:val="right"/>
        <w:rPr>
          <w:sz w:val="24"/>
          <w:szCs w:val="24"/>
        </w:rPr>
      </w:pPr>
      <w:r>
        <w:rPr>
          <w:sz w:val="24"/>
          <w:szCs w:val="24"/>
        </w:rPr>
        <w:t>предоставления муниципальной услуги</w:t>
      </w:r>
    </w:p>
    <w:p w:rsidR="00D064DB" w:rsidRDefault="00D064DB" w:rsidP="00D064DB">
      <w:pPr>
        <w:jc w:val="right"/>
        <w:rPr>
          <w:sz w:val="24"/>
          <w:szCs w:val="24"/>
        </w:rPr>
      </w:pPr>
      <w:r>
        <w:rPr>
          <w:sz w:val="24"/>
          <w:szCs w:val="24"/>
        </w:rPr>
        <w:t>«Предоставление земельного участка</w:t>
      </w:r>
    </w:p>
    <w:p w:rsidR="00D064DB" w:rsidRDefault="00D064DB" w:rsidP="00D064DB">
      <w:pPr>
        <w:jc w:val="right"/>
        <w:rPr>
          <w:sz w:val="24"/>
          <w:szCs w:val="24"/>
        </w:rPr>
      </w:pPr>
      <w:r>
        <w:rPr>
          <w:sz w:val="24"/>
          <w:szCs w:val="24"/>
        </w:rPr>
        <w:t>гражданину или юридическому лицу</w:t>
      </w:r>
    </w:p>
    <w:p w:rsidR="00D064DB" w:rsidRDefault="00D064DB" w:rsidP="00D064DB">
      <w:pPr>
        <w:jc w:val="right"/>
        <w:rPr>
          <w:b/>
          <w:color w:val="26282F"/>
          <w:sz w:val="24"/>
          <w:szCs w:val="24"/>
        </w:rPr>
      </w:pPr>
      <w:r>
        <w:rPr>
          <w:sz w:val="24"/>
          <w:szCs w:val="24"/>
        </w:rPr>
        <w:t>в собственность бесплатно»</w:t>
      </w:r>
    </w:p>
    <w:p w:rsidR="00D064DB" w:rsidRDefault="00D064DB" w:rsidP="00D064DB">
      <w:pPr>
        <w:jc w:val="center"/>
        <w:rPr>
          <w:b/>
          <w:color w:val="26282F"/>
          <w:sz w:val="24"/>
          <w:szCs w:val="24"/>
        </w:rPr>
      </w:pPr>
    </w:p>
    <w:p w:rsidR="00D064DB" w:rsidRDefault="00D064DB" w:rsidP="00D064DB">
      <w:pPr>
        <w:jc w:val="center"/>
        <w:rPr>
          <w:b/>
          <w:color w:val="26282F"/>
          <w:sz w:val="24"/>
          <w:szCs w:val="24"/>
        </w:rPr>
      </w:pPr>
      <w:r>
        <w:rPr>
          <w:b/>
          <w:color w:val="26282F"/>
          <w:sz w:val="24"/>
          <w:szCs w:val="24"/>
        </w:rPr>
        <w:t>Отказ</w:t>
      </w:r>
    </w:p>
    <w:p w:rsidR="00D064DB" w:rsidRDefault="00D064DB" w:rsidP="00D064DB">
      <w:pPr>
        <w:jc w:val="center"/>
        <w:rPr>
          <w:b/>
          <w:sz w:val="24"/>
          <w:szCs w:val="24"/>
        </w:rPr>
      </w:pPr>
      <w:r>
        <w:rPr>
          <w:b/>
          <w:color w:val="26282F"/>
          <w:sz w:val="24"/>
          <w:szCs w:val="24"/>
        </w:rPr>
        <w:t xml:space="preserve">в приеме к рассмотрению документов для предоставления </w:t>
      </w:r>
      <w:r>
        <w:rPr>
          <w:b/>
          <w:sz w:val="24"/>
          <w:szCs w:val="24"/>
        </w:rPr>
        <w:t xml:space="preserve">муниципальной услуги </w:t>
      </w:r>
      <w:r>
        <w:rPr>
          <w:b/>
          <w:color w:val="26282F"/>
          <w:sz w:val="24"/>
          <w:szCs w:val="24"/>
        </w:rPr>
        <w:t>«</w:t>
      </w:r>
      <w:bookmarkStart w:id="1" w:name="_GoBack"/>
      <w:r>
        <w:rPr>
          <w:b/>
          <w:color w:val="26282F"/>
          <w:sz w:val="24"/>
          <w:szCs w:val="24"/>
        </w:rPr>
        <w:t>Предоставление земельного участка гражданину или юридическому лицу в собственность бесплатно</w:t>
      </w:r>
      <w:bookmarkEnd w:id="1"/>
      <w:r>
        <w:rPr>
          <w:b/>
          <w:color w:val="26282F"/>
          <w:sz w:val="24"/>
          <w:szCs w:val="24"/>
        </w:rPr>
        <w:t>»</w:t>
      </w:r>
    </w:p>
    <w:p w:rsidR="00D064DB" w:rsidRDefault="00D064DB" w:rsidP="00D064DB">
      <w:pPr>
        <w:rPr>
          <w:b/>
          <w:sz w:val="24"/>
          <w:szCs w:val="24"/>
        </w:rPr>
      </w:pPr>
    </w:p>
    <w:p w:rsidR="00D064DB" w:rsidRDefault="00D064DB" w:rsidP="00D064DB">
      <w:pPr>
        <w:ind w:firstLine="708"/>
        <w:rPr>
          <w:sz w:val="24"/>
          <w:szCs w:val="24"/>
        </w:rPr>
      </w:pPr>
      <w:r>
        <w:rPr>
          <w:sz w:val="24"/>
          <w:szCs w:val="24"/>
        </w:rPr>
        <w:t>Вам отказано в приеме к рассмотрению документов,  представленных Вами для получения муниципальной услуги в __________________________________________________________________________________</w:t>
      </w:r>
    </w:p>
    <w:p w:rsidR="00D064DB" w:rsidRDefault="00D064DB" w:rsidP="00D064DB">
      <w:pPr>
        <w:rPr>
          <w:sz w:val="24"/>
          <w:szCs w:val="24"/>
        </w:rPr>
      </w:pPr>
      <w:r>
        <w:rPr>
          <w:sz w:val="24"/>
          <w:szCs w:val="24"/>
        </w:rPr>
        <w:t>__________________________________________________________________________________</w:t>
      </w:r>
    </w:p>
    <w:p w:rsidR="00D064DB" w:rsidRDefault="00D064DB" w:rsidP="00D064DB">
      <w:pPr>
        <w:jc w:val="center"/>
        <w:rPr>
          <w:sz w:val="24"/>
          <w:szCs w:val="24"/>
        </w:rPr>
      </w:pPr>
      <w:r>
        <w:rPr>
          <w:sz w:val="24"/>
          <w:szCs w:val="24"/>
        </w:rPr>
        <w:t>(указать орган либо учреждение, в которое поданы документы)</w:t>
      </w:r>
    </w:p>
    <w:p w:rsidR="00D064DB" w:rsidRDefault="00D064DB" w:rsidP="00D064DB">
      <w:pPr>
        <w:rPr>
          <w:sz w:val="24"/>
          <w:szCs w:val="24"/>
        </w:rPr>
      </w:pPr>
    </w:p>
    <w:p w:rsidR="00D064DB" w:rsidRDefault="00D064DB" w:rsidP="00D064DB">
      <w:pPr>
        <w:rPr>
          <w:sz w:val="24"/>
          <w:szCs w:val="24"/>
        </w:rPr>
      </w:pPr>
      <w:r>
        <w:rPr>
          <w:sz w:val="24"/>
          <w:szCs w:val="24"/>
        </w:rPr>
        <w:t>по следующим основаниям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064DB" w:rsidRDefault="00D064DB" w:rsidP="00D064DB">
      <w:pPr>
        <w:rPr>
          <w:sz w:val="24"/>
          <w:szCs w:val="24"/>
        </w:rPr>
      </w:pPr>
      <w:r>
        <w:rPr>
          <w:sz w:val="24"/>
          <w:szCs w:val="24"/>
        </w:rPr>
        <w:t>__________________________________________________________________</w:t>
      </w:r>
    </w:p>
    <w:p w:rsidR="00D064DB" w:rsidRDefault="00D064DB" w:rsidP="00D064DB">
      <w:pPr>
        <w:rPr>
          <w:sz w:val="24"/>
          <w:szCs w:val="24"/>
        </w:rPr>
      </w:pPr>
      <w:r>
        <w:rPr>
          <w:sz w:val="24"/>
          <w:szCs w:val="24"/>
        </w:rPr>
        <w:t>__________________________________________________________________</w:t>
      </w:r>
    </w:p>
    <w:p w:rsidR="00D064DB" w:rsidRDefault="00D064DB" w:rsidP="00D064DB">
      <w:pPr>
        <w:jc w:val="center"/>
        <w:rPr>
          <w:sz w:val="24"/>
          <w:szCs w:val="24"/>
        </w:rPr>
      </w:pPr>
      <w:r>
        <w:rPr>
          <w:sz w:val="24"/>
          <w:szCs w:val="24"/>
        </w:rPr>
        <w:t>(указываются причины отказа в приеме к рассмотрению документов со ссылкой на правовой акт)</w:t>
      </w:r>
    </w:p>
    <w:p w:rsidR="00D064DB" w:rsidRDefault="00D064DB" w:rsidP="00D064DB">
      <w:pPr>
        <w:ind w:firstLine="708"/>
        <w:rPr>
          <w:sz w:val="24"/>
          <w:szCs w:val="24"/>
        </w:rPr>
      </w:pPr>
    </w:p>
    <w:p w:rsidR="00D064DB" w:rsidRDefault="00D064DB" w:rsidP="00D064DB">
      <w:pPr>
        <w:ind w:firstLine="708"/>
        <w:rPr>
          <w:sz w:val="24"/>
          <w:szCs w:val="24"/>
        </w:rPr>
      </w:pPr>
      <w:r>
        <w:rPr>
          <w:sz w:val="24"/>
          <w:szCs w:val="24"/>
        </w:rPr>
        <w:t xml:space="preserve">После устранения причин отказа Вы имеете право вновь обратиться за </w:t>
      </w:r>
      <w:r>
        <w:rPr>
          <w:sz w:val="24"/>
          <w:szCs w:val="24"/>
        </w:rPr>
        <w:lastRenderedPageBreak/>
        <w:t>предоставлением муниципальной услуги.</w:t>
      </w:r>
    </w:p>
    <w:p w:rsidR="00D064DB" w:rsidRDefault="00D064DB" w:rsidP="00D064DB">
      <w:pPr>
        <w:ind w:firstLine="708"/>
        <w:rPr>
          <w:sz w:val="24"/>
          <w:szCs w:val="24"/>
        </w:rPr>
      </w:pPr>
      <w:r>
        <w:rPr>
          <w:sz w:val="24"/>
          <w:szCs w:val="24"/>
        </w:rPr>
        <w:t>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w:t>
      </w:r>
    </w:p>
    <w:p w:rsidR="00D064DB" w:rsidRDefault="00D064DB" w:rsidP="00D064DB">
      <w:pPr>
        <w:rPr>
          <w:sz w:val="24"/>
          <w:szCs w:val="24"/>
        </w:rPr>
      </w:pPr>
      <w:r>
        <w:rPr>
          <w:sz w:val="24"/>
          <w:szCs w:val="24"/>
        </w:rPr>
        <w:t>_____________________________________________________________________________</w:t>
      </w:r>
    </w:p>
    <w:p w:rsidR="00D064DB" w:rsidRDefault="00D064DB" w:rsidP="00D064DB">
      <w:pPr>
        <w:rPr>
          <w:sz w:val="24"/>
          <w:szCs w:val="24"/>
        </w:rPr>
      </w:pPr>
      <w:r>
        <w:rPr>
          <w:sz w:val="24"/>
          <w:szCs w:val="24"/>
        </w:rPr>
        <w:t>_____________________________________________________________________________,</w:t>
      </w:r>
    </w:p>
    <w:p w:rsidR="00D064DB" w:rsidRDefault="00D064DB" w:rsidP="00D064DB">
      <w:pPr>
        <w:rPr>
          <w:sz w:val="24"/>
          <w:szCs w:val="24"/>
        </w:rPr>
      </w:pPr>
      <w:r>
        <w:rPr>
          <w:sz w:val="24"/>
          <w:szCs w:val="24"/>
        </w:rPr>
        <w:t>а также обратиться за защитой своих законных прав и интересов в  судебные органы.</w:t>
      </w:r>
    </w:p>
    <w:p w:rsidR="00D064DB" w:rsidRDefault="00D064DB" w:rsidP="00D064DB">
      <w:pPr>
        <w:rPr>
          <w:sz w:val="24"/>
          <w:szCs w:val="24"/>
        </w:rPr>
      </w:pPr>
    </w:p>
    <w:p w:rsidR="00D064DB" w:rsidRDefault="00D064DB" w:rsidP="00D064DB">
      <w:pPr>
        <w:rPr>
          <w:sz w:val="24"/>
          <w:szCs w:val="24"/>
        </w:rPr>
      </w:pPr>
      <w:r>
        <w:rPr>
          <w:sz w:val="24"/>
          <w:szCs w:val="24"/>
        </w:rPr>
        <w:t>________________________________________     ________________________</w:t>
      </w:r>
    </w:p>
    <w:p w:rsidR="00D064DB" w:rsidRDefault="00D064DB" w:rsidP="00D064DB">
      <w:pPr>
        <w:rPr>
          <w:sz w:val="24"/>
          <w:szCs w:val="24"/>
        </w:rPr>
      </w:pPr>
      <w:r>
        <w:rPr>
          <w:sz w:val="24"/>
          <w:szCs w:val="24"/>
        </w:rPr>
        <w:t>(Ф.И.О. (отчество при наличии), должность сотрудника,       (подпись)</w:t>
      </w:r>
    </w:p>
    <w:p w:rsidR="00D064DB" w:rsidRDefault="00D064DB" w:rsidP="00D064DB">
      <w:pPr>
        <w:rPr>
          <w:sz w:val="24"/>
          <w:szCs w:val="24"/>
        </w:rPr>
      </w:pPr>
      <w:r>
        <w:rPr>
          <w:sz w:val="24"/>
          <w:szCs w:val="24"/>
        </w:rPr>
        <w:t xml:space="preserve">       осуществляющего прием документов)</w:t>
      </w:r>
    </w:p>
    <w:p w:rsidR="00D064DB" w:rsidRDefault="00D064DB" w:rsidP="00D064DB">
      <w:pPr>
        <w:rPr>
          <w:sz w:val="24"/>
          <w:szCs w:val="24"/>
        </w:rPr>
      </w:pPr>
    </w:p>
    <w:p w:rsidR="007D7C27" w:rsidRDefault="007D7C27"/>
    <w:sectPr w:rsidR="007D7C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b w:val="0"/>
        <w:bCs w:val="0"/>
        <w:i w:val="0"/>
        <w:iCs w:val="0"/>
        <w:caps w:val="0"/>
        <w:smallCaps w:val="0"/>
        <w:strike w:val="0"/>
        <w:dstrike w:val="0"/>
        <w:color w:val="000000"/>
        <w:spacing w:val="7"/>
        <w:w w:val="100"/>
        <w:position w:val="0"/>
        <w:sz w:val="28"/>
        <w:szCs w:val="28"/>
        <w:u w:val="none"/>
        <w:vertAlign w:val="baseline"/>
      </w:rPr>
    </w:lvl>
    <w:lvl w:ilvl="1">
      <w:start w:val="1"/>
      <w:numFmt w:val="none"/>
      <w:suff w:val="nothing"/>
      <w:lvlText w:val=""/>
      <w:lvlJc w:val="left"/>
      <w:pPr>
        <w:tabs>
          <w:tab w:val="num" w:pos="0"/>
        </w:tabs>
        <w:ind w:left="576" w:hanging="576"/>
      </w:pPr>
      <w:rPr>
        <w:rFonts w:ascii="Times New Roman" w:hAnsi="Times New Roman" w:cs="Times New Roman"/>
        <w:b w:val="0"/>
        <w:bCs w:val="0"/>
        <w:i w:val="0"/>
        <w:iCs w:val="0"/>
        <w:caps w:val="0"/>
        <w:smallCaps w:val="0"/>
        <w:strike w:val="0"/>
        <w:dstrike w:val="0"/>
        <w:color w:val="000000"/>
        <w:spacing w:val="7"/>
        <w:w w:val="100"/>
        <w:position w:val="0"/>
        <w:sz w:val="23"/>
        <w:szCs w:val="23"/>
        <w:u w:val="none"/>
        <w:vertAlign w:val="baseline"/>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upperRoman"/>
      <w:lvlText w:val="%1."/>
      <w:lvlJc w:val="right"/>
      <w:pPr>
        <w:tabs>
          <w:tab w:val="num" w:pos="1315"/>
        </w:tabs>
        <w:ind w:left="1315" w:hanging="180"/>
      </w:pPr>
      <w:rPr>
        <w:rFonts w:ascii="Times New Roman" w:hAnsi="Times New Roman" w:cs="Times New Roman"/>
        <w:b w:val="0"/>
        <w:bCs w:val="0"/>
        <w:i w:val="0"/>
        <w:iCs w:val="0"/>
        <w:caps w:val="0"/>
        <w:smallCaps w:val="0"/>
        <w:strike w:val="0"/>
        <w:dstrike w:val="0"/>
        <w:color w:val="000000"/>
        <w:spacing w:val="7"/>
        <w:w w:val="100"/>
        <w:position w:val="0"/>
        <w:sz w:val="23"/>
        <w:szCs w:val="23"/>
        <w:u w:val="none"/>
        <w:vertAlign w:val="baseline"/>
      </w:r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5"/>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4DB"/>
    <w:rsid w:val="007D7C27"/>
    <w:rsid w:val="009B2F71"/>
    <w:rsid w:val="00D064DB"/>
    <w:rsid w:val="00F47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842496-A106-4924-A500-0E286A0E7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4DB"/>
    <w:pPr>
      <w:widowControl w:val="0"/>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D064DB"/>
    <w:pPr>
      <w:keepNext/>
      <w:widowControl/>
      <w:numPr>
        <w:numId w:val="1"/>
      </w:numPr>
      <w:jc w:val="both"/>
      <w:outlineLvl w:val="0"/>
    </w:pPr>
    <w:rPr>
      <w:sz w:val="24"/>
      <w:szCs w:val="24"/>
    </w:rPr>
  </w:style>
  <w:style w:type="paragraph" w:styleId="2">
    <w:name w:val="heading 2"/>
    <w:basedOn w:val="a"/>
    <w:next w:val="a"/>
    <w:link w:val="20"/>
    <w:qFormat/>
    <w:rsid w:val="00D064DB"/>
    <w:pPr>
      <w:keepNext/>
      <w:widowControl/>
      <w:numPr>
        <w:ilvl w:val="1"/>
        <w:numId w:val="1"/>
      </w:numPr>
      <w:outlineLvl w:val="1"/>
    </w:pPr>
    <w:rPr>
      <w:sz w:val="24"/>
      <w:szCs w:val="24"/>
    </w:rPr>
  </w:style>
  <w:style w:type="paragraph" w:styleId="3">
    <w:name w:val="heading 3"/>
    <w:basedOn w:val="a"/>
    <w:next w:val="a"/>
    <w:link w:val="30"/>
    <w:qFormat/>
    <w:rsid w:val="00D064DB"/>
    <w:pPr>
      <w:keepNext/>
      <w:widowControl/>
      <w:numPr>
        <w:ilvl w:val="2"/>
        <w:numId w:val="1"/>
      </w:numPr>
      <w:jc w:val="center"/>
      <w:outlineLvl w:val="2"/>
    </w:pPr>
    <w:rPr>
      <w:b/>
      <w:bCs/>
      <w:sz w:val="40"/>
      <w:szCs w:val="40"/>
    </w:rPr>
  </w:style>
  <w:style w:type="paragraph" w:styleId="4">
    <w:name w:val="heading 4"/>
    <w:basedOn w:val="a"/>
    <w:next w:val="a"/>
    <w:link w:val="40"/>
    <w:qFormat/>
    <w:rsid w:val="00D064DB"/>
    <w:pPr>
      <w:keepNext/>
      <w:numPr>
        <w:ilvl w:val="3"/>
        <w:numId w:val="1"/>
      </w:numPr>
      <w:spacing w:before="240" w:after="60"/>
      <w:outlineLvl w:val="3"/>
    </w:pPr>
    <w:rPr>
      <w:rFonts w:ascii="Calibri" w:hAnsi="Calibri"/>
      <w:b/>
      <w:bCs/>
      <w:sz w:val="28"/>
      <w:szCs w:val="28"/>
    </w:rPr>
  </w:style>
  <w:style w:type="paragraph" w:styleId="6">
    <w:name w:val="heading 6"/>
    <w:basedOn w:val="a"/>
    <w:next w:val="a"/>
    <w:link w:val="60"/>
    <w:qFormat/>
    <w:rsid w:val="00D064DB"/>
    <w:pPr>
      <w:keepNext/>
      <w:widowControl/>
      <w:numPr>
        <w:ilvl w:val="5"/>
        <w:numId w:val="1"/>
      </w:numPr>
      <w:jc w:val="center"/>
      <w:outlineLvl w:val="5"/>
    </w:pPr>
    <w:rPr>
      <w:rFonts w:ascii="Arial" w:hAnsi="Arial" w:cs="Arial"/>
      <w:b/>
      <w:bCs/>
      <w:i/>
      <w:iCs/>
      <w:sz w:val="24"/>
      <w:szCs w:val="28"/>
      <w:lang w:val="en-GB"/>
    </w:rPr>
  </w:style>
  <w:style w:type="paragraph" w:styleId="7">
    <w:name w:val="heading 7"/>
    <w:basedOn w:val="a"/>
    <w:next w:val="a"/>
    <w:link w:val="70"/>
    <w:qFormat/>
    <w:rsid w:val="00D064DB"/>
    <w:pPr>
      <w:widowControl/>
      <w:numPr>
        <w:ilvl w:val="6"/>
        <w:numId w:val="1"/>
      </w:numPr>
      <w:spacing w:before="240" w:after="60"/>
      <w:outlineLvl w:val="6"/>
    </w:pPr>
    <w:rPr>
      <w:rFonts w:ascii="Arial" w:hAnsi="Arial" w:cs="Arial"/>
      <w:b/>
      <w:bCs/>
      <w:i/>
      <w:iCs/>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64DB"/>
    <w:rPr>
      <w:rFonts w:ascii="Times New Roman" w:eastAsia="Times New Roman" w:hAnsi="Times New Roman" w:cs="Times New Roman"/>
      <w:sz w:val="24"/>
      <w:szCs w:val="24"/>
      <w:lang w:eastAsia="ar-SA"/>
    </w:rPr>
  </w:style>
  <w:style w:type="character" w:customStyle="1" w:styleId="20">
    <w:name w:val="Заголовок 2 Знак"/>
    <w:basedOn w:val="a0"/>
    <w:link w:val="2"/>
    <w:rsid w:val="00D064DB"/>
    <w:rPr>
      <w:rFonts w:ascii="Times New Roman" w:eastAsia="Times New Roman" w:hAnsi="Times New Roman" w:cs="Times New Roman"/>
      <w:sz w:val="24"/>
      <w:szCs w:val="24"/>
      <w:lang w:eastAsia="ar-SA"/>
    </w:rPr>
  </w:style>
  <w:style w:type="character" w:customStyle="1" w:styleId="30">
    <w:name w:val="Заголовок 3 Знак"/>
    <w:basedOn w:val="a0"/>
    <w:link w:val="3"/>
    <w:rsid w:val="00D064DB"/>
    <w:rPr>
      <w:rFonts w:ascii="Times New Roman" w:eastAsia="Times New Roman" w:hAnsi="Times New Roman" w:cs="Times New Roman"/>
      <w:b/>
      <w:bCs/>
      <w:sz w:val="40"/>
      <w:szCs w:val="40"/>
      <w:lang w:eastAsia="ar-SA"/>
    </w:rPr>
  </w:style>
  <w:style w:type="character" w:customStyle="1" w:styleId="40">
    <w:name w:val="Заголовок 4 Знак"/>
    <w:basedOn w:val="a0"/>
    <w:link w:val="4"/>
    <w:rsid w:val="00D064DB"/>
    <w:rPr>
      <w:rFonts w:ascii="Calibri" w:eastAsia="Times New Roman" w:hAnsi="Calibri" w:cs="Times New Roman"/>
      <w:b/>
      <w:bCs/>
      <w:sz w:val="28"/>
      <w:szCs w:val="28"/>
      <w:lang w:eastAsia="ar-SA"/>
    </w:rPr>
  </w:style>
  <w:style w:type="character" w:customStyle="1" w:styleId="60">
    <w:name w:val="Заголовок 6 Знак"/>
    <w:basedOn w:val="a0"/>
    <w:link w:val="6"/>
    <w:rsid w:val="00D064DB"/>
    <w:rPr>
      <w:rFonts w:ascii="Arial" w:eastAsia="Times New Roman" w:hAnsi="Arial" w:cs="Arial"/>
      <w:b/>
      <w:bCs/>
      <w:i/>
      <w:iCs/>
      <w:sz w:val="24"/>
      <w:szCs w:val="28"/>
      <w:lang w:val="en-GB" w:eastAsia="ar-SA"/>
    </w:rPr>
  </w:style>
  <w:style w:type="character" w:customStyle="1" w:styleId="70">
    <w:name w:val="Заголовок 7 Знак"/>
    <w:basedOn w:val="a0"/>
    <w:link w:val="7"/>
    <w:rsid w:val="00D064DB"/>
    <w:rPr>
      <w:rFonts w:ascii="Arial" w:eastAsia="Times New Roman" w:hAnsi="Arial" w:cs="Arial"/>
      <w:b/>
      <w:bCs/>
      <w:i/>
      <w:iCs/>
      <w:sz w:val="24"/>
      <w:szCs w:val="24"/>
      <w:lang w:val="en-GB" w:eastAsia="ar-SA"/>
    </w:rPr>
  </w:style>
  <w:style w:type="character" w:customStyle="1" w:styleId="WW8Num1z0">
    <w:name w:val="WW8Num1z0"/>
    <w:rsid w:val="00D064DB"/>
    <w:rPr>
      <w:rFonts w:ascii="Times New Roman" w:hAnsi="Times New Roman" w:cs="Times New Roman"/>
      <w:b w:val="0"/>
      <w:bCs w:val="0"/>
      <w:i w:val="0"/>
      <w:iCs w:val="0"/>
      <w:caps w:val="0"/>
      <w:smallCaps w:val="0"/>
      <w:strike w:val="0"/>
      <w:dstrike w:val="0"/>
      <w:color w:val="000000"/>
      <w:spacing w:val="7"/>
      <w:w w:val="100"/>
      <w:position w:val="0"/>
      <w:sz w:val="28"/>
      <w:szCs w:val="28"/>
      <w:u w:val="none"/>
      <w:vertAlign w:val="baseline"/>
    </w:rPr>
  </w:style>
  <w:style w:type="character" w:customStyle="1" w:styleId="WW8Num1z1">
    <w:name w:val="WW8Num1z1"/>
    <w:rsid w:val="00D064DB"/>
    <w:rPr>
      <w:rFonts w:ascii="Times New Roman" w:hAnsi="Times New Roman" w:cs="Times New Roman"/>
      <w:b w:val="0"/>
      <w:bCs w:val="0"/>
      <w:i w:val="0"/>
      <w:iCs w:val="0"/>
      <w:caps w:val="0"/>
      <w:smallCaps w:val="0"/>
      <w:strike w:val="0"/>
      <w:dstrike w:val="0"/>
      <w:color w:val="000000"/>
      <w:spacing w:val="7"/>
      <w:w w:val="100"/>
      <w:position w:val="0"/>
      <w:sz w:val="23"/>
      <w:szCs w:val="23"/>
      <w:u w:val="none"/>
      <w:vertAlign w:val="baseline"/>
    </w:rPr>
  </w:style>
  <w:style w:type="character" w:customStyle="1" w:styleId="WW8Num1z2">
    <w:name w:val="WW8Num1z2"/>
    <w:rsid w:val="00D064DB"/>
  </w:style>
  <w:style w:type="character" w:customStyle="1" w:styleId="WW8Num1z3">
    <w:name w:val="WW8Num1z3"/>
    <w:rsid w:val="00D064DB"/>
  </w:style>
  <w:style w:type="character" w:customStyle="1" w:styleId="WW8Num1z4">
    <w:name w:val="WW8Num1z4"/>
    <w:rsid w:val="00D064DB"/>
  </w:style>
  <w:style w:type="character" w:customStyle="1" w:styleId="WW8Num1z5">
    <w:name w:val="WW8Num1z5"/>
    <w:rsid w:val="00D064DB"/>
  </w:style>
  <w:style w:type="character" w:customStyle="1" w:styleId="WW8Num1z6">
    <w:name w:val="WW8Num1z6"/>
    <w:rsid w:val="00D064DB"/>
  </w:style>
  <w:style w:type="character" w:customStyle="1" w:styleId="WW8Num1z7">
    <w:name w:val="WW8Num1z7"/>
    <w:rsid w:val="00D064DB"/>
  </w:style>
  <w:style w:type="character" w:customStyle="1" w:styleId="WW8Num1z8">
    <w:name w:val="WW8Num1z8"/>
    <w:rsid w:val="00D064DB"/>
  </w:style>
  <w:style w:type="character" w:customStyle="1" w:styleId="WW8Num2z0">
    <w:name w:val="WW8Num2z0"/>
    <w:rsid w:val="00D064DB"/>
    <w:rPr>
      <w:rFonts w:ascii="Times New Roman" w:hAnsi="Times New Roman" w:cs="Times New Roman"/>
      <w:b w:val="0"/>
      <w:bCs w:val="0"/>
      <w:i w:val="0"/>
      <w:iCs w:val="0"/>
      <w:caps w:val="0"/>
      <w:smallCaps w:val="0"/>
      <w:strike w:val="0"/>
      <w:dstrike w:val="0"/>
      <w:color w:val="000000"/>
      <w:spacing w:val="7"/>
      <w:w w:val="100"/>
      <w:position w:val="0"/>
      <w:sz w:val="23"/>
      <w:szCs w:val="23"/>
      <w:u w:val="none"/>
      <w:vertAlign w:val="baseline"/>
    </w:rPr>
  </w:style>
  <w:style w:type="character" w:customStyle="1" w:styleId="WW8Num3z0">
    <w:name w:val="WW8Num3z0"/>
    <w:rsid w:val="00D064DB"/>
    <w:rPr>
      <w:rFonts w:ascii="Times New Roman" w:hAnsi="Times New Roman" w:cs="Times New Roman"/>
      <w:b w:val="0"/>
      <w:bCs w:val="0"/>
      <w:i w:val="0"/>
      <w:iCs w:val="0"/>
      <w:caps w:val="0"/>
      <w:smallCaps w:val="0"/>
      <w:strike w:val="0"/>
      <w:dstrike w:val="0"/>
      <w:color w:val="000000"/>
      <w:spacing w:val="7"/>
      <w:w w:val="100"/>
      <w:position w:val="0"/>
      <w:sz w:val="28"/>
      <w:szCs w:val="28"/>
      <w:u w:val="none"/>
      <w:vertAlign w:val="baseline"/>
    </w:rPr>
  </w:style>
  <w:style w:type="character" w:customStyle="1" w:styleId="WW8Num3z1">
    <w:name w:val="WW8Num3z1"/>
    <w:rsid w:val="00D064DB"/>
    <w:rPr>
      <w:rFonts w:ascii="Times New Roman" w:hAnsi="Times New Roman" w:cs="Times New Roman"/>
      <w:b w:val="0"/>
      <w:bCs w:val="0"/>
      <w:i w:val="0"/>
      <w:iCs w:val="0"/>
      <w:caps w:val="0"/>
      <w:smallCaps w:val="0"/>
      <w:strike w:val="0"/>
      <w:dstrike w:val="0"/>
      <w:color w:val="000000"/>
      <w:spacing w:val="7"/>
      <w:w w:val="100"/>
      <w:position w:val="0"/>
      <w:sz w:val="23"/>
      <w:szCs w:val="23"/>
      <w:u w:val="none"/>
      <w:vertAlign w:val="baseline"/>
    </w:rPr>
  </w:style>
  <w:style w:type="character" w:customStyle="1" w:styleId="WW8Num4z0">
    <w:name w:val="WW8Num4z0"/>
    <w:rsid w:val="00D064DB"/>
    <w:rPr>
      <w:rFonts w:ascii="Times New Roman" w:hAnsi="Times New Roman" w:cs="Times New Roman"/>
      <w:b w:val="0"/>
      <w:bCs w:val="0"/>
      <w:i w:val="0"/>
      <w:iCs w:val="0"/>
      <w:caps w:val="0"/>
      <w:smallCaps w:val="0"/>
      <w:strike w:val="0"/>
      <w:dstrike w:val="0"/>
      <w:color w:val="000000"/>
      <w:spacing w:val="6"/>
      <w:w w:val="100"/>
      <w:position w:val="0"/>
      <w:sz w:val="28"/>
      <w:szCs w:val="28"/>
      <w:u w:val="none"/>
      <w:vertAlign w:val="baseline"/>
    </w:rPr>
  </w:style>
  <w:style w:type="character" w:customStyle="1" w:styleId="WW8Num4z1">
    <w:name w:val="WW8Num4z1"/>
    <w:rsid w:val="00D064DB"/>
    <w:rPr>
      <w:rFonts w:ascii="Times New Roman" w:hAnsi="Times New Roman" w:cs="Times New Roman"/>
      <w:b w:val="0"/>
      <w:bCs w:val="0"/>
      <w:i w:val="0"/>
      <w:iCs w:val="0"/>
      <w:caps w:val="0"/>
      <w:smallCaps w:val="0"/>
      <w:strike w:val="0"/>
      <w:dstrike w:val="0"/>
      <w:color w:val="000000"/>
      <w:spacing w:val="6"/>
      <w:w w:val="100"/>
      <w:position w:val="0"/>
      <w:sz w:val="23"/>
      <w:szCs w:val="23"/>
      <w:u w:val="none"/>
      <w:vertAlign w:val="baseline"/>
    </w:rPr>
  </w:style>
  <w:style w:type="character" w:customStyle="1" w:styleId="WW8Num5z0">
    <w:name w:val="WW8Num5z0"/>
    <w:rsid w:val="00D064DB"/>
    <w:rPr>
      <w:rFonts w:ascii="Times New Roman" w:hAnsi="Times New Roman" w:cs="Times New Roman"/>
      <w:b w:val="0"/>
      <w:bCs w:val="0"/>
      <w:i w:val="0"/>
      <w:iCs w:val="0"/>
      <w:caps w:val="0"/>
      <w:smallCaps w:val="0"/>
      <w:strike w:val="0"/>
      <w:dstrike w:val="0"/>
      <w:color w:val="000000"/>
      <w:spacing w:val="6"/>
      <w:w w:val="100"/>
      <w:position w:val="0"/>
      <w:sz w:val="23"/>
      <w:szCs w:val="23"/>
      <w:u w:val="none"/>
      <w:vertAlign w:val="baseline"/>
    </w:rPr>
  </w:style>
  <w:style w:type="character" w:customStyle="1" w:styleId="WW8Num6z0">
    <w:name w:val="WW8Num6z0"/>
    <w:rsid w:val="00D064DB"/>
    <w:rPr>
      <w:rFonts w:ascii="Times New Roman" w:hAnsi="Times New Roman" w:cs="Times New Roman"/>
      <w:b w:val="0"/>
      <w:bCs w:val="0"/>
      <w:i w:val="0"/>
      <w:iCs w:val="0"/>
      <w:caps w:val="0"/>
      <w:smallCaps w:val="0"/>
      <w:strike w:val="0"/>
      <w:dstrike w:val="0"/>
      <w:color w:val="000000"/>
      <w:spacing w:val="8"/>
      <w:w w:val="100"/>
      <w:position w:val="0"/>
      <w:sz w:val="23"/>
      <w:szCs w:val="23"/>
      <w:u w:val="none"/>
      <w:vertAlign w:val="baseline"/>
    </w:rPr>
  </w:style>
  <w:style w:type="character" w:customStyle="1" w:styleId="WW8Num7z0">
    <w:name w:val="WW8Num7z0"/>
    <w:rsid w:val="00D064DB"/>
    <w:rPr>
      <w:rFonts w:ascii="Times New Roman" w:hAnsi="Times New Roman" w:cs="Times New Roman"/>
      <w:b w:val="0"/>
      <w:bCs w:val="0"/>
      <w:i w:val="0"/>
      <w:iCs w:val="0"/>
      <w:caps w:val="0"/>
      <w:smallCaps w:val="0"/>
      <w:strike w:val="0"/>
      <w:dstrike w:val="0"/>
      <w:color w:val="000000"/>
      <w:spacing w:val="8"/>
      <w:w w:val="100"/>
      <w:position w:val="0"/>
      <w:sz w:val="28"/>
      <w:szCs w:val="28"/>
      <w:u w:val="none"/>
      <w:vertAlign w:val="baseline"/>
    </w:rPr>
  </w:style>
  <w:style w:type="character" w:customStyle="1" w:styleId="WW8Num7z1">
    <w:name w:val="WW8Num7z1"/>
    <w:rsid w:val="00D064DB"/>
    <w:rPr>
      <w:rFonts w:ascii="Times New Roman" w:hAnsi="Times New Roman" w:cs="Times New Roman"/>
      <w:b w:val="0"/>
      <w:bCs w:val="0"/>
      <w:i w:val="0"/>
      <w:iCs w:val="0"/>
      <w:caps w:val="0"/>
      <w:smallCaps w:val="0"/>
      <w:strike w:val="0"/>
      <w:dstrike w:val="0"/>
      <w:color w:val="000000"/>
      <w:spacing w:val="8"/>
      <w:w w:val="100"/>
      <w:position w:val="0"/>
      <w:sz w:val="23"/>
      <w:szCs w:val="23"/>
      <w:u w:val="none"/>
      <w:vertAlign w:val="baseline"/>
    </w:rPr>
  </w:style>
  <w:style w:type="character" w:customStyle="1" w:styleId="WW8Num8z0">
    <w:name w:val="WW8Num8z0"/>
    <w:rsid w:val="00D064DB"/>
    <w:rPr>
      <w:rFonts w:hint="default"/>
    </w:rPr>
  </w:style>
  <w:style w:type="character" w:customStyle="1" w:styleId="WW8Num9z0">
    <w:name w:val="WW8Num9z0"/>
    <w:rsid w:val="00D064DB"/>
    <w:rPr>
      <w:rFonts w:hint="default"/>
      <w:b w:val="0"/>
    </w:rPr>
  </w:style>
  <w:style w:type="character" w:customStyle="1" w:styleId="WW8Num9z1">
    <w:name w:val="WW8Num9z1"/>
    <w:rsid w:val="00D064DB"/>
    <w:rPr>
      <w:rFonts w:hint="default"/>
    </w:rPr>
  </w:style>
  <w:style w:type="character" w:customStyle="1" w:styleId="WW8Num10z0">
    <w:name w:val="WW8Num10z0"/>
    <w:rsid w:val="00D064DB"/>
    <w:rPr>
      <w:rFonts w:ascii="Courier New" w:hAnsi="Courier New" w:cs="Courier New" w:hint="default"/>
    </w:rPr>
  </w:style>
  <w:style w:type="character" w:customStyle="1" w:styleId="WW8Num10z1">
    <w:name w:val="WW8Num10z1"/>
    <w:rsid w:val="00D064DB"/>
  </w:style>
  <w:style w:type="character" w:customStyle="1" w:styleId="WW8Num10z2">
    <w:name w:val="WW8Num10z2"/>
    <w:rsid w:val="00D064DB"/>
  </w:style>
  <w:style w:type="character" w:customStyle="1" w:styleId="WW8Num10z3">
    <w:name w:val="WW8Num10z3"/>
    <w:rsid w:val="00D064DB"/>
  </w:style>
  <w:style w:type="character" w:customStyle="1" w:styleId="WW8Num10z4">
    <w:name w:val="WW8Num10z4"/>
    <w:rsid w:val="00D064DB"/>
  </w:style>
  <w:style w:type="character" w:customStyle="1" w:styleId="WW8Num10z5">
    <w:name w:val="WW8Num10z5"/>
    <w:rsid w:val="00D064DB"/>
  </w:style>
  <w:style w:type="character" w:customStyle="1" w:styleId="WW8Num10z6">
    <w:name w:val="WW8Num10z6"/>
    <w:rsid w:val="00D064DB"/>
  </w:style>
  <w:style w:type="character" w:customStyle="1" w:styleId="WW8Num10z7">
    <w:name w:val="WW8Num10z7"/>
    <w:rsid w:val="00D064DB"/>
  </w:style>
  <w:style w:type="character" w:customStyle="1" w:styleId="WW8Num10z8">
    <w:name w:val="WW8Num10z8"/>
    <w:rsid w:val="00D064DB"/>
  </w:style>
  <w:style w:type="character" w:customStyle="1" w:styleId="WW8Num11z0">
    <w:name w:val="WW8Num11z0"/>
    <w:rsid w:val="00D064DB"/>
  </w:style>
  <w:style w:type="character" w:customStyle="1" w:styleId="WW8Num11z1">
    <w:name w:val="WW8Num11z1"/>
    <w:rsid w:val="00D064DB"/>
    <w:rPr>
      <w:rFonts w:hint="default"/>
    </w:rPr>
  </w:style>
  <w:style w:type="character" w:customStyle="1" w:styleId="WW8Num11z2">
    <w:name w:val="WW8Num11z2"/>
    <w:rsid w:val="00D064DB"/>
  </w:style>
  <w:style w:type="character" w:customStyle="1" w:styleId="WW8Num11z3">
    <w:name w:val="WW8Num11z3"/>
    <w:rsid w:val="00D064DB"/>
  </w:style>
  <w:style w:type="character" w:customStyle="1" w:styleId="WW8Num11z4">
    <w:name w:val="WW8Num11z4"/>
    <w:rsid w:val="00D064DB"/>
  </w:style>
  <w:style w:type="character" w:customStyle="1" w:styleId="WW8Num11z5">
    <w:name w:val="WW8Num11z5"/>
    <w:rsid w:val="00D064DB"/>
  </w:style>
  <w:style w:type="character" w:customStyle="1" w:styleId="WW8Num11z6">
    <w:name w:val="WW8Num11z6"/>
    <w:rsid w:val="00D064DB"/>
  </w:style>
  <w:style w:type="character" w:customStyle="1" w:styleId="WW8Num11z7">
    <w:name w:val="WW8Num11z7"/>
    <w:rsid w:val="00D064DB"/>
  </w:style>
  <w:style w:type="character" w:customStyle="1" w:styleId="WW8Num11z8">
    <w:name w:val="WW8Num11z8"/>
    <w:rsid w:val="00D064DB"/>
  </w:style>
  <w:style w:type="character" w:customStyle="1" w:styleId="WW8Num12z0">
    <w:name w:val="WW8Num12z0"/>
    <w:rsid w:val="00D064DB"/>
    <w:rPr>
      <w:rFonts w:hint="default"/>
      <w:color w:val="auto"/>
    </w:rPr>
  </w:style>
  <w:style w:type="character" w:customStyle="1" w:styleId="WW8Num13z0">
    <w:name w:val="WW8Num13z0"/>
    <w:rsid w:val="00D064DB"/>
  </w:style>
  <w:style w:type="character" w:customStyle="1" w:styleId="WW8Num13z1">
    <w:name w:val="WW8Num13z1"/>
    <w:rsid w:val="00D064DB"/>
  </w:style>
  <w:style w:type="character" w:customStyle="1" w:styleId="WW8Num13z2">
    <w:name w:val="WW8Num13z2"/>
    <w:rsid w:val="00D064DB"/>
  </w:style>
  <w:style w:type="character" w:customStyle="1" w:styleId="WW8Num13z3">
    <w:name w:val="WW8Num13z3"/>
    <w:rsid w:val="00D064DB"/>
  </w:style>
  <w:style w:type="character" w:customStyle="1" w:styleId="WW8Num13z4">
    <w:name w:val="WW8Num13z4"/>
    <w:rsid w:val="00D064DB"/>
  </w:style>
  <w:style w:type="character" w:customStyle="1" w:styleId="WW8Num13z5">
    <w:name w:val="WW8Num13z5"/>
    <w:rsid w:val="00D064DB"/>
  </w:style>
  <w:style w:type="character" w:customStyle="1" w:styleId="WW8Num13z6">
    <w:name w:val="WW8Num13z6"/>
    <w:rsid w:val="00D064DB"/>
  </w:style>
  <w:style w:type="character" w:customStyle="1" w:styleId="WW8Num13z7">
    <w:name w:val="WW8Num13z7"/>
    <w:rsid w:val="00D064DB"/>
  </w:style>
  <w:style w:type="character" w:customStyle="1" w:styleId="WW8Num13z8">
    <w:name w:val="WW8Num13z8"/>
    <w:rsid w:val="00D064DB"/>
  </w:style>
  <w:style w:type="character" w:customStyle="1" w:styleId="WW8Num14z0">
    <w:name w:val="WW8Num14z0"/>
    <w:rsid w:val="00D064DB"/>
    <w:rPr>
      <w:rFonts w:hint="default"/>
      <w:sz w:val="28"/>
    </w:rPr>
  </w:style>
  <w:style w:type="character" w:customStyle="1" w:styleId="WW8Num14z1">
    <w:name w:val="WW8Num14z1"/>
    <w:rsid w:val="00D064DB"/>
  </w:style>
  <w:style w:type="character" w:customStyle="1" w:styleId="WW8Num14z2">
    <w:name w:val="WW8Num14z2"/>
    <w:rsid w:val="00D064DB"/>
  </w:style>
  <w:style w:type="character" w:customStyle="1" w:styleId="WW8Num14z3">
    <w:name w:val="WW8Num14z3"/>
    <w:rsid w:val="00D064DB"/>
  </w:style>
  <w:style w:type="character" w:customStyle="1" w:styleId="WW8Num14z4">
    <w:name w:val="WW8Num14z4"/>
    <w:rsid w:val="00D064DB"/>
  </w:style>
  <w:style w:type="character" w:customStyle="1" w:styleId="WW8Num14z5">
    <w:name w:val="WW8Num14z5"/>
    <w:rsid w:val="00D064DB"/>
  </w:style>
  <w:style w:type="character" w:customStyle="1" w:styleId="WW8Num14z6">
    <w:name w:val="WW8Num14z6"/>
    <w:rsid w:val="00D064DB"/>
  </w:style>
  <w:style w:type="character" w:customStyle="1" w:styleId="WW8Num14z7">
    <w:name w:val="WW8Num14z7"/>
    <w:rsid w:val="00D064DB"/>
  </w:style>
  <w:style w:type="character" w:customStyle="1" w:styleId="WW8Num14z8">
    <w:name w:val="WW8Num14z8"/>
    <w:rsid w:val="00D064DB"/>
  </w:style>
  <w:style w:type="character" w:customStyle="1" w:styleId="WW8Num15z0">
    <w:name w:val="WW8Num15z0"/>
    <w:rsid w:val="00D064DB"/>
    <w:rPr>
      <w:rFonts w:hint="default"/>
    </w:rPr>
  </w:style>
  <w:style w:type="character" w:customStyle="1" w:styleId="WW8Num15z1">
    <w:name w:val="WW8Num15z1"/>
    <w:rsid w:val="00D064DB"/>
  </w:style>
  <w:style w:type="character" w:customStyle="1" w:styleId="WW8Num15z2">
    <w:name w:val="WW8Num15z2"/>
    <w:rsid w:val="00D064DB"/>
  </w:style>
  <w:style w:type="character" w:customStyle="1" w:styleId="WW8Num15z3">
    <w:name w:val="WW8Num15z3"/>
    <w:rsid w:val="00D064DB"/>
  </w:style>
  <w:style w:type="character" w:customStyle="1" w:styleId="WW8Num15z4">
    <w:name w:val="WW8Num15z4"/>
    <w:rsid w:val="00D064DB"/>
  </w:style>
  <w:style w:type="character" w:customStyle="1" w:styleId="WW8Num15z5">
    <w:name w:val="WW8Num15z5"/>
    <w:rsid w:val="00D064DB"/>
  </w:style>
  <w:style w:type="character" w:customStyle="1" w:styleId="WW8Num15z6">
    <w:name w:val="WW8Num15z6"/>
    <w:rsid w:val="00D064DB"/>
  </w:style>
  <w:style w:type="character" w:customStyle="1" w:styleId="WW8Num15z7">
    <w:name w:val="WW8Num15z7"/>
    <w:rsid w:val="00D064DB"/>
  </w:style>
  <w:style w:type="character" w:customStyle="1" w:styleId="WW8Num15z8">
    <w:name w:val="WW8Num15z8"/>
    <w:rsid w:val="00D064DB"/>
  </w:style>
  <w:style w:type="character" w:customStyle="1" w:styleId="WW8Num16z0">
    <w:name w:val="WW8Num16z0"/>
    <w:rsid w:val="00D064DB"/>
    <w:rPr>
      <w:rFonts w:ascii="Courier New" w:hAnsi="Courier New" w:cs="Courier New" w:hint="default"/>
    </w:rPr>
  </w:style>
  <w:style w:type="character" w:customStyle="1" w:styleId="WW8Num16z2">
    <w:name w:val="WW8Num16z2"/>
    <w:rsid w:val="00D064DB"/>
    <w:rPr>
      <w:rFonts w:ascii="Wingdings" w:hAnsi="Wingdings" w:cs="Wingdings" w:hint="default"/>
    </w:rPr>
  </w:style>
  <w:style w:type="character" w:customStyle="1" w:styleId="WW8Num16z3">
    <w:name w:val="WW8Num16z3"/>
    <w:rsid w:val="00D064DB"/>
    <w:rPr>
      <w:rFonts w:ascii="Symbol" w:hAnsi="Symbol" w:cs="Symbol" w:hint="default"/>
    </w:rPr>
  </w:style>
  <w:style w:type="character" w:customStyle="1" w:styleId="WW8Num17z0">
    <w:name w:val="WW8Num17z0"/>
    <w:rsid w:val="00D064DB"/>
  </w:style>
  <w:style w:type="character" w:customStyle="1" w:styleId="WW8Num17z1">
    <w:name w:val="WW8Num17z1"/>
    <w:rsid w:val="00D064DB"/>
  </w:style>
  <w:style w:type="character" w:customStyle="1" w:styleId="WW8Num17z2">
    <w:name w:val="WW8Num17z2"/>
    <w:rsid w:val="00D064DB"/>
  </w:style>
  <w:style w:type="character" w:customStyle="1" w:styleId="WW8Num17z3">
    <w:name w:val="WW8Num17z3"/>
    <w:rsid w:val="00D064DB"/>
  </w:style>
  <w:style w:type="character" w:customStyle="1" w:styleId="WW8Num17z4">
    <w:name w:val="WW8Num17z4"/>
    <w:rsid w:val="00D064DB"/>
  </w:style>
  <w:style w:type="character" w:customStyle="1" w:styleId="WW8Num17z5">
    <w:name w:val="WW8Num17z5"/>
    <w:rsid w:val="00D064DB"/>
  </w:style>
  <w:style w:type="character" w:customStyle="1" w:styleId="WW8Num17z6">
    <w:name w:val="WW8Num17z6"/>
    <w:rsid w:val="00D064DB"/>
  </w:style>
  <w:style w:type="character" w:customStyle="1" w:styleId="WW8Num17z7">
    <w:name w:val="WW8Num17z7"/>
    <w:rsid w:val="00D064DB"/>
  </w:style>
  <w:style w:type="character" w:customStyle="1" w:styleId="WW8Num17z8">
    <w:name w:val="WW8Num17z8"/>
    <w:rsid w:val="00D064DB"/>
  </w:style>
  <w:style w:type="character" w:customStyle="1" w:styleId="WW8Num18z0">
    <w:name w:val="WW8Num18z0"/>
    <w:rsid w:val="00D064DB"/>
    <w:rPr>
      <w:rFonts w:hint="default"/>
    </w:rPr>
  </w:style>
  <w:style w:type="character" w:customStyle="1" w:styleId="WW8Num18z1">
    <w:name w:val="WW8Num18z1"/>
    <w:rsid w:val="00D064DB"/>
  </w:style>
  <w:style w:type="character" w:customStyle="1" w:styleId="WW8Num18z2">
    <w:name w:val="WW8Num18z2"/>
    <w:rsid w:val="00D064DB"/>
  </w:style>
  <w:style w:type="character" w:customStyle="1" w:styleId="WW8Num18z3">
    <w:name w:val="WW8Num18z3"/>
    <w:rsid w:val="00D064DB"/>
  </w:style>
  <w:style w:type="character" w:customStyle="1" w:styleId="WW8Num18z4">
    <w:name w:val="WW8Num18z4"/>
    <w:rsid w:val="00D064DB"/>
  </w:style>
  <w:style w:type="character" w:customStyle="1" w:styleId="WW8Num18z5">
    <w:name w:val="WW8Num18z5"/>
    <w:rsid w:val="00D064DB"/>
  </w:style>
  <w:style w:type="character" w:customStyle="1" w:styleId="WW8Num18z6">
    <w:name w:val="WW8Num18z6"/>
    <w:rsid w:val="00D064DB"/>
  </w:style>
  <w:style w:type="character" w:customStyle="1" w:styleId="WW8Num18z7">
    <w:name w:val="WW8Num18z7"/>
    <w:rsid w:val="00D064DB"/>
  </w:style>
  <w:style w:type="character" w:customStyle="1" w:styleId="WW8Num18z8">
    <w:name w:val="WW8Num18z8"/>
    <w:rsid w:val="00D064DB"/>
  </w:style>
  <w:style w:type="character" w:customStyle="1" w:styleId="WW8Num19z0">
    <w:name w:val="WW8Num19z0"/>
    <w:rsid w:val="00D064DB"/>
    <w:rPr>
      <w:rFonts w:hint="default"/>
    </w:rPr>
  </w:style>
  <w:style w:type="character" w:customStyle="1" w:styleId="WW8Num19z1">
    <w:name w:val="WW8Num19z1"/>
    <w:rsid w:val="00D064DB"/>
  </w:style>
  <w:style w:type="character" w:customStyle="1" w:styleId="WW8Num19z2">
    <w:name w:val="WW8Num19z2"/>
    <w:rsid w:val="00D064DB"/>
  </w:style>
  <w:style w:type="character" w:customStyle="1" w:styleId="WW8Num19z3">
    <w:name w:val="WW8Num19z3"/>
    <w:rsid w:val="00D064DB"/>
  </w:style>
  <w:style w:type="character" w:customStyle="1" w:styleId="WW8Num19z4">
    <w:name w:val="WW8Num19z4"/>
    <w:rsid w:val="00D064DB"/>
  </w:style>
  <w:style w:type="character" w:customStyle="1" w:styleId="WW8Num19z5">
    <w:name w:val="WW8Num19z5"/>
    <w:rsid w:val="00D064DB"/>
  </w:style>
  <w:style w:type="character" w:customStyle="1" w:styleId="WW8Num19z6">
    <w:name w:val="WW8Num19z6"/>
    <w:rsid w:val="00D064DB"/>
  </w:style>
  <w:style w:type="character" w:customStyle="1" w:styleId="WW8Num19z7">
    <w:name w:val="WW8Num19z7"/>
    <w:rsid w:val="00D064DB"/>
  </w:style>
  <w:style w:type="character" w:customStyle="1" w:styleId="WW8Num19z8">
    <w:name w:val="WW8Num19z8"/>
    <w:rsid w:val="00D064DB"/>
  </w:style>
  <w:style w:type="character" w:customStyle="1" w:styleId="WW8Num20z0">
    <w:name w:val="WW8Num20z0"/>
    <w:rsid w:val="00D064DB"/>
    <w:rPr>
      <w:rFonts w:ascii="Symbol" w:hAnsi="Symbol" w:cs="Symbol" w:hint="default"/>
    </w:rPr>
  </w:style>
  <w:style w:type="character" w:customStyle="1" w:styleId="WW8Num20z1">
    <w:name w:val="WW8Num20z1"/>
    <w:rsid w:val="00D064DB"/>
    <w:rPr>
      <w:rFonts w:ascii="Courier New" w:hAnsi="Courier New" w:cs="Courier New" w:hint="default"/>
    </w:rPr>
  </w:style>
  <w:style w:type="character" w:customStyle="1" w:styleId="WW8Num20z2">
    <w:name w:val="WW8Num20z2"/>
    <w:rsid w:val="00D064DB"/>
    <w:rPr>
      <w:rFonts w:ascii="Wingdings" w:hAnsi="Wingdings" w:cs="Wingdings" w:hint="default"/>
    </w:rPr>
  </w:style>
  <w:style w:type="character" w:customStyle="1" w:styleId="WW8Num21z0">
    <w:name w:val="WW8Num21z0"/>
    <w:rsid w:val="00D064DB"/>
  </w:style>
  <w:style w:type="character" w:customStyle="1" w:styleId="WW8Num21z1">
    <w:name w:val="WW8Num21z1"/>
    <w:rsid w:val="00D064DB"/>
  </w:style>
  <w:style w:type="character" w:customStyle="1" w:styleId="WW8Num21z2">
    <w:name w:val="WW8Num21z2"/>
    <w:rsid w:val="00D064DB"/>
  </w:style>
  <w:style w:type="character" w:customStyle="1" w:styleId="WW8Num21z3">
    <w:name w:val="WW8Num21z3"/>
    <w:rsid w:val="00D064DB"/>
  </w:style>
  <w:style w:type="character" w:customStyle="1" w:styleId="WW8Num21z4">
    <w:name w:val="WW8Num21z4"/>
    <w:rsid w:val="00D064DB"/>
  </w:style>
  <w:style w:type="character" w:customStyle="1" w:styleId="WW8Num21z5">
    <w:name w:val="WW8Num21z5"/>
    <w:rsid w:val="00D064DB"/>
  </w:style>
  <w:style w:type="character" w:customStyle="1" w:styleId="WW8Num21z6">
    <w:name w:val="WW8Num21z6"/>
    <w:rsid w:val="00D064DB"/>
  </w:style>
  <w:style w:type="character" w:customStyle="1" w:styleId="WW8Num21z7">
    <w:name w:val="WW8Num21z7"/>
    <w:rsid w:val="00D064DB"/>
  </w:style>
  <w:style w:type="character" w:customStyle="1" w:styleId="WW8Num21z8">
    <w:name w:val="WW8Num21z8"/>
    <w:rsid w:val="00D064DB"/>
  </w:style>
  <w:style w:type="character" w:customStyle="1" w:styleId="WW8Num22z0">
    <w:name w:val="WW8Num22z0"/>
    <w:rsid w:val="00D064DB"/>
    <w:rPr>
      <w:rFonts w:hint="default"/>
      <w:color w:val="auto"/>
    </w:rPr>
  </w:style>
  <w:style w:type="character" w:customStyle="1" w:styleId="WW8Num23z0">
    <w:name w:val="WW8Num23z0"/>
    <w:rsid w:val="00D064DB"/>
    <w:rPr>
      <w:rFonts w:hint="default"/>
    </w:rPr>
  </w:style>
  <w:style w:type="character" w:customStyle="1" w:styleId="WW8Num24z0">
    <w:name w:val="WW8Num24z0"/>
    <w:rsid w:val="00D064DB"/>
    <w:rPr>
      <w:rFonts w:ascii="Courier New" w:hAnsi="Courier New" w:cs="Courier New" w:hint="default"/>
    </w:rPr>
  </w:style>
  <w:style w:type="character" w:customStyle="1" w:styleId="WW8Num24z2">
    <w:name w:val="WW8Num24z2"/>
    <w:rsid w:val="00D064DB"/>
    <w:rPr>
      <w:rFonts w:ascii="Wingdings" w:hAnsi="Wingdings" w:cs="Wingdings" w:hint="default"/>
    </w:rPr>
  </w:style>
  <w:style w:type="character" w:customStyle="1" w:styleId="WW8Num24z3">
    <w:name w:val="WW8Num24z3"/>
    <w:rsid w:val="00D064DB"/>
    <w:rPr>
      <w:rFonts w:ascii="Symbol" w:hAnsi="Symbol" w:cs="Symbol" w:hint="default"/>
    </w:rPr>
  </w:style>
  <w:style w:type="character" w:customStyle="1" w:styleId="WW8Num25z0">
    <w:name w:val="WW8Num25z0"/>
    <w:rsid w:val="00D064DB"/>
    <w:rPr>
      <w:rFonts w:hint="default"/>
      <w:color w:val="auto"/>
    </w:rPr>
  </w:style>
  <w:style w:type="character" w:customStyle="1" w:styleId="WW8Num26z0">
    <w:name w:val="WW8Num26z0"/>
    <w:rsid w:val="00D064DB"/>
  </w:style>
  <w:style w:type="character" w:customStyle="1" w:styleId="WW8Num26z1">
    <w:name w:val="WW8Num26z1"/>
    <w:rsid w:val="00D064DB"/>
  </w:style>
  <w:style w:type="character" w:customStyle="1" w:styleId="WW8Num26z2">
    <w:name w:val="WW8Num26z2"/>
    <w:rsid w:val="00D064DB"/>
  </w:style>
  <w:style w:type="character" w:customStyle="1" w:styleId="WW8Num26z3">
    <w:name w:val="WW8Num26z3"/>
    <w:rsid w:val="00D064DB"/>
  </w:style>
  <w:style w:type="character" w:customStyle="1" w:styleId="WW8Num26z4">
    <w:name w:val="WW8Num26z4"/>
    <w:rsid w:val="00D064DB"/>
  </w:style>
  <w:style w:type="character" w:customStyle="1" w:styleId="WW8Num26z5">
    <w:name w:val="WW8Num26z5"/>
    <w:rsid w:val="00D064DB"/>
  </w:style>
  <w:style w:type="character" w:customStyle="1" w:styleId="WW8Num26z6">
    <w:name w:val="WW8Num26z6"/>
    <w:rsid w:val="00D064DB"/>
  </w:style>
  <w:style w:type="character" w:customStyle="1" w:styleId="WW8Num26z7">
    <w:name w:val="WW8Num26z7"/>
    <w:rsid w:val="00D064DB"/>
  </w:style>
  <w:style w:type="character" w:customStyle="1" w:styleId="WW8Num26z8">
    <w:name w:val="WW8Num26z8"/>
    <w:rsid w:val="00D064DB"/>
  </w:style>
  <w:style w:type="character" w:customStyle="1" w:styleId="WW8Num27z0">
    <w:name w:val="WW8Num27z0"/>
    <w:rsid w:val="00D064DB"/>
    <w:rPr>
      <w:rFonts w:hint="default"/>
    </w:rPr>
  </w:style>
  <w:style w:type="character" w:customStyle="1" w:styleId="WW8Num27z1">
    <w:name w:val="WW8Num27z1"/>
    <w:rsid w:val="00D064DB"/>
  </w:style>
  <w:style w:type="character" w:customStyle="1" w:styleId="WW8Num27z2">
    <w:name w:val="WW8Num27z2"/>
    <w:rsid w:val="00D064DB"/>
  </w:style>
  <w:style w:type="character" w:customStyle="1" w:styleId="WW8Num27z3">
    <w:name w:val="WW8Num27z3"/>
    <w:rsid w:val="00D064DB"/>
  </w:style>
  <w:style w:type="character" w:customStyle="1" w:styleId="WW8Num27z4">
    <w:name w:val="WW8Num27z4"/>
    <w:rsid w:val="00D064DB"/>
  </w:style>
  <w:style w:type="character" w:customStyle="1" w:styleId="WW8Num27z5">
    <w:name w:val="WW8Num27z5"/>
    <w:rsid w:val="00D064DB"/>
  </w:style>
  <w:style w:type="character" w:customStyle="1" w:styleId="WW8Num27z6">
    <w:name w:val="WW8Num27z6"/>
    <w:rsid w:val="00D064DB"/>
  </w:style>
  <w:style w:type="character" w:customStyle="1" w:styleId="WW8Num27z7">
    <w:name w:val="WW8Num27z7"/>
    <w:rsid w:val="00D064DB"/>
  </w:style>
  <w:style w:type="character" w:customStyle="1" w:styleId="WW8Num27z8">
    <w:name w:val="WW8Num27z8"/>
    <w:rsid w:val="00D064DB"/>
  </w:style>
  <w:style w:type="character" w:customStyle="1" w:styleId="11">
    <w:name w:val="Основной шрифт абзаца1"/>
    <w:rsid w:val="00D064DB"/>
  </w:style>
  <w:style w:type="character" w:customStyle="1" w:styleId="a3">
    <w:name w:val="Верхний колонтитул Знак"/>
    <w:basedOn w:val="11"/>
    <w:rsid w:val="00D064DB"/>
    <w:rPr>
      <w:sz w:val="20"/>
      <w:szCs w:val="20"/>
    </w:rPr>
  </w:style>
  <w:style w:type="character" w:customStyle="1" w:styleId="a4">
    <w:name w:val="Нижний колонтитул Знак"/>
    <w:basedOn w:val="11"/>
    <w:rsid w:val="00D064DB"/>
    <w:rPr>
      <w:sz w:val="20"/>
      <w:szCs w:val="20"/>
    </w:rPr>
  </w:style>
  <w:style w:type="character" w:customStyle="1" w:styleId="zakonspanusual2">
    <w:name w:val="zakon_spanusual2"/>
    <w:basedOn w:val="11"/>
    <w:rsid w:val="00D064DB"/>
    <w:rPr>
      <w:rFonts w:ascii="Arial" w:hAnsi="Arial" w:cs="Arial"/>
      <w:color w:val="000000"/>
      <w:sz w:val="18"/>
      <w:szCs w:val="18"/>
    </w:rPr>
  </w:style>
  <w:style w:type="character" w:styleId="a5">
    <w:name w:val="page number"/>
    <w:basedOn w:val="11"/>
    <w:rsid w:val="00D064DB"/>
  </w:style>
  <w:style w:type="character" w:customStyle="1" w:styleId="40pt4">
    <w:name w:val="Основной текст (4) + Интервал 0 pt4"/>
    <w:basedOn w:val="11"/>
    <w:rsid w:val="00D064DB"/>
    <w:rPr>
      <w:rFonts w:ascii="Times New Roman" w:hAnsi="Times New Roman" w:cs="Times New Roman"/>
      <w:spacing w:val="3"/>
      <w:sz w:val="21"/>
      <w:szCs w:val="21"/>
      <w:u w:val="none"/>
    </w:rPr>
  </w:style>
  <w:style w:type="character" w:customStyle="1" w:styleId="a6">
    <w:name w:val="Основной текст Знак"/>
    <w:basedOn w:val="11"/>
    <w:rsid w:val="00D064DB"/>
    <w:rPr>
      <w:b/>
      <w:bCs/>
      <w:spacing w:val="10"/>
      <w:shd w:val="clear" w:color="auto" w:fill="FFFFFF"/>
    </w:rPr>
  </w:style>
  <w:style w:type="character" w:customStyle="1" w:styleId="BodyTextChar1">
    <w:name w:val="Body Text Char1"/>
    <w:basedOn w:val="11"/>
    <w:rsid w:val="00D064DB"/>
    <w:rPr>
      <w:sz w:val="20"/>
      <w:szCs w:val="20"/>
    </w:rPr>
  </w:style>
  <w:style w:type="character" w:customStyle="1" w:styleId="12">
    <w:name w:val="Основной текст Знак1"/>
    <w:basedOn w:val="11"/>
    <w:rsid w:val="00D064DB"/>
  </w:style>
  <w:style w:type="character" w:customStyle="1" w:styleId="31">
    <w:name w:val="Основной текст (3)_"/>
    <w:basedOn w:val="11"/>
    <w:rsid w:val="00D064DB"/>
    <w:rPr>
      <w:b/>
      <w:bCs/>
      <w:spacing w:val="7"/>
      <w:shd w:val="clear" w:color="auto" w:fill="FFFFFF"/>
    </w:rPr>
  </w:style>
  <w:style w:type="character" w:customStyle="1" w:styleId="0pt">
    <w:name w:val="Основной текст + Интервал 0 pt"/>
    <w:basedOn w:val="a6"/>
    <w:rsid w:val="00D064DB"/>
    <w:rPr>
      <w:rFonts w:ascii="Times New Roman" w:hAnsi="Times New Roman" w:cs="Times New Roman"/>
      <w:b/>
      <w:bCs/>
      <w:spacing w:val="7"/>
      <w:sz w:val="23"/>
      <w:szCs w:val="23"/>
      <w:u w:val="none"/>
      <w:shd w:val="clear" w:color="auto" w:fill="FFFFFF"/>
    </w:rPr>
  </w:style>
  <w:style w:type="character" w:customStyle="1" w:styleId="30pt">
    <w:name w:val="Основной текст (3) + Интервал 0 pt"/>
    <w:basedOn w:val="31"/>
    <w:rsid w:val="00D064DB"/>
    <w:rPr>
      <w:b/>
      <w:bCs/>
      <w:spacing w:val="9"/>
      <w:shd w:val="clear" w:color="auto" w:fill="FFFFFF"/>
    </w:rPr>
  </w:style>
  <w:style w:type="character" w:customStyle="1" w:styleId="0pt2">
    <w:name w:val="Основной текст + Интервал 0 pt2"/>
    <w:basedOn w:val="a6"/>
    <w:rsid w:val="00D064DB"/>
    <w:rPr>
      <w:rFonts w:ascii="Times New Roman" w:hAnsi="Times New Roman" w:cs="Times New Roman"/>
      <w:b/>
      <w:bCs/>
      <w:spacing w:val="7"/>
      <w:sz w:val="23"/>
      <w:szCs w:val="23"/>
      <w:u w:val="none"/>
      <w:shd w:val="clear" w:color="auto" w:fill="FFFFFF"/>
    </w:rPr>
  </w:style>
  <w:style w:type="character" w:customStyle="1" w:styleId="0pt3">
    <w:name w:val="Основной текст + Интервал 0 pt3"/>
    <w:basedOn w:val="a6"/>
    <w:rsid w:val="00D064DB"/>
    <w:rPr>
      <w:rFonts w:ascii="Times New Roman" w:hAnsi="Times New Roman" w:cs="Times New Roman"/>
      <w:b/>
      <w:bCs/>
      <w:spacing w:val="8"/>
      <w:sz w:val="23"/>
      <w:szCs w:val="23"/>
      <w:u w:val="none"/>
      <w:shd w:val="clear" w:color="auto" w:fill="FFFFFF"/>
    </w:rPr>
  </w:style>
  <w:style w:type="character" w:customStyle="1" w:styleId="32">
    <w:name w:val="Основной текст (3)"/>
    <w:basedOn w:val="31"/>
    <w:rsid w:val="00D064DB"/>
    <w:rPr>
      <w:rFonts w:ascii="Times New Roman" w:hAnsi="Times New Roman" w:cs="Times New Roman"/>
      <w:b/>
      <w:bCs/>
      <w:spacing w:val="7"/>
      <w:u w:val="none"/>
      <w:shd w:val="clear" w:color="auto" w:fill="FFFFFF"/>
    </w:rPr>
  </w:style>
  <w:style w:type="character" w:customStyle="1" w:styleId="30pt1">
    <w:name w:val="Основной текст (3) + Интервал 0 pt1"/>
    <w:basedOn w:val="31"/>
    <w:rsid w:val="00D064DB"/>
    <w:rPr>
      <w:rFonts w:ascii="Times New Roman" w:hAnsi="Times New Roman" w:cs="Times New Roman"/>
      <w:b/>
      <w:bCs/>
      <w:spacing w:val="4"/>
      <w:u w:val="none"/>
      <w:shd w:val="clear" w:color="auto" w:fill="FFFFFF"/>
    </w:rPr>
  </w:style>
  <w:style w:type="character" w:customStyle="1" w:styleId="41">
    <w:name w:val="Основной текст (4)_"/>
    <w:basedOn w:val="11"/>
    <w:rsid w:val="00D064DB"/>
    <w:rPr>
      <w:b/>
      <w:bCs/>
      <w:spacing w:val="8"/>
    </w:rPr>
  </w:style>
  <w:style w:type="character" w:customStyle="1" w:styleId="100">
    <w:name w:val="Основной текст + 10"/>
    <w:basedOn w:val="11"/>
    <w:rsid w:val="00D064DB"/>
    <w:rPr>
      <w:spacing w:val="3"/>
      <w:sz w:val="21"/>
      <w:szCs w:val="21"/>
    </w:rPr>
  </w:style>
  <w:style w:type="character" w:customStyle="1" w:styleId="Tahoma">
    <w:name w:val="Основной текст + Tahoma"/>
    <w:basedOn w:val="11"/>
    <w:rsid w:val="00D064DB"/>
    <w:rPr>
      <w:rFonts w:ascii="Tahoma" w:hAnsi="Tahoma" w:cs="Tahoma"/>
      <w:i/>
      <w:iCs/>
      <w:spacing w:val="0"/>
      <w:sz w:val="31"/>
      <w:szCs w:val="31"/>
      <w:lang w:val="ru-RU"/>
    </w:rPr>
  </w:style>
  <w:style w:type="character" w:customStyle="1" w:styleId="6pt">
    <w:name w:val="Основной текст + 6 pt"/>
    <w:basedOn w:val="11"/>
    <w:rsid w:val="00D064DB"/>
    <w:rPr>
      <w:b/>
      <w:bCs/>
      <w:spacing w:val="0"/>
      <w:sz w:val="12"/>
      <w:szCs w:val="12"/>
    </w:rPr>
  </w:style>
  <w:style w:type="character" w:customStyle="1" w:styleId="a7">
    <w:name w:val="Текст выноски Знак"/>
    <w:basedOn w:val="11"/>
    <w:rsid w:val="00D064DB"/>
    <w:rPr>
      <w:rFonts w:ascii="Tahoma" w:hAnsi="Tahoma" w:cs="Tahoma"/>
      <w:sz w:val="16"/>
      <w:szCs w:val="16"/>
    </w:rPr>
  </w:style>
  <w:style w:type="character" w:customStyle="1" w:styleId="21">
    <w:name w:val="Основной текст 2 Знак"/>
    <w:basedOn w:val="11"/>
    <w:rsid w:val="00D064DB"/>
  </w:style>
  <w:style w:type="character" w:customStyle="1" w:styleId="a8">
    <w:name w:val="Основной текст с отступом Знак"/>
    <w:basedOn w:val="11"/>
    <w:rsid w:val="00D064DB"/>
  </w:style>
  <w:style w:type="character" w:customStyle="1" w:styleId="33">
    <w:name w:val="Основной текст 3 Знак"/>
    <w:basedOn w:val="11"/>
    <w:rsid w:val="00D064DB"/>
    <w:rPr>
      <w:sz w:val="16"/>
      <w:szCs w:val="16"/>
    </w:rPr>
  </w:style>
  <w:style w:type="character" w:customStyle="1" w:styleId="34">
    <w:name w:val="Основной текст с отступом 3 Знак"/>
    <w:basedOn w:val="11"/>
    <w:rsid w:val="00D064DB"/>
    <w:rPr>
      <w:rFonts w:ascii="Arial" w:hAnsi="Arial" w:cs="Arial"/>
      <w:b/>
      <w:bCs/>
      <w:i/>
      <w:iCs/>
      <w:sz w:val="16"/>
      <w:szCs w:val="16"/>
      <w:lang w:val="en-GB"/>
    </w:rPr>
  </w:style>
  <w:style w:type="character" w:styleId="a9">
    <w:name w:val="Hyperlink"/>
    <w:rsid w:val="00D064DB"/>
    <w:rPr>
      <w:rFonts w:ascii="Arial" w:hAnsi="Arial" w:cs="Arial"/>
      <w:b/>
      <w:bCs/>
      <w:i/>
      <w:iCs/>
      <w:color w:val="0000FF"/>
      <w:sz w:val="28"/>
      <w:szCs w:val="28"/>
      <w:u w:val="none"/>
      <w:lang w:val="en-GB" w:eastAsia="ar-SA" w:bidi="ar-SA"/>
    </w:rPr>
  </w:style>
  <w:style w:type="character" w:customStyle="1" w:styleId="serp-urlitem">
    <w:name w:val="serp-url__item"/>
    <w:basedOn w:val="11"/>
    <w:rsid w:val="00D064DB"/>
    <w:rPr>
      <w:rFonts w:ascii="Arial" w:hAnsi="Arial" w:cs="Arial"/>
      <w:b/>
      <w:bCs/>
      <w:i/>
      <w:iCs/>
      <w:sz w:val="28"/>
      <w:szCs w:val="28"/>
      <w:lang w:val="en-GB" w:eastAsia="ar-SA" w:bidi="ar-SA"/>
    </w:rPr>
  </w:style>
  <w:style w:type="character" w:customStyle="1" w:styleId="ConsPlusNormal">
    <w:name w:val="ConsPlusNormal Знак"/>
    <w:rsid w:val="00D064DB"/>
    <w:rPr>
      <w:sz w:val="28"/>
      <w:szCs w:val="28"/>
      <w:lang w:eastAsia="ar-SA" w:bidi="ar-SA"/>
    </w:rPr>
  </w:style>
  <w:style w:type="character" w:customStyle="1" w:styleId="docaccesstitle">
    <w:name w:val="docaccess_title"/>
    <w:basedOn w:val="11"/>
    <w:rsid w:val="00D064DB"/>
    <w:rPr>
      <w:rFonts w:ascii="Arial" w:hAnsi="Arial" w:cs="Arial"/>
      <w:b/>
      <w:bCs/>
      <w:i/>
      <w:iCs/>
      <w:sz w:val="28"/>
      <w:szCs w:val="28"/>
      <w:lang w:val="en-GB" w:eastAsia="ar-SA" w:bidi="ar-SA"/>
    </w:rPr>
  </w:style>
  <w:style w:type="character" w:customStyle="1" w:styleId="aa">
    <w:name w:val="Без интервала Знак"/>
    <w:rsid w:val="00D064DB"/>
    <w:rPr>
      <w:rFonts w:ascii="Calibri" w:hAnsi="Calibri" w:cs="Calibri"/>
      <w:b/>
      <w:bCs/>
      <w:i/>
      <w:iCs/>
      <w:sz w:val="22"/>
      <w:szCs w:val="22"/>
      <w:lang w:eastAsia="ar-SA" w:bidi="ar-SA"/>
    </w:rPr>
  </w:style>
  <w:style w:type="character" w:customStyle="1" w:styleId="apple-converted-space">
    <w:name w:val="apple-converted-space"/>
    <w:basedOn w:val="11"/>
    <w:rsid w:val="00D064DB"/>
    <w:rPr>
      <w:rFonts w:ascii="Arial" w:hAnsi="Arial" w:cs="Arial"/>
      <w:b/>
      <w:bCs/>
      <w:i/>
      <w:iCs/>
      <w:sz w:val="28"/>
      <w:szCs w:val="28"/>
      <w:lang w:val="en-GB" w:eastAsia="ar-SA" w:bidi="ar-SA"/>
    </w:rPr>
  </w:style>
  <w:style w:type="character" w:customStyle="1" w:styleId="blk">
    <w:name w:val="blk"/>
    <w:basedOn w:val="11"/>
    <w:rsid w:val="00D064DB"/>
    <w:rPr>
      <w:rFonts w:ascii="Arial" w:hAnsi="Arial" w:cs="Arial"/>
      <w:b/>
      <w:bCs/>
      <w:i/>
      <w:iCs/>
      <w:sz w:val="28"/>
      <w:szCs w:val="28"/>
      <w:lang w:val="en-GB" w:eastAsia="ar-SA" w:bidi="ar-SA"/>
    </w:rPr>
  </w:style>
  <w:style w:type="character" w:customStyle="1" w:styleId="135pt0pt">
    <w:name w:val="Основной текст + 13;5 pt;Курсив;Интервал 0 pt"/>
    <w:basedOn w:val="11"/>
    <w:rsid w:val="00D064DB"/>
    <w:rPr>
      <w:rFonts w:ascii="Times New Roman" w:eastAsia="Times New Roman" w:hAnsi="Times New Roman" w:cs="Times New Roman"/>
      <w:b w:val="0"/>
      <w:bCs w:val="0"/>
      <w:i/>
      <w:iCs/>
      <w:caps w:val="0"/>
      <w:smallCaps w:val="0"/>
      <w:strike w:val="0"/>
      <w:dstrike w:val="0"/>
      <w:color w:val="000000"/>
      <w:spacing w:val="-12"/>
      <w:w w:val="100"/>
      <w:position w:val="0"/>
      <w:sz w:val="27"/>
      <w:szCs w:val="27"/>
      <w:u w:val="none"/>
      <w:vertAlign w:val="baseline"/>
      <w:lang w:val="ru-RU" w:eastAsia="ar-SA" w:bidi="ar-SA"/>
    </w:rPr>
  </w:style>
  <w:style w:type="character" w:customStyle="1" w:styleId="FontStyle20">
    <w:name w:val="Font Style20"/>
    <w:basedOn w:val="11"/>
    <w:rsid w:val="00D064DB"/>
    <w:rPr>
      <w:rFonts w:ascii="Times New Roman" w:hAnsi="Times New Roman" w:cs="Times New Roman"/>
      <w:b/>
      <w:bCs/>
      <w:i/>
      <w:iCs/>
      <w:sz w:val="24"/>
      <w:szCs w:val="24"/>
      <w:lang w:val="en-GB" w:eastAsia="ar-SA" w:bidi="ar-SA"/>
    </w:rPr>
  </w:style>
  <w:style w:type="character" w:styleId="HTML">
    <w:name w:val="HTML Variable"/>
    <w:basedOn w:val="11"/>
    <w:rsid w:val="00D064DB"/>
    <w:rPr>
      <w:rFonts w:ascii="Arial" w:hAnsi="Arial" w:cs="Arial"/>
      <w:b w:val="0"/>
      <w:i w:val="0"/>
      <w:iCs/>
      <w:color w:val="0000FF"/>
      <w:sz w:val="24"/>
      <w:u w:val="none"/>
    </w:rPr>
  </w:style>
  <w:style w:type="character" w:customStyle="1" w:styleId="ab">
    <w:name w:val="Текст примечания Знак"/>
    <w:basedOn w:val="11"/>
    <w:rsid w:val="00D064DB"/>
    <w:rPr>
      <w:rFonts w:ascii="Courier" w:hAnsi="Courier" w:cs="Courier"/>
      <w:sz w:val="22"/>
    </w:rPr>
  </w:style>
  <w:style w:type="character" w:customStyle="1" w:styleId="ac">
    <w:name w:val="Символ нумерации"/>
    <w:rsid w:val="00D064DB"/>
  </w:style>
  <w:style w:type="character" w:styleId="ad">
    <w:name w:val="FollowedHyperlink"/>
    <w:rsid w:val="00D064DB"/>
    <w:rPr>
      <w:color w:val="800080"/>
      <w:u w:val="single"/>
    </w:rPr>
  </w:style>
  <w:style w:type="character" w:customStyle="1" w:styleId="61">
    <w:name w:val="Основной текст (6)"/>
    <w:rsid w:val="00D064DB"/>
  </w:style>
  <w:style w:type="character" w:customStyle="1" w:styleId="42">
    <w:name w:val="Основной текст (4)"/>
    <w:rsid w:val="00D064DB"/>
    <w:rPr>
      <w:b/>
      <w:bCs/>
      <w:sz w:val="26"/>
      <w:szCs w:val="26"/>
      <w:shd w:val="clear" w:color="auto" w:fill="FFFFFF"/>
      <w:lang w:eastAsia="ar-SA" w:bidi="ar-SA"/>
    </w:rPr>
  </w:style>
  <w:style w:type="paragraph" w:customStyle="1" w:styleId="13">
    <w:name w:val="Заголовок1"/>
    <w:basedOn w:val="a"/>
    <w:next w:val="ae"/>
    <w:rsid w:val="00D064DB"/>
    <w:pPr>
      <w:keepNext/>
      <w:spacing w:before="240" w:after="120"/>
    </w:pPr>
    <w:rPr>
      <w:rFonts w:ascii="Arial" w:eastAsia="Microsoft YaHei" w:hAnsi="Arial" w:cs="Mangal"/>
      <w:sz w:val="28"/>
      <w:szCs w:val="28"/>
    </w:rPr>
  </w:style>
  <w:style w:type="paragraph" w:styleId="ae">
    <w:name w:val="Body Text"/>
    <w:basedOn w:val="a"/>
    <w:link w:val="22"/>
    <w:rsid w:val="00D064DB"/>
    <w:pPr>
      <w:shd w:val="clear" w:color="auto" w:fill="FFFFFF"/>
      <w:spacing w:before="420" w:line="298" w:lineRule="exact"/>
      <w:jc w:val="center"/>
    </w:pPr>
    <w:rPr>
      <w:b/>
      <w:bCs/>
      <w:spacing w:val="10"/>
    </w:rPr>
  </w:style>
  <w:style w:type="character" w:customStyle="1" w:styleId="22">
    <w:name w:val="Основной текст Знак2"/>
    <w:basedOn w:val="a0"/>
    <w:link w:val="ae"/>
    <w:rsid w:val="00D064DB"/>
    <w:rPr>
      <w:rFonts w:ascii="Times New Roman" w:eastAsia="Times New Roman" w:hAnsi="Times New Roman" w:cs="Times New Roman"/>
      <w:b/>
      <w:bCs/>
      <w:spacing w:val="10"/>
      <w:sz w:val="20"/>
      <w:szCs w:val="20"/>
      <w:shd w:val="clear" w:color="auto" w:fill="FFFFFF"/>
      <w:lang w:eastAsia="ar-SA"/>
    </w:rPr>
  </w:style>
  <w:style w:type="paragraph" w:styleId="af">
    <w:name w:val="List"/>
    <w:basedOn w:val="ae"/>
    <w:rsid w:val="00D064DB"/>
    <w:rPr>
      <w:rFonts w:cs="Mangal"/>
    </w:rPr>
  </w:style>
  <w:style w:type="paragraph" w:customStyle="1" w:styleId="af0">
    <w:name w:val="Название"/>
    <w:basedOn w:val="a"/>
    <w:rsid w:val="00D064DB"/>
    <w:pPr>
      <w:suppressLineNumbers/>
      <w:spacing w:before="120" w:after="120"/>
    </w:pPr>
    <w:rPr>
      <w:rFonts w:cs="Mangal"/>
      <w:i/>
      <w:iCs/>
      <w:sz w:val="24"/>
      <w:szCs w:val="24"/>
    </w:rPr>
  </w:style>
  <w:style w:type="paragraph" w:customStyle="1" w:styleId="14">
    <w:name w:val="Указатель1"/>
    <w:basedOn w:val="a"/>
    <w:rsid w:val="00D064DB"/>
    <w:pPr>
      <w:suppressLineNumbers/>
    </w:pPr>
    <w:rPr>
      <w:rFonts w:cs="Mangal"/>
    </w:rPr>
  </w:style>
  <w:style w:type="paragraph" w:styleId="af1">
    <w:name w:val="header"/>
    <w:basedOn w:val="a"/>
    <w:link w:val="15"/>
    <w:rsid w:val="00D064DB"/>
    <w:pPr>
      <w:tabs>
        <w:tab w:val="center" w:pos="4153"/>
        <w:tab w:val="right" w:pos="8306"/>
      </w:tabs>
    </w:pPr>
  </w:style>
  <w:style w:type="character" w:customStyle="1" w:styleId="15">
    <w:name w:val="Верхний колонтитул Знак1"/>
    <w:basedOn w:val="a0"/>
    <w:link w:val="af1"/>
    <w:rsid w:val="00D064DB"/>
    <w:rPr>
      <w:rFonts w:ascii="Times New Roman" w:eastAsia="Times New Roman" w:hAnsi="Times New Roman" w:cs="Times New Roman"/>
      <w:sz w:val="20"/>
      <w:szCs w:val="20"/>
      <w:lang w:eastAsia="ar-SA"/>
    </w:rPr>
  </w:style>
  <w:style w:type="paragraph" w:styleId="af2">
    <w:name w:val="footer"/>
    <w:basedOn w:val="a"/>
    <w:link w:val="16"/>
    <w:rsid w:val="00D064DB"/>
    <w:pPr>
      <w:tabs>
        <w:tab w:val="center" w:pos="4153"/>
        <w:tab w:val="right" w:pos="8306"/>
      </w:tabs>
    </w:pPr>
  </w:style>
  <w:style w:type="character" w:customStyle="1" w:styleId="16">
    <w:name w:val="Нижний колонтитул Знак1"/>
    <w:basedOn w:val="a0"/>
    <w:link w:val="af2"/>
    <w:rsid w:val="00D064DB"/>
    <w:rPr>
      <w:rFonts w:ascii="Times New Roman" w:eastAsia="Times New Roman" w:hAnsi="Times New Roman" w:cs="Times New Roman"/>
      <w:sz w:val="20"/>
      <w:szCs w:val="20"/>
      <w:lang w:eastAsia="ar-SA"/>
    </w:rPr>
  </w:style>
  <w:style w:type="paragraph" w:customStyle="1" w:styleId="17">
    <w:name w:val="Название объекта1"/>
    <w:basedOn w:val="a"/>
    <w:next w:val="a"/>
    <w:rsid w:val="00D064DB"/>
    <w:pPr>
      <w:widowControl/>
      <w:jc w:val="center"/>
    </w:pPr>
    <w:rPr>
      <w:b/>
      <w:bCs/>
      <w:sz w:val="40"/>
      <w:szCs w:val="40"/>
    </w:rPr>
  </w:style>
  <w:style w:type="paragraph" w:customStyle="1" w:styleId="af3">
    <w:name w:val="Знак Знак Знак Знак Знак Знак Знак"/>
    <w:basedOn w:val="a"/>
    <w:rsid w:val="00D064DB"/>
    <w:pPr>
      <w:widowControl/>
      <w:spacing w:after="160" w:line="240" w:lineRule="exact"/>
    </w:pPr>
  </w:style>
  <w:style w:type="paragraph" w:customStyle="1" w:styleId="Tabletext">
    <w:name w:val="Table text"/>
    <w:basedOn w:val="a"/>
    <w:rsid w:val="00D064DB"/>
    <w:pPr>
      <w:widowControl/>
    </w:pPr>
    <w:rPr>
      <w:sz w:val="28"/>
      <w:szCs w:val="28"/>
    </w:rPr>
  </w:style>
  <w:style w:type="paragraph" w:customStyle="1" w:styleId="FR3">
    <w:name w:val="FR3"/>
    <w:rsid w:val="00D064DB"/>
    <w:pPr>
      <w:widowControl w:val="0"/>
      <w:suppressAutoHyphens/>
      <w:overflowPunct w:val="0"/>
      <w:autoSpaceDE w:val="0"/>
      <w:spacing w:before="240" w:after="240" w:line="252" w:lineRule="auto"/>
      <w:ind w:left="1320" w:right="1200"/>
      <w:jc w:val="center"/>
      <w:textAlignment w:val="baseline"/>
    </w:pPr>
    <w:rPr>
      <w:rFonts w:ascii="Arial" w:eastAsia="Times New Roman" w:hAnsi="Arial" w:cs="Arial"/>
      <w:lang w:eastAsia="ar-SA"/>
    </w:rPr>
  </w:style>
  <w:style w:type="paragraph" w:customStyle="1" w:styleId="ConsPlusNormal0">
    <w:name w:val="ConsPlusNormal"/>
    <w:rsid w:val="00D064DB"/>
    <w:pPr>
      <w:widowControl w:val="0"/>
      <w:suppressAutoHyphens/>
      <w:autoSpaceDE w:val="0"/>
      <w:spacing w:after="0" w:line="240" w:lineRule="auto"/>
    </w:pPr>
    <w:rPr>
      <w:rFonts w:ascii="Times New Roman" w:eastAsia="Times New Roman" w:hAnsi="Times New Roman" w:cs="Times New Roman"/>
      <w:sz w:val="28"/>
      <w:szCs w:val="28"/>
      <w:lang w:eastAsia="ar-SA"/>
    </w:rPr>
  </w:style>
  <w:style w:type="paragraph" w:customStyle="1" w:styleId="ConsPlusNonformat">
    <w:name w:val="ConsPlusNonformat"/>
    <w:rsid w:val="00D064DB"/>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D064DB"/>
    <w:pPr>
      <w:widowControl w:val="0"/>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Cell">
    <w:name w:val="ConsPlusCell"/>
    <w:rsid w:val="00D064DB"/>
    <w:pPr>
      <w:widowControl w:val="0"/>
      <w:suppressAutoHyphens/>
      <w:autoSpaceDE w:val="0"/>
      <w:spacing w:after="0" w:line="240" w:lineRule="auto"/>
    </w:pPr>
    <w:rPr>
      <w:rFonts w:ascii="Times New Roman" w:eastAsia="Times New Roman" w:hAnsi="Times New Roman" w:cs="Times New Roman"/>
      <w:sz w:val="28"/>
      <w:szCs w:val="28"/>
      <w:lang w:eastAsia="ar-SA"/>
    </w:rPr>
  </w:style>
  <w:style w:type="paragraph" w:customStyle="1" w:styleId="310">
    <w:name w:val="Основной текст (3)1"/>
    <w:basedOn w:val="a"/>
    <w:rsid w:val="00D064DB"/>
    <w:pPr>
      <w:shd w:val="clear" w:color="auto" w:fill="FFFFFF"/>
      <w:spacing w:before="660" w:after="60" w:line="240" w:lineRule="atLeast"/>
      <w:jc w:val="center"/>
    </w:pPr>
    <w:rPr>
      <w:b/>
      <w:bCs/>
      <w:spacing w:val="7"/>
    </w:rPr>
  </w:style>
  <w:style w:type="paragraph" w:styleId="af4">
    <w:name w:val="Balloon Text"/>
    <w:basedOn w:val="a"/>
    <w:link w:val="18"/>
    <w:rsid w:val="00D064DB"/>
    <w:rPr>
      <w:rFonts w:ascii="Tahoma" w:hAnsi="Tahoma" w:cs="Tahoma"/>
      <w:sz w:val="16"/>
      <w:szCs w:val="16"/>
    </w:rPr>
  </w:style>
  <w:style w:type="character" w:customStyle="1" w:styleId="18">
    <w:name w:val="Текст выноски Знак1"/>
    <w:basedOn w:val="a0"/>
    <w:link w:val="af4"/>
    <w:rsid w:val="00D064DB"/>
    <w:rPr>
      <w:rFonts w:ascii="Tahoma" w:eastAsia="Times New Roman" w:hAnsi="Tahoma" w:cs="Tahoma"/>
      <w:sz w:val="16"/>
      <w:szCs w:val="16"/>
      <w:lang w:eastAsia="ar-SA"/>
    </w:rPr>
  </w:style>
  <w:style w:type="paragraph" w:customStyle="1" w:styleId="210">
    <w:name w:val="Основной текст 21"/>
    <w:basedOn w:val="a"/>
    <w:rsid w:val="00D064DB"/>
    <w:pPr>
      <w:spacing w:after="120" w:line="480" w:lineRule="auto"/>
    </w:pPr>
  </w:style>
  <w:style w:type="paragraph" w:styleId="af5">
    <w:name w:val="Body Text Indent"/>
    <w:basedOn w:val="a"/>
    <w:link w:val="19"/>
    <w:rsid w:val="00D064DB"/>
    <w:pPr>
      <w:spacing w:after="120"/>
      <w:ind w:left="283"/>
    </w:pPr>
  </w:style>
  <w:style w:type="character" w:customStyle="1" w:styleId="19">
    <w:name w:val="Основной текст с отступом Знак1"/>
    <w:basedOn w:val="a0"/>
    <w:link w:val="af5"/>
    <w:rsid w:val="00D064DB"/>
    <w:rPr>
      <w:rFonts w:ascii="Times New Roman" w:eastAsia="Times New Roman" w:hAnsi="Times New Roman" w:cs="Times New Roman"/>
      <w:sz w:val="20"/>
      <w:szCs w:val="20"/>
      <w:lang w:eastAsia="ar-SA"/>
    </w:rPr>
  </w:style>
  <w:style w:type="paragraph" w:customStyle="1" w:styleId="311">
    <w:name w:val="Основной текст 31"/>
    <w:basedOn w:val="a"/>
    <w:rsid w:val="00D064DB"/>
    <w:pPr>
      <w:widowControl/>
      <w:spacing w:after="120"/>
    </w:pPr>
    <w:rPr>
      <w:sz w:val="16"/>
      <w:szCs w:val="16"/>
    </w:rPr>
  </w:style>
  <w:style w:type="paragraph" w:customStyle="1" w:styleId="312">
    <w:name w:val="Основной текст с отступом 31"/>
    <w:basedOn w:val="a"/>
    <w:rsid w:val="00D064DB"/>
    <w:pPr>
      <w:widowControl/>
      <w:spacing w:after="120"/>
      <w:ind w:left="283"/>
    </w:pPr>
    <w:rPr>
      <w:rFonts w:ascii="Arial" w:hAnsi="Arial" w:cs="Arial"/>
      <w:b/>
      <w:bCs/>
      <w:i/>
      <w:iCs/>
      <w:sz w:val="16"/>
      <w:szCs w:val="16"/>
      <w:lang w:val="en-GB"/>
    </w:rPr>
  </w:style>
  <w:style w:type="paragraph" w:customStyle="1" w:styleId="af6">
    <w:name w:val=" Знак Знак Знак"/>
    <w:basedOn w:val="a"/>
    <w:rsid w:val="00D064DB"/>
    <w:pPr>
      <w:numPr>
        <w:numId w:val="2"/>
      </w:numPr>
      <w:spacing w:after="160" w:line="240" w:lineRule="exact"/>
      <w:jc w:val="center"/>
    </w:pPr>
    <w:rPr>
      <w:rFonts w:ascii="Arial" w:hAnsi="Arial" w:cs="Arial"/>
      <w:b/>
      <w:bCs/>
      <w:i/>
      <w:iCs/>
      <w:sz w:val="28"/>
      <w:szCs w:val="28"/>
      <w:lang w:val="en-GB"/>
    </w:rPr>
  </w:style>
  <w:style w:type="paragraph" w:customStyle="1" w:styleId="af7">
    <w:name w:val="Знак Знак Знак"/>
    <w:basedOn w:val="a"/>
    <w:rsid w:val="00D064DB"/>
    <w:pPr>
      <w:tabs>
        <w:tab w:val="left" w:pos="1315"/>
      </w:tabs>
      <w:spacing w:after="160" w:line="240" w:lineRule="exact"/>
      <w:ind w:left="1315" w:hanging="180"/>
      <w:jc w:val="center"/>
    </w:pPr>
    <w:rPr>
      <w:rFonts w:ascii="Arial" w:hAnsi="Arial" w:cs="Arial"/>
      <w:b/>
      <w:bCs/>
      <w:i/>
      <w:iCs/>
      <w:sz w:val="28"/>
      <w:szCs w:val="28"/>
      <w:lang w:val="en-GB"/>
    </w:rPr>
  </w:style>
  <w:style w:type="paragraph" w:customStyle="1" w:styleId="af8">
    <w:name w:val="Таблицы (моноширинный)"/>
    <w:basedOn w:val="a"/>
    <w:next w:val="a"/>
    <w:rsid w:val="00D064DB"/>
    <w:pPr>
      <w:autoSpaceDE w:val="0"/>
    </w:pPr>
    <w:rPr>
      <w:rFonts w:ascii="Courier New" w:hAnsi="Courier New" w:cs="Courier New"/>
      <w:sz w:val="24"/>
      <w:szCs w:val="24"/>
    </w:rPr>
  </w:style>
  <w:style w:type="paragraph" w:styleId="af9">
    <w:name w:val="No Spacing"/>
    <w:qFormat/>
    <w:rsid w:val="00D064DB"/>
    <w:pPr>
      <w:suppressAutoHyphens/>
      <w:spacing w:after="0" w:line="240" w:lineRule="auto"/>
    </w:pPr>
    <w:rPr>
      <w:rFonts w:ascii="Calibri" w:eastAsia="Times New Roman" w:hAnsi="Calibri" w:cs="Calibri"/>
      <w:b/>
      <w:bCs/>
      <w:i/>
      <w:iCs/>
      <w:lang w:eastAsia="ar-SA"/>
    </w:rPr>
  </w:style>
  <w:style w:type="paragraph" w:styleId="afa">
    <w:name w:val="Normal (Web)"/>
    <w:basedOn w:val="a"/>
    <w:rsid w:val="00D064DB"/>
    <w:pPr>
      <w:widowControl/>
      <w:spacing w:before="280" w:after="280"/>
    </w:pPr>
    <w:rPr>
      <w:sz w:val="24"/>
      <w:szCs w:val="24"/>
    </w:rPr>
  </w:style>
  <w:style w:type="paragraph" w:customStyle="1" w:styleId="afb">
    <w:name w:val="Очистить формат"/>
    <w:basedOn w:val="ConsPlusNormal0"/>
    <w:rsid w:val="00D064DB"/>
    <w:pPr>
      <w:jc w:val="center"/>
    </w:pPr>
    <w:rPr>
      <w:color w:val="000000"/>
      <w:kern w:val="1"/>
      <w:sz w:val="24"/>
      <w:szCs w:val="24"/>
    </w:rPr>
  </w:style>
  <w:style w:type="paragraph" w:customStyle="1" w:styleId="s1">
    <w:name w:val="s_1"/>
    <w:basedOn w:val="a"/>
    <w:rsid w:val="00D064DB"/>
    <w:pPr>
      <w:spacing w:before="280" w:after="280"/>
    </w:pPr>
    <w:rPr>
      <w:rFonts w:eastAsia="Arial" w:cs="Mangal"/>
      <w:kern w:val="1"/>
      <w:sz w:val="24"/>
      <w:szCs w:val="24"/>
      <w:lang w:eastAsia="hi-IN" w:bidi="hi-IN"/>
    </w:rPr>
  </w:style>
  <w:style w:type="paragraph" w:customStyle="1" w:styleId="Style7">
    <w:name w:val="Style7"/>
    <w:basedOn w:val="a"/>
    <w:rsid w:val="00D064DB"/>
    <w:pPr>
      <w:autoSpaceDE w:val="0"/>
      <w:spacing w:line="322" w:lineRule="exact"/>
      <w:ind w:firstLine="360"/>
      <w:jc w:val="both"/>
    </w:pPr>
    <w:rPr>
      <w:rFonts w:eastAsia="Arial" w:cs="Mangal"/>
      <w:kern w:val="1"/>
      <w:sz w:val="24"/>
      <w:szCs w:val="24"/>
      <w:lang w:eastAsia="hi-IN" w:bidi="hi-IN"/>
    </w:rPr>
  </w:style>
  <w:style w:type="paragraph" w:customStyle="1" w:styleId="formattext">
    <w:name w:val="formattext"/>
    <w:basedOn w:val="a"/>
    <w:rsid w:val="00D064DB"/>
    <w:pPr>
      <w:widowControl/>
      <w:spacing w:before="280" w:after="280"/>
    </w:pPr>
    <w:rPr>
      <w:sz w:val="24"/>
      <w:szCs w:val="24"/>
    </w:rPr>
  </w:style>
  <w:style w:type="paragraph" w:customStyle="1" w:styleId="1a">
    <w:name w:val="Текст примечания1"/>
    <w:basedOn w:val="a"/>
    <w:rsid w:val="00D064DB"/>
    <w:pPr>
      <w:widowControl/>
      <w:ind w:firstLine="567"/>
      <w:jc w:val="both"/>
    </w:pPr>
    <w:rPr>
      <w:rFonts w:ascii="Courier" w:hAnsi="Courier" w:cs="Courier"/>
      <w:sz w:val="22"/>
    </w:rPr>
  </w:style>
  <w:style w:type="paragraph" w:customStyle="1" w:styleId="Title">
    <w:name w:val="Title!Название НПА"/>
    <w:basedOn w:val="a"/>
    <w:rsid w:val="00D064DB"/>
    <w:pPr>
      <w:widowControl/>
      <w:spacing w:before="240" w:after="60"/>
      <w:ind w:firstLine="567"/>
      <w:jc w:val="center"/>
    </w:pPr>
    <w:rPr>
      <w:rFonts w:ascii="Arial" w:hAnsi="Arial" w:cs="Arial"/>
      <w:b/>
      <w:bCs/>
      <w:kern w:val="1"/>
      <w:sz w:val="32"/>
      <w:szCs w:val="32"/>
    </w:rPr>
  </w:style>
  <w:style w:type="paragraph" w:customStyle="1" w:styleId="1b">
    <w:name w:val="нум список 1"/>
    <w:rsid w:val="00D064DB"/>
    <w:pPr>
      <w:suppressAutoHyphens/>
      <w:spacing w:before="120" w:after="120" w:line="360" w:lineRule="atLeast"/>
      <w:jc w:val="both"/>
    </w:pPr>
    <w:rPr>
      <w:rFonts w:ascii="Times New Roman" w:eastAsia="SimSun" w:hAnsi="Times New Roman" w:cs="Mangal"/>
      <w:color w:val="000000"/>
      <w:kern w:val="1"/>
      <w:sz w:val="24"/>
      <w:szCs w:val="20"/>
      <w:lang w:eastAsia="hi-IN" w:bidi="hi-IN"/>
    </w:rPr>
  </w:style>
  <w:style w:type="paragraph" w:customStyle="1" w:styleId="afc">
    <w:name w:val="Содержимое таблицы"/>
    <w:basedOn w:val="a"/>
    <w:rsid w:val="00D064DB"/>
    <w:pPr>
      <w:suppressLineNumbers/>
    </w:pPr>
  </w:style>
  <w:style w:type="paragraph" w:customStyle="1" w:styleId="afd">
    <w:name w:val="Заголовок таблицы"/>
    <w:basedOn w:val="afc"/>
    <w:rsid w:val="00D064DB"/>
    <w:pPr>
      <w:jc w:val="center"/>
    </w:pPr>
    <w:rPr>
      <w:b/>
      <w:bCs/>
    </w:rPr>
  </w:style>
  <w:style w:type="paragraph" w:customStyle="1" w:styleId="610">
    <w:name w:val="Основной текст (6)1"/>
    <w:basedOn w:val="a"/>
    <w:rsid w:val="00D064DB"/>
    <w:pPr>
      <w:shd w:val="clear" w:color="auto" w:fill="FFFFFF"/>
      <w:spacing w:before="300" w:line="317" w:lineRule="exact"/>
      <w:jc w:val="both"/>
    </w:pPr>
    <w:rPr>
      <w:b/>
      <w:bCs/>
      <w:lang w:val="x-none"/>
    </w:rPr>
  </w:style>
  <w:style w:type="paragraph" w:customStyle="1" w:styleId="NormalWeb">
    <w:name w:val="Normal (Web)"/>
    <w:basedOn w:val="a"/>
    <w:rsid w:val="00D064DB"/>
    <w:pPr>
      <w:spacing w:before="100" w:after="28" w:line="100" w:lineRule="atLeast"/>
    </w:pPr>
    <w:rPr>
      <w:sz w:val="24"/>
      <w:szCs w:val="24"/>
    </w:rPr>
  </w:style>
  <w:style w:type="paragraph" w:customStyle="1" w:styleId="consplusnormal1">
    <w:name w:val="consplusnormal"/>
    <w:basedOn w:val="a"/>
    <w:rsid w:val="00D064DB"/>
    <w:pPr>
      <w:spacing w:before="100" w:after="28" w:line="100" w:lineRule="atLeast"/>
    </w:pPr>
    <w:rPr>
      <w:sz w:val="24"/>
      <w:szCs w:val="24"/>
    </w:rPr>
  </w:style>
  <w:style w:type="paragraph" w:customStyle="1" w:styleId="410">
    <w:name w:val="Основной текст (4)1"/>
    <w:basedOn w:val="a"/>
    <w:rsid w:val="00D064DB"/>
    <w:pPr>
      <w:shd w:val="clear" w:color="auto" w:fill="FFFFFF"/>
      <w:spacing w:after="60" w:line="240" w:lineRule="atLeast"/>
      <w:ind w:hanging="1960"/>
      <w:jc w:val="center"/>
    </w:pPr>
    <w:rPr>
      <w:b/>
      <w:bCs/>
      <w:sz w:val="26"/>
      <w:szCs w:val="26"/>
      <w:lang w:val="x-none"/>
    </w:rPr>
  </w:style>
  <w:style w:type="paragraph" w:customStyle="1" w:styleId="aj">
    <w:name w:val="_aj"/>
    <w:basedOn w:val="a"/>
    <w:rsid w:val="00D064DB"/>
    <w:pPr>
      <w:spacing w:before="100" w:after="28" w:line="100" w:lineRule="atLeast"/>
    </w:pPr>
    <w:rPr>
      <w:sz w:val="24"/>
      <w:szCs w:val="24"/>
    </w:rPr>
  </w:style>
  <w:style w:type="paragraph" w:customStyle="1" w:styleId="NoSpacing">
    <w:name w:val="No Spacing"/>
    <w:rsid w:val="00D064DB"/>
    <w:pPr>
      <w:widowControl w:val="0"/>
      <w:suppressAutoHyphens/>
      <w:spacing w:after="0" w:line="240" w:lineRule="auto"/>
    </w:pPr>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227486DBF16E6DDFCF7DD5B0240B0577EC6D590766C59AE9E0604100E84DE34B872E20796VB6CM" TargetMode="External"/><Relationship Id="rId13" Type="http://schemas.openxmlformats.org/officeDocument/2006/relationships/hyperlink" Target="consultantplus://offline/ref=F3A80A561228AF4DB880CDE19CBA5EE70C431F55AD75D87255984ACF04B5FD9DBA5629DB742425171F65N" TargetMode="External"/><Relationship Id="rId18" Type="http://schemas.openxmlformats.org/officeDocument/2006/relationships/hyperlink" Target="consultantplus://offline/ref=90B783602454886E447DEAB634788AC92B11441F68088DB79715DC4AF98FB617DE5425F6FE92ED4BC8D55182C47273A35D22521F2B4AxCq7F" TargetMode="External"/><Relationship Id="rId26" Type="http://schemas.openxmlformats.org/officeDocument/2006/relationships/hyperlink" Target="consultantplus://offline/ref=E53B67C6073421C9A57CFEBFCD9B4881A9FB7E6E4E97D15303ECD462B8EFz1G" TargetMode="External"/><Relationship Id="rId39" Type="http://schemas.openxmlformats.org/officeDocument/2006/relationships/hyperlink" Target="consultantplus://offline/ref=F72B692466A1CB765CAD86BAD54ACCD6C4F4009D57A3A540F749315CBC5CB060AAE90FA200E97845607BCE2007981FC120F38ED49FD0e2K" TargetMode="External"/><Relationship Id="rId3" Type="http://schemas.openxmlformats.org/officeDocument/2006/relationships/settings" Target="settings.xml"/><Relationship Id="rId21" Type="http://schemas.openxmlformats.org/officeDocument/2006/relationships/hyperlink" Target="consultantplus://offline/ref=420F3568560017272D0B20A7E96851B9062E1C30DDF98B2272D794E1C45580A112D76FF48713F42813A74D7944DD21DFFA0AC9D33DU3E0O" TargetMode="External"/><Relationship Id="rId34" Type="http://schemas.openxmlformats.org/officeDocument/2006/relationships/hyperlink" Target="consultantplus://offline/ref=2279AC13BB1F5FAF2F872AB408BC5D7D3126C9DEF46EDB4DF25EF395308232EABC6AD522DAB2EFC92Fw6N" TargetMode="External"/><Relationship Id="rId42" Type="http://schemas.openxmlformats.org/officeDocument/2006/relationships/hyperlink" Target="consultantplus://offline/ref=D8188868EBAC2498068B3B57F8883ED8A0ABB48530E997DC535F623D35C2D9E9EEE212D0D0y0g0N" TargetMode="External"/><Relationship Id="rId47" Type="http://schemas.openxmlformats.org/officeDocument/2006/relationships/theme" Target="theme/theme1.xml"/><Relationship Id="rId7" Type="http://schemas.openxmlformats.org/officeDocument/2006/relationships/hyperlink" Target="consultantplus://offline/ref=A328EAB8D92F2E4FE7EC69BD673EF9B51B6B440716DC057FD91D2C25B225E09E62294F80D90C89861B438939z2aAM" TargetMode="External"/><Relationship Id="rId12" Type="http://schemas.openxmlformats.org/officeDocument/2006/relationships/hyperlink" Target="consultantplus://offline/ref=54CDA489AE9B7397C312520970BA2FA00DDE6B160321AB37A8835ABA861023D4B41F0CCDx0M3M" TargetMode="External"/><Relationship Id="rId17" Type="http://schemas.openxmlformats.org/officeDocument/2006/relationships/hyperlink" Target="consultantplus://offline/ref=738D738F5BF0624FB59E5FDE466C12A0A19569F973487C9AEA6F30918882C3050ACA42BC2AB221C90A7A117341EEAF4F6AF03A2EA145A0o2F" TargetMode="External"/><Relationship Id="rId25" Type="http://schemas.openxmlformats.org/officeDocument/2006/relationships/hyperlink" Target="consultantplus://offline/ref=525C00A35EDE3A1F3E5B945EE00ACB6E4576FEBC10FB0ABA33B97F8E718A74CF0AE21E26A209146C3C39DA014DB12291684D20A77Az1H3O" TargetMode="External"/><Relationship Id="rId33" Type="http://schemas.openxmlformats.org/officeDocument/2006/relationships/hyperlink" Target="consultantplus://offline/ref=C6B3DCA266D47E3AD7FE15C9E772D1F404E07212718B97B91D8A6EA4393F1BD4832DDCC2EA02800Ag40FL" TargetMode="External"/><Relationship Id="rId38" Type="http://schemas.openxmlformats.org/officeDocument/2006/relationships/hyperlink" Target="consultantplus://offline/ref=816A7C988A6BCD45B92D8EEE0D9CD09869503AEFC920EF1799A8BFF85DF019667B19FAF9A292EB1FnEm5N"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738D738F5BF0624FB59E5FDE466C12A0A1956CF873427C9AEA6F30918882C3050ACA42BF2DB22CC90A7A117341EEAF4F6AF03A2EA145A0o2F" TargetMode="External"/><Relationship Id="rId20" Type="http://schemas.openxmlformats.org/officeDocument/2006/relationships/hyperlink" Target="consultantplus://offline/ref=420F3568560017272D0B20A7E96851B9062E1C30DDF98B2272D794E1C45580A112D76FF48713F42813A74D7944DD21DFFA0AC9D33DU3E0O" TargetMode="External"/><Relationship Id="rId29" Type="http://schemas.openxmlformats.org/officeDocument/2006/relationships/hyperlink" Target="consultantplus://offline/ref=54CDA489AE9B7397C312520970BA2FA00DDF65100826AB37A8835ABA861023D4B41F0CC800C8AB3Ex5M6M" TargetMode="External"/><Relationship Id="rId41" Type="http://schemas.openxmlformats.org/officeDocument/2006/relationships/hyperlink" Target="consultantplus://offline/ref=816A7C988A6BCD45B92D90E31BF08E976A536DE6CE2AE348C7FCB9AF02A01F333Bn5m9N" TargetMode="External"/><Relationship Id="rId1" Type="http://schemas.openxmlformats.org/officeDocument/2006/relationships/numbering" Target="numbering.xml"/><Relationship Id="rId6" Type="http://schemas.openxmlformats.org/officeDocument/2006/relationships/hyperlink" Target="consultantplus://offline/ref=787C9C682920FDFD4C9C366BADB120C51877E8835BF77ABCCD49580AF2058951B76FH" TargetMode="External"/><Relationship Id="rId11" Type="http://schemas.openxmlformats.org/officeDocument/2006/relationships/hyperlink" Target="consultantplus://offline/ref=1227486DBF16E6DDFCF7DD5B0240B0577EC6D590766C59AE9E0604100E84DE34B872E20692VB6CM" TargetMode="External"/><Relationship Id="rId24" Type="http://schemas.openxmlformats.org/officeDocument/2006/relationships/hyperlink" Target="consultantplus://offline/ref=E53B67C6073421C9A57CFEBFCD9B4881AAF377694990D15303ECD462B8F16098C0158CE15BDD1908E0z3G" TargetMode="External"/><Relationship Id="rId32" Type="http://schemas.openxmlformats.org/officeDocument/2006/relationships/hyperlink" Target="consultantplus://offline/ref=C6B3DCA266D47E3AD7FE15C9E772D1F404E173167F8997B91D8A6EA4393F1BD4832DDCC2EA02850Bg40BL" TargetMode="External"/><Relationship Id="rId37" Type="http://schemas.openxmlformats.org/officeDocument/2006/relationships/hyperlink" Target="consultantplus://offline/ref=816A7C988A6BCD45B92D8EEE0D9CD09869503AEFC920EF1799A8BFF85DF019667B19FAF9A292EB1FnEm5N" TargetMode="External"/><Relationship Id="rId40" Type="http://schemas.openxmlformats.org/officeDocument/2006/relationships/hyperlink" Target="consultantplus://offline/ref=F72B692466A1CB765CAD86BAD54ACCD6C4F4009D57A3A540F749315CBC5CB060AAE90FA109E970143534CF7C43C40CC029F38DD48008CFFDDCe9K" TargetMode="External"/><Relationship Id="rId45" Type="http://schemas.openxmlformats.org/officeDocument/2006/relationships/hyperlink" Target="consultantplus://offline/ref=D8188868EBAC2498068B3B57F8883ED8A0ABB48530E697DC535F623D35C2D9E9EEE212D5D505EB80y3gBN" TargetMode="External"/><Relationship Id="rId5" Type="http://schemas.openxmlformats.org/officeDocument/2006/relationships/hyperlink" Target="consultantplus://offline/ref=2279AC13BB1F5FAF2F872AB408BC5D7D3126C9DEF46EDB4DF25EF395308232EABC6AD522DAB2EFC92Fw6N" TargetMode="External"/><Relationship Id="rId15" Type="http://schemas.openxmlformats.org/officeDocument/2006/relationships/hyperlink" Target="consultantplus://offline/ref=66D8E5DD58DAE2CC512512E8CCD829CA07E24A22EBBBE0C40D71C938D269DF2E5C4875F2BB88F914CA3EC60783C9AA3289029C28AAC9m2F" TargetMode="External"/><Relationship Id="rId23" Type="http://schemas.openxmlformats.org/officeDocument/2006/relationships/hyperlink" Target="consultantplus://offline/ref=4E76EF54B3857CE4C334D1F899B1918EED70287E6B28E79F7D46B000A732A706836AAB66061C7912CF6321D5BAFF8C2C155C9560AD4EG3O" TargetMode="External"/><Relationship Id="rId28" Type="http://schemas.openxmlformats.org/officeDocument/2006/relationships/hyperlink" Target="consultantplus://offline/ref=9B17B14E941BD42A97FB8146FFB44C921098CBD83E34FA6D40033D5B035C98B3B0D2FA7A86AE9B0A70FECA3FACB0923AF622C776B9FF7606N604F" TargetMode="External"/><Relationship Id="rId36" Type="http://schemas.openxmlformats.org/officeDocument/2006/relationships/hyperlink" Target="consultantplus://offline/ref=816A7C988A6BCD45B92D8EEE0D9CD09869503AEFC920EF1799A8BFF85DF019667B19FAF9A292EB1FnEm5N" TargetMode="External"/><Relationship Id="rId10" Type="http://schemas.openxmlformats.org/officeDocument/2006/relationships/hyperlink" Target="consultantplus://offline/ref=1227486DBF16E6DDFCF7DD5B0240B0577EC6D590766C59AE9E0604100E84DE34B872E20793VB6EM" TargetMode="External"/><Relationship Id="rId19" Type="http://schemas.openxmlformats.org/officeDocument/2006/relationships/hyperlink" Target="consultantplus://offline/ref=9A2C5B15055466C006912AE46B27EFECBBA8BE5A6EEE44E5CF4C954169B102BD8C0AB179D9D50F092AAD8F8A02DC759C69ECD78B64ZDu7F" TargetMode="External"/><Relationship Id="rId31" Type="http://schemas.openxmlformats.org/officeDocument/2006/relationships/hyperlink" Target="consultantplus://offline/ref=D3D8B663032338E9E6DCF0591F179A3610D0C85AEAD91747D8794FFEBFAD7B865EA2DF9F17BEAB48KELAL" TargetMode="External"/><Relationship Id="rId44" Type="http://schemas.openxmlformats.org/officeDocument/2006/relationships/hyperlink" Target="consultantplus://offline/ref=D8188868EBAC2498068B3B57F8883ED8A0ABB48530E997DC535F623D35C2D9E9EEE212D0D0y0g0N" TargetMode="External"/><Relationship Id="rId4" Type="http://schemas.openxmlformats.org/officeDocument/2006/relationships/webSettings" Target="webSettings.xml"/><Relationship Id="rId9" Type="http://schemas.openxmlformats.org/officeDocument/2006/relationships/hyperlink" Target="consultantplus://offline/ref=1227486DBF16E6DDFCF7DD5B0240B0577EC6D590766C59AE9E0604100E84DE34B872E20790VB6CM" TargetMode="External"/><Relationship Id="rId14" Type="http://schemas.openxmlformats.org/officeDocument/2006/relationships/hyperlink" Target="consultantplus://offline/ref=F3A80A561228AF4DB880CDE19CBA5EE70C431F55AD75D87255984ACF04B5FD9DBA5629DB742425171F65N" TargetMode="External"/><Relationship Id="rId22" Type="http://schemas.openxmlformats.org/officeDocument/2006/relationships/hyperlink" Target="consultantplus://offline/ref=1D08ED24F7E535A28681A08FD637C13624375428A18FDB656F5AEC6D190DA21EDF1122DDBC7DBDE9F246EFBC02ACAD15F0E66BF590L7G5O" TargetMode="External"/><Relationship Id="rId27" Type="http://schemas.openxmlformats.org/officeDocument/2006/relationships/hyperlink" Target="consultantplus://offline/ref=9B17B14E941BD42A97FB8146FFB44C921098CBD83E34FA6D40033D5B035C98B3B0D2FA7A86AE990D7EFECA3FACB0923AF622C776B9FF7606N604F" TargetMode="External"/><Relationship Id="rId30" Type="http://schemas.openxmlformats.org/officeDocument/2006/relationships/hyperlink" Target="consultantplus://offline/ref=D3D8B663032338E9E6DCF0591F179A3610D1CF5DE9DE1747D8794FFEBFAD7B865EA2DF9F17BEAA47KEL1L" TargetMode="External"/><Relationship Id="rId35" Type="http://schemas.openxmlformats.org/officeDocument/2006/relationships/hyperlink" Target="consultantplus://offline/ref=816A7C988A6BCD45B92D8EEE0D9CD09869503AEFC920EF1799A8BFF85DF019667B19FAF9A292EB1FnEm5N" TargetMode="External"/><Relationship Id="rId43" Type="http://schemas.openxmlformats.org/officeDocument/2006/relationships/hyperlink" Target="consultantplus://offline/ref=D8188868EBAC2498068B3B57F8883ED8A0ABB48530E697DC535F623D35C2D9E9EEE212D5D4y0g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16735</Words>
  <Characters>95395</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2024-04-02T06:40:00Z</dcterms:created>
  <dcterms:modified xsi:type="dcterms:W3CDTF">2024-04-02T06:40:00Z</dcterms:modified>
</cp:coreProperties>
</file>