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BA680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Приложение № 1</w:t>
      </w:r>
    </w:p>
    <w:p w14:paraId="0F5F7417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5BF545EF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предоставления муниципальной услуги</w:t>
      </w:r>
    </w:p>
    <w:p w14:paraId="6B88C8C6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«Предварительное согласование</w:t>
      </w:r>
    </w:p>
    <w:p w14:paraId="798B43CB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предоставления земельного</w:t>
      </w:r>
    </w:p>
    <w:p w14:paraId="6EB4CA4A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участка, находящегося в муниципальной собственности»</w:t>
      </w:r>
    </w:p>
    <w:p w14:paraId="28C1695A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EF36DE6" w14:textId="77777777" w:rsidR="00EB47F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Главе Администрации (района или поселения)</w:t>
      </w:r>
    </w:p>
    <w:p w14:paraId="7BCBDFFA" w14:textId="427945DB" w:rsidR="00EB47F3" w:rsidRPr="00EB47F3" w:rsidRDefault="009E5CA1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Кандиевского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  <w:r w:rsidR="00EB47F3" w:rsidRPr="00EB47F3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сельсовета</w:t>
      </w:r>
    </w:p>
    <w:p w14:paraId="575C6857" w14:textId="77777777" w:rsidR="00EB47F3" w:rsidRPr="00EB47F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B47F3">
        <w:rPr>
          <w:rFonts w:ascii="Times New Roman" w:hAnsi="Times New Roman" w:cs="Times New Roman"/>
          <w:sz w:val="28"/>
          <w:szCs w:val="28"/>
          <w:u w:val="single"/>
          <w:lang w:eastAsia="ru-RU"/>
        </w:rPr>
        <w:t>Башмаковского сельсовета</w:t>
      </w:r>
    </w:p>
    <w:p w14:paraId="0F1BA873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EB47F3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Иванова Ивана Ивановича</w:t>
      </w:r>
    </w:p>
    <w:p w14:paraId="331A0B43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14:paraId="092EC7C2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(фамилия, имя, отчество (при наличии),</w:t>
      </w:r>
    </w:p>
    <w:p w14:paraId="62B21CB7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место жительства заявителя и</w:t>
      </w:r>
    </w:p>
    <w:p w14:paraId="66047E02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реквизиты документа,</w:t>
      </w:r>
    </w:p>
    <w:p w14:paraId="5562F149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удостоверяющего личность заявителя (для</w:t>
      </w:r>
    </w:p>
    <w:p w14:paraId="4FCF6033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гражданина) или наименование и место</w:t>
      </w:r>
    </w:p>
    <w:p w14:paraId="61AA66D5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нахождения заявителя (для юридического</w:t>
      </w:r>
    </w:p>
    <w:p w14:paraId="6137DF34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лица) __________________________________</w:t>
      </w:r>
    </w:p>
    <w:p w14:paraId="377AC853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14:paraId="7C63EA58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(государственный регистрационный номер</w:t>
      </w:r>
    </w:p>
    <w:p w14:paraId="20223C24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записи о государственной регистрации</w:t>
      </w:r>
    </w:p>
    <w:p w14:paraId="5C69E274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юридического лица в ЕГРЮЛ и ИНН, за</w:t>
      </w:r>
    </w:p>
    <w:p w14:paraId="652170E1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исключением случаев, если заявителем</w:t>
      </w:r>
    </w:p>
    <w:p w14:paraId="4EF4416D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является иностранное юридическое лицо)</w:t>
      </w:r>
    </w:p>
    <w:p w14:paraId="0B7EDCB3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14:paraId="1CE57A4C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почтовый адрес и (или) адрес электронной</w:t>
      </w:r>
    </w:p>
    <w:p w14:paraId="2A918316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почты для связи с заявителем</w:t>
      </w:r>
    </w:p>
    <w:p w14:paraId="2B5EB5CA" w14:textId="77777777" w:rsidR="00EB47F3" w:rsidRPr="00236963" w:rsidRDefault="00EB47F3" w:rsidP="00EB47F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369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B70D534" w14:textId="77777777" w:rsidR="00EB47F3" w:rsidRPr="00236963" w:rsidRDefault="00EB47F3" w:rsidP="00EB47F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369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2B02F63" w14:textId="77777777" w:rsidR="00EB47F3" w:rsidRPr="00236963" w:rsidRDefault="00EB47F3" w:rsidP="00EB47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" w:name="P490"/>
      <w:bookmarkEnd w:id="1"/>
      <w:r w:rsidRPr="00236963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1C16E0C7" w14:textId="77777777" w:rsidR="00EB47F3" w:rsidRPr="00236963" w:rsidRDefault="00EB47F3" w:rsidP="00EB47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b/>
          <w:sz w:val="28"/>
          <w:szCs w:val="28"/>
          <w:lang w:eastAsia="ru-RU"/>
        </w:rPr>
        <w:t>о предварительном согласовании предоставления земельного участка, находящегося в муниципальной собственности</w:t>
      </w:r>
    </w:p>
    <w:p w14:paraId="34B9F6C7" w14:textId="77777777" w:rsidR="00EB47F3" w:rsidRPr="00236963" w:rsidRDefault="00EB47F3" w:rsidP="00EB47F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369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D3D0AE1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Прошу предварительно согласовать предоставление земельного участка:</w:t>
      </w:r>
    </w:p>
    <w:p w14:paraId="09D74ABC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кадастровый номер земельного участка (далее - испрашиваемый земельный участок), в случае если границы такого земельного участка подлежат уточнению в соответствии с Федеральным законом от 13.07.2015 N 218-ФЗ "О государственной регистрации недвижимости"</w:t>
      </w:r>
    </w:p>
    <w:p w14:paraId="235ABE7A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p w14:paraId="6B4A204A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Основание предоставления земельного участка без проведения торгов из числа предусмотренных пунктом 2 статьи 39.3, статьей 39.5, пунктом 2 статьи 39.6 или пунктом 2 статьи 39.10 Земельного кодекса оснований ___________________</w:t>
      </w:r>
    </w:p>
    <w:p w14:paraId="15C5AC26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B69EB9F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реквизиты решения об утверждении проекта межевания территории, если образование испрашиваемого земельного участка предусмотрено указанным проектом</w:t>
      </w:r>
    </w:p>
    <w:p w14:paraId="098106FC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35F5AB51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CBA1DFD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кадастровый номер земельного участка или кадастровые номера земельных участков, из которых в соответствии с проектом межевания территории со схемой расположения земельного участка или с проектной документацией о местоположении, границах, площади и об иных количественных и качественных характеристиках лесных участков предусмотрено образование испрашиваемого земельного участка, в случае если сведения о таких земельных участках внесены в Единый государственный реестр недвижимости</w:t>
      </w:r>
    </w:p>
    <w:p w14:paraId="7B1D4B66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2DE275C0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63CC1D97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289817B4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вид права, на котором заявитель желает приобрести земельный участок, если предоставление земельного участка возможно на нескольких видах прав</w:t>
      </w:r>
    </w:p>
    <w:p w14:paraId="6DD212CE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2F284E71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38560437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цель использования земельного участка _____________________________________</w:t>
      </w:r>
    </w:p>
    <w:p w14:paraId="56EC908A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4C71E0D0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реквизиты решения об изъятии земельного участка для государственных или</w:t>
      </w:r>
    </w:p>
    <w:p w14:paraId="47CA6DDE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муниципальных, нужд в случае если земельный участок предоставляется взамен</w:t>
      </w:r>
    </w:p>
    <w:p w14:paraId="3BE5C37A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земельного участка, изымаемого для государственных или муниципальных нужд</w:t>
      </w:r>
    </w:p>
    <w:p w14:paraId="7888F363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38EE1586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реквизиты решения об утверждении документа территориального планирования</w:t>
      </w:r>
    </w:p>
    <w:p w14:paraId="20BC9990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и (или) проекта планировки территории, в случае если земельный участок</w:t>
      </w:r>
    </w:p>
    <w:p w14:paraId="7E5BE1A8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предоставляется для размещения объектов, предусмотренных указанным</w:t>
      </w:r>
    </w:p>
    <w:p w14:paraId="25ECDAA7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документом и (или) проектом _______________________________________________</w:t>
      </w:r>
    </w:p>
    <w:p w14:paraId="0A8CEC72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5B579898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A85EE7D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На основании приказа Минэкономразвития России N 7 результат рассмотрения заявления и документов прошу предоставить &lt;*&gt;:</w:t>
      </w:r>
    </w:p>
    <w:p w14:paraId="0F1B0123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774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0488"/>
      </w:tblGrid>
      <w:tr w:rsidR="00EB47F3" w:rsidRPr="00236963" w14:paraId="4B00287A" w14:textId="77777777" w:rsidTr="00005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5962" w14:textId="77777777"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CCAE3" w14:textId="77777777" w:rsidR="00EB47F3" w:rsidRPr="00236963" w:rsidRDefault="00EB47F3" w:rsidP="00005952">
            <w:pPr>
              <w:pStyle w:val="a3"/>
              <w:ind w:left="740" w:hanging="7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EB47F3" w:rsidRPr="00236963" w14:paraId="0EE9CCA6" w14:textId="77777777" w:rsidTr="00005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AB22" w14:textId="77777777"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B16E2" w14:textId="77777777"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EB47F3" w:rsidRPr="00236963" w14:paraId="3C64D287" w14:textId="77777777" w:rsidTr="00005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CA930" w14:textId="77777777"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68B6" w14:textId="77777777"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сайте, ссылка на который направляется Администрацией заявителю посредством электронной почты</w:t>
            </w:r>
          </w:p>
        </w:tc>
      </w:tr>
      <w:tr w:rsidR="00EB47F3" w:rsidRPr="00236963" w14:paraId="550A9165" w14:textId="77777777" w:rsidTr="00005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D58AB" w14:textId="77777777"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0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F4081" w14:textId="77777777"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который направляется Администрацией заявителю посредством электронной почты</w:t>
            </w:r>
          </w:p>
        </w:tc>
      </w:tr>
    </w:tbl>
    <w:p w14:paraId="1178BC31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FD857E0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 О предварительном согласовании предоставления земельного участка, находящегося в муниципальной собственности;</w:t>
      </w:r>
    </w:p>
    <w:p w14:paraId="09B00F6F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 Об отказе в предварительном согласовании предоставления земельного участка, находящегося в муниципальной собственности;</w:t>
      </w:r>
    </w:p>
    <w:p w14:paraId="424CCDBF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Уведомление Администрации о приостановлении срока рассмотрения поданного позднее первоначального заявления о предварительном согласовании предоставления земельного участка, находящегося в муниципальной собственности, прошу предоставить:</w:t>
      </w:r>
    </w:p>
    <w:p w14:paraId="177DE99D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915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0629"/>
      </w:tblGrid>
      <w:tr w:rsidR="00EB47F3" w:rsidRPr="00236963" w14:paraId="13663F6B" w14:textId="77777777" w:rsidTr="00005952"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DB9D" w14:textId="77777777"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0FCFD" w14:textId="77777777"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непосредственно при личном обращении</w:t>
            </w:r>
          </w:p>
        </w:tc>
      </w:tr>
      <w:tr w:rsidR="00EB47F3" w:rsidRPr="00236963" w14:paraId="11BE7E26" w14:textId="77777777" w:rsidTr="00005952"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A69D" w14:textId="77777777"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3BE75" w14:textId="77777777"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посредством почтового отправления</w:t>
            </w:r>
          </w:p>
        </w:tc>
      </w:tr>
    </w:tbl>
    <w:p w14:paraId="53FA4428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3158FE4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--------------------------------</w:t>
      </w:r>
    </w:p>
    <w:p w14:paraId="2D3E041B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556"/>
      <w:bookmarkEnd w:id="2"/>
      <w:r w:rsidRPr="00236963">
        <w:rPr>
          <w:rFonts w:ascii="Times New Roman" w:hAnsi="Times New Roman" w:cs="Times New Roman"/>
          <w:sz w:val="28"/>
          <w:szCs w:val="28"/>
          <w:lang w:eastAsia="ru-RU"/>
        </w:rPr>
        <w:t>&lt;*&gt; Заполняется в случае подачи заявления и документов в форме электронных документов.</w:t>
      </w:r>
    </w:p>
    <w:p w14:paraId="3F305753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C92EAFC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Приложение:</w:t>
      </w:r>
    </w:p>
    <w:p w14:paraId="6B4DAB99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DBCF58F" w14:textId="77777777" w:rsidR="00EB47F3" w:rsidRPr="00904A50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Дата Подпись заявителя</w:t>
      </w:r>
    </w:p>
    <w:p w14:paraId="752534DB" w14:textId="77777777" w:rsidR="00EB47F3" w:rsidRPr="00904A50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69A175" w14:textId="77777777" w:rsidR="00997E68" w:rsidRPr="00EB47F3" w:rsidRDefault="00997E68" w:rsidP="00EB47F3"/>
    <w:sectPr w:rsidR="00997E68" w:rsidRPr="00EB47F3" w:rsidSect="009868F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ED"/>
    <w:rsid w:val="004F31EA"/>
    <w:rsid w:val="005F617E"/>
    <w:rsid w:val="00997E68"/>
    <w:rsid w:val="009E5CA1"/>
    <w:rsid w:val="00AB5273"/>
    <w:rsid w:val="00C768C3"/>
    <w:rsid w:val="00D46AA4"/>
    <w:rsid w:val="00E8531B"/>
    <w:rsid w:val="00E95DED"/>
    <w:rsid w:val="00EB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3976"/>
  <w15:chartTrackingRefBased/>
  <w15:docId w15:val="{E8990A0E-77C4-417F-8DC9-031AFD0D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4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4263</Characters>
  <Application>Microsoft Office Word</Application>
  <DocSecurity>0</DocSecurity>
  <Lines>35</Lines>
  <Paragraphs>9</Paragraphs>
  <ScaleCrop>false</ScaleCrop>
  <Company>diakov.net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</cp:revision>
  <dcterms:created xsi:type="dcterms:W3CDTF">2025-02-20T11:24:00Z</dcterms:created>
  <dcterms:modified xsi:type="dcterms:W3CDTF">2025-05-28T13:00:00Z</dcterms:modified>
</cp:coreProperties>
</file>