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2D" w:rsidRPr="00501D2D" w:rsidRDefault="00501D2D" w:rsidP="00501D2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Минсельхоза РФ от 11.10.2010 № 345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"Об утверждении формы и порядка ведения </w:t>
      </w:r>
      <w:proofErr w:type="spellStart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 органами местного самоуправления поселений и органами местного самоуправления городских округов"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(Зарегистрировано в Минюсте РФ 22.11.2010 № 19007)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Официальная публикация в СМИ: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"Бюллетень нормативных актов федеральных органов исполнительной власти", № 50, 13.12.2010 (форма не приводится)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------------------------------------------------------------------</w:t>
      </w:r>
    </w:p>
    <w:p w:rsidR="00501D2D" w:rsidRPr="00501D2D" w:rsidRDefault="00501D2D" w:rsidP="00501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--&gt; примечание.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Начало действия документа - 24.12.2010. 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------------------------------------------------------------------</w:t>
      </w:r>
    </w:p>
    <w:p w:rsidR="00501D2D" w:rsidRPr="00501D2D" w:rsidRDefault="00501D2D" w:rsidP="00501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Зарегистрировано в Минюсте РФ 22 ноября 2010 г. № 19007 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------------------------------------------------------------------</w:t>
      </w:r>
    </w:p>
    <w:p w:rsidR="00501D2D" w:rsidRPr="00501D2D" w:rsidRDefault="00501D2D" w:rsidP="00501D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СЕЛЬСКОГО ХОЗЯЙСТВА РОССИЙСКОЙ ФЕДЕРАЦИИ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ПРИКАЗ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11 октября 2010 г. № 345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УТВЕРЖДЕНИИ ФОРМЫ И ПОРЯДКА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ВЕДЕНИЯ ПОХОЗЯЙСТВЕННЫХ КНИГ ОРГАНАМИ МЕСТНОГО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САМОУПРАВЛЕНИЯ ПОСЕЛЕНИЙ И ОРГАНАМИ МЕСТНОГО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САМОУПРАВЛЕНИЯ ГОРОДСКИХ ОКРУГОВ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со статьей 8 Федерального закона от 7 июля 2003 г. № 112-ФЗ "О личном подсобном хозяйстве" (Собрание законодательства Российской Федерации, 2003, № 28, ст. 2881;</w:t>
      </w:r>
      <w:proofErr w:type="gramEnd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2008, № 30 (ч. I), ст. 3597, № 30 (ч. II), ст. 3616; 2009, № 1, ст. 10), с Положением о </w:t>
      </w:r>
      <w:proofErr w:type="gramStart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Министерстве</w:t>
      </w:r>
      <w:proofErr w:type="gramEnd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хозяйства Российской Федерации, утвержденным Постановлением Правительства Российской Федерации от 12 июня 2008 г. № 450 (Собрание законодательства Российской Федерации, 2008, № 25, ст. 2983; № 32, ст. 3791; № 42, ст. 4825; № 46, ст. 5337; 2009, № 1, ст. 150; № 3, ст. 378; № 6, ст. 738; № 9, ст. 1119, ст. 1121), приказываю: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Утвердить форму </w:t>
      </w:r>
      <w:proofErr w:type="spellStart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(приложение № 1) и порядок ведения </w:t>
      </w:r>
      <w:proofErr w:type="spellStart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 органами местного самоуправления поселений и органами местного самоуправления городских округов (приложение № 2).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Контроль за выполнением Приказа возложить на статс-секретаря </w:t>
      </w:r>
      <w:proofErr w:type="gramStart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аместителя Министра сельского хозяйства Российской Федерации А.В. </w:t>
      </w:r>
      <w:proofErr w:type="spellStart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Петрикова</w:t>
      </w:r>
      <w:proofErr w:type="spellEnd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Министр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Е.СКРЫННИК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Форма утверждена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Приказом Минсельхоза России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11 октября 2010 г. № 345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Лицевая сторона титульного листа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Подлежит хранению до ______________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ПОХОЗЯЙСТВЕННАЯ КНИГА № _________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 ______________________________________________________________________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 (название органа местного самоуправления, поселения)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 на 20__ г., на 20__ г., на 20__ г., на 20__ г., на 20__ г.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В книге записаны хозяйства &lt;*&gt; следующих населенных пунктов &lt;**&gt;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 __________________________________________ с ________ по ________ стр.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 с ________ по ________ стр.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__________________________________________ с ________ по ________ стр.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 __________________________________________ с ________ по ________ стр.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__________________________________________ с ________ по ________ стр.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__________________________________________ с ________ по ________ стр.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__________________________________________ с ________ по ________ стр.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__________________________________________ с ________ по ________ стр. 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--------------------------------</w:t>
      </w:r>
    </w:p>
    <w:p w:rsidR="00501D2D" w:rsidRPr="00501D2D" w:rsidRDefault="00501D2D" w:rsidP="00501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&lt;*&gt; В </w:t>
      </w:r>
      <w:proofErr w:type="spellStart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похозяйственную</w:t>
      </w:r>
      <w:proofErr w:type="spellEnd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книгу записываются все личные подсобные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хозяйства (далее - хозяйства), в которых проживают лица,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зарегистрированные (прописанные) по месту жительства (постоянно),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временно проживающие на территории поселений и городских округов или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осуществляющие ведение личного подсобного хозяйства.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&lt;**&gt; В крупных населенных пунктах указываются улицы.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Оборотная сторона титульного листа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 с ________ по ________ стр. П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 с ________ по ________ стр. о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 с ________ по ________ стр. л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 с ________ по ________ стр. е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 с ________ по ________ стр.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 с ________ по ________ стр. для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 с ________ по ________ стр.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 с ________ по ________ стр. п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 с ________ по ________ стр. р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 с ________ по ________ стр. о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 с ________ по ________ стр. ш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 с ________ по ________ стр. и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 с ________ по ________ стр. в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Start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 в книге записано ___________ хозяйств на _______ стр. и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Образец листа 1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Лицевой счет хозяйства № ___________ Адрес хозяйства _________________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Фамилия, имя, отчество члена хозяйства, записанного первым ___________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Паспортные данные (при наличии) ______________________________________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(серия, номер, кем и когда выдан)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--T-T-T-T-T-T-T-T-T-T-T-¬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_______________ Идентификационный № ¦ ¦ ¦ ¦ ¦ ¦ ¦ ¦ ¦ ¦ ¦ ¦ ¦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(кадастровый налогоплательщика (ИНН) L-+-+-+-+-+-+-+-+-+-+-+--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номер &lt;*&gt;) (заполняется при наличии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физического лица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данного номера)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(на 1 июля) 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--------T-------T-------T-------T-------¬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I. Список членов хозяйства ¦20__ г.¦20__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г.¦20__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г.¦20__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г.¦20__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г.¦</w:t>
      </w:r>
      <w:proofErr w:type="spellEnd"/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о                  - всего, чел. 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л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е                                L-------+-------+-------+-------+--------</w:t>
      </w:r>
    </w:p>
    <w:p w:rsidR="00501D2D" w:rsidRPr="00501D2D" w:rsidRDefault="00501D2D" w:rsidP="00501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 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--------------T----------T----------T----------T----------T---------¬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л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¦Фамилия, имя,¦          ¦          ¦          ¦          ¦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я    ¦  отчество   +----------+----------+----------+----------+---------+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¦ (полностью) ¦          ¦          ¦          ¦          ¦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             +----------+----------+----------+----------+---------+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             ¦          ¦          ¦          ¦          ¦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о    +-------------+----------+----------+----------+----------+---------+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ш    ¦Отношение к  ¦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Записан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   ¦          ¦          ¦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и    ¦члену        ¦ первым   ¦          ¦          ¦          ¦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в    ¦хозяйства,   ¦ (глава   ¦          ¦          ¦          ¦         ¦</w:t>
      </w:r>
      <w:proofErr w:type="gramEnd"/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br/>
        <w:t xml:space="preserve">    к    ¦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записанному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¦хозяйства)¦          ¦          ¦          ¦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и    ¦первым       ¦          ¦          ¦          ¦          ¦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+-------------+----------+----------+----------+----------+---------+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¦Пол (мужской,¦          ¦          ¦          ¦          ¦         ¦</w:t>
      </w:r>
      <w:proofErr w:type="gramEnd"/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¦женский)     ¦          ¦          ¦          ¦          ¦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+-------------+----------+----------+----------+----------+---------+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¦Число, месяц,¦          ¦          ¦          ¦          ¦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¦год рождения ¦          ¦          ¦          ¦          ¦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L-------------+----------+----------+----------+----------+----------</w:t>
      </w:r>
    </w:p>
    <w:p w:rsidR="00501D2D" w:rsidRPr="00501D2D" w:rsidRDefault="00501D2D" w:rsidP="00501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II. Площадь земельных участков личного подсобного хозяйства,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занятых посевами и посадками сельскохозяйственных культур,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плодовыми, ягодными насаждениями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(на 1 июля, сотка) 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>----------------T-------T-------T-------T-------T-------T---------------T-------T-------T-------T-------T-------¬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br/>
        <w:t xml:space="preserve">   ¦               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               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>.¦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¦Всего земли,   ¦       ¦       ¦       ¦       ¦       ¦  овощей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¦занятой        ¦       ¦       ¦       ¦       ¦       ¦  открытого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¦посевами и     ¦       ¦       ¦       ¦       ¦       ¦  грунта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¦посадками (с   ¦       ¦       ¦       ¦       ¦       +---------------+-------+-------+-------+-------+-------+</w:t>
      </w:r>
      <w:proofErr w:type="gramEnd"/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¦точностью до   ¦       ¦       ¦       ¦       ¦       ¦  овощей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¦0,01 га)       ¦       ¦       ¦       ¦       ¦       ¦  закрытого    ¦       ¦       ¦       ¦       ¦       ¦</w:t>
      </w:r>
      <w:proofErr w:type="gramEnd"/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br/>
        <w:t xml:space="preserve">   ¦               ¦       ¦       ¦       ¦       ¦       ¦  грунта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¦       ¦       ¦       ¦       ¦       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¦       ¦       ¦       ¦       ¦       ¦  кормовых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¦       ¦       ¦       ¦       ¦       ¦  культур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в том числе  ¦       ¦       ¦       ¦       ¦       ¦  кукурузы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приусадебный ¦       ¦       ¦       ¦       ¦       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земельный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       ¦       ¦       ¦       ¦       ¦  подсолнечника¦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участок      ¦       ¦       ¦       ¦       ¦       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полевой  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земельный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участок  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земельная    ¦       ¦       ¦       ¦       ¦       ¦Многолетние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доля         ¦       ¦       ¦       ¦       ¦       ¦насаждения и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+---------------+-------+-------+-------+-------+-------+ягодные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сенокосы     ¦       ¦       ¦       ¦       ¦       ¦культуры: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  (за пределами¦       ¦       ¦       ¦       ¦       +---------------+-------+-------+-------+-------+-------+</w:t>
      </w:r>
      <w:proofErr w:type="gramEnd"/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приусадебного¦       ¦       ¦       ¦       ¦       ¦  плодовые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br/>
        <w:t xml:space="preserve">   ¦  участка)     ¦       ¦       ¦       ¦       ¦       ¦  насаждения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¦Посеяно:       ¦       ¦       ¦       ¦       ¦       ¦  ягодники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картофеля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L---------------+-------+-------+-------+-------+-------+---------------+-------+-------+-------+-------+--------</w:t>
      </w:r>
    </w:p>
    <w:p w:rsidR="00501D2D" w:rsidRPr="00501D2D" w:rsidRDefault="00501D2D" w:rsidP="00501D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--------------------------------</w:t>
      </w:r>
    </w:p>
    <w:p w:rsidR="00501D2D" w:rsidRPr="00501D2D" w:rsidRDefault="00501D2D" w:rsidP="00501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&lt;*&gt; Указать номер </w:t>
      </w:r>
      <w:proofErr w:type="spellStart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</w:t>
      </w:r>
      <w:proofErr w:type="spellEnd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участка по земельно-кадастровой документации.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Оборотная сторона образца листа 1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(на 1 июля, сотка) 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--------------------T-----------T--------T-------T-------T--------T-------¬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¦Указать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кадастровый¦Категория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¦20__ г. ¦20__ г.¦20__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г.¦20__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г. ¦20__ г.¦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номер участка и  ¦земель  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     реквизиты     ¦(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зп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земля¦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¦       ¦       ¦        ¦       ¦</w:t>
      </w:r>
      <w:proofErr w:type="gramEnd"/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документа,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¦поселений;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основании</w:t>
      </w:r>
      <w:proofErr w:type="spellEnd"/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которого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¦схн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земля¦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в книгу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внесена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¦сельхоз-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запись       ¦назначения)¦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+-------------------+-----------+--------+-------+-------+--------+-------+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¦Сведения о правах  ¦        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¦на землю:          ¦        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в собственности  ¦        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br/>
        <w:t xml:space="preserve">   +-------------------+-----------+--------+-------+-------+--------+-------+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    ¦        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+-------------------+-----------+--------+-------+-------+--------+-------+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    ¦        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+-------------------+-----------+--------+-------+-------+--------+-------+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    ¦        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+-------------------+-----------+--------+-------+-------+--------+-------+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во владении      ¦        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+-------------------+-----------+--------+-------+-------+--------+-------+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    ¦        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+-------------------+-----------+--------+-------+-------+--------+-------+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    ¦        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+-------------------+-----------+--------+-------+-------+--------+-------+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в пользовании    ¦        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+-------------------+-----------+--------+-------+-------+--------+-------+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    ¦        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+-------------------+-----------+--------+-------+-------+--------+-------+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    ¦        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+-------------------+-----------+--------+-------+-------+--------+-------+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в аренде         ¦        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+-------------------+-----------+--------+-------+-------+--------+-------+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br/>
        <w:t xml:space="preserve">   ¦                   ¦        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+-------------------+-----------+--------+-------+-------+--------+-------+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    ¦           ¦        ¦       ¦       ¦ 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L-------------------+-----------+--------+-------+-------+--------+--------</w:t>
      </w:r>
    </w:p>
    <w:p w:rsidR="00501D2D" w:rsidRPr="00501D2D" w:rsidRDefault="00501D2D" w:rsidP="00501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III. Количество сельскохозяйственных животных, птицы и пчел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(на 1 июля, голов) 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>----------------T-------T-------T-------T-------T-------T---------------T-------T-------T-------T-------T-------¬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br/>
        <w:t xml:space="preserve">   ¦               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               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>.¦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¦1. Крупный     ¦       ¦       ¦       ¦       ¦       ¦2. Свиньи -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¦рогатый скот - ¦       ¦       ¦       ¦       ¦       ¦всего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¦всего          ¦       ¦       ¦       ¦       ¦       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¦       ¦       ¦       ¦       ¦       ¦   в том числе:¦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+---------------+-------+-------+-------+-------+-------+  свиноматки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в том числе:¦       ¦       ¦       ¦       ¦       ¦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основные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  коровы       ¦       ¦       ¦       ¦       ¦       ¦  (от 9 мес.   ¦       ¦       ¦       ¦       ¦       ¦</w:t>
      </w:r>
      <w:proofErr w:type="gramEnd"/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¦       ¦       ¦       ¦       ¦       ¦  и старше)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бык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и-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¦       ¦       ¦       ¦       ¦       ¦  хряки-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производители¦       ¦       ¦       ¦       ¦       ¦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производители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br/>
        <w:t xml:space="preserve">   ¦  телки до 1   ¦       ¦       ¦       ¦       ¦       ¦  поросята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до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года         ¦       ¦       ¦       ¦       ¦       ¦  2 месяцев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телки от 1   ¦       ¦       ¦       ¦       ¦       ¦  поросята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года до 2 лет¦       ¦       ¦       ¦       ¦       ¦  2 до 4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+---------------+-------+-------+-------+-------+-------+  месяцев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нетели   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бычки на     ¦       ¦       ¦       ¦       ¦       ¦  молодняк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выращивании  ¦       ¦       ¦       ¦       ¦       ¦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выращивании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и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откорме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       ¦       ¦       ¦       ¦       ¦  и откорме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L---------------+-------+-------+-------+-------+-------+---------------+-------+-------+-------+-------+--------</w:t>
      </w:r>
    </w:p>
    <w:p w:rsidR="00501D2D" w:rsidRPr="00501D2D" w:rsidRDefault="00501D2D" w:rsidP="00501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Образец листа 2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(на 1 июля, голов) 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>----------------T-------T-------T-------T-------T-------T---------------T-------T-------T-------T-------T-------¬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br/>
        <w:t xml:space="preserve">       ¦               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               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>.¦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br/>
        <w:t xml:space="preserve">       ¦Овцы всех пород¦       ¦       ¦       ¦       ¦       ¦Птица - всего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¦- всего    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овцематки и  ¦       ¦       ¦       ¦       ¦       ¦  в том числе: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ярки старше 1¦       ¦       ¦       ¦       ¦       ¦  куры-несушки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года     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баран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ы-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       ¦       ¦       ¦       ¦       ¦  молодняк кур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производители¦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ярочки до 1  ¦       ¦       ¦       ¦       ¦       ¦  утки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года     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баранчики и  ¦       ¦       ¦       ¦       ¦       ¦  молодняк уток¦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валухи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       ¦       ¦       ¦       ¦       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выращивании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и¦       ¦       ¦       ¦       ¦       ¦  гуси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откорме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П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¦И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з всех овец - ¦       ¦       ¦       ¦       ¦       ¦  молодняк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о  ¦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романовские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       ¦       ¦       ¦       ¦       ¦  гусей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л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br/>
        <w:t xml:space="preserve">    е  ¦Козы - всего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д  ¦   в том числе:¦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л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        ¦       ¦       ¦       ¦       ¦       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я  ¦ 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козоматки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 ¦      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козочки      ¦       ¦       ¦       ¦       ¦       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старше 1 года¦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о  ¦  козлы        ¦       ¦       ¦       ¦       ¦       ¦Кролики - всего¦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ш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и  ¦  козочки до 1 ¦       ¦       ¦       ¦       ¦       ¦   в том числе:¦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года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¦       ¦       ¦       ¦       ¦       ¦  кроликоматки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к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и  ¦  козлики на   ¦       ¦       ¦       ¦       ¦       ¦  молодняк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выращивании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и¦       ¦       ¦       ¦       ¦       ¦  кроликов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откорме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¦Лошади - всего ¦       ¦       ¦       ¦       ¦       ¦Пчелосемьи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 в том числе:¦       ¦       ¦       ¦       ¦       ¦Другие виды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кобылы старше¦       ¦       ¦       ¦       ¦       ¦животных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br/>
        <w:t xml:space="preserve">       ¦  3 лет        ¦       ¦       ¦       ¦       ¦       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+---------------+-------+-------+-------+-------+-------+   в том числе:¦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жеребцы- 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производители¦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кобылы до 3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лет      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жеребцы до 3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лет      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+---------------+-------+-------+-------+-------+-------+---------------+-------+-------+-------+-------+-------+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¦               ¦       ¦       ¦       ¦       ¦       ¦ 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L---------------+-------+-------+-------+-------+-------+---------------+-------+-------+-------+-------+--------</w:t>
      </w:r>
    </w:p>
    <w:p w:rsidR="00501D2D" w:rsidRPr="00501D2D" w:rsidRDefault="00501D2D" w:rsidP="00501D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Дополнительные сведения об изменениях количества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сельскохозяйственных животных, птицы и пчел в течение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сельскохозяйственного года 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----------T--------------T-----------T--------T---------------T-----------¬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Дата   ¦Сельск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о-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¦Уточненное ¦  Дата  ¦Сельско-       ¦Уточненное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¦внесения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¦хозяйственные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¦количество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¦внесения¦хозяйственные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¦количество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записи  ¦животные,     ¦           ¦ записи ¦животные,      ¦  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¦птицы, пчелы  ¦           ¦        ¦птицы, пчелы   ¦  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+---------+--------------+-----------+--------+---------------+-----------+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br/>
        <w:t xml:space="preserve">   ¦         ¦              ¦           ¦        ¦               ¦  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+---------+--------------+-----------+--------+---------------+-----------+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¦              ¦           ¦        ¦               ¦  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+---------+--------------+-----------+--------+---------------+-----------+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¦              ¦           ¦        ¦               ¦  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+---------+--------------+-----------+--------+---------------+-----------+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¦              ¦           ¦        ¦               ¦  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+---------+--------------+-----------+--------+---------------+-----------+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¦              ¦           ¦        ¦               ¦  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+---------+--------------+-----------+--------+---------------+-----------+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¦              ¦           ¦        ¦               ¦  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+---------+--------------+-----------+--------+---------------+-----------+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¦              ¦           ¦        ¦               ¦  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+---------+--------------+-----------+--------+---------------+-----------+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¦              ¦           ¦        ¦               ¦  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+---------+--------------+-----------+--------+---------------+-----------+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¦              ¦           ¦        ¦               ¦    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L---------+--------------+-----------+--------+---------------+------------</w:t>
      </w:r>
    </w:p>
    <w:p w:rsidR="00501D2D" w:rsidRPr="00501D2D" w:rsidRDefault="00501D2D" w:rsidP="00501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Оборотная сторона образца листа 2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IV. Сельскохозяйственная техника, оборудование, транспортные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средства, принадлежащие на праве собственности или ином праве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гражданину, ведущему хозяйство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(на 1 июля, единиц) 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>-----------------T-------T-------T-------T-------T-------T--------------T-------T-------T-------T-------T-------¬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br/>
        <w:t xml:space="preserve">   ¦                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              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.¦20__ </w:t>
      </w: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501D2D">
        <w:rPr>
          <w:rFonts w:ascii="Courier New" w:eastAsia="Times New Roman" w:hAnsi="Courier New" w:cs="Courier New"/>
          <w:sz w:val="20"/>
          <w:szCs w:val="20"/>
          <w:lang w:val="en-US" w:eastAsia="ru-RU"/>
        </w:rPr>
        <w:t>.¦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+----------------+-------+-------+-------+-------+-------+--------------+-------+-------+-------+-------+-------+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¦Тракторы        ¦       ¦       ¦       ¦       ¦       ¦Оборудование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+----------------+-------+-------+-------+-------+-------+для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¦Комбайны        ¦       ¦       ¦       ¦       ¦       ¦переработки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 ¦       ¦       ¦       ¦       ¦       ¦молока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+----------------+-------+-------+-------+-------+-------+--------------+-------+-------+-------+-------+-------+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¦Сеялки и        ¦       ¦       ¦       ¦       ¦       ¦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Холодильное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¦посевные        ¦       ¦       ¦       ¦       ¦       ¦оборудование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¦комплексы       ¦       ¦       ¦       ¦       ¦       ¦(кроме бытовых¦       ¦       ¦       ¦       ¦       ¦</w:t>
      </w:r>
      <w:proofErr w:type="gramEnd"/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+----------------+-------+-------+-------+-------+-------+холодильников)¦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¦Поливальные     ¦       ¦       ¦       ¦       ¦       +--------------+-------+-------+-------+-------+-------+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¦машины и        ¦       ¦       ¦       ¦       ¦       ¦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Мукомольное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       ¦       ¦       ¦       ¦       ¦   о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¦установки       ¦       ¦       ¦       ¦       ¦       ¦оборудование и¦       ¦       ¦       ¦       ¦       ¦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л</w:t>
      </w:r>
      <w:proofErr w:type="gramEnd"/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+----------------+-------+-------+-------+-------+-------+крупорушки    ¦       ¦       ¦       ¦       ¦       ¦   е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¦Плуги           ¦       ¦       ¦       ¦       ¦       ¦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+----------------+-------+-------+-------+-------+-------+--------------+-------+-------+-------+-------+-------+   д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¦Сенокосилки     ¦       ¦       ¦       ¦       ¦       ¦Грузовые      ¦       ¦       ¦       ¦       ¦       ¦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л</w:t>
      </w:r>
      <w:proofErr w:type="gramEnd"/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 ¦       ¦       ¦       ¦       ¦       ¦автомобили    ¦       ¦       ¦       ¦       ¦       ¦   я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br/>
        <w:t xml:space="preserve">   +----------------+-------+-------+-------+-------+-------+--------------+-------+-------+-------+-------+-------+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¦Мотоблоки,      ¦       ¦       ¦       ¦       ¦       ¦Прицепы и     ¦       ¦       ¦       ¦       ¦       ¦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¦мотокультиваторы¦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      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proofErr w:type="spell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       ¦полуприцепы   ¦       ¦       ¦       ¦       ¦       ¦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¦со сменными     ¦       ¦       ¦       ¦       ¦       +--------------+-------+-------+-------+-------+-------+   о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¦орудиями        ¦       ¦       ¦       ¦       ¦       ¦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Легковые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       ¦       ¦       ¦       ¦       ¦   ш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 ¦       ¦       ¦       ¦       ¦       ¦автомобили    ¦       ¦       ¦       ¦       ¦       ¦   и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 ¦       ¦       ¦       ¦       ¦       +--------------+-------+-------+-------+-------+-------+   в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 ¦       ¦       ¦       ¦       ¦       ¦Мотоциклы     ¦       ¦       ¦       ¦       ¦       ¦  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+----------------+-------+-------+-------+-------+-------+--------------+-------+-------+-------+-------+-------+   и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¦Доильные        ¦       ¦       ¦       ¦       ¦       ¦Снегоходы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¦установки и     ¦       ¦       ¦       ¦       ¦       +--------------+-------+-------+-------+-------+-------+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¦агрегаты        ¦       ¦       ¦       ¦       ¦       ¦Моторные лодки¦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 ¦       ¦       ¦       ¦       ¦       ¦и катера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+----------------+-------+-------+-------+-------+-------+--------------+-------+-------+-------+-------+-------+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¦Транспортеры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¦       ¦       ¦       ¦       ¦       ¦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¦уборки навоза   ¦       ¦       ¦       ¦       ¦       +--------------+-------+-------+-------+-------+-------+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                ¦       ¦       ¦       ¦       ¦       ¦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+----------------+-------+-------+-------+-------+-------+--------------+-------+-------+-------+-------+-------+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¦Раздатчики      ¦       ¦       ¦       ¦       ¦       ¦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¦кормов          ¦       ¦       ¦       ¦       ¦       ¦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+----------------+-------+-------+-------+-------+-------+--------------+-------+-------+-------+-------+-------+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br/>
        <w:t xml:space="preserve">   ¦Сепараторы </w:t>
      </w:r>
      <w:proofErr w:type="gramStart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¦       ¦       ¦       ¦       ¦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¦молока          ¦       ¦       ¦       ¦       ¦       ¦              ¦       ¦       ¦       ¦       ¦       ¦</w:t>
      </w:r>
    </w:p>
    <w:p w:rsidR="00501D2D" w:rsidRPr="00501D2D" w:rsidRDefault="00501D2D" w:rsidP="0050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1D2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L----------------+-------+-------+-------+-------+-------+--------------+-------+-------+-------+-------+--------</w:t>
      </w:r>
    </w:p>
    <w:p w:rsidR="00CC7700" w:rsidRDefault="00501D2D" w:rsidP="00501D2D"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___________________________________________________________________________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___________________________________________________________________________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___________________________________________________________________________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___________________________________________________________________________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___________________________________________________________________________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___________________________________________________________________________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20__ г. 20__ г. 20__ г. 20__ г. 20__ г.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 хозяйства, _________ _________ _________ _________ _________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представивший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сведения (подпись)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Лицо, вносившее запись _________ _________ _________ _________ _________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похозяйственную</w:t>
      </w:r>
      <w:proofErr w:type="spellEnd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книгу (подпись) и дата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№ 2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Минсельхоза России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11 октября 2010 г. № 345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ВЕДЕНИЯ ПОХОЗЯЙСТВЕННЫХ КНИГ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Ведение </w:t>
      </w:r>
      <w:proofErr w:type="spellStart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 (далее - книг) в целях учета личных подсобных хозяйств (далее - хозяйств) осуществляется органами местного самоуправления поселений и органами местного самоуправления городских округов (далее - органы местного самоуправления), на территории которых имеются хозяйства.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Руководитель органа местного самоуправления обеспечивает организацию ведения книг и в установленном порядке назначает должностных лиц, ответственных за их ведение и сохранность.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законодательством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Российской Федерации.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Ведение книг осуществляется на бумажных носителях и (или) в электронном виде.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ведении книг с применением программных средств и электронных носителей информации все вносимые изменения должны регистрироваться, а информация заверяться электронными цифровыми подписями членов хозяйств и должностных лиц, указанных в пункте 2 настоящего Порядка.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Распечатка книг, сведения в которой заверены электронными цифровыми подписями, может осуществляться при передаче их на хранение. Кроме того в течение всего срока ведения книги и в дальнейшем по передаче ее на хранение должна иметься резервная копия (резервные копии) такой книги на электронном носителе информации.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программные средства используются без применения электронных цифровых подписей, книгу надлежит оформлять в соответствии с пунктом 4 настоящего Порядка.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Книга ведется на листах формата A4 и состоит из титульного листа, необходимого количества листов 1, 2 по форме согласно приложению № 1 к настоящему Приказу, настоящего Порядка. </w:t>
      </w:r>
      <w:r w:rsidRPr="0050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Листы книги должны быть пронумерованы и прошиты. Листы нумеруются по порядку только на лицевой стороне. Оборотная сторона листа не ну</w:t>
      </w:r>
      <w:bookmarkStart w:id="0" w:name="_GoBack"/>
      <w:bookmarkEnd w:id="0"/>
    </w:p>
    <w:sectPr w:rsidR="00CC7700" w:rsidSect="004C4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265EE"/>
    <w:rsid w:val="004C41C8"/>
    <w:rsid w:val="00501D2D"/>
    <w:rsid w:val="00703CF5"/>
    <w:rsid w:val="00CC7700"/>
    <w:rsid w:val="00E2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5302</Words>
  <Characters>30225</Characters>
  <Application>Microsoft Office Word</Application>
  <DocSecurity>0</DocSecurity>
  <Lines>251</Lines>
  <Paragraphs>70</Paragraphs>
  <ScaleCrop>false</ScaleCrop>
  <Company/>
  <LinksUpToDate>false</LinksUpToDate>
  <CharactersWithSpaces>35457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Marina_K</cp:lastModifiedBy>
  <cp:revision>2</cp:revision>
  <dcterms:created xsi:type="dcterms:W3CDTF">2021-04-07T10:49:00Z</dcterms:created>
  <dcterms:modified xsi:type="dcterms:W3CDTF">2021-04-07T10:49:00Z</dcterms:modified>
</cp:coreProperties>
</file>