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AD3" w:rsidRDefault="00AD6AD3" w:rsidP="00AD6AD3">
      <w:p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Документ предоставлен </w:t>
      </w:r>
      <w:hyperlink r:id="rId4" w:history="1">
        <w:proofErr w:type="spellStart"/>
        <w:r>
          <w:rPr>
            <w:rFonts w:ascii="Tahoma" w:hAnsi="Tahoma" w:cs="Tahoma"/>
            <w:color w:val="0000FF"/>
            <w:sz w:val="20"/>
            <w:szCs w:val="20"/>
          </w:rPr>
          <w:t>КонсультантПлюс</w:t>
        </w:r>
        <w:proofErr w:type="spellEnd"/>
      </w:hyperlink>
    </w:p>
    <w:p w:rsidR="00AD6AD3" w:rsidRDefault="00AD6AD3" w:rsidP="00AD6AD3">
      <w:pPr>
        <w:autoSpaceDE w:val="0"/>
        <w:autoSpaceDN w:val="0"/>
        <w:adjustRightInd w:val="0"/>
        <w:spacing w:after="0" w:line="240" w:lineRule="auto"/>
        <w:rPr>
          <w:rFonts w:ascii="Tahoma" w:hAnsi="Tahoma" w:cs="Tahoma"/>
          <w:sz w:val="20"/>
          <w:szCs w:val="20"/>
        </w:rPr>
      </w:pPr>
    </w:p>
    <w:p w:rsidR="00AD6AD3" w:rsidRDefault="00AD6AD3" w:rsidP="00AD6AD3">
      <w:pPr>
        <w:autoSpaceDE w:val="0"/>
        <w:autoSpaceDN w:val="0"/>
        <w:adjustRightInd w:val="0"/>
        <w:spacing w:after="0" w:line="240" w:lineRule="auto"/>
        <w:jc w:val="both"/>
        <w:outlineLvl w:val="0"/>
        <w:rPr>
          <w:rFonts w:ascii="Times New Roman" w:hAnsi="Times New Roman" w:cs="Times New Roman"/>
          <w:b/>
          <w:bCs/>
          <w:sz w:val="26"/>
          <w:szCs w:val="26"/>
        </w:rPr>
      </w:pPr>
    </w:p>
    <w:tbl>
      <w:tblPr>
        <w:tblW w:w="5000" w:type="pct"/>
        <w:tblCellMar>
          <w:left w:w="0" w:type="dxa"/>
          <w:right w:w="0" w:type="dxa"/>
        </w:tblCellMar>
        <w:tblLook w:val="0000" w:firstRow="0" w:lastRow="0" w:firstColumn="0" w:lastColumn="0" w:noHBand="0" w:noVBand="0"/>
      </w:tblPr>
      <w:tblGrid>
        <w:gridCol w:w="4960"/>
        <w:gridCol w:w="4961"/>
      </w:tblGrid>
      <w:tr w:rsidR="00AD6AD3">
        <w:tc>
          <w:tcPr>
            <w:tcW w:w="4960" w:type="dxa"/>
          </w:tcPr>
          <w:p w:rsidR="00AD6AD3" w:rsidRDefault="00AD6AD3">
            <w:pPr>
              <w:autoSpaceDE w:val="0"/>
              <w:autoSpaceDN w:val="0"/>
              <w:adjustRightInd w:val="0"/>
              <w:spacing w:after="0" w:line="240" w:lineRule="auto"/>
              <w:rPr>
                <w:rFonts w:ascii="Times New Roman" w:hAnsi="Times New Roman" w:cs="Times New Roman"/>
                <w:b/>
                <w:bCs/>
                <w:sz w:val="26"/>
                <w:szCs w:val="26"/>
              </w:rPr>
            </w:pPr>
            <w:r>
              <w:rPr>
                <w:rFonts w:ascii="Times New Roman" w:hAnsi="Times New Roman" w:cs="Times New Roman"/>
                <w:b/>
                <w:bCs/>
                <w:sz w:val="26"/>
                <w:szCs w:val="26"/>
              </w:rPr>
              <w:t>21 декабря 1996 года</w:t>
            </w:r>
          </w:p>
        </w:tc>
        <w:tc>
          <w:tcPr>
            <w:tcW w:w="4960" w:type="dxa"/>
          </w:tcPr>
          <w:p w:rsidR="00AD6AD3" w:rsidRDefault="00AD6AD3">
            <w:pPr>
              <w:autoSpaceDE w:val="0"/>
              <w:autoSpaceDN w:val="0"/>
              <w:adjustRightInd w:val="0"/>
              <w:spacing w:after="0" w:line="240" w:lineRule="auto"/>
              <w:jc w:val="right"/>
              <w:rPr>
                <w:rFonts w:ascii="Times New Roman" w:hAnsi="Times New Roman" w:cs="Times New Roman"/>
                <w:b/>
                <w:bCs/>
                <w:sz w:val="26"/>
                <w:szCs w:val="26"/>
              </w:rPr>
            </w:pPr>
            <w:r>
              <w:rPr>
                <w:rFonts w:ascii="Times New Roman" w:hAnsi="Times New Roman" w:cs="Times New Roman"/>
                <w:b/>
                <w:bCs/>
                <w:sz w:val="26"/>
                <w:szCs w:val="26"/>
              </w:rPr>
              <w:t>N 159-ФЗ</w:t>
            </w:r>
          </w:p>
        </w:tc>
      </w:tr>
    </w:tbl>
    <w:p w:rsidR="00AD6AD3" w:rsidRDefault="00AD6AD3" w:rsidP="00AD6AD3">
      <w:pPr>
        <w:pBdr>
          <w:top w:val="single" w:sz="6" w:space="0" w:color="auto"/>
        </w:pBdr>
        <w:autoSpaceDE w:val="0"/>
        <w:autoSpaceDN w:val="0"/>
        <w:adjustRightInd w:val="0"/>
        <w:spacing w:before="100" w:after="100" w:line="240" w:lineRule="auto"/>
        <w:jc w:val="both"/>
        <w:rPr>
          <w:rFonts w:ascii="Times New Roman" w:hAnsi="Times New Roman" w:cs="Times New Roman"/>
          <w:b/>
          <w:bCs/>
          <w:sz w:val="2"/>
          <w:szCs w:val="2"/>
        </w:rPr>
      </w:pPr>
    </w:p>
    <w:p w:rsidR="00AD6AD3" w:rsidRDefault="00AD6AD3" w:rsidP="00AD6AD3">
      <w:pPr>
        <w:autoSpaceDE w:val="0"/>
        <w:autoSpaceDN w:val="0"/>
        <w:adjustRightInd w:val="0"/>
        <w:spacing w:after="0" w:line="240" w:lineRule="auto"/>
        <w:jc w:val="center"/>
        <w:rPr>
          <w:rFonts w:ascii="Times New Roman" w:hAnsi="Times New Roman" w:cs="Times New Roman"/>
          <w:b/>
          <w:bCs/>
          <w:sz w:val="26"/>
          <w:szCs w:val="26"/>
        </w:rPr>
      </w:pPr>
    </w:p>
    <w:p w:rsidR="00AD6AD3" w:rsidRDefault="00AD6AD3" w:rsidP="00AD6AD3">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РОССИЙСКАЯ ФЕДЕРАЦИЯ</w:t>
      </w:r>
    </w:p>
    <w:p w:rsidR="00AD6AD3" w:rsidRDefault="00AD6AD3" w:rsidP="00AD6AD3">
      <w:pPr>
        <w:autoSpaceDE w:val="0"/>
        <w:autoSpaceDN w:val="0"/>
        <w:adjustRightInd w:val="0"/>
        <w:spacing w:after="0" w:line="240" w:lineRule="auto"/>
        <w:jc w:val="center"/>
        <w:rPr>
          <w:rFonts w:ascii="Times New Roman" w:hAnsi="Times New Roman" w:cs="Times New Roman"/>
          <w:b/>
          <w:bCs/>
          <w:sz w:val="26"/>
          <w:szCs w:val="26"/>
        </w:rPr>
      </w:pPr>
    </w:p>
    <w:p w:rsidR="00AD6AD3" w:rsidRDefault="00AD6AD3" w:rsidP="00AD6AD3">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ФЕДЕРАЛЬНЫЙ ЗАКОН</w:t>
      </w:r>
    </w:p>
    <w:p w:rsidR="00AD6AD3" w:rsidRDefault="00AD6AD3" w:rsidP="00AD6AD3">
      <w:pPr>
        <w:autoSpaceDE w:val="0"/>
        <w:autoSpaceDN w:val="0"/>
        <w:adjustRightInd w:val="0"/>
        <w:spacing w:after="0" w:line="240" w:lineRule="auto"/>
        <w:jc w:val="center"/>
        <w:rPr>
          <w:rFonts w:ascii="Times New Roman" w:hAnsi="Times New Roman" w:cs="Times New Roman"/>
          <w:b/>
          <w:bCs/>
          <w:sz w:val="26"/>
          <w:szCs w:val="26"/>
        </w:rPr>
      </w:pPr>
    </w:p>
    <w:p w:rsidR="00AD6AD3" w:rsidRDefault="00AD6AD3" w:rsidP="00AD6AD3">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О ДОПОЛНИТЕЛЬНЫХ ГАРАНТИЯХ</w:t>
      </w:r>
    </w:p>
    <w:p w:rsidR="00AD6AD3" w:rsidRDefault="00AD6AD3" w:rsidP="00AD6AD3">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ПО СОЦИАЛЬНОЙ ПОДДЕРЖКЕ ДЕТЕЙ-СИРОТ И ДЕТЕЙ,</w:t>
      </w:r>
    </w:p>
    <w:p w:rsidR="00AD6AD3" w:rsidRDefault="00AD6AD3" w:rsidP="00AD6AD3">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ОСТАВШИХСЯ БЕЗ ПОПЕЧЕНИЯ РОДИТЕЛЕЙ</w:t>
      </w:r>
    </w:p>
    <w:p w:rsidR="00AD6AD3" w:rsidRDefault="00AD6AD3" w:rsidP="00AD6AD3">
      <w:pPr>
        <w:autoSpaceDE w:val="0"/>
        <w:autoSpaceDN w:val="0"/>
        <w:adjustRightInd w:val="0"/>
        <w:spacing w:after="0" w:line="240" w:lineRule="auto"/>
        <w:rPr>
          <w:rFonts w:ascii="Times New Roman" w:hAnsi="Times New Roman" w:cs="Times New Roman"/>
          <w:b/>
          <w:bCs/>
          <w:sz w:val="26"/>
          <w:szCs w:val="26"/>
        </w:rPr>
      </w:pPr>
    </w:p>
    <w:p w:rsidR="00AD6AD3" w:rsidRDefault="00AD6AD3" w:rsidP="00AD6AD3">
      <w:pPr>
        <w:autoSpaceDE w:val="0"/>
        <w:autoSpaceDN w:val="0"/>
        <w:adjustRightInd w:val="0"/>
        <w:spacing w:after="0" w:line="240" w:lineRule="auto"/>
        <w:jc w:val="right"/>
        <w:rPr>
          <w:rFonts w:ascii="Times New Roman" w:hAnsi="Times New Roman" w:cs="Times New Roman"/>
          <w:b/>
          <w:bCs/>
          <w:sz w:val="26"/>
          <w:szCs w:val="26"/>
        </w:rPr>
      </w:pPr>
      <w:r>
        <w:rPr>
          <w:rFonts w:ascii="Times New Roman" w:hAnsi="Times New Roman" w:cs="Times New Roman"/>
          <w:b/>
          <w:bCs/>
          <w:sz w:val="26"/>
          <w:szCs w:val="26"/>
        </w:rPr>
        <w:t>Принят</w:t>
      </w:r>
    </w:p>
    <w:p w:rsidR="00AD6AD3" w:rsidRDefault="00AD6AD3" w:rsidP="00AD6AD3">
      <w:pPr>
        <w:autoSpaceDE w:val="0"/>
        <w:autoSpaceDN w:val="0"/>
        <w:adjustRightInd w:val="0"/>
        <w:spacing w:after="0" w:line="240" w:lineRule="auto"/>
        <w:jc w:val="right"/>
        <w:rPr>
          <w:rFonts w:ascii="Times New Roman" w:hAnsi="Times New Roman" w:cs="Times New Roman"/>
          <w:b/>
          <w:bCs/>
          <w:sz w:val="26"/>
          <w:szCs w:val="26"/>
        </w:rPr>
      </w:pPr>
      <w:r>
        <w:rPr>
          <w:rFonts w:ascii="Times New Roman" w:hAnsi="Times New Roman" w:cs="Times New Roman"/>
          <w:b/>
          <w:bCs/>
          <w:sz w:val="26"/>
          <w:szCs w:val="26"/>
        </w:rPr>
        <w:t>Государственной Думой</w:t>
      </w:r>
    </w:p>
    <w:p w:rsidR="00AD6AD3" w:rsidRDefault="00AD6AD3" w:rsidP="00AD6AD3">
      <w:pPr>
        <w:autoSpaceDE w:val="0"/>
        <w:autoSpaceDN w:val="0"/>
        <w:adjustRightInd w:val="0"/>
        <w:spacing w:after="0" w:line="240" w:lineRule="auto"/>
        <w:jc w:val="right"/>
        <w:rPr>
          <w:rFonts w:ascii="Times New Roman" w:hAnsi="Times New Roman" w:cs="Times New Roman"/>
          <w:b/>
          <w:bCs/>
          <w:sz w:val="26"/>
          <w:szCs w:val="26"/>
        </w:rPr>
      </w:pPr>
      <w:r>
        <w:rPr>
          <w:rFonts w:ascii="Times New Roman" w:hAnsi="Times New Roman" w:cs="Times New Roman"/>
          <w:b/>
          <w:bCs/>
          <w:sz w:val="26"/>
          <w:szCs w:val="26"/>
        </w:rPr>
        <w:t>4 декабря 1996 года</w:t>
      </w:r>
    </w:p>
    <w:p w:rsidR="00AD6AD3" w:rsidRDefault="00AD6AD3" w:rsidP="00AD6AD3">
      <w:pPr>
        <w:autoSpaceDE w:val="0"/>
        <w:autoSpaceDN w:val="0"/>
        <w:adjustRightInd w:val="0"/>
        <w:spacing w:after="0" w:line="240" w:lineRule="auto"/>
        <w:jc w:val="right"/>
        <w:rPr>
          <w:rFonts w:ascii="Times New Roman" w:hAnsi="Times New Roman" w:cs="Times New Roman"/>
          <w:b/>
          <w:bCs/>
          <w:sz w:val="26"/>
          <w:szCs w:val="26"/>
        </w:rPr>
      </w:pPr>
    </w:p>
    <w:p w:rsidR="00AD6AD3" w:rsidRDefault="00AD6AD3" w:rsidP="00AD6AD3">
      <w:pPr>
        <w:autoSpaceDE w:val="0"/>
        <w:autoSpaceDN w:val="0"/>
        <w:adjustRightInd w:val="0"/>
        <w:spacing w:after="0" w:line="240" w:lineRule="auto"/>
        <w:jc w:val="right"/>
        <w:rPr>
          <w:rFonts w:ascii="Times New Roman" w:hAnsi="Times New Roman" w:cs="Times New Roman"/>
          <w:b/>
          <w:bCs/>
          <w:sz w:val="26"/>
          <w:szCs w:val="26"/>
        </w:rPr>
      </w:pPr>
      <w:r>
        <w:rPr>
          <w:rFonts w:ascii="Times New Roman" w:hAnsi="Times New Roman" w:cs="Times New Roman"/>
          <w:b/>
          <w:bCs/>
          <w:sz w:val="26"/>
          <w:szCs w:val="26"/>
        </w:rPr>
        <w:t>Одобрен</w:t>
      </w:r>
    </w:p>
    <w:p w:rsidR="00AD6AD3" w:rsidRDefault="00AD6AD3" w:rsidP="00AD6AD3">
      <w:pPr>
        <w:autoSpaceDE w:val="0"/>
        <w:autoSpaceDN w:val="0"/>
        <w:adjustRightInd w:val="0"/>
        <w:spacing w:after="0" w:line="240" w:lineRule="auto"/>
        <w:jc w:val="right"/>
        <w:rPr>
          <w:rFonts w:ascii="Times New Roman" w:hAnsi="Times New Roman" w:cs="Times New Roman"/>
          <w:b/>
          <w:bCs/>
          <w:sz w:val="26"/>
          <w:szCs w:val="26"/>
        </w:rPr>
      </w:pPr>
      <w:r>
        <w:rPr>
          <w:rFonts w:ascii="Times New Roman" w:hAnsi="Times New Roman" w:cs="Times New Roman"/>
          <w:b/>
          <w:bCs/>
          <w:sz w:val="26"/>
          <w:szCs w:val="26"/>
        </w:rPr>
        <w:t>Советом Федерации</w:t>
      </w:r>
    </w:p>
    <w:p w:rsidR="00AD6AD3" w:rsidRDefault="00AD6AD3" w:rsidP="00AD6AD3">
      <w:pPr>
        <w:autoSpaceDE w:val="0"/>
        <w:autoSpaceDN w:val="0"/>
        <w:adjustRightInd w:val="0"/>
        <w:spacing w:after="0" w:line="240" w:lineRule="auto"/>
        <w:jc w:val="right"/>
        <w:rPr>
          <w:rFonts w:ascii="Times New Roman" w:hAnsi="Times New Roman" w:cs="Times New Roman"/>
          <w:b/>
          <w:bCs/>
          <w:sz w:val="26"/>
          <w:szCs w:val="26"/>
        </w:rPr>
      </w:pPr>
      <w:r>
        <w:rPr>
          <w:rFonts w:ascii="Times New Roman" w:hAnsi="Times New Roman" w:cs="Times New Roman"/>
          <w:b/>
          <w:bCs/>
          <w:sz w:val="26"/>
          <w:szCs w:val="26"/>
        </w:rPr>
        <w:t>10 декабря 1996 года</w:t>
      </w:r>
    </w:p>
    <w:p w:rsidR="00AD6AD3" w:rsidRDefault="00AD6AD3" w:rsidP="00AD6AD3">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AD6AD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D6AD3" w:rsidRDefault="00AD6AD3">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AD6AD3" w:rsidRDefault="00AD6AD3">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AD6AD3" w:rsidRDefault="00AD6AD3">
            <w:pPr>
              <w:autoSpaceDE w:val="0"/>
              <w:autoSpaceDN w:val="0"/>
              <w:adjustRightInd w:val="0"/>
              <w:spacing w:after="0" w:line="240" w:lineRule="auto"/>
              <w:jc w:val="center"/>
              <w:rPr>
                <w:rFonts w:ascii="Times New Roman" w:hAnsi="Times New Roman" w:cs="Times New Roman"/>
                <w:b/>
                <w:bCs/>
                <w:color w:val="392C69"/>
                <w:sz w:val="26"/>
                <w:szCs w:val="26"/>
              </w:rPr>
            </w:pPr>
            <w:r>
              <w:rPr>
                <w:rFonts w:ascii="Times New Roman" w:hAnsi="Times New Roman" w:cs="Times New Roman"/>
                <w:b/>
                <w:bCs/>
                <w:color w:val="392C69"/>
                <w:sz w:val="26"/>
                <w:szCs w:val="26"/>
              </w:rPr>
              <w:t>Список изменяющих документов</w:t>
            </w:r>
          </w:p>
          <w:p w:rsidR="00AD6AD3" w:rsidRDefault="00AD6AD3">
            <w:pPr>
              <w:autoSpaceDE w:val="0"/>
              <w:autoSpaceDN w:val="0"/>
              <w:adjustRightInd w:val="0"/>
              <w:spacing w:after="0" w:line="240" w:lineRule="auto"/>
              <w:jc w:val="center"/>
              <w:rPr>
                <w:rFonts w:ascii="Times New Roman" w:hAnsi="Times New Roman" w:cs="Times New Roman"/>
                <w:b/>
                <w:bCs/>
                <w:color w:val="392C69"/>
                <w:sz w:val="26"/>
                <w:szCs w:val="26"/>
              </w:rPr>
            </w:pPr>
            <w:r>
              <w:rPr>
                <w:rFonts w:ascii="Times New Roman" w:hAnsi="Times New Roman" w:cs="Times New Roman"/>
                <w:b/>
                <w:bCs/>
                <w:color w:val="392C69"/>
                <w:sz w:val="26"/>
                <w:szCs w:val="26"/>
              </w:rPr>
              <w:t>(</w:t>
            </w:r>
            <w:proofErr w:type="gramStart"/>
            <w:r>
              <w:rPr>
                <w:rFonts w:ascii="Times New Roman" w:hAnsi="Times New Roman" w:cs="Times New Roman"/>
                <w:b/>
                <w:bCs/>
                <w:color w:val="392C69"/>
                <w:sz w:val="26"/>
                <w:szCs w:val="26"/>
              </w:rPr>
              <w:t>в</w:t>
            </w:r>
            <w:proofErr w:type="gramEnd"/>
            <w:r>
              <w:rPr>
                <w:rFonts w:ascii="Times New Roman" w:hAnsi="Times New Roman" w:cs="Times New Roman"/>
                <w:b/>
                <w:bCs/>
                <w:color w:val="392C69"/>
                <w:sz w:val="26"/>
                <w:szCs w:val="26"/>
              </w:rPr>
              <w:t xml:space="preserve"> ред. Федеральных законов от 08.02.1998 </w:t>
            </w:r>
            <w:r>
              <w:rPr>
                <w:rFonts w:ascii="Times New Roman" w:hAnsi="Times New Roman" w:cs="Times New Roman"/>
                <w:b/>
                <w:bCs/>
                <w:color w:val="392C69"/>
                <w:sz w:val="26"/>
                <w:szCs w:val="26"/>
              </w:rPr>
              <w:fldChar w:fldCharType="begin"/>
            </w:r>
            <w:r>
              <w:rPr>
                <w:rFonts w:ascii="Times New Roman" w:hAnsi="Times New Roman" w:cs="Times New Roman"/>
                <w:b/>
                <w:bCs/>
                <w:color w:val="392C69"/>
                <w:sz w:val="26"/>
                <w:szCs w:val="26"/>
              </w:rPr>
              <w:instrText xml:space="preserve">HYPERLINK consultantplus://offline/ref=BFFBFAF8300E0B4E5C48C2947B9AA8D5CCC2E8DF2CB3E95BD60E02C380B93BB0689160F3A91263C0C3AE66F2E5AFFCD2D6EFB726B50F0DB3CCM </w:instrText>
            </w:r>
            <w:r>
              <w:rPr>
                <w:rFonts w:ascii="Times New Roman" w:hAnsi="Times New Roman" w:cs="Times New Roman"/>
                <w:b/>
                <w:bCs/>
                <w:color w:val="392C69"/>
                <w:sz w:val="26"/>
                <w:szCs w:val="26"/>
              </w:rPr>
            </w:r>
            <w:r>
              <w:rPr>
                <w:rFonts w:ascii="Times New Roman" w:hAnsi="Times New Roman" w:cs="Times New Roman"/>
                <w:b/>
                <w:bCs/>
                <w:color w:val="392C69"/>
                <w:sz w:val="26"/>
                <w:szCs w:val="26"/>
              </w:rPr>
              <w:fldChar w:fldCharType="separate"/>
            </w:r>
            <w:r>
              <w:rPr>
                <w:rFonts w:ascii="Times New Roman" w:hAnsi="Times New Roman" w:cs="Times New Roman"/>
                <w:b/>
                <w:bCs/>
                <w:color w:val="0000FF"/>
                <w:sz w:val="26"/>
                <w:szCs w:val="26"/>
              </w:rPr>
              <w:t>N 17-ФЗ</w:t>
            </w:r>
            <w:r>
              <w:rPr>
                <w:rFonts w:ascii="Times New Roman" w:hAnsi="Times New Roman" w:cs="Times New Roman"/>
                <w:b/>
                <w:bCs/>
                <w:color w:val="392C69"/>
                <w:sz w:val="26"/>
                <w:szCs w:val="26"/>
              </w:rPr>
              <w:fldChar w:fldCharType="end"/>
            </w:r>
            <w:r>
              <w:rPr>
                <w:rFonts w:ascii="Times New Roman" w:hAnsi="Times New Roman" w:cs="Times New Roman"/>
                <w:b/>
                <w:bCs/>
                <w:color w:val="392C69"/>
                <w:sz w:val="26"/>
                <w:szCs w:val="26"/>
              </w:rPr>
              <w:t>,</w:t>
            </w:r>
          </w:p>
          <w:p w:rsidR="00AD6AD3" w:rsidRDefault="00AD6AD3">
            <w:pPr>
              <w:autoSpaceDE w:val="0"/>
              <w:autoSpaceDN w:val="0"/>
              <w:adjustRightInd w:val="0"/>
              <w:spacing w:after="0" w:line="240" w:lineRule="auto"/>
              <w:jc w:val="center"/>
              <w:rPr>
                <w:rFonts w:ascii="Times New Roman" w:hAnsi="Times New Roman" w:cs="Times New Roman"/>
                <w:b/>
                <w:bCs/>
                <w:color w:val="392C69"/>
                <w:sz w:val="26"/>
                <w:szCs w:val="26"/>
              </w:rPr>
            </w:pPr>
            <w:r>
              <w:rPr>
                <w:rFonts w:ascii="Times New Roman" w:hAnsi="Times New Roman" w:cs="Times New Roman"/>
                <w:b/>
                <w:bCs/>
                <w:color w:val="392C69"/>
                <w:sz w:val="26"/>
                <w:szCs w:val="26"/>
              </w:rPr>
              <w:t xml:space="preserve">от 07.08.2000 </w:t>
            </w:r>
            <w:r>
              <w:rPr>
                <w:rFonts w:ascii="Times New Roman" w:hAnsi="Times New Roman" w:cs="Times New Roman"/>
                <w:b/>
                <w:bCs/>
                <w:color w:val="392C69"/>
                <w:sz w:val="26"/>
                <w:szCs w:val="26"/>
              </w:rPr>
              <w:fldChar w:fldCharType="begin"/>
            </w:r>
            <w:r>
              <w:rPr>
                <w:rFonts w:ascii="Times New Roman" w:hAnsi="Times New Roman" w:cs="Times New Roman"/>
                <w:b/>
                <w:bCs/>
                <w:color w:val="392C69"/>
                <w:sz w:val="26"/>
                <w:szCs w:val="26"/>
              </w:rPr>
              <w:instrText xml:space="preserve">HYPERLINK consultantplus://offline/ref=BFFBFAF8300E0B4E5C48C2947B9AA8D5CBC3E4DF2DB8B451DE570EC187B664A76FD86CF2A91262CCCBF163E7F4F7F3D0C8F1B03FA90D0F3FB3C4M </w:instrText>
            </w:r>
            <w:r>
              <w:rPr>
                <w:rFonts w:ascii="Times New Roman" w:hAnsi="Times New Roman" w:cs="Times New Roman"/>
                <w:b/>
                <w:bCs/>
                <w:color w:val="392C69"/>
                <w:sz w:val="26"/>
                <w:szCs w:val="26"/>
              </w:rPr>
            </w:r>
            <w:r>
              <w:rPr>
                <w:rFonts w:ascii="Times New Roman" w:hAnsi="Times New Roman" w:cs="Times New Roman"/>
                <w:b/>
                <w:bCs/>
                <w:color w:val="392C69"/>
                <w:sz w:val="26"/>
                <w:szCs w:val="26"/>
              </w:rPr>
              <w:fldChar w:fldCharType="separate"/>
            </w:r>
            <w:r>
              <w:rPr>
                <w:rFonts w:ascii="Times New Roman" w:hAnsi="Times New Roman" w:cs="Times New Roman"/>
                <w:b/>
                <w:bCs/>
                <w:color w:val="0000FF"/>
                <w:sz w:val="26"/>
                <w:szCs w:val="26"/>
              </w:rPr>
              <w:t>N 122-ФЗ</w:t>
            </w:r>
            <w:r>
              <w:rPr>
                <w:rFonts w:ascii="Times New Roman" w:hAnsi="Times New Roman" w:cs="Times New Roman"/>
                <w:b/>
                <w:bCs/>
                <w:color w:val="392C69"/>
                <w:sz w:val="26"/>
                <w:szCs w:val="26"/>
              </w:rPr>
              <w:fldChar w:fldCharType="end"/>
            </w:r>
            <w:r>
              <w:rPr>
                <w:rFonts w:ascii="Times New Roman" w:hAnsi="Times New Roman" w:cs="Times New Roman"/>
                <w:b/>
                <w:bCs/>
                <w:color w:val="392C69"/>
                <w:sz w:val="26"/>
                <w:szCs w:val="26"/>
              </w:rPr>
              <w:t xml:space="preserve">, от 08.04.2002 </w:t>
            </w:r>
            <w:r>
              <w:rPr>
                <w:rFonts w:ascii="Times New Roman" w:hAnsi="Times New Roman" w:cs="Times New Roman"/>
                <w:b/>
                <w:bCs/>
                <w:color w:val="392C69"/>
                <w:sz w:val="26"/>
                <w:szCs w:val="26"/>
              </w:rPr>
              <w:fldChar w:fldCharType="begin"/>
            </w:r>
            <w:r>
              <w:rPr>
                <w:rFonts w:ascii="Times New Roman" w:hAnsi="Times New Roman" w:cs="Times New Roman"/>
                <w:b/>
                <w:bCs/>
                <w:color w:val="392C69"/>
                <w:sz w:val="26"/>
                <w:szCs w:val="26"/>
              </w:rPr>
              <w:instrText xml:space="preserve">HYPERLINK consultantplus://offline/ref=BFFBFAF8300E0B4E5C48C2947B9AA8D5CBCDEDDF2DB3E95BD60E02C380B93BB0689160F3A91263C0C3AE66F2E5AFFCD2D6EFB726B50F0DB3CCM </w:instrText>
            </w:r>
            <w:r>
              <w:rPr>
                <w:rFonts w:ascii="Times New Roman" w:hAnsi="Times New Roman" w:cs="Times New Roman"/>
                <w:b/>
                <w:bCs/>
                <w:color w:val="392C69"/>
                <w:sz w:val="26"/>
                <w:szCs w:val="26"/>
              </w:rPr>
            </w:r>
            <w:r>
              <w:rPr>
                <w:rFonts w:ascii="Times New Roman" w:hAnsi="Times New Roman" w:cs="Times New Roman"/>
                <w:b/>
                <w:bCs/>
                <w:color w:val="392C69"/>
                <w:sz w:val="26"/>
                <w:szCs w:val="26"/>
              </w:rPr>
              <w:fldChar w:fldCharType="separate"/>
            </w:r>
            <w:r>
              <w:rPr>
                <w:rFonts w:ascii="Times New Roman" w:hAnsi="Times New Roman" w:cs="Times New Roman"/>
                <w:b/>
                <w:bCs/>
                <w:color w:val="0000FF"/>
                <w:sz w:val="26"/>
                <w:szCs w:val="26"/>
              </w:rPr>
              <w:t>N 34-ФЗ</w:t>
            </w:r>
            <w:r>
              <w:rPr>
                <w:rFonts w:ascii="Times New Roman" w:hAnsi="Times New Roman" w:cs="Times New Roman"/>
                <w:b/>
                <w:bCs/>
                <w:color w:val="392C69"/>
                <w:sz w:val="26"/>
                <w:szCs w:val="26"/>
              </w:rPr>
              <w:fldChar w:fldCharType="end"/>
            </w:r>
            <w:r>
              <w:rPr>
                <w:rFonts w:ascii="Times New Roman" w:hAnsi="Times New Roman" w:cs="Times New Roman"/>
                <w:b/>
                <w:bCs/>
                <w:color w:val="392C69"/>
                <w:sz w:val="26"/>
                <w:szCs w:val="26"/>
              </w:rPr>
              <w:t xml:space="preserve">, от 10.01.2003 </w:t>
            </w:r>
            <w:r>
              <w:rPr>
                <w:rFonts w:ascii="Times New Roman" w:hAnsi="Times New Roman" w:cs="Times New Roman"/>
                <w:b/>
                <w:bCs/>
                <w:color w:val="392C69"/>
                <w:sz w:val="26"/>
                <w:szCs w:val="26"/>
              </w:rPr>
              <w:fldChar w:fldCharType="begin"/>
            </w:r>
            <w:r>
              <w:rPr>
                <w:rFonts w:ascii="Times New Roman" w:hAnsi="Times New Roman" w:cs="Times New Roman"/>
                <w:b/>
                <w:bCs/>
                <w:color w:val="392C69"/>
                <w:sz w:val="26"/>
                <w:szCs w:val="26"/>
              </w:rPr>
              <w:instrText xml:space="preserve">HYPERLINK consultantplus://offline/ref=BFFBFAF8300E0B4E5C48C2947B9AA8D5CBC3E4DF2EB1B451DE570EC187B664A76FD86CF2A91261C9CFF163E7F4F7F3D0C8F1B03FA90D0F3FB3C4M </w:instrText>
            </w:r>
            <w:r>
              <w:rPr>
                <w:rFonts w:ascii="Times New Roman" w:hAnsi="Times New Roman" w:cs="Times New Roman"/>
                <w:b/>
                <w:bCs/>
                <w:color w:val="392C69"/>
                <w:sz w:val="26"/>
                <w:szCs w:val="26"/>
              </w:rPr>
            </w:r>
            <w:r>
              <w:rPr>
                <w:rFonts w:ascii="Times New Roman" w:hAnsi="Times New Roman" w:cs="Times New Roman"/>
                <w:b/>
                <w:bCs/>
                <w:color w:val="392C69"/>
                <w:sz w:val="26"/>
                <w:szCs w:val="26"/>
              </w:rPr>
              <w:fldChar w:fldCharType="separate"/>
            </w:r>
            <w:r>
              <w:rPr>
                <w:rFonts w:ascii="Times New Roman" w:hAnsi="Times New Roman" w:cs="Times New Roman"/>
                <w:b/>
                <w:bCs/>
                <w:color w:val="0000FF"/>
                <w:sz w:val="26"/>
                <w:szCs w:val="26"/>
              </w:rPr>
              <w:t>N 8-ФЗ</w:t>
            </w:r>
            <w:r>
              <w:rPr>
                <w:rFonts w:ascii="Times New Roman" w:hAnsi="Times New Roman" w:cs="Times New Roman"/>
                <w:b/>
                <w:bCs/>
                <w:color w:val="392C69"/>
                <w:sz w:val="26"/>
                <w:szCs w:val="26"/>
              </w:rPr>
              <w:fldChar w:fldCharType="end"/>
            </w:r>
            <w:r>
              <w:rPr>
                <w:rFonts w:ascii="Times New Roman" w:hAnsi="Times New Roman" w:cs="Times New Roman"/>
                <w:b/>
                <w:bCs/>
                <w:color w:val="392C69"/>
                <w:sz w:val="26"/>
                <w:szCs w:val="26"/>
              </w:rPr>
              <w:t>,</w:t>
            </w:r>
          </w:p>
          <w:p w:rsidR="00AD6AD3" w:rsidRDefault="00AD6AD3">
            <w:pPr>
              <w:autoSpaceDE w:val="0"/>
              <w:autoSpaceDN w:val="0"/>
              <w:adjustRightInd w:val="0"/>
              <w:spacing w:after="0" w:line="240" w:lineRule="auto"/>
              <w:jc w:val="center"/>
              <w:rPr>
                <w:rFonts w:ascii="Times New Roman" w:hAnsi="Times New Roman" w:cs="Times New Roman"/>
                <w:b/>
                <w:bCs/>
                <w:color w:val="392C69"/>
                <w:sz w:val="26"/>
                <w:szCs w:val="26"/>
              </w:rPr>
            </w:pPr>
            <w:r>
              <w:rPr>
                <w:rFonts w:ascii="Times New Roman" w:hAnsi="Times New Roman" w:cs="Times New Roman"/>
                <w:b/>
                <w:bCs/>
                <w:color w:val="392C69"/>
                <w:sz w:val="26"/>
                <w:szCs w:val="26"/>
              </w:rPr>
              <w:t xml:space="preserve">от 22.08.2004 </w:t>
            </w:r>
            <w:r>
              <w:rPr>
                <w:rFonts w:ascii="Times New Roman" w:hAnsi="Times New Roman" w:cs="Times New Roman"/>
                <w:b/>
                <w:bCs/>
                <w:color w:val="392C69"/>
                <w:sz w:val="26"/>
                <w:szCs w:val="26"/>
              </w:rPr>
              <w:fldChar w:fldCharType="begin"/>
            </w:r>
            <w:r>
              <w:rPr>
                <w:rFonts w:ascii="Times New Roman" w:hAnsi="Times New Roman" w:cs="Times New Roman"/>
                <w:b/>
                <w:bCs/>
                <w:color w:val="392C69"/>
                <w:sz w:val="26"/>
                <w:szCs w:val="26"/>
              </w:rPr>
              <w:instrText xml:space="preserve">HYPERLINK consultantplus://offline/ref=BFFBFAF8300E0B4E5C48C2947B9AA8D5CBC3E4DF2EBEB451DE570EC187B664A76FD86CF2A91164C0CAF163E7F4F7F3D0C8F1B03FA90D0F3FB3C4M </w:instrText>
            </w:r>
            <w:r>
              <w:rPr>
                <w:rFonts w:ascii="Times New Roman" w:hAnsi="Times New Roman" w:cs="Times New Roman"/>
                <w:b/>
                <w:bCs/>
                <w:color w:val="392C69"/>
                <w:sz w:val="26"/>
                <w:szCs w:val="26"/>
              </w:rPr>
            </w:r>
            <w:r>
              <w:rPr>
                <w:rFonts w:ascii="Times New Roman" w:hAnsi="Times New Roman" w:cs="Times New Roman"/>
                <w:b/>
                <w:bCs/>
                <w:color w:val="392C69"/>
                <w:sz w:val="26"/>
                <w:szCs w:val="26"/>
              </w:rPr>
              <w:fldChar w:fldCharType="separate"/>
            </w:r>
            <w:r>
              <w:rPr>
                <w:rFonts w:ascii="Times New Roman" w:hAnsi="Times New Roman" w:cs="Times New Roman"/>
                <w:b/>
                <w:bCs/>
                <w:color w:val="0000FF"/>
                <w:sz w:val="26"/>
                <w:szCs w:val="26"/>
              </w:rPr>
              <w:t>N 122-ФЗ</w:t>
            </w:r>
            <w:r>
              <w:rPr>
                <w:rFonts w:ascii="Times New Roman" w:hAnsi="Times New Roman" w:cs="Times New Roman"/>
                <w:b/>
                <w:bCs/>
                <w:color w:val="392C69"/>
                <w:sz w:val="26"/>
                <w:szCs w:val="26"/>
              </w:rPr>
              <w:fldChar w:fldCharType="end"/>
            </w:r>
            <w:r>
              <w:rPr>
                <w:rFonts w:ascii="Times New Roman" w:hAnsi="Times New Roman" w:cs="Times New Roman"/>
                <w:b/>
                <w:bCs/>
                <w:color w:val="392C69"/>
                <w:sz w:val="26"/>
                <w:szCs w:val="26"/>
              </w:rPr>
              <w:t xml:space="preserve">, от 17.12.2009 </w:t>
            </w:r>
            <w:r>
              <w:rPr>
                <w:rFonts w:ascii="Times New Roman" w:hAnsi="Times New Roman" w:cs="Times New Roman"/>
                <w:b/>
                <w:bCs/>
                <w:color w:val="392C69"/>
                <w:sz w:val="26"/>
                <w:szCs w:val="26"/>
              </w:rPr>
              <w:fldChar w:fldCharType="begin"/>
            </w:r>
            <w:r>
              <w:rPr>
                <w:rFonts w:ascii="Times New Roman" w:hAnsi="Times New Roman" w:cs="Times New Roman"/>
                <w:b/>
                <w:bCs/>
                <w:color w:val="392C69"/>
                <w:sz w:val="26"/>
                <w:szCs w:val="26"/>
              </w:rPr>
              <w:instrText xml:space="preserve">HYPERLINK consultantplus://offline/ref=BFFBFAF8300E0B4E5C48C2947B9AA8D5C1CFE5D229B3E95BD60E02C380B93BB0689160F3A91263C1C3AE66F2E5AFFCD2D6EFB726B50F0DB3CCM </w:instrText>
            </w:r>
            <w:r>
              <w:rPr>
                <w:rFonts w:ascii="Times New Roman" w:hAnsi="Times New Roman" w:cs="Times New Roman"/>
                <w:b/>
                <w:bCs/>
                <w:color w:val="392C69"/>
                <w:sz w:val="26"/>
                <w:szCs w:val="26"/>
              </w:rPr>
            </w:r>
            <w:r>
              <w:rPr>
                <w:rFonts w:ascii="Times New Roman" w:hAnsi="Times New Roman" w:cs="Times New Roman"/>
                <w:b/>
                <w:bCs/>
                <w:color w:val="392C69"/>
                <w:sz w:val="26"/>
                <w:szCs w:val="26"/>
              </w:rPr>
              <w:fldChar w:fldCharType="separate"/>
            </w:r>
            <w:r>
              <w:rPr>
                <w:rFonts w:ascii="Times New Roman" w:hAnsi="Times New Roman" w:cs="Times New Roman"/>
                <w:b/>
                <w:bCs/>
                <w:color w:val="0000FF"/>
                <w:sz w:val="26"/>
                <w:szCs w:val="26"/>
              </w:rPr>
              <w:t>N 315-ФЗ</w:t>
            </w:r>
            <w:r>
              <w:rPr>
                <w:rFonts w:ascii="Times New Roman" w:hAnsi="Times New Roman" w:cs="Times New Roman"/>
                <w:b/>
                <w:bCs/>
                <w:color w:val="392C69"/>
                <w:sz w:val="26"/>
                <w:szCs w:val="26"/>
              </w:rPr>
              <w:fldChar w:fldCharType="end"/>
            </w:r>
            <w:r>
              <w:rPr>
                <w:rFonts w:ascii="Times New Roman" w:hAnsi="Times New Roman" w:cs="Times New Roman"/>
                <w:b/>
                <w:bCs/>
                <w:color w:val="392C69"/>
                <w:sz w:val="26"/>
                <w:szCs w:val="26"/>
              </w:rPr>
              <w:t xml:space="preserve">, от 16.11.2011 </w:t>
            </w:r>
            <w:r>
              <w:rPr>
                <w:rFonts w:ascii="Times New Roman" w:hAnsi="Times New Roman" w:cs="Times New Roman"/>
                <w:b/>
                <w:bCs/>
                <w:color w:val="392C69"/>
                <w:sz w:val="26"/>
                <w:szCs w:val="26"/>
              </w:rPr>
              <w:fldChar w:fldCharType="begin"/>
            </w:r>
            <w:r>
              <w:rPr>
                <w:rFonts w:ascii="Times New Roman" w:hAnsi="Times New Roman" w:cs="Times New Roman"/>
                <w:b/>
                <w:bCs/>
                <w:color w:val="392C69"/>
                <w:sz w:val="26"/>
                <w:szCs w:val="26"/>
              </w:rPr>
              <w:instrText xml:space="preserve">HYPERLINK consultantplus://offline/ref=BFFBFAF8300E0B4E5C48C2947B9AA8D5C9CFECDF2ABBB451DE570EC187B664A76FD86CF2A91263CFCFF163E7F4F7F3D0C8F1B03FA90D0F3FB3C4M </w:instrText>
            </w:r>
            <w:r>
              <w:rPr>
                <w:rFonts w:ascii="Times New Roman" w:hAnsi="Times New Roman" w:cs="Times New Roman"/>
                <w:b/>
                <w:bCs/>
                <w:color w:val="392C69"/>
                <w:sz w:val="26"/>
                <w:szCs w:val="26"/>
              </w:rPr>
            </w:r>
            <w:r>
              <w:rPr>
                <w:rFonts w:ascii="Times New Roman" w:hAnsi="Times New Roman" w:cs="Times New Roman"/>
                <w:b/>
                <w:bCs/>
                <w:color w:val="392C69"/>
                <w:sz w:val="26"/>
                <w:szCs w:val="26"/>
              </w:rPr>
              <w:fldChar w:fldCharType="separate"/>
            </w:r>
            <w:r>
              <w:rPr>
                <w:rFonts w:ascii="Times New Roman" w:hAnsi="Times New Roman" w:cs="Times New Roman"/>
                <w:b/>
                <w:bCs/>
                <w:color w:val="0000FF"/>
                <w:sz w:val="26"/>
                <w:szCs w:val="26"/>
              </w:rPr>
              <w:t>N 318-ФЗ</w:t>
            </w:r>
            <w:r>
              <w:rPr>
                <w:rFonts w:ascii="Times New Roman" w:hAnsi="Times New Roman" w:cs="Times New Roman"/>
                <w:b/>
                <w:bCs/>
                <w:color w:val="392C69"/>
                <w:sz w:val="26"/>
                <w:szCs w:val="26"/>
              </w:rPr>
              <w:fldChar w:fldCharType="end"/>
            </w:r>
            <w:r>
              <w:rPr>
                <w:rFonts w:ascii="Times New Roman" w:hAnsi="Times New Roman" w:cs="Times New Roman"/>
                <w:b/>
                <w:bCs/>
                <w:color w:val="392C69"/>
                <w:sz w:val="26"/>
                <w:szCs w:val="26"/>
              </w:rPr>
              <w:t>,</w:t>
            </w:r>
          </w:p>
          <w:p w:rsidR="00AD6AD3" w:rsidRDefault="00AD6AD3">
            <w:pPr>
              <w:autoSpaceDE w:val="0"/>
              <w:autoSpaceDN w:val="0"/>
              <w:adjustRightInd w:val="0"/>
              <w:spacing w:after="0" w:line="240" w:lineRule="auto"/>
              <w:jc w:val="center"/>
              <w:rPr>
                <w:rFonts w:ascii="Times New Roman" w:hAnsi="Times New Roman" w:cs="Times New Roman"/>
                <w:b/>
                <w:bCs/>
                <w:color w:val="392C69"/>
                <w:sz w:val="26"/>
                <w:szCs w:val="26"/>
              </w:rPr>
            </w:pPr>
            <w:r>
              <w:rPr>
                <w:rFonts w:ascii="Times New Roman" w:hAnsi="Times New Roman" w:cs="Times New Roman"/>
                <w:b/>
                <w:bCs/>
                <w:color w:val="392C69"/>
                <w:sz w:val="26"/>
                <w:szCs w:val="26"/>
              </w:rPr>
              <w:t xml:space="preserve">от 21.11.2011 </w:t>
            </w:r>
            <w:r>
              <w:rPr>
                <w:rFonts w:ascii="Times New Roman" w:hAnsi="Times New Roman" w:cs="Times New Roman"/>
                <w:b/>
                <w:bCs/>
                <w:color w:val="392C69"/>
                <w:sz w:val="26"/>
                <w:szCs w:val="26"/>
              </w:rPr>
              <w:fldChar w:fldCharType="begin"/>
            </w:r>
            <w:r>
              <w:rPr>
                <w:rFonts w:ascii="Times New Roman" w:hAnsi="Times New Roman" w:cs="Times New Roman"/>
                <w:b/>
                <w:bCs/>
                <w:color w:val="392C69"/>
                <w:sz w:val="26"/>
                <w:szCs w:val="26"/>
              </w:rPr>
              <w:instrText xml:space="preserve">HYPERLINK consultantplus://offline/ref=BFFBFAF8300E0B4E5C48C2947B9AA8D5C9CDE9DB2BBEB451DE570EC187B664A76FD86CF2A91263CACEF163E7F4F7F3D0C8F1B03FA90D0F3FB3C4M </w:instrText>
            </w:r>
            <w:r>
              <w:rPr>
                <w:rFonts w:ascii="Times New Roman" w:hAnsi="Times New Roman" w:cs="Times New Roman"/>
                <w:b/>
                <w:bCs/>
                <w:color w:val="392C69"/>
                <w:sz w:val="26"/>
                <w:szCs w:val="26"/>
              </w:rPr>
            </w:r>
            <w:r>
              <w:rPr>
                <w:rFonts w:ascii="Times New Roman" w:hAnsi="Times New Roman" w:cs="Times New Roman"/>
                <w:b/>
                <w:bCs/>
                <w:color w:val="392C69"/>
                <w:sz w:val="26"/>
                <w:szCs w:val="26"/>
              </w:rPr>
              <w:fldChar w:fldCharType="separate"/>
            </w:r>
            <w:r>
              <w:rPr>
                <w:rFonts w:ascii="Times New Roman" w:hAnsi="Times New Roman" w:cs="Times New Roman"/>
                <w:b/>
                <w:bCs/>
                <w:color w:val="0000FF"/>
                <w:sz w:val="26"/>
                <w:szCs w:val="26"/>
              </w:rPr>
              <w:t>N 326-ФЗ</w:t>
            </w:r>
            <w:r>
              <w:rPr>
                <w:rFonts w:ascii="Times New Roman" w:hAnsi="Times New Roman" w:cs="Times New Roman"/>
                <w:b/>
                <w:bCs/>
                <w:color w:val="392C69"/>
                <w:sz w:val="26"/>
                <w:szCs w:val="26"/>
              </w:rPr>
              <w:fldChar w:fldCharType="end"/>
            </w:r>
            <w:r>
              <w:rPr>
                <w:rFonts w:ascii="Times New Roman" w:hAnsi="Times New Roman" w:cs="Times New Roman"/>
                <w:b/>
                <w:bCs/>
                <w:color w:val="392C69"/>
                <w:sz w:val="26"/>
                <w:szCs w:val="26"/>
              </w:rPr>
              <w:t xml:space="preserve">, от 29.02.2012 </w:t>
            </w:r>
            <w:r>
              <w:rPr>
                <w:rFonts w:ascii="Times New Roman" w:hAnsi="Times New Roman" w:cs="Times New Roman"/>
                <w:b/>
                <w:bCs/>
                <w:color w:val="392C69"/>
                <w:sz w:val="26"/>
                <w:szCs w:val="26"/>
              </w:rPr>
              <w:fldChar w:fldCharType="begin"/>
            </w:r>
            <w:r>
              <w:rPr>
                <w:rFonts w:ascii="Times New Roman" w:hAnsi="Times New Roman" w:cs="Times New Roman"/>
                <w:b/>
                <w:bCs/>
                <w:color w:val="392C69"/>
                <w:sz w:val="26"/>
                <w:szCs w:val="26"/>
              </w:rPr>
              <w:instrText xml:space="preserve">HYPERLINK consultantplus://offline/ref=BFFBFAF8300E0B4E5C48C2947B9AA8D5C9C9EADD28BEB451DE570EC187B664A76FD86CF2A91263C8C1F163E7F4F7F3D0C8F1B03FA90D0F3FB3C4M </w:instrText>
            </w:r>
            <w:r>
              <w:rPr>
                <w:rFonts w:ascii="Times New Roman" w:hAnsi="Times New Roman" w:cs="Times New Roman"/>
                <w:b/>
                <w:bCs/>
                <w:color w:val="392C69"/>
                <w:sz w:val="26"/>
                <w:szCs w:val="26"/>
              </w:rPr>
            </w:r>
            <w:r>
              <w:rPr>
                <w:rFonts w:ascii="Times New Roman" w:hAnsi="Times New Roman" w:cs="Times New Roman"/>
                <w:b/>
                <w:bCs/>
                <w:color w:val="392C69"/>
                <w:sz w:val="26"/>
                <w:szCs w:val="26"/>
              </w:rPr>
              <w:fldChar w:fldCharType="separate"/>
            </w:r>
            <w:r>
              <w:rPr>
                <w:rFonts w:ascii="Times New Roman" w:hAnsi="Times New Roman" w:cs="Times New Roman"/>
                <w:b/>
                <w:bCs/>
                <w:color w:val="0000FF"/>
                <w:sz w:val="26"/>
                <w:szCs w:val="26"/>
              </w:rPr>
              <w:t>N 15-ФЗ</w:t>
            </w:r>
            <w:r>
              <w:rPr>
                <w:rFonts w:ascii="Times New Roman" w:hAnsi="Times New Roman" w:cs="Times New Roman"/>
                <w:b/>
                <w:bCs/>
                <w:color w:val="392C69"/>
                <w:sz w:val="26"/>
                <w:szCs w:val="26"/>
              </w:rPr>
              <w:fldChar w:fldCharType="end"/>
            </w:r>
            <w:r>
              <w:rPr>
                <w:rFonts w:ascii="Times New Roman" w:hAnsi="Times New Roman" w:cs="Times New Roman"/>
                <w:b/>
                <w:bCs/>
                <w:color w:val="392C69"/>
                <w:sz w:val="26"/>
                <w:szCs w:val="26"/>
              </w:rPr>
              <w:t xml:space="preserve">, от 02.07.2013 </w:t>
            </w:r>
            <w:r>
              <w:rPr>
                <w:rFonts w:ascii="Times New Roman" w:hAnsi="Times New Roman" w:cs="Times New Roman"/>
                <w:b/>
                <w:bCs/>
                <w:color w:val="392C69"/>
                <w:sz w:val="26"/>
                <w:szCs w:val="26"/>
              </w:rPr>
              <w:fldChar w:fldCharType="begin"/>
            </w:r>
            <w:r>
              <w:rPr>
                <w:rFonts w:ascii="Times New Roman" w:hAnsi="Times New Roman" w:cs="Times New Roman"/>
                <w:b/>
                <w:bCs/>
                <w:color w:val="392C69"/>
                <w:sz w:val="26"/>
                <w:szCs w:val="26"/>
              </w:rPr>
              <w:instrText xml:space="preserve">HYPERLINK consultantplus://offline/ref=BFFBFAF8300E0B4E5C48C2947B9AA8D5C9CEE8DD2DB0B451DE570EC187B664A76FD86CF2A91263CFCCF163E7F4F7F3D0C8F1B03FA90D0F3FB3C4M </w:instrText>
            </w:r>
            <w:r>
              <w:rPr>
                <w:rFonts w:ascii="Times New Roman" w:hAnsi="Times New Roman" w:cs="Times New Roman"/>
                <w:b/>
                <w:bCs/>
                <w:color w:val="392C69"/>
                <w:sz w:val="26"/>
                <w:szCs w:val="26"/>
              </w:rPr>
            </w:r>
            <w:r>
              <w:rPr>
                <w:rFonts w:ascii="Times New Roman" w:hAnsi="Times New Roman" w:cs="Times New Roman"/>
                <w:b/>
                <w:bCs/>
                <w:color w:val="392C69"/>
                <w:sz w:val="26"/>
                <w:szCs w:val="26"/>
              </w:rPr>
              <w:fldChar w:fldCharType="separate"/>
            </w:r>
            <w:r>
              <w:rPr>
                <w:rFonts w:ascii="Times New Roman" w:hAnsi="Times New Roman" w:cs="Times New Roman"/>
                <w:b/>
                <w:bCs/>
                <w:color w:val="0000FF"/>
                <w:sz w:val="26"/>
                <w:szCs w:val="26"/>
              </w:rPr>
              <w:t>N 167-ФЗ</w:t>
            </w:r>
            <w:r>
              <w:rPr>
                <w:rFonts w:ascii="Times New Roman" w:hAnsi="Times New Roman" w:cs="Times New Roman"/>
                <w:b/>
                <w:bCs/>
                <w:color w:val="392C69"/>
                <w:sz w:val="26"/>
                <w:szCs w:val="26"/>
              </w:rPr>
              <w:fldChar w:fldCharType="end"/>
            </w:r>
            <w:r>
              <w:rPr>
                <w:rFonts w:ascii="Times New Roman" w:hAnsi="Times New Roman" w:cs="Times New Roman"/>
                <w:b/>
                <w:bCs/>
                <w:color w:val="392C69"/>
                <w:sz w:val="26"/>
                <w:szCs w:val="26"/>
              </w:rPr>
              <w:t>,</w:t>
            </w:r>
          </w:p>
          <w:p w:rsidR="00AD6AD3" w:rsidRDefault="00AD6AD3">
            <w:pPr>
              <w:autoSpaceDE w:val="0"/>
              <w:autoSpaceDN w:val="0"/>
              <w:adjustRightInd w:val="0"/>
              <w:spacing w:after="0" w:line="240" w:lineRule="auto"/>
              <w:jc w:val="center"/>
              <w:rPr>
                <w:rFonts w:ascii="Times New Roman" w:hAnsi="Times New Roman" w:cs="Times New Roman"/>
                <w:b/>
                <w:bCs/>
                <w:color w:val="392C69"/>
                <w:sz w:val="26"/>
                <w:szCs w:val="26"/>
              </w:rPr>
            </w:pPr>
            <w:r>
              <w:rPr>
                <w:rFonts w:ascii="Times New Roman" w:hAnsi="Times New Roman" w:cs="Times New Roman"/>
                <w:b/>
                <w:bCs/>
                <w:color w:val="392C69"/>
                <w:sz w:val="26"/>
                <w:szCs w:val="26"/>
              </w:rPr>
              <w:t xml:space="preserve">от 02.07.2013 </w:t>
            </w:r>
            <w:r>
              <w:rPr>
                <w:rFonts w:ascii="Times New Roman" w:hAnsi="Times New Roman" w:cs="Times New Roman"/>
                <w:b/>
                <w:bCs/>
                <w:color w:val="392C69"/>
                <w:sz w:val="26"/>
                <w:szCs w:val="26"/>
              </w:rPr>
              <w:fldChar w:fldCharType="begin"/>
            </w:r>
            <w:r>
              <w:rPr>
                <w:rFonts w:ascii="Times New Roman" w:hAnsi="Times New Roman" w:cs="Times New Roman"/>
                <w:b/>
                <w:bCs/>
                <w:color w:val="392C69"/>
                <w:sz w:val="26"/>
                <w:szCs w:val="26"/>
              </w:rPr>
              <w:instrText xml:space="preserve">HYPERLINK consultantplus://offline/ref=BFFBFAF8300E0B4E5C48C2947B9AA8D5C9CDEADB2FB9B451DE570EC187B664A76FD86CF2A91265CECEF163E7F4F7F3D0C8F1B03FA90D0F3FB3C4M </w:instrText>
            </w:r>
            <w:r>
              <w:rPr>
                <w:rFonts w:ascii="Times New Roman" w:hAnsi="Times New Roman" w:cs="Times New Roman"/>
                <w:b/>
                <w:bCs/>
                <w:color w:val="392C69"/>
                <w:sz w:val="26"/>
                <w:szCs w:val="26"/>
              </w:rPr>
            </w:r>
            <w:r>
              <w:rPr>
                <w:rFonts w:ascii="Times New Roman" w:hAnsi="Times New Roman" w:cs="Times New Roman"/>
                <w:b/>
                <w:bCs/>
                <w:color w:val="392C69"/>
                <w:sz w:val="26"/>
                <w:szCs w:val="26"/>
              </w:rPr>
              <w:fldChar w:fldCharType="separate"/>
            </w:r>
            <w:r>
              <w:rPr>
                <w:rFonts w:ascii="Times New Roman" w:hAnsi="Times New Roman" w:cs="Times New Roman"/>
                <w:b/>
                <w:bCs/>
                <w:color w:val="0000FF"/>
                <w:sz w:val="26"/>
                <w:szCs w:val="26"/>
              </w:rPr>
              <w:t>N 185-ФЗ</w:t>
            </w:r>
            <w:r>
              <w:rPr>
                <w:rFonts w:ascii="Times New Roman" w:hAnsi="Times New Roman" w:cs="Times New Roman"/>
                <w:b/>
                <w:bCs/>
                <w:color w:val="392C69"/>
                <w:sz w:val="26"/>
                <w:szCs w:val="26"/>
              </w:rPr>
              <w:fldChar w:fldCharType="end"/>
            </w:r>
            <w:r>
              <w:rPr>
                <w:rFonts w:ascii="Times New Roman" w:hAnsi="Times New Roman" w:cs="Times New Roman"/>
                <w:b/>
                <w:bCs/>
                <w:color w:val="392C69"/>
                <w:sz w:val="26"/>
                <w:szCs w:val="26"/>
              </w:rPr>
              <w:t xml:space="preserve">, от 25.11.2013 </w:t>
            </w:r>
            <w:r>
              <w:rPr>
                <w:rFonts w:ascii="Times New Roman" w:hAnsi="Times New Roman" w:cs="Times New Roman"/>
                <w:b/>
                <w:bCs/>
                <w:color w:val="392C69"/>
                <w:sz w:val="26"/>
                <w:szCs w:val="26"/>
              </w:rPr>
              <w:fldChar w:fldCharType="begin"/>
            </w:r>
            <w:r>
              <w:rPr>
                <w:rFonts w:ascii="Times New Roman" w:hAnsi="Times New Roman" w:cs="Times New Roman"/>
                <w:b/>
                <w:bCs/>
                <w:color w:val="392C69"/>
                <w:sz w:val="26"/>
                <w:szCs w:val="26"/>
              </w:rPr>
              <w:instrText xml:space="preserve">HYPERLINK consultantplus://offline/ref=BFFBFAF8300E0B4E5C48C2947B9AA8D5C9C2EBD82DBCB451DE570EC187B664A76FD86CF2A91260C1CBF163E7F4F7F3D0C8F1B03FA90D0F3FB3C4M </w:instrText>
            </w:r>
            <w:r>
              <w:rPr>
                <w:rFonts w:ascii="Times New Roman" w:hAnsi="Times New Roman" w:cs="Times New Roman"/>
                <w:b/>
                <w:bCs/>
                <w:color w:val="392C69"/>
                <w:sz w:val="26"/>
                <w:szCs w:val="26"/>
              </w:rPr>
            </w:r>
            <w:r>
              <w:rPr>
                <w:rFonts w:ascii="Times New Roman" w:hAnsi="Times New Roman" w:cs="Times New Roman"/>
                <w:b/>
                <w:bCs/>
                <w:color w:val="392C69"/>
                <w:sz w:val="26"/>
                <w:szCs w:val="26"/>
              </w:rPr>
              <w:fldChar w:fldCharType="separate"/>
            </w:r>
            <w:r>
              <w:rPr>
                <w:rFonts w:ascii="Times New Roman" w:hAnsi="Times New Roman" w:cs="Times New Roman"/>
                <w:b/>
                <w:bCs/>
                <w:color w:val="0000FF"/>
                <w:sz w:val="26"/>
                <w:szCs w:val="26"/>
              </w:rPr>
              <w:t>N 317-ФЗ</w:t>
            </w:r>
            <w:r>
              <w:rPr>
                <w:rFonts w:ascii="Times New Roman" w:hAnsi="Times New Roman" w:cs="Times New Roman"/>
                <w:b/>
                <w:bCs/>
                <w:color w:val="392C69"/>
                <w:sz w:val="26"/>
                <w:szCs w:val="26"/>
              </w:rPr>
              <w:fldChar w:fldCharType="end"/>
            </w:r>
            <w:r>
              <w:rPr>
                <w:rFonts w:ascii="Times New Roman" w:hAnsi="Times New Roman" w:cs="Times New Roman"/>
                <w:b/>
                <w:bCs/>
                <w:color w:val="392C69"/>
                <w:sz w:val="26"/>
                <w:szCs w:val="26"/>
              </w:rPr>
              <w:t xml:space="preserve">, от 04.11.2014 </w:t>
            </w:r>
            <w:r>
              <w:rPr>
                <w:rFonts w:ascii="Times New Roman" w:hAnsi="Times New Roman" w:cs="Times New Roman"/>
                <w:b/>
                <w:bCs/>
                <w:color w:val="392C69"/>
                <w:sz w:val="26"/>
                <w:szCs w:val="26"/>
              </w:rPr>
              <w:fldChar w:fldCharType="begin"/>
            </w:r>
            <w:r>
              <w:rPr>
                <w:rFonts w:ascii="Times New Roman" w:hAnsi="Times New Roman" w:cs="Times New Roman"/>
                <w:b/>
                <w:bCs/>
                <w:color w:val="392C69"/>
                <w:sz w:val="26"/>
                <w:szCs w:val="26"/>
              </w:rPr>
              <w:instrText xml:space="preserve">HYPERLINK consultantplus://offline/ref=BFFBFAF8300E0B4E5C48C2947B9AA8D5C9CCECDE23B0B451DE570EC187B664A76FD86CF2A91263C9C9F163E7F4F7F3D0C8F1B03FA90D0F3FB3C4M </w:instrText>
            </w:r>
            <w:r>
              <w:rPr>
                <w:rFonts w:ascii="Times New Roman" w:hAnsi="Times New Roman" w:cs="Times New Roman"/>
                <w:b/>
                <w:bCs/>
                <w:color w:val="392C69"/>
                <w:sz w:val="26"/>
                <w:szCs w:val="26"/>
              </w:rPr>
            </w:r>
            <w:r>
              <w:rPr>
                <w:rFonts w:ascii="Times New Roman" w:hAnsi="Times New Roman" w:cs="Times New Roman"/>
                <w:b/>
                <w:bCs/>
                <w:color w:val="392C69"/>
                <w:sz w:val="26"/>
                <w:szCs w:val="26"/>
              </w:rPr>
              <w:fldChar w:fldCharType="separate"/>
            </w:r>
            <w:r>
              <w:rPr>
                <w:rFonts w:ascii="Times New Roman" w:hAnsi="Times New Roman" w:cs="Times New Roman"/>
                <w:b/>
                <w:bCs/>
                <w:color w:val="0000FF"/>
                <w:sz w:val="26"/>
                <w:szCs w:val="26"/>
              </w:rPr>
              <w:t>N 333-ФЗ</w:t>
            </w:r>
            <w:r>
              <w:rPr>
                <w:rFonts w:ascii="Times New Roman" w:hAnsi="Times New Roman" w:cs="Times New Roman"/>
                <w:b/>
                <w:bCs/>
                <w:color w:val="392C69"/>
                <w:sz w:val="26"/>
                <w:szCs w:val="26"/>
              </w:rPr>
              <w:fldChar w:fldCharType="end"/>
            </w:r>
            <w:r>
              <w:rPr>
                <w:rFonts w:ascii="Times New Roman" w:hAnsi="Times New Roman" w:cs="Times New Roman"/>
                <w:b/>
                <w:bCs/>
                <w:color w:val="392C69"/>
                <w:sz w:val="26"/>
                <w:szCs w:val="26"/>
              </w:rPr>
              <w:t>,</w:t>
            </w:r>
          </w:p>
          <w:p w:rsidR="00AD6AD3" w:rsidRDefault="00AD6AD3">
            <w:pPr>
              <w:autoSpaceDE w:val="0"/>
              <w:autoSpaceDN w:val="0"/>
              <w:adjustRightInd w:val="0"/>
              <w:spacing w:after="0" w:line="240" w:lineRule="auto"/>
              <w:jc w:val="center"/>
              <w:rPr>
                <w:rFonts w:ascii="Times New Roman" w:hAnsi="Times New Roman" w:cs="Times New Roman"/>
                <w:b/>
                <w:bCs/>
                <w:color w:val="392C69"/>
                <w:sz w:val="26"/>
                <w:szCs w:val="26"/>
              </w:rPr>
            </w:pPr>
            <w:r>
              <w:rPr>
                <w:rFonts w:ascii="Times New Roman" w:hAnsi="Times New Roman" w:cs="Times New Roman"/>
                <w:b/>
                <w:bCs/>
                <w:color w:val="392C69"/>
                <w:sz w:val="26"/>
                <w:szCs w:val="26"/>
              </w:rPr>
              <w:t xml:space="preserve">от 22.12.2014 </w:t>
            </w:r>
            <w:hyperlink r:id="rId5" w:history="1">
              <w:r>
                <w:rPr>
                  <w:rFonts w:ascii="Times New Roman" w:hAnsi="Times New Roman" w:cs="Times New Roman"/>
                  <w:b/>
                  <w:bCs/>
                  <w:color w:val="0000FF"/>
                  <w:sz w:val="26"/>
                  <w:szCs w:val="26"/>
                </w:rPr>
                <w:t>N 442-ФЗ</w:t>
              </w:r>
            </w:hyperlink>
            <w:r>
              <w:rPr>
                <w:rFonts w:ascii="Times New Roman" w:hAnsi="Times New Roman" w:cs="Times New Roman"/>
                <w:b/>
                <w:bCs/>
                <w:color w:val="392C69"/>
                <w:sz w:val="26"/>
                <w:szCs w:val="26"/>
              </w:rPr>
              <w:t xml:space="preserve">, от 31.12.2014 </w:t>
            </w:r>
            <w:hyperlink r:id="rId6" w:history="1">
              <w:r>
                <w:rPr>
                  <w:rFonts w:ascii="Times New Roman" w:hAnsi="Times New Roman" w:cs="Times New Roman"/>
                  <w:b/>
                  <w:bCs/>
                  <w:color w:val="0000FF"/>
                  <w:sz w:val="26"/>
                  <w:szCs w:val="26"/>
                </w:rPr>
                <w:t>N 500-ФЗ</w:t>
              </w:r>
            </w:hyperlink>
            <w:r>
              <w:rPr>
                <w:rFonts w:ascii="Times New Roman" w:hAnsi="Times New Roman" w:cs="Times New Roman"/>
                <w:b/>
                <w:bCs/>
                <w:color w:val="392C69"/>
                <w:sz w:val="26"/>
                <w:szCs w:val="26"/>
              </w:rPr>
              <w:t xml:space="preserve">, от 28.11.2015 </w:t>
            </w:r>
            <w:hyperlink r:id="rId7" w:history="1">
              <w:r>
                <w:rPr>
                  <w:rFonts w:ascii="Times New Roman" w:hAnsi="Times New Roman" w:cs="Times New Roman"/>
                  <w:b/>
                  <w:bCs/>
                  <w:color w:val="0000FF"/>
                  <w:sz w:val="26"/>
                  <w:szCs w:val="26"/>
                </w:rPr>
                <w:t>N 358-ФЗ</w:t>
              </w:r>
            </w:hyperlink>
            <w:r>
              <w:rPr>
                <w:rFonts w:ascii="Times New Roman" w:hAnsi="Times New Roman" w:cs="Times New Roman"/>
                <w:b/>
                <w:bCs/>
                <w:color w:val="392C69"/>
                <w:sz w:val="26"/>
                <w:szCs w:val="26"/>
              </w:rPr>
              <w:t>,</w:t>
            </w:r>
          </w:p>
          <w:p w:rsidR="00AD6AD3" w:rsidRDefault="00AD6AD3">
            <w:pPr>
              <w:autoSpaceDE w:val="0"/>
              <w:autoSpaceDN w:val="0"/>
              <w:adjustRightInd w:val="0"/>
              <w:spacing w:after="0" w:line="240" w:lineRule="auto"/>
              <w:jc w:val="center"/>
              <w:rPr>
                <w:rFonts w:ascii="Times New Roman" w:hAnsi="Times New Roman" w:cs="Times New Roman"/>
                <w:b/>
                <w:bCs/>
                <w:color w:val="392C69"/>
                <w:sz w:val="26"/>
                <w:szCs w:val="26"/>
              </w:rPr>
            </w:pPr>
            <w:r>
              <w:rPr>
                <w:rFonts w:ascii="Times New Roman" w:hAnsi="Times New Roman" w:cs="Times New Roman"/>
                <w:b/>
                <w:bCs/>
                <w:color w:val="392C69"/>
                <w:sz w:val="26"/>
                <w:szCs w:val="26"/>
              </w:rPr>
              <w:t xml:space="preserve">от 03.07.2016 </w:t>
            </w:r>
            <w:hyperlink r:id="rId8" w:history="1">
              <w:r>
                <w:rPr>
                  <w:rFonts w:ascii="Times New Roman" w:hAnsi="Times New Roman" w:cs="Times New Roman"/>
                  <w:b/>
                  <w:bCs/>
                  <w:color w:val="0000FF"/>
                  <w:sz w:val="26"/>
                  <w:szCs w:val="26"/>
                </w:rPr>
                <w:t>N 359-ФЗ</w:t>
              </w:r>
            </w:hyperlink>
            <w:r>
              <w:rPr>
                <w:rFonts w:ascii="Times New Roman" w:hAnsi="Times New Roman" w:cs="Times New Roman"/>
                <w:b/>
                <w:bCs/>
                <w:color w:val="392C69"/>
                <w:sz w:val="26"/>
                <w:szCs w:val="26"/>
              </w:rPr>
              <w:t xml:space="preserve">, от 28.12.2016 </w:t>
            </w:r>
            <w:hyperlink r:id="rId9" w:history="1">
              <w:r>
                <w:rPr>
                  <w:rFonts w:ascii="Times New Roman" w:hAnsi="Times New Roman" w:cs="Times New Roman"/>
                  <w:b/>
                  <w:bCs/>
                  <w:color w:val="0000FF"/>
                  <w:sz w:val="26"/>
                  <w:szCs w:val="26"/>
                </w:rPr>
                <w:t>N 465-ФЗ</w:t>
              </w:r>
            </w:hyperlink>
            <w:r>
              <w:rPr>
                <w:rFonts w:ascii="Times New Roman" w:hAnsi="Times New Roman" w:cs="Times New Roman"/>
                <w:b/>
                <w:bCs/>
                <w:color w:val="392C69"/>
                <w:sz w:val="26"/>
                <w:szCs w:val="26"/>
              </w:rPr>
              <w:t xml:space="preserve">, от 01.05.2017 </w:t>
            </w:r>
            <w:hyperlink r:id="rId10" w:history="1">
              <w:r>
                <w:rPr>
                  <w:rFonts w:ascii="Times New Roman" w:hAnsi="Times New Roman" w:cs="Times New Roman"/>
                  <w:b/>
                  <w:bCs/>
                  <w:color w:val="0000FF"/>
                  <w:sz w:val="26"/>
                  <w:szCs w:val="26"/>
                </w:rPr>
                <w:t>N 89-ФЗ</w:t>
              </w:r>
            </w:hyperlink>
            <w:r>
              <w:rPr>
                <w:rFonts w:ascii="Times New Roman" w:hAnsi="Times New Roman" w:cs="Times New Roman"/>
                <w:b/>
                <w:bCs/>
                <w:color w:val="392C69"/>
                <w:sz w:val="26"/>
                <w:szCs w:val="26"/>
              </w:rPr>
              <w:t>,</w:t>
            </w:r>
          </w:p>
          <w:p w:rsidR="00AD6AD3" w:rsidRDefault="00AD6AD3">
            <w:pPr>
              <w:autoSpaceDE w:val="0"/>
              <w:autoSpaceDN w:val="0"/>
              <w:adjustRightInd w:val="0"/>
              <w:spacing w:after="0" w:line="240" w:lineRule="auto"/>
              <w:jc w:val="center"/>
              <w:rPr>
                <w:rFonts w:ascii="Times New Roman" w:hAnsi="Times New Roman" w:cs="Times New Roman"/>
                <w:b/>
                <w:bCs/>
                <w:color w:val="392C69"/>
                <w:sz w:val="26"/>
                <w:szCs w:val="26"/>
              </w:rPr>
            </w:pPr>
            <w:proofErr w:type="gramStart"/>
            <w:r>
              <w:rPr>
                <w:rFonts w:ascii="Times New Roman" w:hAnsi="Times New Roman" w:cs="Times New Roman"/>
                <w:b/>
                <w:bCs/>
                <w:color w:val="392C69"/>
                <w:sz w:val="26"/>
                <w:szCs w:val="26"/>
              </w:rPr>
              <w:t>от</w:t>
            </w:r>
            <w:proofErr w:type="gramEnd"/>
            <w:r>
              <w:rPr>
                <w:rFonts w:ascii="Times New Roman" w:hAnsi="Times New Roman" w:cs="Times New Roman"/>
                <w:b/>
                <w:bCs/>
                <w:color w:val="392C69"/>
                <w:sz w:val="26"/>
                <w:szCs w:val="26"/>
              </w:rPr>
              <w:t xml:space="preserve"> 07.03.2018 </w:t>
            </w:r>
            <w:hyperlink r:id="rId11" w:history="1">
              <w:r>
                <w:rPr>
                  <w:rFonts w:ascii="Times New Roman" w:hAnsi="Times New Roman" w:cs="Times New Roman"/>
                  <w:b/>
                  <w:bCs/>
                  <w:color w:val="0000FF"/>
                  <w:sz w:val="26"/>
                  <w:szCs w:val="26"/>
                </w:rPr>
                <w:t>N 56-ФЗ</w:t>
              </w:r>
            </w:hyperlink>
            <w:r>
              <w:rPr>
                <w:rFonts w:ascii="Times New Roman" w:hAnsi="Times New Roman" w:cs="Times New Roman"/>
                <w:b/>
                <w:bCs/>
                <w:color w:val="392C69"/>
                <w:sz w:val="26"/>
                <w:szCs w:val="26"/>
              </w:rPr>
              <w:t xml:space="preserve">, от 29.07.2018 </w:t>
            </w:r>
            <w:hyperlink r:id="rId12" w:history="1">
              <w:r>
                <w:rPr>
                  <w:rFonts w:ascii="Times New Roman" w:hAnsi="Times New Roman" w:cs="Times New Roman"/>
                  <w:b/>
                  <w:bCs/>
                  <w:color w:val="0000FF"/>
                  <w:sz w:val="26"/>
                  <w:szCs w:val="26"/>
                </w:rPr>
                <w:t>N 267-ФЗ</w:t>
              </w:r>
            </w:hyperlink>
            <w:r>
              <w:rPr>
                <w:rFonts w:ascii="Times New Roman" w:hAnsi="Times New Roman" w:cs="Times New Roman"/>
                <w:b/>
                <w:bCs/>
                <w:color w:val="392C69"/>
                <w:sz w:val="26"/>
                <w:szCs w:val="26"/>
              </w:rPr>
              <w:t xml:space="preserve"> (ред. 25.12.2018),</w:t>
            </w:r>
          </w:p>
          <w:p w:rsidR="00AD6AD3" w:rsidRDefault="00AD6AD3">
            <w:pPr>
              <w:autoSpaceDE w:val="0"/>
              <w:autoSpaceDN w:val="0"/>
              <w:adjustRightInd w:val="0"/>
              <w:spacing w:after="0" w:line="240" w:lineRule="auto"/>
              <w:jc w:val="center"/>
              <w:rPr>
                <w:rFonts w:ascii="Times New Roman" w:hAnsi="Times New Roman" w:cs="Times New Roman"/>
                <w:b/>
                <w:bCs/>
                <w:color w:val="392C69"/>
                <w:sz w:val="26"/>
                <w:szCs w:val="26"/>
              </w:rPr>
            </w:pPr>
            <w:r>
              <w:rPr>
                <w:rFonts w:ascii="Times New Roman" w:hAnsi="Times New Roman" w:cs="Times New Roman"/>
                <w:b/>
                <w:bCs/>
                <w:color w:val="392C69"/>
                <w:sz w:val="26"/>
                <w:szCs w:val="26"/>
              </w:rPr>
              <w:t xml:space="preserve">от 03.08.2018 </w:t>
            </w:r>
            <w:hyperlink r:id="rId13" w:history="1">
              <w:r>
                <w:rPr>
                  <w:rFonts w:ascii="Times New Roman" w:hAnsi="Times New Roman" w:cs="Times New Roman"/>
                  <w:b/>
                  <w:bCs/>
                  <w:color w:val="0000FF"/>
                  <w:sz w:val="26"/>
                  <w:szCs w:val="26"/>
                </w:rPr>
                <w:t>N 322-ФЗ</w:t>
              </w:r>
            </w:hyperlink>
            <w:r>
              <w:rPr>
                <w:rFonts w:ascii="Times New Roman" w:hAnsi="Times New Roman" w:cs="Times New Roman"/>
                <w:b/>
                <w:bCs/>
                <w:color w:val="392C69"/>
                <w:sz w:val="26"/>
                <w:szCs w:val="26"/>
              </w:rPr>
              <w:t xml:space="preserve">, от 08.12.2020 </w:t>
            </w:r>
            <w:hyperlink r:id="rId14" w:history="1">
              <w:r>
                <w:rPr>
                  <w:rFonts w:ascii="Times New Roman" w:hAnsi="Times New Roman" w:cs="Times New Roman"/>
                  <w:b/>
                  <w:bCs/>
                  <w:color w:val="0000FF"/>
                  <w:sz w:val="26"/>
                  <w:szCs w:val="26"/>
                </w:rPr>
                <w:t>N 429-ФЗ</w:t>
              </w:r>
            </w:hyperlink>
            <w:r>
              <w:rPr>
                <w:rFonts w:ascii="Times New Roman" w:hAnsi="Times New Roman" w:cs="Times New Roman"/>
                <w:b/>
                <w:bCs/>
                <w:color w:val="392C69"/>
                <w:sz w:val="26"/>
                <w:szCs w:val="26"/>
              </w:rPr>
              <w:t xml:space="preserve">, от 17.02.2021 </w:t>
            </w:r>
            <w:hyperlink r:id="rId15" w:history="1">
              <w:r>
                <w:rPr>
                  <w:rFonts w:ascii="Times New Roman" w:hAnsi="Times New Roman" w:cs="Times New Roman"/>
                  <w:b/>
                  <w:bCs/>
                  <w:color w:val="0000FF"/>
                  <w:sz w:val="26"/>
                  <w:szCs w:val="26"/>
                </w:rPr>
                <w:t>N 10-ФЗ</w:t>
              </w:r>
            </w:hyperlink>
            <w:r>
              <w:rPr>
                <w:rFonts w:ascii="Times New Roman" w:hAnsi="Times New Roman" w:cs="Times New Roman"/>
                <w:b/>
                <w:bCs/>
                <w:color w:val="392C69"/>
                <w:sz w:val="26"/>
                <w:szCs w:val="26"/>
              </w:rPr>
              <w:t>)</w:t>
            </w:r>
          </w:p>
        </w:tc>
        <w:tc>
          <w:tcPr>
            <w:tcW w:w="113" w:type="dxa"/>
            <w:shd w:val="clear" w:color="auto" w:fill="F4F3F8"/>
            <w:tcMar>
              <w:top w:w="0" w:type="dxa"/>
              <w:left w:w="0" w:type="dxa"/>
              <w:bottom w:w="0" w:type="dxa"/>
              <w:right w:w="0" w:type="dxa"/>
            </w:tcMar>
          </w:tcPr>
          <w:p w:rsidR="00AD6AD3" w:rsidRDefault="00AD6AD3">
            <w:pPr>
              <w:autoSpaceDE w:val="0"/>
              <w:autoSpaceDN w:val="0"/>
              <w:adjustRightInd w:val="0"/>
              <w:spacing w:after="0" w:line="240" w:lineRule="auto"/>
              <w:jc w:val="center"/>
              <w:rPr>
                <w:rFonts w:ascii="Times New Roman" w:hAnsi="Times New Roman" w:cs="Times New Roman"/>
                <w:b/>
                <w:bCs/>
                <w:color w:val="392C69"/>
                <w:sz w:val="26"/>
                <w:szCs w:val="26"/>
              </w:rPr>
            </w:pPr>
          </w:p>
        </w:tc>
      </w:tr>
    </w:tbl>
    <w:p w:rsidR="00AD6AD3" w:rsidRDefault="00AD6AD3" w:rsidP="00AD6AD3">
      <w:pPr>
        <w:autoSpaceDE w:val="0"/>
        <w:autoSpaceDN w:val="0"/>
        <w:adjustRightInd w:val="0"/>
        <w:spacing w:after="0" w:line="240" w:lineRule="auto"/>
        <w:jc w:val="both"/>
        <w:rPr>
          <w:rFonts w:ascii="Times New Roman" w:hAnsi="Times New Roman" w:cs="Times New Roman"/>
          <w:b/>
          <w:bCs/>
          <w:sz w:val="26"/>
          <w:szCs w:val="26"/>
        </w:rPr>
      </w:pPr>
    </w:p>
    <w:p w:rsidR="00AD6AD3" w:rsidRDefault="00AD6AD3" w:rsidP="00AD6AD3">
      <w:pPr>
        <w:autoSpaceDE w:val="0"/>
        <w:autoSpaceDN w:val="0"/>
        <w:adjustRightInd w:val="0"/>
        <w:spacing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Настоящий Федеральный закон определяет общие принципы, содержание и 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AD6AD3" w:rsidRDefault="00AD6AD3" w:rsidP="00AD6AD3">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w:t>
      </w:r>
      <w:proofErr w:type="gramStart"/>
      <w:r>
        <w:rPr>
          <w:rFonts w:ascii="Times New Roman" w:hAnsi="Times New Roman" w:cs="Times New Roman"/>
          <w:b/>
          <w:bCs/>
          <w:sz w:val="26"/>
          <w:szCs w:val="26"/>
        </w:rPr>
        <w:t>преамбула</w:t>
      </w:r>
      <w:proofErr w:type="gramEnd"/>
      <w:r>
        <w:rPr>
          <w:rFonts w:ascii="Times New Roman" w:hAnsi="Times New Roman" w:cs="Times New Roman"/>
          <w:b/>
          <w:bCs/>
          <w:sz w:val="26"/>
          <w:szCs w:val="26"/>
        </w:rPr>
        <w:t xml:space="preserve"> в ред. Федерального </w:t>
      </w:r>
      <w:hyperlink r:id="rId16" w:history="1">
        <w:r>
          <w:rPr>
            <w:rFonts w:ascii="Times New Roman" w:hAnsi="Times New Roman" w:cs="Times New Roman"/>
            <w:b/>
            <w:bCs/>
            <w:color w:val="0000FF"/>
            <w:sz w:val="26"/>
            <w:szCs w:val="26"/>
          </w:rPr>
          <w:t>закона</w:t>
        </w:r>
      </w:hyperlink>
      <w:r>
        <w:rPr>
          <w:rFonts w:ascii="Times New Roman" w:hAnsi="Times New Roman" w:cs="Times New Roman"/>
          <w:b/>
          <w:bCs/>
          <w:sz w:val="26"/>
          <w:szCs w:val="26"/>
        </w:rPr>
        <w:t xml:space="preserve"> от 03.07.2016 N 359-ФЗ)</w:t>
      </w:r>
    </w:p>
    <w:p w:rsidR="00AD6AD3" w:rsidRDefault="00AD6AD3" w:rsidP="00AD6AD3">
      <w:pPr>
        <w:autoSpaceDE w:val="0"/>
        <w:autoSpaceDN w:val="0"/>
        <w:adjustRightInd w:val="0"/>
        <w:spacing w:after="0" w:line="240" w:lineRule="auto"/>
        <w:rPr>
          <w:rFonts w:ascii="Times New Roman" w:hAnsi="Times New Roman" w:cs="Times New Roman"/>
          <w:b/>
          <w:bCs/>
          <w:sz w:val="26"/>
          <w:szCs w:val="26"/>
        </w:rPr>
      </w:pPr>
    </w:p>
    <w:p w:rsidR="00AD6AD3" w:rsidRDefault="00AD6AD3" w:rsidP="00AD6AD3">
      <w:pPr>
        <w:autoSpaceDE w:val="0"/>
        <w:autoSpaceDN w:val="0"/>
        <w:adjustRightInd w:val="0"/>
        <w:spacing w:after="0" w:line="240" w:lineRule="auto"/>
        <w:ind w:firstLine="540"/>
        <w:jc w:val="both"/>
        <w:outlineLvl w:val="0"/>
        <w:rPr>
          <w:rFonts w:ascii="Times New Roman" w:hAnsi="Times New Roman" w:cs="Times New Roman"/>
          <w:b/>
          <w:bCs/>
          <w:sz w:val="26"/>
          <w:szCs w:val="26"/>
        </w:rPr>
      </w:pPr>
      <w:r>
        <w:rPr>
          <w:rFonts w:ascii="Times New Roman" w:hAnsi="Times New Roman" w:cs="Times New Roman"/>
          <w:b/>
          <w:bCs/>
          <w:sz w:val="26"/>
          <w:szCs w:val="26"/>
        </w:rPr>
        <w:t>Статья 1. Понятия, применяемые в настоящем Федеральном законе</w:t>
      </w:r>
    </w:p>
    <w:p w:rsidR="00AD6AD3" w:rsidRDefault="00AD6AD3" w:rsidP="00AD6AD3">
      <w:pPr>
        <w:autoSpaceDE w:val="0"/>
        <w:autoSpaceDN w:val="0"/>
        <w:adjustRightInd w:val="0"/>
        <w:spacing w:after="0" w:line="240" w:lineRule="auto"/>
        <w:rPr>
          <w:rFonts w:ascii="Times New Roman" w:hAnsi="Times New Roman" w:cs="Times New Roman"/>
          <w:b/>
          <w:bCs/>
          <w:sz w:val="26"/>
          <w:szCs w:val="26"/>
        </w:rPr>
      </w:pPr>
    </w:p>
    <w:p w:rsidR="00AD6AD3" w:rsidRDefault="00AD6AD3" w:rsidP="00AD6AD3">
      <w:pPr>
        <w:autoSpaceDE w:val="0"/>
        <w:autoSpaceDN w:val="0"/>
        <w:adjustRightInd w:val="0"/>
        <w:spacing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Для целей настоящего Федерального закона используются понятия:</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proofErr w:type="gramStart"/>
      <w:r>
        <w:rPr>
          <w:rFonts w:ascii="Times New Roman" w:hAnsi="Times New Roman" w:cs="Times New Roman"/>
          <w:b/>
          <w:bCs/>
          <w:sz w:val="26"/>
          <w:szCs w:val="26"/>
        </w:rPr>
        <w:t>дети</w:t>
      </w:r>
      <w:proofErr w:type="gramEnd"/>
      <w:r>
        <w:rPr>
          <w:rFonts w:ascii="Times New Roman" w:hAnsi="Times New Roman" w:cs="Times New Roman"/>
          <w:b/>
          <w:bCs/>
          <w:sz w:val="26"/>
          <w:szCs w:val="26"/>
        </w:rPr>
        <w:t>-сироты - лица в возрасте до 18 лет, у которых умерли оба или единственный родитель;</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 xml:space="preserve">дети, оставшиеся без попечения родителей, - лица в возрасте до 18 лет, которые остались без попечения единственного родителя или обоих родителей в связи с лишением их родительских прав, ограничением их в родительских правах, </w:t>
      </w:r>
      <w:r>
        <w:rPr>
          <w:rFonts w:ascii="Times New Roman" w:hAnsi="Times New Roman" w:cs="Times New Roman"/>
          <w:b/>
          <w:bCs/>
          <w:sz w:val="26"/>
          <w:szCs w:val="26"/>
        </w:rPr>
        <w:lastRenderedPageBreak/>
        <w:t xml:space="preserve">признанием родителей безвестно отсутствующими, недееспособными (ограниченно дееспособными), объявлением их умершими, установлением судом факта утраты лицом попечения родителей, отбыванием родителями наказания в учреждениях, исполняющих наказание в виде лишения свободы, нахождением в местах содержания под стражей подозреваемых и обвиняемых в совершении преступлений, уклонением родителей от воспитания своих детей или от защиты их прав и интересов, отказом родителей взять своих детей из образовательных организаций, медицинских организаций, организаций, оказывающих социальные услуги, а также в случае, если единственный родитель или оба родителя неизвестны, в иных случаях признания детей оставшимися без попечения родителей в установленном законом </w:t>
      </w:r>
      <w:hyperlink r:id="rId17" w:history="1">
        <w:r>
          <w:rPr>
            <w:rFonts w:ascii="Times New Roman" w:hAnsi="Times New Roman" w:cs="Times New Roman"/>
            <w:b/>
            <w:bCs/>
            <w:color w:val="0000FF"/>
            <w:sz w:val="26"/>
            <w:szCs w:val="26"/>
          </w:rPr>
          <w:t>порядке</w:t>
        </w:r>
      </w:hyperlink>
      <w:r>
        <w:rPr>
          <w:rFonts w:ascii="Times New Roman" w:hAnsi="Times New Roman" w:cs="Times New Roman"/>
          <w:b/>
          <w:bCs/>
          <w:sz w:val="26"/>
          <w:szCs w:val="26"/>
        </w:rPr>
        <w:t>;</w:t>
      </w:r>
    </w:p>
    <w:p w:rsidR="00AD6AD3" w:rsidRDefault="00AD6AD3" w:rsidP="00AD6AD3">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w:t>
      </w:r>
      <w:proofErr w:type="gramStart"/>
      <w:r>
        <w:rPr>
          <w:rFonts w:ascii="Times New Roman" w:hAnsi="Times New Roman" w:cs="Times New Roman"/>
          <w:b/>
          <w:bCs/>
          <w:sz w:val="26"/>
          <w:szCs w:val="26"/>
        </w:rPr>
        <w:t>в</w:t>
      </w:r>
      <w:proofErr w:type="gramEnd"/>
      <w:r>
        <w:rPr>
          <w:rFonts w:ascii="Times New Roman" w:hAnsi="Times New Roman" w:cs="Times New Roman"/>
          <w:b/>
          <w:bCs/>
          <w:sz w:val="26"/>
          <w:szCs w:val="26"/>
        </w:rPr>
        <w:t xml:space="preserve"> ред. Федерального </w:t>
      </w:r>
      <w:hyperlink r:id="rId18" w:history="1">
        <w:r>
          <w:rPr>
            <w:rFonts w:ascii="Times New Roman" w:hAnsi="Times New Roman" w:cs="Times New Roman"/>
            <w:b/>
            <w:bCs/>
            <w:color w:val="0000FF"/>
            <w:sz w:val="26"/>
            <w:szCs w:val="26"/>
          </w:rPr>
          <w:t>закона</w:t>
        </w:r>
      </w:hyperlink>
      <w:r>
        <w:rPr>
          <w:rFonts w:ascii="Times New Roman" w:hAnsi="Times New Roman" w:cs="Times New Roman"/>
          <w:b/>
          <w:bCs/>
          <w:sz w:val="26"/>
          <w:szCs w:val="26"/>
        </w:rPr>
        <w:t xml:space="preserve"> от 02.07.2013 N 185-ФЗ)</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proofErr w:type="gramStart"/>
      <w:r>
        <w:rPr>
          <w:rFonts w:ascii="Times New Roman" w:hAnsi="Times New Roman" w:cs="Times New Roman"/>
          <w:b/>
          <w:bCs/>
          <w:sz w:val="26"/>
          <w:szCs w:val="26"/>
        </w:rPr>
        <w:t>лица</w:t>
      </w:r>
      <w:proofErr w:type="gramEnd"/>
      <w:r>
        <w:rPr>
          <w:rFonts w:ascii="Times New Roman" w:hAnsi="Times New Roman" w:cs="Times New Roman"/>
          <w:b/>
          <w:bCs/>
          <w:sz w:val="26"/>
          <w:szCs w:val="26"/>
        </w:rPr>
        <w:t xml:space="preserve"> из числа детей-сирот и детей, оставшихся без попечения родителей, - лица в возрасте от 18 до 23 лет, у которых, когда они находились в возрасте до 18 лет, умерли оба или единственный родитель, а также которые остались без попечения единственного или обоих родителей и имеют в соответствии с настоящим Федеральным законом право на дополнительные гарантии по социальной поддержке;</w:t>
      </w:r>
    </w:p>
    <w:p w:rsidR="00AD6AD3" w:rsidRDefault="00AD6AD3" w:rsidP="00AD6AD3">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w:t>
      </w:r>
      <w:proofErr w:type="gramStart"/>
      <w:r>
        <w:rPr>
          <w:rFonts w:ascii="Times New Roman" w:hAnsi="Times New Roman" w:cs="Times New Roman"/>
          <w:b/>
          <w:bCs/>
          <w:sz w:val="26"/>
          <w:szCs w:val="26"/>
        </w:rPr>
        <w:t>в</w:t>
      </w:r>
      <w:proofErr w:type="gramEnd"/>
      <w:r>
        <w:rPr>
          <w:rFonts w:ascii="Times New Roman" w:hAnsi="Times New Roman" w:cs="Times New Roman"/>
          <w:b/>
          <w:bCs/>
          <w:sz w:val="26"/>
          <w:szCs w:val="26"/>
        </w:rPr>
        <w:t xml:space="preserve"> ред. Федерального </w:t>
      </w:r>
      <w:hyperlink r:id="rId19" w:history="1">
        <w:r>
          <w:rPr>
            <w:rFonts w:ascii="Times New Roman" w:hAnsi="Times New Roman" w:cs="Times New Roman"/>
            <w:b/>
            <w:bCs/>
            <w:color w:val="0000FF"/>
            <w:sz w:val="26"/>
            <w:szCs w:val="26"/>
          </w:rPr>
          <w:t>закона</w:t>
        </w:r>
      </w:hyperlink>
      <w:r>
        <w:rPr>
          <w:rFonts w:ascii="Times New Roman" w:hAnsi="Times New Roman" w:cs="Times New Roman"/>
          <w:b/>
          <w:bCs/>
          <w:sz w:val="26"/>
          <w:szCs w:val="26"/>
        </w:rPr>
        <w:t xml:space="preserve"> от 22.08.2004 N 122-ФЗ)</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proofErr w:type="gramStart"/>
      <w:r>
        <w:rPr>
          <w:rFonts w:ascii="Times New Roman" w:hAnsi="Times New Roman" w:cs="Times New Roman"/>
          <w:b/>
          <w:bCs/>
          <w:sz w:val="26"/>
          <w:szCs w:val="26"/>
        </w:rPr>
        <w:t>лица</w:t>
      </w:r>
      <w:proofErr w:type="gramEnd"/>
      <w:r>
        <w:rPr>
          <w:rFonts w:ascii="Times New Roman" w:hAnsi="Times New Roman" w:cs="Times New Roman"/>
          <w:b/>
          <w:bCs/>
          <w:sz w:val="26"/>
          <w:szCs w:val="26"/>
        </w:rPr>
        <w:t>, потерявшие в период обучения обоих родителей или единственного родителя, - лица в возрасте от 18 до 23 лет, у которых в период их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w:t>
      </w:r>
    </w:p>
    <w:p w:rsidR="00AD6AD3" w:rsidRDefault="00AD6AD3" w:rsidP="00AD6AD3">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w:t>
      </w:r>
      <w:proofErr w:type="gramStart"/>
      <w:r>
        <w:rPr>
          <w:rFonts w:ascii="Times New Roman" w:hAnsi="Times New Roman" w:cs="Times New Roman"/>
          <w:b/>
          <w:bCs/>
          <w:sz w:val="26"/>
          <w:szCs w:val="26"/>
        </w:rPr>
        <w:t>абзац</w:t>
      </w:r>
      <w:proofErr w:type="gramEnd"/>
      <w:r>
        <w:rPr>
          <w:rFonts w:ascii="Times New Roman" w:hAnsi="Times New Roman" w:cs="Times New Roman"/>
          <w:b/>
          <w:bCs/>
          <w:sz w:val="26"/>
          <w:szCs w:val="26"/>
        </w:rPr>
        <w:t xml:space="preserve"> введен Федеральным </w:t>
      </w:r>
      <w:hyperlink r:id="rId20" w:history="1">
        <w:r>
          <w:rPr>
            <w:rFonts w:ascii="Times New Roman" w:hAnsi="Times New Roman" w:cs="Times New Roman"/>
            <w:b/>
            <w:bCs/>
            <w:color w:val="0000FF"/>
            <w:sz w:val="26"/>
            <w:szCs w:val="26"/>
          </w:rPr>
          <w:t>законом</w:t>
        </w:r>
      </w:hyperlink>
      <w:r>
        <w:rPr>
          <w:rFonts w:ascii="Times New Roman" w:hAnsi="Times New Roman" w:cs="Times New Roman"/>
          <w:b/>
          <w:bCs/>
          <w:sz w:val="26"/>
          <w:szCs w:val="26"/>
        </w:rPr>
        <w:t xml:space="preserve"> от 03.07.2016 N 359-ФЗ)</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proofErr w:type="gramStart"/>
      <w:r>
        <w:rPr>
          <w:rFonts w:ascii="Times New Roman" w:hAnsi="Times New Roman" w:cs="Times New Roman"/>
          <w:b/>
          <w:bCs/>
          <w:sz w:val="26"/>
          <w:szCs w:val="26"/>
        </w:rPr>
        <w:t>организации</w:t>
      </w:r>
      <w:proofErr w:type="gramEnd"/>
      <w:r>
        <w:rPr>
          <w:rFonts w:ascii="Times New Roman" w:hAnsi="Times New Roman" w:cs="Times New Roman"/>
          <w:b/>
          <w:bCs/>
          <w:sz w:val="26"/>
          <w:szCs w:val="26"/>
        </w:rPr>
        <w:t xml:space="preserve"> для детей-сирот и детей, оставшихся без попечения родителей, - образовательные организации, медицинские организации, организации, оказывающие социальные услуги, в которые помещаются под надзор дети-сироты и дети, оставшиеся без попечения родителей;</w:t>
      </w:r>
    </w:p>
    <w:p w:rsidR="00AD6AD3" w:rsidRDefault="00AD6AD3" w:rsidP="00AD6AD3">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w:t>
      </w:r>
      <w:proofErr w:type="gramStart"/>
      <w:r>
        <w:rPr>
          <w:rFonts w:ascii="Times New Roman" w:hAnsi="Times New Roman" w:cs="Times New Roman"/>
          <w:b/>
          <w:bCs/>
          <w:sz w:val="26"/>
          <w:szCs w:val="26"/>
        </w:rPr>
        <w:t>в</w:t>
      </w:r>
      <w:proofErr w:type="gramEnd"/>
      <w:r>
        <w:rPr>
          <w:rFonts w:ascii="Times New Roman" w:hAnsi="Times New Roman" w:cs="Times New Roman"/>
          <w:b/>
          <w:bCs/>
          <w:sz w:val="26"/>
          <w:szCs w:val="26"/>
        </w:rPr>
        <w:t xml:space="preserve"> ред. Федерального </w:t>
      </w:r>
      <w:hyperlink r:id="rId21" w:history="1">
        <w:r>
          <w:rPr>
            <w:rFonts w:ascii="Times New Roman" w:hAnsi="Times New Roman" w:cs="Times New Roman"/>
            <w:b/>
            <w:bCs/>
            <w:color w:val="0000FF"/>
            <w:sz w:val="26"/>
            <w:szCs w:val="26"/>
          </w:rPr>
          <w:t>закона</w:t>
        </w:r>
      </w:hyperlink>
      <w:r>
        <w:rPr>
          <w:rFonts w:ascii="Times New Roman" w:hAnsi="Times New Roman" w:cs="Times New Roman"/>
          <w:b/>
          <w:bCs/>
          <w:sz w:val="26"/>
          <w:szCs w:val="26"/>
        </w:rPr>
        <w:t xml:space="preserve"> от 02.07.2013 N 185-ФЗ)</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proofErr w:type="gramStart"/>
      <w:r>
        <w:rPr>
          <w:rFonts w:ascii="Times New Roman" w:hAnsi="Times New Roman" w:cs="Times New Roman"/>
          <w:b/>
          <w:bCs/>
          <w:sz w:val="26"/>
          <w:szCs w:val="26"/>
        </w:rPr>
        <w:t>опека</w:t>
      </w:r>
      <w:proofErr w:type="gramEnd"/>
      <w:r>
        <w:rPr>
          <w:rFonts w:ascii="Times New Roman" w:hAnsi="Times New Roman" w:cs="Times New Roman"/>
          <w:b/>
          <w:bCs/>
          <w:sz w:val="26"/>
          <w:szCs w:val="26"/>
        </w:rPr>
        <w:t xml:space="preserve"> и попечительство - форма устройства детей-сирот и детей, оставшихся без попечения родителей, в целях их содержания, воспитания и образования, а также для защиты их прав и интересов; опека устанавливается над детьми, не достигшими возраста 14 лет; попечительство устанавливается над детьми в возрасте от 14 до 18 лет;</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proofErr w:type="gramStart"/>
      <w:r>
        <w:rPr>
          <w:rFonts w:ascii="Times New Roman" w:hAnsi="Times New Roman" w:cs="Times New Roman"/>
          <w:b/>
          <w:bCs/>
          <w:sz w:val="26"/>
          <w:szCs w:val="26"/>
        </w:rPr>
        <w:t>приемная</w:t>
      </w:r>
      <w:proofErr w:type="gramEnd"/>
      <w:r>
        <w:rPr>
          <w:rFonts w:ascii="Times New Roman" w:hAnsi="Times New Roman" w:cs="Times New Roman"/>
          <w:b/>
          <w:bCs/>
          <w:sz w:val="26"/>
          <w:szCs w:val="26"/>
        </w:rPr>
        <w:t xml:space="preserve"> семья - форма устройства детей-сирот и детей, оставшихся без попечения родителей, на основании договора о передаче ребенка (детей) на воспитание в семью между органами опеки и попечительства и приемными родителями (супругами или отдельными гражданами, желающими взять детей на воспитание в семью);</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proofErr w:type="gramStart"/>
      <w:r>
        <w:rPr>
          <w:rFonts w:ascii="Times New Roman" w:hAnsi="Times New Roman" w:cs="Times New Roman"/>
          <w:b/>
          <w:bCs/>
          <w:sz w:val="26"/>
          <w:szCs w:val="26"/>
        </w:rPr>
        <w:t>полное</w:t>
      </w:r>
      <w:proofErr w:type="gramEnd"/>
      <w:r>
        <w:rPr>
          <w:rFonts w:ascii="Times New Roman" w:hAnsi="Times New Roman" w:cs="Times New Roman"/>
          <w:b/>
          <w:bCs/>
          <w:sz w:val="26"/>
          <w:szCs w:val="26"/>
        </w:rPr>
        <w:t xml:space="preserve"> государственное обеспечение детей-сирот и детей, оставшихся без попечения родителей, - предоставление им за время пребывания в соответствующей организации для детей-сирот и детей, оставшихся без попечения родителей, в семье опекуна, попечителя, приемных родителей бесплатного питания, бесплатного комплекта одежды, обуви и мягкого инвентаря, проживания в жилом помещении </w:t>
      </w:r>
      <w:r>
        <w:rPr>
          <w:rFonts w:ascii="Times New Roman" w:hAnsi="Times New Roman" w:cs="Times New Roman"/>
          <w:b/>
          <w:bCs/>
          <w:sz w:val="26"/>
          <w:szCs w:val="26"/>
        </w:rPr>
        <w:lastRenderedPageBreak/>
        <w:t>без взимания платы или возмещение их полной стоимости, а также бесплатное оказание медицинской помощи;</w:t>
      </w:r>
    </w:p>
    <w:p w:rsidR="00AD6AD3" w:rsidRDefault="00AD6AD3" w:rsidP="00AD6AD3">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(в ред. Федеральных законов от 17.12.2009 </w:t>
      </w:r>
      <w:hyperlink r:id="rId22" w:history="1">
        <w:r>
          <w:rPr>
            <w:rFonts w:ascii="Times New Roman" w:hAnsi="Times New Roman" w:cs="Times New Roman"/>
            <w:b/>
            <w:bCs/>
            <w:color w:val="0000FF"/>
            <w:sz w:val="26"/>
            <w:szCs w:val="26"/>
          </w:rPr>
          <w:t>N 315-ФЗ</w:t>
        </w:r>
      </w:hyperlink>
      <w:r>
        <w:rPr>
          <w:rFonts w:ascii="Times New Roman" w:hAnsi="Times New Roman" w:cs="Times New Roman"/>
          <w:b/>
          <w:bCs/>
          <w:sz w:val="26"/>
          <w:szCs w:val="26"/>
        </w:rPr>
        <w:t xml:space="preserve">, от 02.07.2013 </w:t>
      </w:r>
      <w:hyperlink r:id="rId23" w:history="1">
        <w:r>
          <w:rPr>
            <w:rFonts w:ascii="Times New Roman" w:hAnsi="Times New Roman" w:cs="Times New Roman"/>
            <w:b/>
            <w:bCs/>
            <w:color w:val="0000FF"/>
            <w:sz w:val="26"/>
            <w:szCs w:val="26"/>
          </w:rPr>
          <w:t>N 185-ФЗ</w:t>
        </w:r>
      </w:hyperlink>
      <w:r>
        <w:rPr>
          <w:rFonts w:ascii="Times New Roman" w:hAnsi="Times New Roman" w:cs="Times New Roman"/>
          <w:b/>
          <w:bCs/>
          <w:sz w:val="26"/>
          <w:szCs w:val="26"/>
        </w:rPr>
        <w:t xml:space="preserve">, от 25.11.2013 </w:t>
      </w:r>
      <w:hyperlink r:id="rId24" w:history="1">
        <w:r>
          <w:rPr>
            <w:rFonts w:ascii="Times New Roman" w:hAnsi="Times New Roman" w:cs="Times New Roman"/>
            <w:b/>
            <w:bCs/>
            <w:color w:val="0000FF"/>
            <w:sz w:val="26"/>
            <w:szCs w:val="26"/>
          </w:rPr>
          <w:t>N 317-ФЗ</w:t>
        </w:r>
      </w:hyperlink>
      <w:r>
        <w:rPr>
          <w:rFonts w:ascii="Times New Roman" w:hAnsi="Times New Roman" w:cs="Times New Roman"/>
          <w:b/>
          <w:bCs/>
          <w:sz w:val="26"/>
          <w:szCs w:val="26"/>
        </w:rPr>
        <w:t xml:space="preserve">, от 03.07.2016 </w:t>
      </w:r>
      <w:hyperlink r:id="rId25" w:history="1">
        <w:r>
          <w:rPr>
            <w:rFonts w:ascii="Times New Roman" w:hAnsi="Times New Roman" w:cs="Times New Roman"/>
            <w:b/>
            <w:bCs/>
            <w:color w:val="0000FF"/>
            <w:sz w:val="26"/>
            <w:szCs w:val="26"/>
          </w:rPr>
          <w:t>N 359-ФЗ</w:t>
        </w:r>
      </w:hyperlink>
      <w:r>
        <w:rPr>
          <w:rFonts w:ascii="Times New Roman" w:hAnsi="Times New Roman" w:cs="Times New Roman"/>
          <w:b/>
          <w:bCs/>
          <w:sz w:val="26"/>
          <w:szCs w:val="26"/>
        </w:rPr>
        <w:t>)</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 xml:space="preserve">полное государственное обеспечение и дополнительные гарантии по социальной поддержке при получении профессионального образования и (или) при прохождении профессионального обучения - предоставление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бесплатного питания, бесплатного комплекта одежды, обуви и мягкого инвентаря или возмещение их полной стоимости, предоставление жилого помещения в порядке, предусмотренном Федеральным </w:t>
      </w:r>
      <w:hyperlink r:id="rId26" w:history="1">
        <w:r>
          <w:rPr>
            <w:rFonts w:ascii="Times New Roman" w:hAnsi="Times New Roman" w:cs="Times New Roman"/>
            <w:b/>
            <w:bCs/>
            <w:color w:val="0000FF"/>
            <w:sz w:val="26"/>
            <w:szCs w:val="26"/>
          </w:rPr>
          <w:t>законом</w:t>
        </w:r>
      </w:hyperlink>
      <w:r>
        <w:rPr>
          <w:rFonts w:ascii="Times New Roman" w:hAnsi="Times New Roman" w:cs="Times New Roman"/>
          <w:b/>
          <w:bCs/>
          <w:sz w:val="26"/>
          <w:szCs w:val="26"/>
        </w:rPr>
        <w:t xml:space="preserve"> от 29 декабря 2012 года N 273-ФЗ "Об образовании в Российской Федерации", законодательно закрепленных дополнительных мер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а также бесплатное оказание медицинской помощи до завершения обучения по указанным образовательным программам;</w:t>
      </w:r>
    </w:p>
    <w:p w:rsidR="00AD6AD3" w:rsidRDefault="00AD6AD3" w:rsidP="00AD6AD3">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w:t>
      </w:r>
      <w:proofErr w:type="gramStart"/>
      <w:r>
        <w:rPr>
          <w:rFonts w:ascii="Times New Roman" w:hAnsi="Times New Roman" w:cs="Times New Roman"/>
          <w:b/>
          <w:bCs/>
          <w:sz w:val="26"/>
          <w:szCs w:val="26"/>
        </w:rPr>
        <w:t>в</w:t>
      </w:r>
      <w:proofErr w:type="gramEnd"/>
      <w:r>
        <w:rPr>
          <w:rFonts w:ascii="Times New Roman" w:hAnsi="Times New Roman" w:cs="Times New Roman"/>
          <w:b/>
          <w:bCs/>
          <w:sz w:val="26"/>
          <w:szCs w:val="26"/>
        </w:rPr>
        <w:t xml:space="preserve"> ред. Федерального </w:t>
      </w:r>
      <w:hyperlink r:id="rId27" w:history="1">
        <w:r>
          <w:rPr>
            <w:rFonts w:ascii="Times New Roman" w:hAnsi="Times New Roman" w:cs="Times New Roman"/>
            <w:b/>
            <w:bCs/>
            <w:color w:val="0000FF"/>
            <w:sz w:val="26"/>
            <w:szCs w:val="26"/>
          </w:rPr>
          <w:t>закона</w:t>
        </w:r>
      </w:hyperlink>
      <w:r>
        <w:rPr>
          <w:rFonts w:ascii="Times New Roman" w:hAnsi="Times New Roman" w:cs="Times New Roman"/>
          <w:b/>
          <w:bCs/>
          <w:sz w:val="26"/>
          <w:szCs w:val="26"/>
        </w:rPr>
        <w:t xml:space="preserve"> от 03.07.2016 N 359-ФЗ)</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proofErr w:type="gramStart"/>
      <w:r>
        <w:rPr>
          <w:rFonts w:ascii="Times New Roman" w:hAnsi="Times New Roman" w:cs="Times New Roman"/>
          <w:b/>
          <w:bCs/>
          <w:sz w:val="26"/>
          <w:szCs w:val="26"/>
        </w:rPr>
        <w:t>выпускники</w:t>
      </w:r>
      <w:proofErr w:type="gramEnd"/>
      <w:r>
        <w:rPr>
          <w:rFonts w:ascii="Times New Roman" w:hAnsi="Times New Roman" w:cs="Times New Roman"/>
          <w:b/>
          <w:bCs/>
          <w:sz w:val="26"/>
          <w:szCs w:val="26"/>
        </w:rPr>
        <w:t xml:space="preserve"> организаций для детей-сирот и детей, оставшихся без попечения родителей, - лица, которые помещены под надзор в организации для детей-сирот и детей, оставшихся без попечения родителей, на полное государственное обеспечение и завершили свое пребывание в данной организации;</w:t>
      </w:r>
    </w:p>
    <w:p w:rsidR="00AD6AD3" w:rsidRDefault="00AD6AD3" w:rsidP="00AD6AD3">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w:t>
      </w:r>
      <w:proofErr w:type="gramStart"/>
      <w:r>
        <w:rPr>
          <w:rFonts w:ascii="Times New Roman" w:hAnsi="Times New Roman" w:cs="Times New Roman"/>
          <w:b/>
          <w:bCs/>
          <w:sz w:val="26"/>
          <w:szCs w:val="26"/>
        </w:rPr>
        <w:t>в</w:t>
      </w:r>
      <w:proofErr w:type="gramEnd"/>
      <w:r>
        <w:rPr>
          <w:rFonts w:ascii="Times New Roman" w:hAnsi="Times New Roman" w:cs="Times New Roman"/>
          <w:b/>
          <w:bCs/>
          <w:sz w:val="26"/>
          <w:szCs w:val="26"/>
        </w:rPr>
        <w:t xml:space="preserve"> ред. Федерального </w:t>
      </w:r>
      <w:hyperlink r:id="rId28" w:history="1">
        <w:r>
          <w:rPr>
            <w:rFonts w:ascii="Times New Roman" w:hAnsi="Times New Roman" w:cs="Times New Roman"/>
            <w:b/>
            <w:bCs/>
            <w:color w:val="0000FF"/>
            <w:sz w:val="26"/>
            <w:szCs w:val="26"/>
          </w:rPr>
          <w:t>закона</w:t>
        </w:r>
      </w:hyperlink>
      <w:r>
        <w:rPr>
          <w:rFonts w:ascii="Times New Roman" w:hAnsi="Times New Roman" w:cs="Times New Roman"/>
          <w:b/>
          <w:bCs/>
          <w:sz w:val="26"/>
          <w:szCs w:val="26"/>
        </w:rPr>
        <w:t xml:space="preserve"> от 02.07.2013 N 185-ФЗ)</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дополнительные гарантии по социальной поддержке - законодательно закрепленные дополнительные меры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w:t>
      </w:r>
    </w:p>
    <w:p w:rsidR="00AD6AD3" w:rsidRDefault="00AD6AD3" w:rsidP="00AD6AD3">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w:t>
      </w:r>
      <w:proofErr w:type="gramStart"/>
      <w:r>
        <w:rPr>
          <w:rFonts w:ascii="Times New Roman" w:hAnsi="Times New Roman" w:cs="Times New Roman"/>
          <w:b/>
          <w:bCs/>
          <w:sz w:val="26"/>
          <w:szCs w:val="26"/>
        </w:rPr>
        <w:t>в</w:t>
      </w:r>
      <w:proofErr w:type="gramEnd"/>
      <w:r>
        <w:rPr>
          <w:rFonts w:ascii="Times New Roman" w:hAnsi="Times New Roman" w:cs="Times New Roman"/>
          <w:b/>
          <w:bCs/>
          <w:sz w:val="26"/>
          <w:szCs w:val="26"/>
        </w:rPr>
        <w:t xml:space="preserve"> ред. Федерального </w:t>
      </w:r>
      <w:hyperlink r:id="rId29" w:history="1">
        <w:r>
          <w:rPr>
            <w:rFonts w:ascii="Times New Roman" w:hAnsi="Times New Roman" w:cs="Times New Roman"/>
            <w:b/>
            <w:bCs/>
            <w:color w:val="0000FF"/>
            <w:sz w:val="26"/>
            <w:szCs w:val="26"/>
          </w:rPr>
          <w:t>закона</w:t>
        </w:r>
      </w:hyperlink>
      <w:r>
        <w:rPr>
          <w:rFonts w:ascii="Times New Roman" w:hAnsi="Times New Roman" w:cs="Times New Roman"/>
          <w:b/>
          <w:bCs/>
          <w:sz w:val="26"/>
          <w:szCs w:val="26"/>
        </w:rPr>
        <w:t xml:space="preserve"> от 03.07.2016 N 359-ФЗ)</w:t>
      </w:r>
    </w:p>
    <w:p w:rsidR="00AD6AD3" w:rsidRDefault="00AD6AD3" w:rsidP="00AD6AD3">
      <w:pPr>
        <w:autoSpaceDE w:val="0"/>
        <w:autoSpaceDN w:val="0"/>
        <w:adjustRightInd w:val="0"/>
        <w:spacing w:after="0" w:line="240" w:lineRule="auto"/>
        <w:rPr>
          <w:rFonts w:ascii="Times New Roman" w:hAnsi="Times New Roman" w:cs="Times New Roman"/>
          <w:b/>
          <w:bCs/>
          <w:sz w:val="26"/>
          <w:szCs w:val="26"/>
        </w:rPr>
      </w:pPr>
    </w:p>
    <w:p w:rsidR="00AD6AD3" w:rsidRDefault="00AD6AD3" w:rsidP="00AD6AD3">
      <w:pPr>
        <w:autoSpaceDE w:val="0"/>
        <w:autoSpaceDN w:val="0"/>
        <w:adjustRightInd w:val="0"/>
        <w:spacing w:after="0" w:line="240" w:lineRule="auto"/>
        <w:ind w:firstLine="540"/>
        <w:jc w:val="both"/>
        <w:outlineLvl w:val="0"/>
        <w:rPr>
          <w:rFonts w:ascii="Times New Roman" w:hAnsi="Times New Roman" w:cs="Times New Roman"/>
          <w:b/>
          <w:bCs/>
          <w:sz w:val="26"/>
          <w:szCs w:val="26"/>
        </w:rPr>
      </w:pPr>
      <w:r>
        <w:rPr>
          <w:rFonts w:ascii="Times New Roman" w:hAnsi="Times New Roman" w:cs="Times New Roman"/>
          <w:b/>
          <w:bCs/>
          <w:sz w:val="26"/>
          <w:szCs w:val="26"/>
        </w:rPr>
        <w:t>Статья 2. Отношения, регулируемые настоящим Федеральным законом</w:t>
      </w:r>
    </w:p>
    <w:p w:rsidR="00AD6AD3" w:rsidRDefault="00AD6AD3" w:rsidP="00AD6AD3">
      <w:pPr>
        <w:autoSpaceDE w:val="0"/>
        <w:autoSpaceDN w:val="0"/>
        <w:adjustRightInd w:val="0"/>
        <w:spacing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w:t>
      </w:r>
      <w:proofErr w:type="gramStart"/>
      <w:r>
        <w:rPr>
          <w:rFonts w:ascii="Times New Roman" w:hAnsi="Times New Roman" w:cs="Times New Roman"/>
          <w:b/>
          <w:bCs/>
          <w:sz w:val="26"/>
          <w:szCs w:val="26"/>
        </w:rPr>
        <w:t>в</w:t>
      </w:r>
      <w:proofErr w:type="gramEnd"/>
      <w:r>
        <w:rPr>
          <w:rFonts w:ascii="Times New Roman" w:hAnsi="Times New Roman" w:cs="Times New Roman"/>
          <w:b/>
          <w:bCs/>
          <w:sz w:val="26"/>
          <w:szCs w:val="26"/>
        </w:rPr>
        <w:t xml:space="preserve"> ред. Федерального </w:t>
      </w:r>
      <w:hyperlink r:id="rId30" w:history="1">
        <w:r>
          <w:rPr>
            <w:rFonts w:ascii="Times New Roman" w:hAnsi="Times New Roman" w:cs="Times New Roman"/>
            <w:b/>
            <w:bCs/>
            <w:color w:val="0000FF"/>
            <w:sz w:val="26"/>
            <w:szCs w:val="26"/>
          </w:rPr>
          <w:t>закона</w:t>
        </w:r>
      </w:hyperlink>
      <w:r>
        <w:rPr>
          <w:rFonts w:ascii="Times New Roman" w:hAnsi="Times New Roman" w:cs="Times New Roman"/>
          <w:b/>
          <w:bCs/>
          <w:sz w:val="26"/>
          <w:szCs w:val="26"/>
        </w:rPr>
        <w:t xml:space="preserve"> от 03.07.2016 N 359-ФЗ)</w:t>
      </w:r>
    </w:p>
    <w:p w:rsidR="00AD6AD3" w:rsidRDefault="00AD6AD3" w:rsidP="00AD6AD3">
      <w:pPr>
        <w:autoSpaceDE w:val="0"/>
        <w:autoSpaceDN w:val="0"/>
        <w:adjustRightInd w:val="0"/>
        <w:spacing w:after="0" w:line="240" w:lineRule="auto"/>
        <w:jc w:val="both"/>
        <w:rPr>
          <w:rFonts w:ascii="Times New Roman" w:hAnsi="Times New Roman" w:cs="Times New Roman"/>
          <w:b/>
          <w:bCs/>
          <w:sz w:val="26"/>
          <w:szCs w:val="26"/>
        </w:rPr>
      </w:pPr>
    </w:p>
    <w:p w:rsidR="00AD6AD3" w:rsidRDefault="00AD6AD3" w:rsidP="00AD6AD3">
      <w:pPr>
        <w:autoSpaceDE w:val="0"/>
        <w:autoSpaceDN w:val="0"/>
        <w:adjustRightInd w:val="0"/>
        <w:spacing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 xml:space="preserve">Настоящий Федеральный закон регулирует отношения, возникающие в связи с предоставлением и обеспечением органами государственной власти дополнительных гарантий по социальной защите прав детей-сирот и детей, оставшихся без попечения родителей, лиц из числа детей-сирот и детей, оставшихся </w:t>
      </w:r>
      <w:r>
        <w:rPr>
          <w:rFonts w:ascii="Times New Roman" w:hAnsi="Times New Roman" w:cs="Times New Roman"/>
          <w:b/>
          <w:bCs/>
          <w:sz w:val="26"/>
          <w:szCs w:val="26"/>
        </w:rPr>
        <w:lastRenderedPageBreak/>
        <w:t>без попечения родителей, а также лиц, потерявших в период обучения обоих родителей или единственного родителя.</w:t>
      </w:r>
    </w:p>
    <w:p w:rsidR="00AD6AD3" w:rsidRDefault="00AD6AD3" w:rsidP="00AD6AD3">
      <w:pPr>
        <w:autoSpaceDE w:val="0"/>
        <w:autoSpaceDN w:val="0"/>
        <w:adjustRightInd w:val="0"/>
        <w:spacing w:after="0" w:line="240" w:lineRule="auto"/>
        <w:rPr>
          <w:rFonts w:ascii="Times New Roman" w:hAnsi="Times New Roman" w:cs="Times New Roman"/>
          <w:b/>
          <w:bCs/>
          <w:sz w:val="26"/>
          <w:szCs w:val="26"/>
        </w:rPr>
      </w:pPr>
    </w:p>
    <w:p w:rsidR="00AD6AD3" w:rsidRDefault="00AD6AD3" w:rsidP="00AD6AD3">
      <w:pPr>
        <w:autoSpaceDE w:val="0"/>
        <w:autoSpaceDN w:val="0"/>
        <w:adjustRightInd w:val="0"/>
        <w:spacing w:after="0" w:line="240" w:lineRule="auto"/>
        <w:ind w:firstLine="540"/>
        <w:jc w:val="both"/>
        <w:outlineLvl w:val="0"/>
        <w:rPr>
          <w:rFonts w:ascii="Times New Roman" w:hAnsi="Times New Roman" w:cs="Times New Roman"/>
          <w:b/>
          <w:bCs/>
          <w:sz w:val="26"/>
          <w:szCs w:val="26"/>
        </w:rPr>
      </w:pPr>
      <w:r>
        <w:rPr>
          <w:rFonts w:ascii="Times New Roman" w:hAnsi="Times New Roman" w:cs="Times New Roman"/>
          <w:b/>
          <w:bCs/>
          <w:sz w:val="26"/>
          <w:szCs w:val="26"/>
        </w:rPr>
        <w:t>Статья 3. Законодательство Российской Федерации о дополнительных гарантиях по социальной поддержке детей-сирот и детей, оставшихся без попечения родителей</w:t>
      </w:r>
    </w:p>
    <w:p w:rsidR="00AD6AD3" w:rsidRDefault="00AD6AD3" w:rsidP="00AD6AD3">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w:t>
      </w:r>
      <w:proofErr w:type="gramStart"/>
      <w:r>
        <w:rPr>
          <w:rFonts w:ascii="Times New Roman" w:hAnsi="Times New Roman" w:cs="Times New Roman"/>
          <w:b/>
          <w:bCs/>
          <w:sz w:val="26"/>
          <w:szCs w:val="26"/>
        </w:rPr>
        <w:t>в</w:t>
      </w:r>
      <w:proofErr w:type="gramEnd"/>
      <w:r>
        <w:rPr>
          <w:rFonts w:ascii="Times New Roman" w:hAnsi="Times New Roman" w:cs="Times New Roman"/>
          <w:b/>
          <w:bCs/>
          <w:sz w:val="26"/>
          <w:szCs w:val="26"/>
        </w:rPr>
        <w:t xml:space="preserve"> ред. Федерального </w:t>
      </w:r>
      <w:hyperlink r:id="rId31" w:history="1">
        <w:r>
          <w:rPr>
            <w:rFonts w:ascii="Times New Roman" w:hAnsi="Times New Roman" w:cs="Times New Roman"/>
            <w:b/>
            <w:bCs/>
            <w:color w:val="0000FF"/>
            <w:sz w:val="26"/>
            <w:szCs w:val="26"/>
          </w:rPr>
          <w:t>закона</w:t>
        </w:r>
      </w:hyperlink>
      <w:r>
        <w:rPr>
          <w:rFonts w:ascii="Times New Roman" w:hAnsi="Times New Roman" w:cs="Times New Roman"/>
          <w:b/>
          <w:bCs/>
          <w:sz w:val="26"/>
          <w:szCs w:val="26"/>
        </w:rPr>
        <w:t xml:space="preserve"> от 22.08.2004 N 122-ФЗ)</w:t>
      </w:r>
    </w:p>
    <w:p w:rsidR="00AD6AD3" w:rsidRDefault="00AD6AD3" w:rsidP="00AD6AD3">
      <w:pPr>
        <w:autoSpaceDE w:val="0"/>
        <w:autoSpaceDN w:val="0"/>
        <w:adjustRightInd w:val="0"/>
        <w:spacing w:after="0" w:line="240" w:lineRule="auto"/>
        <w:rPr>
          <w:rFonts w:ascii="Times New Roman" w:hAnsi="Times New Roman" w:cs="Times New Roman"/>
          <w:b/>
          <w:bCs/>
          <w:sz w:val="26"/>
          <w:szCs w:val="26"/>
        </w:rPr>
      </w:pPr>
    </w:p>
    <w:p w:rsidR="00AD6AD3" w:rsidRDefault="00AD6AD3" w:rsidP="00AD6AD3">
      <w:pPr>
        <w:autoSpaceDE w:val="0"/>
        <w:autoSpaceDN w:val="0"/>
        <w:adjustRightInd w:val="0"/>
        <w:spacing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 xml:space="preserve">Законодательство Российской Федерации о дополнительных гарантиях по социальной поддержке детей-сирот и детей, оставшихся без попечения родителей, состоит из соответствующих статей </w:t>
      </w:r>
      <w:hyperlink r:id="rId32" w:history="1">
        <w:r>
          <w:rPr>
            <w:rFonts w:ascii="Times New Roman" w:hAnsi="Times New Roman" w:cs="Times New Roman"/>
            <w:b/>
            <w:bCs/>
            <w:color w:val="0000FF"/>
            <w:sz w:val="26"/>
            <w:szCs w:val="26"/>
          </w:rPr>
          <w:t>Конституции</w:t>
        </w:r>
      </w:hyperlink>
      <w:r>
        <w:rPr>
          <w:rFonts w:ascii="Times New Roman" w:hAnsi="Times New Roman" w:cs="Times New Roman"/>
          <w:b/>
          <w:bCs/>
          <w:sz w:val="26"/>
          <w:szCs w:val="26"/>
        </w:rPr>
        <w:t xml:space="preserve"> Российской Федерации, настоящего Федерального закона, федеральных законов и иных нормативных правовых актов Российской Федерации, а также конституций (уставов), законов и иных нормативных правовых актов субъектов Российской Федерации.</w:t>
      </w:r>
    </w:p>
    <w:p w:rsidR="00AD6AD3" w:rsidRDefault="00AD6AD3" w:rsidP="00AD6AD3">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w:t>
      </w:r>
      <w:proofErr w:type="gramStart"/>
      <w:r>
        <w:rPr>
          <w:rFonts w:ascii="Times New Roman" w:hAnsi="Times New Roman" w:cs="Times New Roman"/>
          <w:b/>
          <w:bCs/>
          <w:sz w:val="26"/>
          <w:szCs w:val="26"/>
        </w:rPr>
        <w:t>в</w:t>
      </w:r>
      <w:proofErr w:type="gramEnd"/>
      <w:r>
        <w:rPr>
          <w:rFonts w:ascii="Times New Roman" w:hAnsi="Times New Roman" w:cs="Times New Roman"/>
          <w:b/>
          <w:bCs/>
          <w:sz w:val="26"/>
          <w:szCs w:val="26"/>
        </w:rPr>
        <w:t xml:space="preserve"> ред. Федерального </w:t>
      </w:r>
      <w:hyperlink r:id="rId33" w:history="1">
        <w:r>
          <w:rPr>
            <w:rFonts w:ascii="Times New Roman" w:hAnsi="Times New Roman" w:cs="Times New Roman"/>
            <w:b/>
            <w:bCs/>
            <w:color w:val="0000FF"/>
            <w:sz w:val="26"/>
            <w:szCs w:val="26"/>
          </w:rPr>
          <w:t>закона</w:t>
        </w:r>
      </w:hyperlink>
      <w:r>
        <w:rPr>
          <w:rFonts w:ascii="Times New Roman" w:hAnsi="Times New Roman" w:cs="Times New Roman"/>
          <w:b/>
          <w:bCs/>
          <w:sz w:val="26"/>
          <w:szCs w:val="26"/>
        </w:rPr>
        <w:t xml:space="preserve"> от 22.08.2004 N 122-ФЗ)</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34" w:history="1">
        <w:r>
          <w:rPr>
            <w:rFonts w:ascii="Times New Roman" w:hAnsi="Times New Roman" w:cs="Times New Roman"/>
            <w:b/>
            <w:bCs/>
            <w:color w:val="0000FF"/>
            <w:sz w:val="26"/>
            <w:szCs w:val="26"/>
          </w:rPr>
          <w:t>Конституции</w:t>
        </w:r>
      </w:hyperlink>
      <w:r>
        <w:rPr>
          <w:rFonts w:ascii="Times New Roman" w:hAnsi="Times New Roman" w:cs="Times New Roman"/>
          <w:b/>
          <w:bCs/>
          <w:sz w:val="26"/>
          <w:szCs w:val="26"/>
        </w:rPr>
        <w:t xml:space="preserve"> Российской Федерации, не подлежат исполнению в Российской Федерации. Такое противоречие может быть установлено в </w:t>
      </w:r>
      <w:hyperlink r:id="rId35" w:history="1">
        <w:r>
          <w:rPr>
            <w:rFonts w:ascii="Times New Roman" w:hAnsi="Times New Roman" w:cs="Times New Roman"/>
            <w:b/>
            <w:bCs/>
            <w:color w:val="0000FF"/>
            <w:sz w:val="26"/>
            <w:szCs w:val="26"/>
          </w:rPr>
          <w:t>порядке</w:t>
        </w:r>
      </w:hyperlink>
      <w:r>
        <w:rPr>
          <w:rFonts w:ascii="Times New Roman" w:hAnsi="Times New Roman" w:cs="Times New Roman"/>
          <w:b/>
          <w:bCs/>
          <w:sz w:val="26"/>
          <w:szCs w:val="26"/>
        </w:rPr>
        <w:t>, определенном федеральным конституционным законом.</w:t>
      </w:r>
    </w:p>
    <w:p w:rsidR="00AD6AD3" w:rsidRDefault="00AD6AD3" w:rsidP="00AD6AD3">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w:t>
      </w:r>
      <w:proofErr w:type="gramStart"/>
      <w:r>
        <w:rPr>
          <w:rFonts w:ascii="Times New Roman" w:hAnsi="Times New Roman" w:cs="Times New Roman"/>
          <w:b/>
          <w:bCs/>
          <w:sz w:val="26"/>
          <w:szCs w:val="26"/>
        </w:rPr>
        <w:t>часть</w:t>
      </w:r>
      <w:proofErr w:type="gramEnd"/>
      <w:r>
        <w:rPr>
          <w:rFonts w:ascii="Times New Roman" w:hAnsi="Times New Roman" w:cs="Times New Roman"/>
          <w:b/>
          <w:bCs/>
          <w:sz w:val="26"/>
          <w:szCs w:val="26"/>
        </w:rPr>
        <w:t xml:space="preserve"> третья введена Федеральным </w:t>
      </w:r>
      <w:hyperlink r:id="rId36" w:history="1">
        <w:r>
          <w:rPr>
            <w:rFonts w:ascii="Times New Roman" w:hAnsi="Times New Roman" w:cs="Times New Roman"/>
            <w:b/>
            <w:bCs/>
            <w:color w:val="0000FF"/>
            <w:sz w:val="26"/>
            <w:szCs w:val="26"/>
          </w:rPr>
          <w:t>законом</w:t>
        </w:r>
      </w:hyperlink>
      <w:r>
        <w:rPr>
          <w:rFonts w:ascii="Times New Roman" w:hAnsi="Times New Roman" w:cs="Times New Roman"/>
          <w:b/>
          <w:bCs/>
          <w:sz w:val="26"/>
          <w:szCs w:val="26"/>
        </w:rPr>
        <w:t xml:space="preserve"> от 08.12.2020 N 429-ФЗ)</w:t>
      </w:r>
    </w:p>
    <w:p w:rsidR="00AD6AD3" w:rsidRDefault="00AD6AD3" w:rsidP="00AD6AD3">
      <w:pPr>
        <w:autoSpaceDE w:val="0"/>
        <w:autoSpaceDN w:val="0"/>
        <w:adjustRightInd w:val="0"/>
        <w:spacing w:after="0" w:line="240" w:lineRule="auto"/>
        <w:rPr>
          <w:rFonts w:ascii="Times New Roman" w:hAnsi="Times New Roman" w:cs="Times New Roman"/>
          <w:b/>
          <w:bCs/>
          <w:sz w:val="26"/>
          <w:szCs w:val="26"/>
        </w:rPr>
      </w:pPr>
    </w:p>
    <w:p w:rsidR="00AD6AD3" w:rsidRDefault="00AD6AD3" w:rsidP="00AD6AD3">
      <w:pPr>
        <w:autoSpaceDE w:val="0"/>
        <w:autoSpaceDN w:val="0"/>
        <w:adjustRightInd w:val="0"/>
        <w:spacing w:after="0" w:line="240" w:lineRule="auto"/>
        <w:ind w:firstLine="540"/>
        <w:jc w:val="both"/>
        <w:outlineLvl w:val="0"/>
        <w:rPr>
          <w:rFonts w:ascii="Times New Roman" w:hAnsi="Times New Roman" w:cs="Times New Roman"/>
          <w:b/>
          <w:bCs/>
          <w:sz w:val="26"/>
          <w:szCs w:val="26"/>
        </w:rPr>
      </w:pPr>
      <w:r>
        <w:rPr>
          <w:rFonts w:ascii="Times New Roman" w:hAnsi="Times New Roman" w:cs="Times New Roman"/>
          <w:b/>
          <w:bCs/>
          <w:sz w:val="26"/>
          <w:szCs w:val="26"/>
        </w:rPr>
        <w:t>Статья 4. Меры по обеспечению дополнительных гарантий по социальной поддержке детей-сирот и детей, оставшихся без попечения родителей</w:t>
      </w:r>
    </w:p>
    <w:p w:rsidR="00AD6AD3" w:rsidRDefault="00AD6AD3" w:rsidP="00AD6AD3">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w:t>
      </w:r>
      <w:proofErr w:type="gramStart"/>
      <w:r>
        <w:rPr>
          <w:rFonts w:ascii="Times New Roman" w:hAnsi="Times New Roman" w:cs="Times New Roman"/>
          <w:b/>
          <w:bCs/>
          <w:sz w:val="26"/>
          <w:szCs w:val="26"/>
        </w:rPr>
        <w:t>в</w:t>
      </w:r>
      <w:proofErr w:type="gramEnd"/>
      <w:r>
        <w:rPr>
          <w:rFonts w:ascii="Times New Roman" w:hAnsi="Times New Roman" w:cs="Times New Roman"/>
          <w:b/>
          <w:bCs/>
          <w:sz w:val="26"/>
          <w:szCs w:val="26"/>
        </w:rPr>
        <w:t xml:space="preserve"> ред. Федерального </w:t>
      </w:r>
      <w:hyperlink r:id="rId37" w:history="1">
        <w:r>
          <w:rPr>
            <w:rFonts w:ascii="Times New Roman" w:hAnsi="Times New Roman" w:cs="Times New Roman"/>
            <w:b/>
            <w:bCs/>
            <w:color w:val="0000FF"/>
            <w:sz w:val="26"/>
            <w:szCs w:val="26"/>
          </w:rPr>
          <w:t>закона</w:t>
        </w:r>
      </w:hyperlink>
      <w:r>
        <w:rPr>
          <w:rFonts w:ascii="Times New Roman" w:hAnsi="Times New Roman" w:cs="Times New Roman"/>
          <w:b/>
          <w:bCs/>
          <w:sz w:val="26"/>
          <w:szCs w:val="26"/>
        </w:rPr>
        <w:t xml:space="preserve"> от 22.08.2004 N 122-ФЗ)</w:t>
      </w:r>
    </w:p>
    <w:p w:rsidR="00AD6AD3" w:rsidRDefault="00AD6AD3" w:rsidP="00AD6AD3">
      <w:pPr>
        <w:autoSpaceDE w:val="0"/>
        <w:autoSpaceDN w:val="0"/>
        <w:adjustRightInd w:val="0"/>
        <w:spacing w:after="0" w:line="240" w:lineRule="auto"/>
        <w:rPr>
          <w:rFonts w:ascii="Times New Roman" w:hAnsi="Times New Roman" w:cs="Times New Roman"/>
          <w:b/>
          <w:bCs/>
          <w:sz w:val="26"/>
          <w:szCs w:val="26"/>
        </w:rPr>
      </w:pPr>
    </w:p>
    <w:p w:rsidR="00AD6AD3" w:rsidRDefault="00AD6AD3" w:rsidP="00AD6AD3">
      <w:pPr>
        <w:autoSpaceDE w:val="0"/>
        <w:autoSpaceDN w:val="0"/>
        <w:adjustRightInd w:val="0"/>
        <w:spacing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Дополнительные гарантии по социальной поддержке детей-сирот и детей, оставшихся без попечения родителей, предоставляемые в соответствии с действующим законодательством, обеспечиваются и охраняются государством.</w:t>
      </w:r>
    </w:p>
    <w:p w:rsidR="00AD6AD3" w:rsidRDefault="00AD6AD3" w:rsidP="00AD6AD3">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w:t>
      </w:r>
      <w:proofErr w:type="gramStart"/>
      <w:r>
        <w:rPr>
          <w:rFonts w:ascii="Times New Roman" w:hAnsi="Times New Roman" w:cs="Times New Roman"/>
          <w:b/>
          <w:bCs/>
          <w:sz w:val="26"/>
          <w:szCs w:val="26"/>
        </w:rPr>
        <w:t>в</w:t>
      </w:r>
      <w:proofErr w:type="gramEnd"/>
      <w:r>
        <w:rPr>
          <w:rFonts w:ascii="Times New Roman" w:hAnsi="Times New Roman" w:cs="Times New Roman"/>
          <w:b/>
          <w:bCs/>
          <w:sz w:val="26"/>
          <w:szCs w:val="26"/>
        </w:rPr>
        <w:t xml:space="preserve"> ред. Федерального </w:t>
      </w:r>
      <w:hyperlink r:id="rId38" w:history="1">
        <w:r>
          <w:rPr>
            <w:rFonts w:ascii="Times New Roman" w:hAnsi="Times New Roman" w:cs="Times New Roman"/>
            <w:b/>
            <w:bCs/>
            <w:color w:val="0000FF"/>
            <w:sz w:val="26"/>
            <w:szCs w:val="26"/>
          </w:rPr>
          <w:t>закона</w:t>
        </w:r>
      </w:hyperlink>
      <w:r>
        <w:rPr>
          <w:rFonts w:ascii="Times New Roman" w:hAnsi="Times New Roman" w:cs="Times New Roman"/>
          <w:b/>
          <w:bCs/>
          <w:sz w:val="26"/>
          <w:szCs w:val="26"/>
        </w:rPr>
        <w:t xml:space="preserve"> от 22.08.2004 N 122-ФЗ)</w:t>
      </w:r>
    </w:p>
    <w:p w:rsidR="00AD6AD3" w:rsidRDefault="00AD6AD3" w:rsidP="00AD6AD3">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AD6AD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D6AD3" w:rsidRDefault="00AD6AD3">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AD6AD3" w:rsidRDefault="00AD6AD3">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AD6AD3" w:rsidRDefault="00AD6AD3">
            <w:pPr>
              <w:autoSpaceDE w:val="0"/>
              <w:autoSpaceDN w:val="0"/>
              <w:adjustRightInd w:val="0"/>
              <w:spacing w:after="0" w:line="240" w:lineRule="auto"/>
              <w:jc w:val="both"/>
              <w:rPr>
                <w:rFonts w:ascii="Times New Roman" w:hAnsi="Times New Roman" w:cs="Times New Roman"/>
                <w:b/>
                <w:bCs/>
                <w:color w:val="392C69"/>
                <w:sz w:val="26"/>
                <w:szCs w:val="26"/>
              </w:rPr>
            </w:pPr>
            <w:proofErr w:type="spellStart"/>
            <w:r>
              <w:rPr>
                <w:rFonts w:ascii="Times New Roman" w:hAnsi="Times New Roman" w:cs="Times New Roman"/>
                <w:b/>
                <w:bCs/>
                <w:color w:val="392C69"/>
                <w:sz w:val="26"/>
                <w:szCs w:val="26"/>
              </w:rPr>
              <w:t>КонсультантПлюс</w:t>
            </w:r>
            <w:proofErr w:type="spellEnd"/>
            <w:r>
              <w:rPr>
                <w:rFonts w:ascii="Times New Roman" w:hAnsi="Times New Roman" w:cs="Times New Roman"/>
                <w:b/>
                <w:bCs/>
                <w:color w:val="392C69"/>
                <w:sz w:val="26"/>
                <w:szCs w:val="26"/>
              </w:rPr>
              <w:t>: примечание.</w:t>
            </w:r>
          </w:p>
          <w:p w:rsidR="00AD6AD3" w:rsidRDefault="00AD6AD3">
            <w:pPr>
              <w:autoSpaceDE w:val="0"/>
              <w:autoSpaceDN w:val="0"/>
              <w:adjustRightInd w:val="0"/>
              <w:spacing w:after="0" w:line="240" w:lineRule="auto"/>
              <w:jc w:val="both"/>
              <w:rPr>
                <w:rFonts w:ascii="Times New Roman" w:hAnsi="Times New Roman" w:cs="Times New Roman"/>
                <w:b/>
                <w:bCs/>
                <w:color w:val="392C69"/>
                <w:sz w:val="26"/>
                <w:szCs w:val="26"/>
              </w:rPr>
            </w:pPr>
            <w:r>
              <w:rPr>
                <w:rFonts w:ascii="Times New Roman" w:hAnsi="Times New Roman" w:cs="Times New Roman"/>
                <w:b/>
                <w:bCs/>
                <w:color w:val="392C69"/>
                <w:sz w:val="26"/>
                <w:szCs w:val="26"/>
              </w:rPr>
              <w:t xml:space="preserve">См. </w:t>
            </w:r>
            <w:hyperlink r:id="rId39" w:history="1">
              <w:r>
                <w:rPr>
                  <w:rFonts w:ascii="Times New Roman" w:hAnsi="Times New Roman" w:cs="Times New Roman"/>
                  <w:b/>
                  <w:bCs/>
                  <w:color w:val="0000FF"/>
                  <w:sz w:val="26"/>
                  <w:szCs w:val="26"/>
                </w:rPr>
                <w:t>Положение</w:t>
              </w:r>
            </w:hyperlink>
            <w:r>
              <w:rPr>
                <w:rFonts w:ascii="Times New Roman" w:hAnsi="Times New Roman" w:cs="Times New Roman"/>
                <w:b/>
                <w:bCs/>
                <w:color w:val="392C69"/>
                <w:sz w:val="26"/>
                <w:szCs w:val="26"/>
              </w:rPr>
              <w:t xml:space="preserve"> о деятельности организаций для детей-сирот и детей, оставшихся без попечения родителей, и об устройстве в них детей, оставшихся без попечения родителей, утв. Постановлением Правительства РФ от 24.05.2014 N 481.</w:t>
            </w:r>
          </w:p>
        </w:tc>
        <w:tc>
          <w:tcPr>
            <w:tcW w:w="113" w:type="dxa"/>
            <w:shd w:val="clear" w:color="auto" w:fill="F4F3F8"/>
            <w:tcMar>
              <w:top w:w="0" w:type="dxa"/>
              <w:left w:w="0" w:type="dxa"/>
              <w:bottom w:w="0" w:type="dxa"/>
              <w:right w:w="0" w:type="dxa"/>
            </w:tcMar>
          </w:tcPr>
          <w:p w:rsidR="00AD6AD3" w:rsidRDefault="00AD6AD3">
            <w:pPr>
              <w:autoSpaceDE w:val="0"/>
              <w:autoSpaceDN w:val="0"/>
              <w:adjustRightInd w:val="0"/>
              <w:spacing w:after="0" w:line="240" w:lineRule="auto"/>
              <w:jc w:val="both"/>
              <w:rPr>
                <w:rFonts w:ascii="Times New Roman" w:hAnsi="Times New Roman" w:cs="Times New Roman"/>
                <w:b/>
                <w:bCs/>
                <w:color w:val="392C69"/>
                <w:sz w:val="26"/>
                <w:szCs w:val="26"/>
              </w:rPr>
            </w:pPr>
          </w:p>
        </w:tc>
      </w:tr>
    </w:tbl>
    <w:p w:rsidR="00AD6AD3" w:rsidRDefault="00AD6AD3" w:rsidP="00AD6AD3">
      <w:pPr>
        <w:autoSpaceDE w:val="0"/>
        <w:autoSpaceDN w:val="0"/>
        <w:adjustRightInd w:val="0"/>
        <w:spacing w:before="32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Федеральные органы исполнительной власти и органы исполнительной власти субъектов Российской Федерации осуществляют разработку и исполнение целевых программ по охране и защите прав детей-сирот и детей, оставшихся без попечения родителей, обеспечивают создание для них государственных учреждений и центров.</w:t>
      </w:r>
    </w:p>
    <w:p w:rsidR="00AD6AD3" w:rsidRDefault="00AD6AD3" w:rsidP="00AD6AD3">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w:t>
      </w:r>
      <w:proofErr w:type="gramStart"/>
      <w:r>
        <w:rPr>
          <w:rFonts w:ascii="Times New Roman" w:hAnsi="Times New Roman" w:cs="Times New Roman"/>
          <w:b/>
          <w:bCs/>
          <w:sz w:val="26"/>
          <w:szCs w:val="26"/>
        </w:rPr>
        <w:t>в</w:t>
      </w:r>
      <w:proofErr w:type="gramEnd"/>
      <w:r>
        <w:rPr>
          <w:rFonts w:ascii="Times New Roman" w:hAnsi="Times New Roman" w:cs="Times New Roman"/>
          <w:b/>
          <w:bCs/>
          <w:sz w:val="26"/>
          <w:szCs w:val="26"/>
        </w:rPr>
        <w:t xml:space="preserve"> ред. Федерального </w:t>
      </w:r>
      <w:hyperlink r:id="rId40" w:history="1">
        <w:r>
          <w:rPr>
            <w:rFonts w:ascii="Times New Roman" w:hAnsi="Times New Roman" w:cs="Times New Roman"/>
            <w:b/>
            <w:bCs/>
            <w:color w:val="0000FF"/>
            <w:sz w:val="26"/>
            <w:szCs w:val="26"/>
          </w:rPr>
          <w:t>закона</w:t>
        </w:r>
      </w:hyperlink>
      <w:r>
        <w:rPr>
          <w:rFonts w:ascii="Times New Roman" w:hAnsi="Times New Roman" w:cs="Times New Roman"/>
          <w:b/>
          <w:bCs/>
          <w:sz w:val="26"/>
          <w:szCs w:val="26"/>
        </w:rPr>
        <w:t xml:space="preserve"> от 22.08.2004 N 122-ФЗ)</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 xml:space="preserve">Часть третья утратила силу. - Федеральный </w:t>
      </w:r>
      <w:hyperlink r:id="rId41" w:history="1">
        <w:r>
          <w:rPr>
            <w:rFonts w:ascii="Times New Roman" w:hAnsi="Times New Roman" w:cs="Times New Roman"/>
            <w:b/>
            <w:bCs/>
            <w:color w:val="0000FF"/>
            <w:sz w:val="26"/>
            <w:szCs w:val="26"/>
          </w:rPr>
          <w:t>закон</w:t>
        </w:r>
      </w:hyperlink>
      <w:r>
        <w:rPr>
          <w:rFonts w:ascii="Times New Roman" w:hAnsi="Times New Roman" w:cs="Times New Roman"/>
          <w:b/>
          <w:bCs/>
          <w:sz w:val="26"/>
          <w:szCs w:val="26"/>
        </w:rPr>
        <w:t xml:space="preserve"> от 22.08.2004 N 122-ФЗ.</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Информация о предоставлении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42" w:history="1">
        <w:r>
          <w:rPr>
            <w:rFonts w:ascii="Times New Roman" w:hAnsi="Times New Roman" w:cs="Times New Roman"/>
            <w:b/>
            <w:bCs/>
            <w:color w:val="0000FF"/>
            <w:sz w:val="26"/>
            <w:szCs w:val="26"/>
          </w:rPr>
          <w:t>законом</w:t>
        </w:r>
      </w:hyperlink>
      <w:r>
        <w:rPr>
          <w:rFonts w:ascii="Times New Roman" w:hAnsi="Times New Roman" w:cs="Times New Roman"/>
          <w:b/>
          <w:bCs/>
          <w:sz w:val="26"/>
          <w:szCs w:val="26"/>
        </w:rPr>
        <w:t xml:space="preserve"> от 17 июля 1999 года N 178-ФЗ "О государственной социальной помощи".</w:t>
      </w:r>
    </w:p>
    <w:p w:rsidR="00AD6AD3" w:rsidRDefault="00AD6AD3" w:rsidP="00AD6AD3">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w:t>
      </w:r>
      <w:proofErr w:type="gramStart"/>
      <w:r>
        <w:rPr>
          <w:rFonts w:ascii="Times New Roman" w:hAnsi="Times New Roman" w:cs="Times New Roman"/>
          <w:b/>
          <w:bCs/>
          <w:sz w:val="26"/>
          <w:szCs w:val="26"/>
        </w:rPr>
        <w:t>часть</w:t>
      </w:r>
      <w:proofErr w:type="gramEnd"/>
      <w:r>
        <w:rPr>
          <w:rFonts w:ascii="Times New Roman" w:hAnsi="Times New Roman" w:cs="Times New Roman"/>
          <w:b/>
          <w:bCs/>
          <w:sz w:val="26"/>
          <w:szCs w:val="26"/>
        </w:rPr>
        <w:t xml:space="preserve"> четвертая введена Федеральным </w:t>
      </w:r>
      <w:hyperlink r:id="rId43" w:history="1">
        <w:r>
          <w:rPr>
            <w:rFonts w:ascii="Times New Roman" w:hAnsi="Times New Roman" w:cs="Times New Roman"/>
            <w:b/>
            <w:bCs/>
            <w:color w:val="0000FF"/>
            <w:sz w:val="26"/>
            <w:szCs w:val="26"/>
          </w:rPr>
          <w:t>законом</w:t>
        </w:r>
      </w:hyperlink>
      <w:r>
        <w:rPr>
          <w:rFonts w:ascii="Times New Roman" w:hAnsi="Times New Roman" w:cs="Times New Roman"/>
          <w:b/>
          <w:bCs/>
          <w:sz w:val="26"/>
          <w:szCs w:val="26"/>
        </w:rPr>
        <w:t xml:space="preserve"> от 07.03.2018 N 56-ФЗ)</w:t>
      </w:r>
    </w:p>
    <w:p w:rsidR="00AD6AD3" w:rsidRDefault="00AD6AD3" w:rsidP="00AD6AD3">
      <w:pPr>
        <w:autoSpaceDE w:val="0"/>
        <w:autoSpaceDN w:val="0"/>
        <w:adjustRightInd w:val="0"/>
        <w:spacing w:after="0" w:line="240" w:lineRule="auto"/>
        <w:ind w:firstLine="540"/>
        <w:jc w:val="both"/>
        <w:rPr>
          <w:rFonts w:ascii="Times New Roman" w:hAnsi="Times New Roman" w:cs="Times New Roman"/>
          <w:b/>
          <w:bCs/>
          <w:sz w:val="26"/>
          <w:szCs w:val="26"/>
        </w:rPr>
      </w:pPr>
    </w:p>
    <w:p w:rsidR="00AD6AD3" w:rsidRDefault="00AD6AD3" w:rsidP="00AD6AD3">
      <w:pPr>
        <w:autoSpaceDE w:val="0"/>
        <w:autoSpaceDN w:val="0"/>
        <w:adjustRightInd w:val="0"/>
        <w:spacing w:after="0" w:line="240" w:lineRule="auto"/>
        <w:ind w:firstLine="540"/>
        <w:jc w:val="both"/>
        <w:outlineLvl w:val="0"/>
        <w:rPr>
          <w:rFonts w:ascii="Times New Roman" w:hAnsi="Times New Roman" w:cs="Times New Roman"/>
          <w:b/>
          <w:bCs/>
          <w:sz w:val="26"/>
          <w:szCs w:val="26"/>
        </w:rPr>
      </w:pPr>
      <w:r>
        <w:rPr>
          <w:rFonts w:ascii="Times New Roman" w:hAnsi="Times New Roman" w:cs="Times New Roman"/>
          <w:b/>
          <w:bCs/>
          <w:sz w:val="26"/>
          <w:szCs w:val="26"/>
        </w:rPr>
        <w:t>Статья 5. Финансовое обеспечение дополнительных гарантий по социальной поддержке для детей-сирот и детей, оставшихся без попечения родителей</w:t>
      </w:r>
    </w:p>
    <w:p w:rsidR="00AD6AD3" w:rsidRDefault="00AD6AD3" w:rsidP="00AD6AD3">
      <w:pPr>
        <w:autoSpaceDE w:val="0"/>
        <w:autoSpaceDN w:val="0"/>
        <w:adjustRightInd w:val="0"/>
        <w:spacing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w:t>
      </w:r>
      <w:proofErr w:type="gramStart"/>
      <w:r>
        <w:rPr>
          <w:rFonts w:ascii="Times New Roman" w:hAnsi="Times New Roman" w:cs="Times New Roman"/>
          <w:b/>
          <w:bCs/>
          <w:sz w:val="26"/>
          <w:szCs w:val="26"/>
        </w:rPr>
        <w:t>в</w:t>
      </w:r>
      <w:proofErr w:type="gramEnd"/>
      <w:r>
        <w:rPr>
          <w:rFonts w:ascii="Times New Roman" w:hAnsi="Times New Roman" w:cs="Times New Roman"/>
          <w:b/>
          <w:bCs/>
          <w:sz w:val="26"/>
          <w:szCs w:val="26"/>
        </w:rPr>
        <w:t xml:space="preserve"> ред. Федерального </w:t>
      </w:r>
      <w:hyperlink r:id="rId44" w:history="1">
        <w:r>
          <w:rPr>
            <w:rFonts w:ascii="Times New Roman" w:hAnsi="Times New Roman" w:cs="Times New Roman"/>
            <w:b/>
            <w:bCs/>
            <w:color w:val="0000FF"/>
            <w:sz w:val="26"/>
            <w:szCs w:val="26"/>
          </w:rPr>
          <w:t>закона</w:t>
        </w:r>
      </w:hyperlink>
      <w:r>
        <w:rPr>
          <w:rFonts w:ascii="Times New Roman" w:hAnsi="Times New Roman" w:cs="Times New Roman"/>
          <w:b/>
          <w:bCs/>
          <w:sz w:val="26"/>
          <w:szCs w:val="26"/>
        </w:rPr>
        <w:t xml:space="preserve"> от 22.08.2004 N 122-ФЗ)</w:t>
      </w:r>
    </w:p>
    <w:p w:rsidR="00AD6AD3" w:rsidRDefault="00AD6AD3" w:rsidP="00AD6AD3">
      <w:pPr>
        <w:autoSpaceDE w:val="0"/>
        <w:autoSpaceDN w:val="0"/>
        <w:adjustRightInd w:val="0"/>
        <w:spacing w:after="0" w:line="240" w:lineRule="auto"/>
        <w:ind w:firstLine="540"/>
        <w:jc w:val="both"/>
        <w:rPr>
          <w:rFonts w:ascii="Times New Roman" w:hAnsi="Times New Roman" w:cs="Times New Roman"/>
          <w:b/>
          <w:bCs/>
          <w:sz w:val="26"/>
          <w:szCs w:val="26"/>
        </w:rPr>
      </w:pPr>
    </w:p>
    <w:p w:rsidR="00AD6AD3" w:rsidRDefault="00AD6AD3" w:rsidP="00AD6AD3">
      <w:pPr>
        <w:autoSpaceDE w:val="0"/>
        <w:autoSpaceDN w:val="0"/>
        <w:adjustRightInd w:val="0"/>
        <w:spacing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Предусмотренные настоящим Федеральным законом дополнительные гарантии для детей-сирот и детей, оставшихся без попечения родителей (за исключением детей, обучающихся в федеральных государственных образовательных организациях), являются расходными обязательствами субъектов Российской Федерации. Законами и иными нормативными правовыми актами субъектов Российской Федерации могут устанавливаться дополнительные виды социальной поддержки детей-сирот и детей, оставшихся без попечения родителей. Предусмотренные настоящим Федеральным законом дополнительные гарантии для детей-сирот и детей, оставшихся без попечения родителей, обучающихся в федеральных государственных образовательных организациях, являются расходными обязательствами Российской Федерации.</w:t>
      </w:r>
    </w:p>
    <w:p w:rsidR="00AD6AD3" w:rsidRDefault="00AD6AD3" w:rsidP="00AD6AD3">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w:t>
      </w:r>
      <w:proofErr w:type="gramStart"/>
      <w:r>
        <w:rPr>
          <w:rFonts w:ascii="Times New Roman" w:hAnsi="Times New Roman" w:cs="Times New Roman"/>
          <w:b/>
          <w:bCs/>
          <w:sz w:val="26"/>
          <w:szCs w:val="26"/>
        </w:rPr>
        <w:t>в</w:t>
      </w:r>
      <w:proofErr w:type="gramEnd"/>
      <w:r>
        <w:rPr>
          <w:rFonts w:ascii="Times New Roman" w:hAnsi="Times New Roman" w:cs="Times New Roman"/>
          <w:b/>
          <w:bCs/>
          <w:sz w:val="26"/>
          <w:szCs w:val="26"/>
        </w:rPr>
        <w:t xml:space="preserve"> ред. Федерального </w:t>
      </w:r>
      <w:hyperlink r:id="rId45" w:history="1">
        <w:r>
          <w:rPr>
            <w:rFonts w:ascii="Times New Roman" w:hAnsi="Times New Roman" w:cs="Times New Roman"/>
            <w:b/>
            <w:bCs/>
            <w:color w:val="0000FF"/>
            <w:sz w:val="26"/>
            <w:szCs w:val="26"/>
          </w:rPr>
          <w:t>закона</w:t>
        </w:r>
      </w:hyperlink>
      <w:r>
        <w:rPr>
          <w:rFonts w:ascii="Times New Roman" w:hAnsi="Times New Roman" w:cs="Times New Roman"/>
          <w:b/>
          <w:bCs/>
          <w:sz w:val="26"/>
          <w:szCs w:val="26"/>
        </w:rPr>
        <w:t xml:space="preserve"> от 02.07.2013 N 185-ФЗ)</w:t>
      </w:r>
    </w:p>
    <w:p w:rsidR="00AD6AD3" w:rsidRDefault="00AD6AD3" w:rsidP="00AD6AD3">
      <w:pPr>
        <w:autoSpaceDE w:val="0"/>
        <w:autoSpaceDN w:val="0"/>
        <w:adjustRightInd w:val="0"/>
        <w:spacing w:after="0" w:line="240" w:lineRule="auto"/>
        <w:rPr>
          <w:rFonts w:ascii="Times New Roman" w:hAnsi="Times New Roman" w:cs="Times New Roman"/>
          <w:b/>
          <w:bCs/>
          <w:sz w:val="26"/>
          <w:szCs w:val="26"/>
        </w:rPr>
      </w:pPr>
    </w:p>
    <w:p w:rsidR="00AD6AD3" w:rsidRDefault="00AD6AD3" w:rsidP="00AD6AD3">
      <w:pPr>
        <w:autoSpaceDE w:val="0"/>
        <w:autoSpaceDN w:val="0"/>
        <w:adjustRightInd w:val="0"/>
        <w:spacing w:after="0" w:line="240" w:lineRule="auto"/>
        <w:ind w:firstLine="540"/>
        <w:jc w:val="both"/>
        <w:outlineLvl w:val="0"/>
        <w:rPr>
          <w:rFonts w:ascii="Times New Roman" w:hAnsi="Times New Roman" w:cs="Times New Roman"/>
          <w:b/>
          <w:bCs/>
          <w:sz w:val="26"/>
          <w:szCs w:val="26"/>
        </w:rPr>
      </w:pPr>
      <w:bookmarkStart w:id="0" w:name="Par89"/>
      <w:bookmarkEnd w:id="0"/>
      <w:r>
        <w:rPr>
          <w:rFonts w:ascii="Times New Roman" w:hAnsi="Times New Roman" w:cs="Times New Roman"/>
          <w:b/>
          <w:bCs/>
          <w:sz w:val="26"/>
          <w:szCs w:val="26"/>
        </w:rPr>
        <w:t>Статья 6. Дополнительные гарантии права на образование</w:t>
      </w:r>
    </w:p>
    <w:p w:rsidR="00AD6AD3" w:rsidRDefault="00AD6AD3" w:rsidP="00AD6AD3">
      <w:pPr>
        <w:autoSpaceDE w:val="0"/>
        <w:autoSpaceDN w:val="0"/>
        <w:adjustRightInd w:val="0"/>
        <w:spacing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w:t>
      </w:r>
      <w:proofErr w:type="gramStart"/>
      <w:r>
        <w:rPr>
          <w:rFonts w:ascii="Times New Roman" w:hAnsi="Times New Roman" w:cs="Times New Roman"/>
          <w:b/>
          <w:bCs/>
          <w:sz w:val="26"/>
          <w:szCs w:val="26"/>
        </w:rPr>
        <w:t>в</w:t>
      </w:r>
      <w:proofErr w:type="gramEnd"/>
      <w:r>
        <w:rPr>
          <w:rFonts w:ascii="Times New Roman" w:hAnsi="Times New Roman" w:cs="Times New Roman"/>
          <w:b/>
          <w:bCs/>
          <w:sz w:val="26"/>
          <w:szCs w:val="26"/>
        </w:rPr>
        <w:t xml:space="preserve"> ред. Федерального </w:t>
      </w:r>
      <w:hyperlink r:id="rId46" w:history="1">
        <w:r>
          <w:rPr>
            <w:rFonts w:ascii="Times New Roman" w:hAnsi="Times New Roman" w:cs="Times New Roman"/>
            <w:b/>
            <w:bCs/>
            <w:color w:val="0000FF"/>
            <w:sz w:val="26"/>
            <w:szCs w:val="26"/>
          </w:rPr>
          <w:t>закона</w:t>
        </w:r>
      </w:hyperlink>
      <w:r>
        <w:rPr>
          <w:rFonts w:ascii="Times New Roman" w:hAnsi="Times New Roman" w:cs="Times New Roman"/>
          <w:b/>
          <w:bCs/>
          <w:sz w:val="26"/>
          <w:szCs w:val="26"/>
        </w:rPr>
        <w:t xml:space="preserve"> от 03.07.2016 N 359-ФЗ)</w:t>
      </w:r>
    </w:p>
    <w:p w:rsidR="00AD6AD3" w:rsidRDefault="00AD6AD3" w:rsidP="00AD6AD3">
      <w:pPr>
        <w:autoSpaceDE w:val="0"/>
        <w:autoSpaceDN w:val="0"/>
        <w:adjustRightInd w:val="0"/>
        <w:spacing w:after="0" w:line="240" w:lineRule="auto"/>
        <w:jc w:val="both"/>
        <w:rPr>
          <w:rFonts w:ascii="Times New Roman" w:hAnsi="Times New Roman" w:cs="Times New Roman"/>
          <w:b/>
          <w:bCs/>
          <w:sz w:val="26"/>
          <w:szCs w:val="26"/>
        </w:rPr>
      </w:pPr>
    </w:p>
    <w:p w:rsidR="00AD6AD3" w:rsidRDefault="00AD6AD3" w:rsidP="00AD6AD3">
      <w:pPr>
        <w:autoSpaceDE w:val="0"/>
        <w:autoSpaceDN w:val="0"/>
        <w:adjustRightInd w:val="0"/>
        <w:spacing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 xml:space="preserve">1. Дети-сироты и дети, оставшиеся без попечения родителей, лица из числа детей-сирот и детей, оставшихся без попечения родителей, имеют право на обучение на подготовительных отделениях образовательных организаций высшего образования за счет средств соответствующего бюджета бюджетной системы Российской Федерации, а также право на зачисление на обучение по программам </w:t>
      </w:r>
      <w:proofErr w:type="spellStart"/>
      <w:r>
        <w:rPr>
          <w:rFonts w:ascii="Times New Roman" w:hAnsi="Times New Roman" w:cs="Times New Roman"/>
          <w:b/>
          <w:bCs/>
          <w:sz w:val="26"/>
          <w:szCs w:val="26"/>
        </w:rPr>
        <w:t>бакалавриата</w:t>
      </w:r>
      <w:proofErr w:type="spellEnd"/>
      <w:r>
        <w:rPr>
          <w:rFonts w:ascii="Times New Roman" w:hAnsi="Times New Roman" w:cs="Times New Roman"/>
          <w:b/>
          <w:bCs/>
          <w:sz w:val="26"/>
          <w:szCs w:val="26"/>
        </w:rPr>
        <w:t xml:space="preserve"> и программам </w:t>
      </w:r>
      <w:proofErr w:type="spellStart"/>
      <w:r>
        <w:rPr>
          <w:rFonts w:ascii="Times New Roman" w:hAnsi="Times New Roman" w:cs="Times New Roman"/>
          <w:b/>
          <w:bCs/>
          <w:sz w:val="26"/>
          <w:szCs w:val="26"/>
        </w:rPr>
        <w:t>специалитета</w:t>
      </w:r>
      <w:proofErr w:type="spellEnd"/>
      <w:r>
        <w:rPr>
          <w:rFonts w:ascii="Times New Roman" w:hAnsi="Times New Roman" w:cs="Times New Roman"/>
          <w:b/>
          <w:bCs/>
          <w:sz w:val="26"/>
          <w:szCs w:val="26"/>
        </w:rPr>
        <w:t xml:space="preserve"> за счет средств соответствующего бюджета бюджетной системы Российской Федерации в пределах установленной квоты в порядке, установленном Федеральным законом от 29 декабря 2012 года N 273-ФЗ "Об образовании в Российской Федерации".</w:t>
      </w:r>
    </w:p>
    <w:p w:rsidR="00AD6AD3" w:rsidRDefault="00AD6AD3" w:rsidP="00AD6AD3">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w:t>
      </w:r>
      <w:proofErr w:type="gramStart"/>
      <w:r>
        <w:rPr>
          <w:rFonts w:ascii="Times New Roman" w:hAnsi="Times New Roman" w:cs="Times New Roman"/>
          <w:b/>
          <w:bCs/>
          <w:sz w:val="26"/>
          <w:szCs w:val="26"/>
        </w:rPr>
        <w:t>п.</w:t>
      </w:r>
      <w:proofErr w:type="gramEnd"/>
      <w:r>
        <w:rPr>
          <w:rFonts w:ascii="Times New Roman" w:hAnsi="Times New Roman" w:cs="Times New Roman"/>
          <w:b/>
          <w:bCs/>
          <w:sz w:val="26"/>
          <w:szCs w:val="26"/>
        </w:rPr>
        <w:t xml:space="preserve"> 1 в ред. Федерального </w:t>
      </w:r>
      <w:hyperlink r:id="rId47" w:history="1">
        <w:r>
          <w:rPr>
            <w:rFonts w:ascii="Times New Roman" w:hAnsi="Times New Roman" w:cs="Times New Roman"/>
            <w:b/>
            <w:bCs/>
            <w:color w:val="0000FF"/>
            <w:sz w:val="26"/>
            <w:szCs w:val="26"/>
          </w:rPr>
          <w:t>закона</w:t>
        </w:r>
      </w:hyperlink>
      <w:r>
        <w:rPr>
          <w:rFonts w:ascii="Times New Roman" w:hAnsi="Times New Roman" w:cs="Times New Roman"/>
          <w:b/>
          <w:bCs/>
          <w:sz w:val="26"/>
          <w:szCs w:val="26"/>
        </w:rPr>
        <w:t xml:space="preserve"> от 17.02.2021 N 10-ФЗ)</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 xml:space="preserve">2. Дети-сироты и дети, оставшиеся без попечения родителей, лица из числа детей-сирот и детей, оставшихся без попечения родителей, имеют право на получение второго среднего профессионального образования по программе подготовки квалифицированных рабочих, служащих по очной форме обучения за счет средств соответствующих бюджетов бюджетной системы Российской Федерации. Дети-сироты и дети, оставшиеся без попечения родителей, лица из числа детей-сирот и детей, оставшихся без попечения родителей, имеют право на однократное прохождение обучения по программам профессиональной подготовки </w:t>
      </w:r>
      <w:r>
        <w:rPr>
          <w:rFonts w:ascii="Times New Roman" w:hAnsi="Times New Roman" w:cs="Times New Roman"/>
          <w:b/>
          <w:bCs/>
          <w:sz w:val="26"/>
          <w:szCs w:val="26"/>
        </w:rPr>
        <w:lastRenderedPageBreak/>
        <w:t>по профессиям рабочих, должностям служащих по очной форме обучения за счет средств бюджетов субъектов Российской Федерации. За детьми-сиротами и детьми, оставшимися без попечения родителей, лицами из числа детей-сирот и детей, оставшихся без попечения родителей, прошедшими профессиональное обучение в рамках освоения образовательных программ среднего общего образования, образовательных программ среднего профессионального образования, сохраняется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bookmarkStart w:id="1" w:name="Par95"/>
      <w:bookmarkEnd w:id="1"/>
      <w:r>
        <w:rPr>
          <w:rFonts w:ascii="Times New Roman" w:hAnsi="Times New Roman" w:cs="Times New Roman"/>
          <w:b/>
          <w:bCs/>
          <w:sz w:val="26"/>
          <w:szCs w:val="26"/>
        </w:rPr>
        <w:t>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зачисляются на полное государственное обеспечение до завершения обучения по указанным образовательным программам.</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В случае достижения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обучающимися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возраста 23 лет за ними сохраняется право на полное государственное обеспечение и дополнительные гарантии по социальной поддержке, предусмотренные в отношении указанных лиц, до завершения обучения по таким образовательным программам.</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 xml:space="preserve">4.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наряду с полным государственным обеспечением выплачиваются государственная социальная стипендия в соответствии с Федеральным </w:t>
      </w:r>
      <w:hyperlink r:id="rId48" w:history="1">
        <w:r>
          <w:rPr>
            <w:rFonts w:ascii="Times New Roman" w:hAnsi="Times New Roman" w:cs="Times New Roman"/>
            <w:b/>
            <w:bCs/>
            <w:color w:val="0000FF"/>
            <w:sz w:val="26"/>
            <w:szCs w:val="26"/>
          </w:rPr>
          <w:t>законом</w:t>
        </w:r>
      </w:hyperlink>
      <w:r>
        <w:rPr>
          <w:rFonts w:ascii="Times New Roman" w:hAnsi="Times New Roman" w:cs="Times New Roman"/>
          <w:b/>
          <w:bCs/>
          <w:sz w:val="26"/>
          <w:szCs w:val="26"/>
        </w:rPr>
        <w:t xml:space="preserve"> от 29 декабря 2012 года N 273-ФЗ "Об образовании в Российской Федерации", ежегодное пособие на приобретение учебной литературы и письменных принадлежностей.</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 xml:space="preserve">Пособие на приобретение учебной литературы и письменных принадлежностей выплачивается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за исключением указанных лиц, обучающихся в федеральных государственных </w:t>
      </w:r>
      <w:r>
        <w:rPr>
          <w:rFonts w:ascii="Times New Roman" w:hAnsi="Times New Roman" w:cs="Times New Roman"/>
          <w:b/>
          <w:bCs/>
          <w:sz w:val="26"/>
          <w:szCs w:val="26"/>
        </w:rPr>
        <w:lastRenderedPageBreak/>
        <w:t xml:space="preserve">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в размере трехмесячной государственной социальной стипендии в </w:t>
      </w:r>
      <w:hyperlink r:id="rId49" w:history="1">
        <w:r>
          <w:rPr>
            <w:rFonts w:ascii="Times New Roman" w:hAnsi="Times New Roman" w:cs="Times New Roman"/>
            <w:b/>
            <w:bCs/>
            <w:color w:val="0000FF"/>
            <w:sz w:val="26"/>
            <w:szCs w:val="26"/>
          </w:rPr>
          <w:t>порядке</w:t>
        </w:r>
      </w:hyperlink>
      <w:r>
        <w:rPr>
          <w:rFonts w:ascii="Times New Roman" w:hAnsi="Times New Roman" w:cs="Times New Roman"/>
          <w:b/>
          <w:bCs/>
          <w:sz w:val="26"/>
          <w:szCs w:val="26"/>
        </w:rPr>
        <w:t>, установленном Правительством Российской Федерации.</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Размер и порядок выплаты пособия на приобретение учебной литературы и письменных принадлежностей, а также иных выплат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устанавливаются федеральным органом государственной власти, в ведении которого находятся соответствующие образовательные организации.</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Размер и порядок выплаты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бюджетов субъектов Российской Федерации или местных бюджетов, устанавливаются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 xml:space="preserve">5. Выпускники организаций для детей-сирот и детей, оставшихся без попечения родителей, и лица из числа детей-сирот и детей, оставшихся без попечения родителей, обучающиеся по очной форме обучения по указанным в </w:t>
      </w:r>
      <w:hyperlink w:anchor="Par95" w:history="1">
        <w:r>
          <w:rPr>
            <w:rFonts w:ascii="Times New Roman" w:hAnsi="Times New Roman" w:cs="Times New Roman"/>
            <w:b/>
            <w:bCs/>
            <w:color w:val="0000FF"/>
            <w:sz w:val="26"/>
            <w:szCs w:val="26"/>
          </w:rPr>
          <w:t>абзаце первом пункта 3</w:t>
        </w:r>
      </w:hyperlink>
      <w:r>
        <w:rPr>
          <w:rFonts w:ascii="Times New Roman" w:hAnsi="Times New Roman" w:cs="Times New Roman"/>
          <w:b/>
          <w:bCs/>
          <w:sz w:val="26"/>
          <w:szCs w:val="26"/>
        </w:rPr>
        <w:t xml:space="preserve"> настоящей статьи образовательным программам за счет средств соответствующих бюджетов бюджетной системы Российской Федерации и приезжающие в каникулярное время, выходные и праздничные дни в эти организации или в иные организации для детей-сирот и детей, оставшихся без попечения родителей, или в организации, осуществляющие образовательную деятельность, по решению органов управления указанных организаций могут зачисляться на бесплатное питание и проживание на период своего пребывания в них.</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 xml:space="preserve">6. </w:t>
      </w:r>
      <w:hyperlink r:id="rId50" w:history="1">
        <w:r>
          <w:rPr>
            <w:rFonts w:ascii="Times New Roman" w:hAnsi="Times New Roman" w:cs="Times New Roman"/>
            <w:b/>
            <w:bCs/>
            <w:color w:val="0000FF"/>
            <w:sz w:val="26"/>
            <w:szCs w:val="26"/>
          </w:rPr>
          <w:t>Нормы</w:t>
        </w:r>
      </w:hyperlink>
      <w:r>
        <w:rPr>
          <w:rFonts w:ascii="Times New Roman" w:hAnsi="Times New Roman" w:cs="Times New Roman"/>
          <w:b/>
          <w:bCs/>
          <w:sz w:val="26"/>
          <w:szCs w:val="26"/>
        </w:rPr>
        <w:t xml:space="preserve"> и </w:t>
      </w:r>
      <w:hyperlink r:id="rId51" w:history="1">
        <w:r>
          <w:rPr>
            <w:rFonts w:ascii="Times New Roman" w:hAnsi="Times New Roman" w:cs="Times New Roman"/>
            <w:b/>
            <w:bCs/>
            <w:color w:val="0000FF"/>
            <w:sz w:val="26"/>
            <w:szCs w:val="26"/>
          </w:rPr>
          <w:t>порядок</w:t>
        </w:r>
      </w:hyperlink>
      <w:r>
        <w:rPr>
          <w:rFonts w:ascii="Times New Roman" w:hAnsi="Times New Roman" w:cs="Times New Roman"/>
          <w:b/>
          <w:bCs/>
          <w:sz w:val="26"/>
          <w:szCs w:val="26"/>
        </w:rPr>
        <w:t xml:space="preserve">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за исключением обучающихся и воспитывающихся в специальных учебно-воспитательных учреждениях открытого и закрытого типа,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w:t>
      </w:r>
      <w:r>
        <w:rPr>
          <w:rFonts w:ascii="Times New Roman" w:hAnsi="Times New Roman" w:cs="Times New Roman"/>
          <w:b/>
          <w:bCs/>
          <w:sz w:val="26"/>
          <w:szCs w:val="26"/>
        </w:rPr>
        <w:lastRenderedPageBreak/>
        <w:t>законности и правопорядка, утверждаются Правительством Российской Федерации.</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 xml:space="preserve">Нормы и порядок обеспечения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обучающихся и воспитывающихся в специальных учебно-воспитательных учреждениях открытого и закрытого типа, устанавливаются в соответствии с Федеральным </w:t>
      </w:r>
      <w:hyperlink r:id="rId52" w:history="1">
        <w:r>
          <w:rPr>
            <w:rFonts w:ascii="Times New Roman" w:hAnsi="Times New Roman" w:cs="Times New Roman"/>
            <w:b/>
            <w:bCs/>
            <w:color w:val="0000FF"/>
            <w:sz w:val="26"/>
            <w:szCs w:val="26"/>
          </w:rPr>
          <w:t>законом</w:t>
        </w:r>
      </w:hyperlink>
      <w:r>
        <w:rPr>
          <w:rFonts w:ascii="Times New Roman" w:hAnsi="Times New Roman" w:cs="Times New Roman"/>
          <w:b/>
          <w:bCs/>
          <w:sz w:val="26"/>
          <w:szCs w:val="26"/>
        </w:rPr>
        <w:t xml:space="preserve"> от 24 июня 1999 года N 120-ФЗ "Об основах системы профилактики безнадзорности и правонарушений несовершеннолетних".</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Нормы и порядок обеспечения за счет средств федерального бюджета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утверждаются федеральным государственным органом, в ведении которого находятся соответствующие образовательные организации.</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 xml:space="preserve">Нормы и порядок обеспечения за счет средств бюджетов субъектов Российской Федерации или местных бюджетов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указанным в </w:t>
      </w:r>
      <w:hyperlink w:anchor="Par95" w:history="1">
        <w:r>
          <w:rPr>
            <w:rFonts w:ascii="Times New Roman" w:hAnsi="Times New Roman" w:cs="Times New Roman"/>
            <w:b/>
            <w:bCs/>
            <w:color w:val="0000FF"/>
            <w:sz w:val="26"/>
            <w:szCs w:val="26"/>
          </w:rPr>
          <w:t>абзаце первом пункта 3</w:t>
        </w:r>
      </w:hyperlink>
      <w:r>
        <w:rPr>
          <w:rFonts w:ascii="Times New Roman" w:hAnsi="Times New Roman" w:cs="Times New Roman"/>
          <w:b/>
          <w:bCs/>
          <w:sz w:val="26"/>
          <w:szCs w:val="26"/>
        </w:rPr>
        <w:t xml:space="preserve"> настоящей статьи образовательным программам за счет средств бюджетов субъектов Российской Федерации или местных бюджетов,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bookmarkStart w:id="2" w:name="Par106"/>
      <w:bookmarkEnd w:id="2"/>
      <w:r>
        <w:rPr>
          <w:rFonts w:ascii="Times New Roman" w:hAnsi="Times New Roman" w:cs="Times New Roman"/>
          <w:b/>
          <w:bCs/>
          <w:sz w:val="26"/>
          <w:szCs w:val="26"/>
        </w:rPr>
        <w:t xml:space="preserve">7.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федерального бюджета, 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за счет средств федерального бюджета, за исключением обучавшихся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а также продолжающих обучение по очной форме обучения по основным профессиональным образовательным программам за счет средств федерального бюджета,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обеспечиваются за счет средств организаций, в которых они обучались и </w:t>
      </w:r>
      <w:r>
        <w:rPr>
          <w:rFonts w:ascii="Times New Roman" w:hAnsi="Times New Roman" w:cs="Times New Roman"/>
          <w:b/>
          <w:bCs/>
          <w:sz w:val="26"/>
          <w:szCs w:val="26"/>
        </w:rPr>
        <w:lastRenderedPageBreak/>
        <w:t xml:space="preserve">воспитывались, бесплатным комплектом одежды, обуви, мягким инвентарем и оборудованием по </w:t>
      </w:r>
      <w:hyperlink r:id="rId53" w:history="1">
        <w:r>
          <w:rPr>
            <w:rFonts w:ascii="Times New Roman" w:hAnsi="Times New Roman" w:cs="Times New Roman"/>
            <w:b/>
            <w:bCs/>
            <w:color w:val="0000FF"/>
            <w:sz w:val="26"/>
            <w:szCs w:val="26"/>
          </w:rPr>
          <w:t>нормам</w:t>
        </w:r>
      </w:hyperlink>
      <w:r>
        <w:rPr>
          <w:rFonts w:ascii="Times New Roman" w:hAnsi="Times New Roman" w:cs="Times New Roman"/>
          <w:b/>
          <w:bCs/>
          <w:sz w:val="26"/>
          <w:szCs w:val="26"/>
        </w:rPr>
        <w:t xml:space="preserve"> и в </w:t>
      </w:r>
      <w:hyperlink r:id="rId54" w:history="1">
        <w:r>
          <w:rPr>
            <w:rFonts w:ascii="Times New Roman" w:hAnsi="Times New Roman" w:cs="Times New Roman"/>
            <w:b/>
            <w:bCs/>
            <w:color w:val="0000FF"/>
            <w:sz w:val="26"/>
            <w:szCs w:val="26"/>
          </w:rPr>
          <w:t>порядке</w:t>
        </w:r>
      </w:hyperlink>
      <w:r>
        <w:rPr>
          <w:rFonts w:ascii="Times New Roman" w:hAnsi="Times New Roman" w:cs="Times New Roman"/>
          <w:b/>
          <w:bCs/>
          <w:sz w:val="26"/>
          <w:szCs w:val="26"/>
        </w:rPr>
        <w:t>, которые утверждены Правительством Российской Федерации, и единовременным денежным пособием в размере не менее чем пятьсот рублей.</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 xml:space="preserve">По желанию выпускника ему может быть выдана денежная компенсация в размере, необходимом для приобретения указанных одежды, обуви, мягкого инвентаря и оборудования, или такая компенсация может быть перечислена на счет или счета, открытые на имя выпускника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55" w:history="1">
        <w:r>
          <w:rPr>
            <w:rFonts w:ascii="Times New Roman" w:hAnsi="Times New Roman" w:cs="Times New Roman"/>
            <w:b/>
            <w:bCs/>
            <w:color w:val="0000FF"/>
            <w:sz w:val="26"/>
            <w:szCs w:val="26"/>
          </w:rPr>
          <w:t>законом</w:t>
        </w:r>
      </w:hyperlink>
      <w:r>
        <w:rPr>
          <w:rFonts w:ascii="Times New Roman" w:hAnsi="Times New Roman" w:cs="Times New Roman"/>
          <w:b/>
          <w:bCs/>
          <w:sz w:val="26"/>
          <w:szCs w:val="26"/>
        </w:rPr>
        <w:t xml:space="preserve"> от 23 декабря 2003 года N 177-ФЗ "О страховании вкладов в банках Российской Федерации" размер возмещения по вкладам.</w:t>
      </w:r>
    </w:p>
    <w:p w:rsidR="00AD6AD3" w:rsidRDefault="00AD6AD3" w:rsidP="00AD6AD3">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w:t>
      </w:r>
      <w:proofErr w:type="gramStart"/>
      <w:r>
        <w:rPr>
          <w:rFonts w:ascii="Times New Roman" w:hAnsi="Times New Roman" w:cs="Times New Roman"/>
          <w:b/>
          <w:bCs/>
          <w:sz w:val="26"/>
          <w:szCs w:val="26"/>
        </w:rPr>
        <w:t>в</w:t>
      </w:r>
      <w:proofErr w:type="gramEnd"/>
      <w:r>
        <w:rPr>
          <w:rFonts w:ascii="Times New Roman" w:hAnsi="Times New Roman" w:cs="Times New Roman"/>
          <w:b/>
          <w:bCs/>
          <w:sz w:val="26"/>
          <w:szCs w:val="26"/>
        </w:rPr>
        <w:t xml:space="preserve"> ред. Федерального </w:t>
      </w:r>
      <w:hyperlink r:id="rId56" w:history="1">
        <w:r>
          <w:rPr>
            <w:rFonts w:ascii="Times New Roman" w:hAnsi="Times New Roman" w:cs="Times New Roman"/>
            <w:b/>
            <w:bCs/>
            <w:color w:val="0000FF"/>
            <w:sz w:val="26"/>
            <w:szCs w:val="26"/>
          </w:rPr>
          <w:t>закона</w:t>
        </w:r>
      </w:hyperlink>
      <w:r>
        <w:rPr>
          <w:rFonts w:ascii="Times New Roman" w:hAnsi="Times New Roman" w:cs="Times New Roman"/>
          <w:b/>
          <w:bCs/>
          <w:sz w:val="26"/>
          <w:szCs w:val="26"/>
        </w:rPr>
        <w:t xml:space="preserve"> от 03.08.2018 N 322-ФЗ)</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Выпускники федеральных государственных образовательных организаций, осуществляющих подготовку кадров в интересах обороны и безопасности государства, обеспечения законности и правопорядка,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федерального бюджета, обеспечиваются бесплатным комплектом одежды, обуви, мягким инвентарем, оборудованием либо по желанию выпускника денежной компенсацией и единовременным денежным пособием по нормам и в порядке, которые установлены федеральным государственным органом, в ведении которого находятся соответствующие образовательные организации.</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 xml:space="preserve">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бюджетов субъектов Российской Федерации, выпускники организаций, осуществляющих образовательную деятельность, обучавшиеся по очной форме обучения по указанным в </w:t>
      </w:r>
      <w:hyperlink w:anchor="Par95" w:history="1">
        <w:r>
          <w:rPr>
            <w:rFonts w:ascii="Times New Roman" w:hAnsi="Times New Roman" w:cs="Times New Roman"/>
            <w:b/>
            <w:bCs/>
            <w:color w:val="0000FF"/>
            <w:sz w:val="26"/>
            <w:szCs w:val="26"/>
          </w:rPr>
          <w:t>абзаце первом пункта 3</w:t>
        </w:r>
      </w:hyperlink>
      <w:r>
        <w:rPr>
          <w:rFonts w:ascii="Times New Roman" w:hAnsi="Times New Roman" w:cs="Times New Roman"/>
          <w:b/>
          <w:bCs/>
          <w:sz w:val="26"/>
          <w:szCs w:val="26"/>
        </w:rPr>
        <w:t xml:space="preserve"> настоящей статьи образовательным программам за счет средств бюджетов субъектов Российской Федерации или местных бюджетов,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указанным в </w:t>
      </w:r>
      <w:hyperlink w:anchor="Par95" w:history="1">
        <w:r>
          <w:rPr>
            <w:rFonts w:ascii="Times New Roman" w:hAnsi="Times New Roman" w:cs="Times New Roman"/>
            <w:b/>
            <w:bCs/>
            <w:color w:val="0000FF"/>
            <w:sz w:val="26"/>
            <w:szCs w:val="26"/>
          </w:rPr>
          <w:t>абзаце первом пункта 3</w:t>
        </w:r>
      </w:hyperlink>
      <w:r>
        <w:rPr>
          <w:rFonts w:ascii="Times New Roman" w:hAnsi="Times New Roman" w:cs="Times New Roman"/>
          <w:b/>
          <w:bCs/>
          <w:sz w:val="26"/>
          <w:szCs w:val="26"/>
        </w:rPr>
        <w:t xml:space="preserve"> настоящей статьи образовательным программам за счет средств бюджетов субъектов Российской Федерации или местных бюджетов, обеспечиваются бесплатным комплектом одежды, обуви, мягким инвентарем, оборудованием и единовременным денежным пособием в размере и в порядке, которые утверждены законами субъектов Российской Федерации и (или) нормативными правовыми актами органов исполнительной власти субъектов Российской Федерации.</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 xml:space="preserve">Предусмотренные настоящим </w:t>
      </w:r>
      <w:hyperlink w:anchor="Par106" w:history="1">
        <w:r>
          <w:rPr>
            <w:rFonts w:ascii="Times New Roman" w:hAnsi="Times New Roman" w:cs="Times New Roman"/>
            <w:b/>
            <w:bCs/>
            <w:color w:val="0000FF"/>
            <w:sz w:val="26"/>
            <w:szCs w:val="26"/>
          </w:rPr>
          <w:t>пунктом</w:t>
        </w:r>
      </w:hyperlink>
      <w:r>
        <w:rPr>
          <w:rFonts w:ascii="Times New Roman" w:hAnsi="Times New Roman" w:cs="Times New Roman"/>
          <w:b/>
          <w:bCs/>
          <w:sz w:val="26"/>
          <w:szCs w:val="26"/>
        </w:rPr>
        <w:t xml:space="preserve"> дополнительные гарантии по социальной поддержке не предоставляются детям-сиротам и детям, оставшимся без </w:t>
      </w:r>
      <w:r>
        <w:rPr>
          <w:rFonts w:ascii="Times New Roman" w:hAnsi="Times New Roman" w:cs="Times New Roman"/>
          <w:b/>
          <w:bCs/>
          <w:sz w:val="26"/>
          <w:szCs w:val="26"/>
        </w:rPr>
        <w:lastRenderedPageBreak/>
        <w:t>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в случае, если указанные гарантии уже были им предоставлены за счет средств организации, где они ранее обучались и (или) воспитывались.</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 xml:space="preserve">8. При предоставлении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соответствующего бюджета бюджетной системы Российской Федерации, </w:t>
      </w:r>
      <w:hyperlink r:id="rId57" w:history="1">
        <w:r>
          <w:rPr>
            <w:rFonts w:ascii="Times New Roman" w:hAnsi="Times New Roman" w:cs="Times New Roman"/>
            <w:b/>
            <w:bCs/>
            <w:color w:val="0000FF"/>
            <w:sz w:val="26"/>
            <w:szCs w:val="26"/>
          </w:rPr>
          <w:t>академического отпуска</w:t>
        </w:r>
      </w:hyperlink>
      <w:r>
        <w:rPr>
          <w:rFonts w:ascii="Times New Roman" w:hAnsi="Times New Roman" w:cs="Times New Roman"/>
          <w:b/>
          <w:bCs/>
          <w:sz w:val="26"/>
          <w:szCs w:val="26"/>
        </w:rPr>
        <w:t xml:space="preserve"> по медицинским показаниям, отпуска по беременности и родам, отпуска по уходу за ребенком до достижения им возраста трех лет за ними на весь период данных отпусков сохраняется полное государственное обеспечение и выплачивается государственная социальная стипендия.</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 xml:space="preserve">9.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федерального бюджета, за исключением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обеспечиваются бесплатным проездом на городском, пригородном транспорте, в сельской местности на внутрирайонном транспорте (кроме такси), а также бесплатным проездом один раз в год к месту жительства и обратно к месту учебы в </w:t>
      </w:r>
      <w:hyperlink r:id="rId58" w:history="1">
        <w:r>
          <w:rPr>
            <w:rFonts w:ascii="Times New Roman" w:hAnsi="Times New Roman" w:cs="Times New Roman"/>
            <w:b/>
            <w:bCs/>
            <w:color w:val="0000FF"/>
            <w:sz w:val="26"/>
            <w:szCs w:val="26"/>
          </w:rPr>
          <w:t>порядке</w:t>
        </w:r>
      </w:hyperlink>
      <w:r>
        <w:rPr>
          <w:rFonts w:ascii="Times New Roman" w:hAnsi="Times New Roman" w:cs="Times New Roman"/>
          <w:b/>
          <w:bCs/>
          <w:sz w:val="26"/>
          <w:szCs w:val="26"/>
        </w:rPr>
        <w:t>, установленном Правительством Российской Федерации.</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обеспечиваются бесплатным проездом на городском, пригородном транспорте, в сельской местности на внутрирайонном транспорте (кроме такси), а также бесплатным проездом один раз в год к месту жительства и обратно к месту учебы в порядке, установленном федеральным государственным органом, в ведении которого находятся соответствующие образовательные организации.</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 xml:space="preserve">Порядок обеспечения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указанным в </w:t>
      </w:r>
      <w:hyperlink w:anchor="Par95" w:history="1">
        <w:r>
          <w:rPr>
            <w:rFonts w:ascii="Times New Roman" w:hAnsi="Times New Roman" w:cs="Times New Roman"/>
            <w:b/>
            <w:bCs/>
            <w:color w:val="0000FF"/>
            <w:sz w:val="26"/>
            <w:szCs w:val="26"/>
          </w:rPr>
          <w:t>абзаце первом пункта 3</w:t>
        </w:r>
      </w:hyperlink>
      <w:r>
        <w:rPr>
          <w:rFonts w:ascii="Times New Roman" w:hAnsi="Times New Roman" w:cs="Times New Roman"/>
          <w:b/>
          <w:bCs/>
          <w:sz w:val="26"/>
          <w:szCs w:val="26"/>
        </w:rPr>
        <w:t xml:space="preserve"> настоящей статьи образовательным программам за счет средств бюджетов субъектов Российской Федерации или местных бюджетов, определяется законами субъектов Российской Федерации и (или) нормативными </w:t>
      </w:r>
      <w:r>
        <w:rPr>
          <w:rFonts w:ascii="Times New Roman" w:hAnsi="Times New Roman" w:cs="Times New Roman"/>
          <w:b/>
          <w:bCs/>
          <w:sz w:val="26"/>
          <w:szCs w:val="26"/>
        </w:rPr>
        <w:lastRenderedPageBreak/>
        <w:t>правовыми актами органов исполнительной власти субъектов Российской Федерации.</w:t>
      </w:r>
    </w:p>
    <w:p w:rsidR="00AD6AD3" w:rsidRDefault="00AD6AD3" w:rsidP="00AD6AD3">
      <w:pPr>
        <w:autoSpaceDE w:val="0"/>
        <w:autoSpaceDN w:val="0"/>
        <w:adjustRightInd w:val="0"/>
        <w:spacing w:after="0" w:line="240" w:lineRule="auto"/>
        <w:ind w:firstLine="540"/>
        <w:jc w:val="both"/>
        <w:rPr>
          <w:rFonts w:ascii="Times New Roman" w:hAnsi="Times New Roman" w:cs="Times New Roman"/>
          <w:b/>
          <w:bCs/>
          <w:sz w:val="26"/>
          <w:szCs w:val="26"/>
        </w:rPr>
      </w:pPr>
    </w:p>
    <w:p w:rsidR="00AD6AD3" w:rsidRDefault="00AD6AD3" w:rsidP="00AD6AD3">
      <w:pPr>
        <w:autoSpaceDE w:val="0"/>
        <w:autoSpaceDN w:val="0"/>
        <w:adjustRightInd w:val="0"/>
        <w:spacing w:after="0" w:line="240" w:lineRule="auto"/>
        <w:ind w:firstLine="540"/>
        <w:jc w:val="both"/>
        <w:outlineLvl w:val="0"/>
        <w:rPr>
          <w:rFonts w:ascii="Times New Roman" w:hAnsi="Times New Roman" w:cs="Times New Roman"/>
          <w:b/>
          <w:bCs/>
          <w:sz w:val="26"/>
          <w:szCs w:val="26"/>
        </w:rPr>
      </w:pPr>
      <w:r>
        <w:rPr>
          <w:rFonts w:ascii="Times New Roman" w:hAnsi="Times New Roman" w:cs="Times New Roman"/>
          <w:b/>
          <w:bCs/>
          <w:sz w:val="26"/>
          <w:szCs w:val="26"/>
        </w:rPr>
        <w:t>Статья 7. Дополнительные гарантии права на медицинское обеспечение</w:t>
      </w:r>
    </w:p>
    <w:p w:rsidR="00AD6AD3" w:rsidRDefault="00AD6AD3" w:rsidP="00AD6AD3">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w:t>
      </w:r>
      <w:proofErr w:type="gramStart"/>
      <w:r>
        <w:rPr>
          <w:rFonts w:ascii="Times New Roman" w:hAnsi="Times New Roman" w:cs="Times New Roman"/>
          <w:b/>
          <w:bCs/>
          <w:sz w:val="26"/>
          <w:szCs w:val="26"/>
        </w:rPr>
        <w:t>в</w:t>
      </w:r>
      <w:proofErr w:type="gramEnd"/>
      <w:r>
        <w:rPr>
          <w:rFonts w:ascii="Times New Roman" w:hAnsi="Times New Roman" w:cs="Times New Roman"/>
          <w:b/>
          <w:bCs/>
          <w:sz w:val="26"/>
          <w:szCs w:val="26"/>
        </w:rPr>
        <w:t xml:space="preserve"> ред. Федерального </w:t>
      </w:r>
      <w:hyperlink r:id="rId59" w:history="1">
        <w:r>
          <w:rPr>
            <w:rFonts w:ascii="Times New Roman" w:hAnsi="Times New Roman" w:cs="Times New Roman"/>
            <w:b/>
            <w:bCs/>
            <w:color w:val="0000FF"/>
            <w:sz w:val="26"/>
            <w:szCs w:val="26"/>
          </w:rPr>
          <w:t>закона</w:t>
        </w:r>
      </w:hyperlink>
      <w:r>
        <w:rPr>
          <w:rFonts w:ascii="Times New Roman" w:hAnsi="Times New Roman" w:cs="Times New Roman"/>
          <w:b/>
          <w:bCs/>
          <w:sz w:val="26"/>
          <w:szCs w:val="26"/>
        </w:rPr>
        <w:t xml:space="preserve"> от 25.11.2013 N 317-ФЗ)</w:t>
      </w:r>
    </w:p>
    <w:p w:rsidR="00AD6AD3" w:rsidRDefault="00AD6AD3" w:rsidP="00AD6AD3">
      <w:pPr>
        <w:autoSpaceDE w:val="0"/>
        <w:autoSpaceDN w:val="0"/>
        <w:adjustRightInd w:val="0"/>
        <w:spacing w:after="0" w:line="240" w:lineRule="auto"/>
        <w:rPr>
          <w:rFonts w:ascii="Times New Roman" w:hAnsi="Times New Roman" w:cs="Times New Roman"/>
          <w:b/>
          <w:bCs/>
          <w:sz w:val="26"/>
          <w:szCs w:val="26"/>
        </w:rPr>
      </w:pPr>
    </w:p>
    <w:p w:rsidR="00AD6AD3" w:rsidRDefault="00AD6AD3" w:rsidP="00AD6AD3">
      <w:pPr>
        <w:autoSpaceDE w:val="0"/>
        <w:autoSpaceDN w:val="0"/>
        <w:adjustRightInd w:val="0"/>
        <w:spacing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1. Детям-сиротам и детям, оставшимся без попечения родителей, а также лицам из числа детей-сирот и детей, оставшихся без попечения родителей, предоставляется бесплатная медицинская помощь в медицинских организациях государственной системы здравоохранения и муниципальной системы здравоохранения, в том числе высокотехнологичная медицинская помощь, проведение диспансеризации, оздоровления, регулярных медицинских осмотров, и осуществляется их направление на лечение за пределы территории Российской Федерации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AD6AD3" w:rsidRDefault="00AD6AD3" w:rsidP="00AD6AD3">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w:t>
      </w:r>
      <w:proofErr w:type="gramStart"/>
      <w:r>
        <w:rPr>
          <w:rFonts w:ascii="Times New Roman" w:hAnsi="Times New Roman" w:cs="Times New Roman"/>
          <w:b/>
          <w:bCs/>
          <w:sz w:val="26"/>
          <w:szCs w:val="26"/>
        </w:rPr>
        <w:t>в</w:t>
      </w:r>
      <w:proofErr w:type="gramEnd"/>
      <w:r>
        <w:rPr>
          <w:rFonts w:ascii="Times New Roman" w:hAnsi="Times New Roman" w:cs="Times New Roman"/>
          <w:b/>
          <w:bCs/>
          <w:sz w:val="26"/>
          <w:szCs w:val="26"/>
        </w:rPr>
        <w:t xml:space="preserve"> ред. Федеральных законов от 22.08.2004 </w:t>
      </w:r>
      <w:hyperlink r:id="rId60" w:history="1">
        <w:r>
          <w:rPr>
            <w:rFonts w:ascii="Times New Roman" w:hAnsi="Times New Roman" w:cs="Times New Roman"/>
            <w:b/>
            <w:bCs/>
            <w:color w:val="0000FF"/>
            <w:sz w:val="26"/>
            <w:szCs w:val="26"/>
          </w:rPr>
          <w:t>N 122-ФЗ</w:t>
        </w:r>
      </w:hyperlink>
      <w:r>
        <w:rPr>
          <w:rFonts w:ascii="Times New Roman" w:hAnsi="Times New Roman" w:cs="Times New Roman"/>
          <w:b/>
          <w:bCs/>
          <w:sz w:val="26"/>
          <w:szCs w:val="26"/>
        </w:rPr>
        <w:t xml:space="preserve">, от 02.07.2013 </w:t>
      </w:r>
      <w:hyperlink r:id="rId61" w:history="1">
        <w:r>
          <w:rPr>
            <w:rFonts w:ascii="Times New Roman" w:hAnsi="Times New Roman" w:cs="Times New Roman"/>
            <w:b/>
            <w:bCs/>
            <w:color w:val="0000FF"/>
            <w:sz w:val="26"/>
            <w:szCs w:val="26"/>
          </w:rPr>
          <w:t>N 167-ФЗ</w:t>
        </w:r>
      </w:hyperlink>
      <w:r>
        <w:rPr>
          <w:rFonts w:ascii="Times New Roman" w:hAnsi="Times New Roman" w:cs="Times New Roman"/>
          <w:b/>
          <w:bCs/>
          <w:sz w:val="26"/>
          <w:szCs w:val="26"/>
        </w:rPr>
        <w:t>)</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2. Детям-сиротам и детям, оставшимся без попечения родителей, лицам из числа детей-сирот и детей, оставшихся без попечения родителей, предоставляются путевки в организации отдыха детей и их оздоровления (в санаторно-курортные организации - при наличии медицинских показаний), а также оплачивается проезд к месту лечения (отдыха) и обратно. Органы государственной власти субъектов Российской Федерации и органы местного самоуправления обеспечивают предоставление детям-сиротам и детям, оставшимся без попечения родителей, лицам из числа детей-сирот и детей, оставшихся без попечения родителей, путевок в организации отдыха детей и их оздоровления, подведомственные соответственно органам государственной власти субъектов Российской Федерации и органам местного самоуправления, в первоочередном порядке.</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В случае самостоятельного приобретения путевок и оплаты проезда к месту лечения (отдыха) и обратно опекунами (попечителями), приемными родителями или патронатными воспитателями детей-сирот и детей, оставшихся без попечения родителей, или лицами из числа детей-сирот и детей, оставшихся без попечения родителей, им может предоставляться компенсация стоимости путевки и проезда к месту лечения (отдыха) и обратно в размере и порядке, предусмотренных нормативными правовыми актами органов государственной власти субъектов Российской Федерации и органов местного самоуправления.</w:t>
      </w:r>
    </w:p>
    <w:p w:rsidR="00AD6AD3" w:rsidRDefault="00AD6AD3" w:rsidP="00AD6AD3">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w:t>
      </w:r>
      <w:proofErr w:type="gramStart"/>
      <w:r>
        <w:rPr>
          <w:rFonts w:ascii="Times New Roman" w:hAnsi="Times New Roman" w:cs="Times New Roman"/>
          <w:b/>
          <w:bCs/>
          <w:sz w:val="26"/>
          <w:szCs w:val="26"/>
        </w:rPr>
        <w:t>п.</w:t>
      </w:r>
      <w:proofErr w:type="gramEnd"/>
      <w:r>
        <w:rPr>
          <w:rFonts w:ascii="Times New Roman" w:hAnsi="Times New Roman" w:cs="Times New Roman"/>
          <w:b/>
          <w:bCs/>
          <w:sz w:val="26"/>
          <w:szCs w:val="26"/>
        </w:rPr>
        <w:t xml:space="preserve"> 2 в ред. Федерального </w:t>
      </w:r>
      <w:hyperlink r:id="rId62" w:history="1">
        <w:r>
          <w:rPr>
            <w:rFonts w:ascii="Times New Roman" w:hAnsi="Times New Roman" w:cs="Times New Roman"/>
            <w:b/>
            <w:bCs/>
            <w:color w:val="0000FF"/>
            <w:sz w:val="26"/>
            <w:szCs w:val="26"/>
          </w:rPr>
          <w:t>закона</w:t>
        </w:r>
      </w:hyperlink>
      <w:r>
        <w:rPr>
          <w:rFonts w:ascii="Times New Roman" w:hAnsi="Times New Roman" w:cs="Times New Roman"/>
          <w:b/>
          <w:bCs/>
          <w:sz w:val="26"/>
          <w:szCs w:val="26"/>
        </w:rPr>
        <w:t xml:space="preserve"> от 28.12.2016 N 465-ФЗ)</w:t>
      </w:r>
    </w:p>
    <w:p w:rsidR="00AD6AD3" w:rsidRDefault="00AD6AD3" w:rsidP="00AD6AD3">
      <w:pPr>
        <w:autoSpaceDE w:val="0"/>
        <w:autoSpaceDN w:val="0"/>
        <w:adjustRightInd w:val="0"/>
        <w:spacing w:after="0" w:line="240" w:lineRule="auto"/>
        <w:rPr>
          <w:rFonts w:ascii="Times New Roman" w:hAnsi="Times New Roman" w:cs="Times New Roman"/>
          <w:b/>
          <w:bCs/>
          <w:sz w:val="26"/>
          <w:szCs w:val="26"/>
        </w:rPr>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AD6AD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D6AD3" w:rsidRDefault="00AD6AD3">
            <w:pPr>
              <w:autoSpaceDE w:val="0"/>
              <w:autoSpaceDN w:val="0"/>
              <w:adjustRightInd w:val="0"/>
              <w:spacing w:after="0" w:line="240" w:lineRule="auto"/>
              <w:rPr>
                <w:rFonts w:ascii="Times New Roman" w:hAnsi="Times New Roman" w:cs="Times New Roman"/>
                <w:b/>
                <w:bCs/>
                <w:sz w:val="26"/>
                <w:szCs w:val="26"/>
              </w:rPr>
            </w:pPr>
          </w:p>
        </w:tc>
        <w:tc>
          <w:tcPr>
            <w:tcW w:w="113" w:type="dxa"/>
            <w:shd w:val="clear" w:color="auto" w:fill="F4F3F8"/>
            <w:tcMar>
              <w:top w:w="0" w:type="dxa"/>
              <w:left w:w="0" w:type="dxa"/>
              <w:bottom w:w="0" w:type="dxa"/>
              <w:right w:w="0" w:type="dxa"/>
            </w:tcMar>
          </w:tcPr>
          <w:p w:rsidR="00AD6AD3" w:rsidRDefault="00AD6AD3">
            <w:pPr>
              <w:autoSpaceDE w:val="0"/>
              <w:autoSpaceDN w:val="0"/>
              <w:adjustRightInd w:val="0"/>
              <w:spacing w:after="0" w:line="240" w:lineRule="auto"/>
              <w:rPr>
                <w:rFonts w:ascii="Times New Roman" w:hAnsi="Times New Roman" w:cs="Times New Roman"/>
                <w:b/>
                <w:bCs/>
                <w:sz w:val="26"/>
                <w:szCs w:val="26"/>
              </w:rPr>
            </w:pPr>
          </w:p>
        </w:tc>
        <w:tc>
          <w:tcPr>
            <w:tcW w:w="0" w:type="auto"/>
            <w:shd w:val="clear" w:color="auto" w:fill="F4F3F8"/>
            <w:tcMar>
              <w:top w:w="113" w:type="dxa"/>
              <w:left w:w="0" w:type="dxa"/>
              <w:bottom w:w="113" w:type="dxa"/>
              <w:right w:w="0" w:type="dxa"/>
            </w:tcMar>
          </w:tcPr>
          <w:p w:rsidR="00AD6AD3" w:rsidRDefault="00AD6AD3">
            <w:pPr>
              <w:autoSpaceDE w:val="0"/>
              <w:autoSpaceDN w:val="0"/>
              <w:adjustRightInd w:val="0"/>
              <w:spacing w:after="0" w:line="240" w:lineRule="auto"/>
              <w:jc w:val="both"/>
              <w:rPr>
                <w:rFonts w:ascii="Times New Roman" w:hAnsi="Times New Roman" w:cs="Times New Roman"/>
                <w:b/>
                <w:bCs/>
                <w:color w:val="392C69"/>
                <w:sz w:val="26"/>
                <w:szCs w:val="26"/>
              </w:rPr>
            </w:pPr>
            <w:proofErr w:type="spellStart"/>
            <w:r>
              <w:rPr>
                <w:rFonts w:ascii="Times New Roman" w:hAnsi="Times New Roman" w:cs="Times New Roman"/>
                <w:b/>
                <w:bCs/>
                <w:color w:val="392C69"/>
                <w:sz w:val="26"/>
                <w:szCs w:val="26"/>
              </w:rPr>
              <w:t>КонсультантПлюс</w:t>
            </w:r>
            <w:proofErr w:type="spellEnd"/>
            <w:r>
              <w:rPr>
                <w:rFonts w:ascii="Times New Roman" w:hAnsi="Times New Roman" w:cs="Times New Roman"/>
                <w:b/>
                <w:bCs/>
                <w:color w:val="392C69"/>
                <w:sz w:val="26"/>
                <w:szCs w:val="26"/>
              </w:rPr>
              <w:t>: примечание.</w:t>
            </w:r>
          </w:p>
          <w:p w:rsidR="00AD6AD3" w:rsidRDefault="00AD6AD3">
            <w:pPr>
              <w:autoSpaceDE w:val="0"/>
              <w:autoSpaceDN w:val="0"/>
              <w:adjustRightInd w:val="0"/>
              <w:spacing w:after="0" w:line="240" w:lineRule="auto"/>
              <w:jc w:val="both"/>
              <w:rPr>
                <w:rFonts w:ascii="Times New Roman" w:hAnsi="Times New Roman" w:cs="Times New Roman"/>
                <w:b/>
                <w:bCs/>
                <w:color w:val="392C69"/>
                <w:sz w:val="26"/>
                <w:szCs w:val="26"/>
              </w:rPr>
            </w:pPr>
            <w:r>
              <w:rPr>
                <w:rFonts w:ascii="Times New Roman" w:hAnsi="Times New Roman" w:cs="Times New Roman"/>
                <w:b/>
                <w:bCs/>
                <w:color w:val="392C69"/>
                <w:sz w:val="26"/>
                <w:szCs w:val="26"/>
              </w:rPr>
              <w:t xml:space="preserve">Ст. 8 распространяется на отношения, возникшие до 01.01.2013, если дети-сироты, дети, оставшиеся без попечения родителей, и лица из их числа не реализовали свое право на обеспечение жилыми помещениями до этого срока (ФЗ от 29.02.2012 </w:t>
            </w:r>
            <w:hyperlink r:id="rId63" w:history="1">
              <w:r>
                <w:rPr>
                  <w:rFonts w:ascii="Times New Roman" w:hAnsi="Times New Roman" w:cs="Times New Roman"/>
                  <w:b/>
                  <w:bCs/>
                  <w:color w:val="0000FF"/>
                  <w:sz w:val="26"/>
                  <w:szCs w:val="26"/>
                </w:rPr>
                <w:t>N 15-ФЗ</w:t>
              </w:r>
            </w:hyperlink>
            <w:r>
              <w:rPr>
                <w:rFonts w:ascii="Times New Roman" w:hAnsi="Times New Roman" w:cs="Times New Roman"/>
                <w:b/>
                <w:bCs/>
                <w:color w:val="392C69"/>
                <w:sz w:val="26"/>
                <w:szCs w:val="26"/>
              </w:rPr>
              <w:t>).</w:t>
            </w:r>
          </w:p>
        </w:tc>
        <w:tc>
          <w:tcPr>
            <w:tcW w:w="113" w:type="dxa"/>
            <w:shd w:val="clear" w:color="auto" w:fill="F4F3F8"/>
            <w:tcMar>
              <w:top w:w="0" w:type="dxa"/>
              <w:left w:w="0" w:type="dxa"/>
              <w:bottom w:w="0" w:type="dxa"/>
              <w:right w:w="0" w:type="dxa"/>
            </w:tcMar>
          </w:tcPr>
          <w:p w:rsidR="00AD6AD3" w:rsidRDefault="00AD6AD3">
            <w:pPr>
              <w:autoSpaceDE w:val="0"/>
              <w:autoSpaceDN w:val="0"/>
              <w:adjustRightInd w:val="0"/>
              <w:spacing w:after="0" w:line="240" w:lineRule="auto"/>
              <w:jc w:val="both"/>
              <w:rPr>
                <w:rFonts w:ascii="Times New Roman" w:hAnsi="Times New Roman" w:cs="Times New Roman"/>
                <w:b/>
                <w:bCs/>
                <w:color w:val="392C69"/>
                <w:sz w:val="26"/>
                <w:szCs w:val="26"/>
              </w:rPr>
            </w:pPr>
          </w:p>
        </w:tc>
      </w:tr>
    </w:tbl>
    <w:p w:rsidR="00AD6AD3" w:rsidRDefault="00AD6AD3" w:rsidP="00AD6AD3">
      <w:pPr>
        <w:autoSpaceDE w:val="0"/>
        <w:autoSpaceDN w:val="0"/>
        <w:adjustRightInd w:val="0"/>
        <w:spacing w:before="320" w:after="0" w:line="240" w:lineRule="auto"/>
        <w:ind w:firstLine="540"/>
        <w:jc w:val="both"/>
        <w:outlineLvl w:val="0"/>
        <w:rPr>
          <w:rFonts w:ascii="Times New Roman" w:hAnsi="Times New Roman" w:cs="Times New Roman"/>
          <w:b/>
          <w:bCs/>
          <w:sz w:val="26"/>
          <w:szCs w:val="26"/>
        </w:rPr>
      </w:pPr>
      <w:r>
        <w:rPr>
          <w:rFonts w:ascii="Times New Roman" w:hAnsi="Times New Roman" w:cs="Times New Roman"/>
          <w:b/>
          <w:bCs/>
          <w:sz w:val="26"/>
          <w:szCs w:val="26"/>
        </w:rPr>
        <w:t>Статья 8. Дополнительные гарантии прав на имущество и жилое помещение</w:t>
      </w:r>
    </w:p>
    <w:p w:rsidR="00AD6AD3" w:rsidRDefault="00AD6AD3" w:rsidP="00AD6AD3">
      <w:pPr>
        <w:autoSpaceDE w:val="0"/>
        <w:autoSpaceDN w:val="0"/>
        <w:adjustRightInd w:val="0"/>
        <w:spacing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w:t>
      </w:r>
      <w:proofErr w:type="gramStart"/>
      <w:r>
        <w:rPr>
          <w:rFonts w:ascii="Times New Roman" w:hAnsi="Times New Roman" w:cs="Times New Roman"/>
          <w:b/>
          <w:bCs/>
          <w:sz w:val="26"/>
          <w:szCs w:val="26"/>
        </w:rPr>
        <w:t>в</w:t>
      </w:r>
      <w:proofErr w:type="gramEnd"/>
      <w:r>
        <w:rPr>
          <w:rFonts w:ascii="Times New Roman" w:hAnsi="Times New Roman" w:cs="Times New Roman"/>
          <w:b/>
          <w:bCs/>
          <w:sz w:val="26"/>
          <w:szCs w:val="26"/>
        </w:rPr>
        <w:t xml:space="preserve"> ред. Федерального </w:t>
      </w:r>
      <w:hyperlink r:id="rId64" w:history="1">
        <w:r>
          <w:rPr>
            <w:rFonts w:ascii="Times New Roman" w:hAnsi="Times New Roman" w:cs="Times New Roman"/>
            <w:b/>
            <w:bCs/>
            <w:color w:val="0000FF"/>
            <w:sz w:val="26"/>
            <w:szCs w:val="26"/>
          </w:rPr>
          <w:t>закона</w:t>
        </w:r>
      </w:hyperlink>
      <w:r>
        <w:rPr>
          <w:rFonts w:ascii="Times New Roman" w:hAnsi="Times New Roman" w:cs="Times New Roman"/>
          <w:b/>
          <w:bCs/>
          <w:sz w:val="26"/>
          <w:szCs w:val="26"/>
        </w:rPr>
        <w:t xml:space="preserve"> от 29.02.2012 N 15-ФЗ)</w:t>
      </w:r>
    </w:p>
    <w:p w:rsidR="00AD6AD3" w:rsidRDefault="00AD6AD3" w:rsidP="00AD6AD3">
      <w:pPr>
        <w:autoSpaceDE w:val="0"/>
        <w:autoSpaceDN w:val="0"/>
        <w:adjustRightInd w:val="0"/>
        <w:spacing w:after="0" w:line="240" w:lineRule="auto"/>
        <w:rPr>
          <w:rFonts w:ascii="Times New Roman" w:hAnsi="Times New Roman" w:cs="Times New Roman"/>
          <w:b/>
          <w:bCs/>
          <w:sz w:val="26"/>
          <w:szCs w:val="26"/>
        </w:rPr>
      </w:pPr>
    </w:p>
    <w:p w:rsidR="00AD6AD3" w:rsidRDefault="00AD6AD3" w:rsidP="00AD6AD3">
      <w:pPr>
        <w:autoSpaceDE w:val="0"/>
        <w:autoSpaceDN w:val="0"/>
        <w:adjustRightInd w:val="0"/>
        <w:spacing w:after="0" w:line="240" w:lineRule="auto"/>
        <w:ind w:firstLine="540"/>
        <w:jc w:val="both"/>
        <w:rPr>
          <w:rFonts w:ascii="Times New Roman" w:hAnsi="Times New Roman" w:cs="Times New Roman"/>
          <w:b/>
          <w:bCs/>
          <w:sz w:val="26"/>
          <w:szCs w:val="26"/>
        </w:rPr>
      </w:pPr>
      <w:bookmarkStart w:id="3" w:name="Par131"/>
      <w:bookmarkEnd w:id="3"/>
      <w:r>
        <w:rPr>
          <w:rFonts w:ascii="Times New Roman" w:hAnsi="Times New Roman" w:cs="Times New Roman"/>
          <w:b/>
          <w:bCs/>
          <w:sz w:val="26"/>
          <w:szCs w:val="26"/>
        </w:rPr>
        <w:lastRenderedPageBreak/>
        <w:t>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органом исполнительной власти субъекта Российской Федерации, на территории которого находится место жительства указанных лиц, в порядке, установленном законодательством этого субъекта Российской Федерации,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 xml:space="preserve">Жилые помещения предоставляются лицам, указанным в </w:t>
      </w:r>
      <w:hyperlink w:anchor="Par131" w:history="1">
        <w:r>
          <w:rPr>
            <w:rFonts w:ascii="Times New Roman" w:hAnsi="Times New Roman" w:cs="Times New Roman"/>
            <w:b/>
            <w:bCs/>
            <w:color w:val="0000FF"/>
            <w:sz w:val="26"/>
            <w:szCs w:val="26"/>
          </w:rPr>
          <w:t>абзаце первом</w:t>
        </w:r>
      </w:hyperlink>
      <w:r>
        <w:rPr>
          <w:rFonts w:ascii="Times New Roman" w:hAnsi="Times New Roman" w:cs="Times New Roman"/>
          <w:b/>
          <w:bCs/>
          <w:sz w:val="26"/>
          <w:szCs w:val="26"/>
        </w:rPr>
        <w:t xml:space="preserve"> настоящего пункта, по их заявлению в письменной форме по достижении ими возраста 18 лет, а также в случае приобретения ими полной дееспособности до достижения совершеннолетия. В случаях, предусмотренных законодательством субъектов Российской Федерации, жилые помещения могут быть предоставлены лицам, указанным в </w:t>
      </w:r>
      <w:hyperlink w:anchor="Par131" w:history="1">
        <w:r>
          <w:rPr>
            <w:rFonts w:ascii="Times New Roman" w:hAnsi="Times New Roman" w:cs="Times New Roman"/>
            <w:b/>
            <w:bCs/>
            <w:color w:val="0000FF"/>
            <w:sz w:val="26"/>
            <w:szCs w:val="26"/>
          </w:rPr>
          <w:t>абзаце первом</w:t>
        </w:r>
      </w:hyperlink>
      <w:r>
        <w:rPr>
          <w:rFonts w:ascii="Times New Roman" w:hAnsi="Times New Roman" w:cs="Times New Roman"/>
          <w:b/>
          <w:bCs/>
          <w:sz w:val="26"/>
          <w:szCs w:val="26"/>
        </w:rPr>
        <w:t xml:space="preserve"> настоящего пункта, по их заявлению в письменной форме ранее чем по достижении ими возраста 18 лет.</w:t>
      </w:r>
    </w:p>
    <w:p w:rsidR="00AD6AD3" w:rsidRDefault="00AD6AD3" w:rsidP="00AD6AD3">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w:t>
      </w:r>
      <w:proofErr w:type="gramStart"/>
      <w:r>
        <w:rPr>
          <w:rFonts w:ascii="Times New Roman" w:hAnsi="Times New Roman" w:cs="Times New Roman"/>
          <w:b/>
          <w:bCs/>
          <w:sz w:val="26"/>
          <w:szCs w:val="26"/>
        </w:rPr>
        <w:t>в</w:t>
      </w:r>
      <w:proofErr w:type="gramEnd"/>
      <w:r>
        <w:rPr>
          <w:rFonts w:ascii="Times New Roman" w:hAnsi="Times New Roman" w:cs="Times New Roman"/>
          <w:b/>
          <w:bCs/>
          <w:sz w:val="26"/>
          <w:szCs w:val="26"/>
        </w:rPr>
        <w:t xml:space="preserve"> ред. Федерального </w:t>
      </w:r>
      <w:hyperlink r:id="rId65" w:history="1">
        <w:r>
          <w:rPr>
            <w:rFonts w:ascii="Times New Roman" w:hAnsi="Times New Roman" w:cs="Times New Roman"/>
            <w:b/>
            <w:bCs/>
            <w:color w:val="0000FF"/>
            <w:sz w:val="26"/>
            <w:szCs w:val="26"/>
          </w:rPr>
          <w:t>закона</w:t>
        </w:r>
      </w:hyperlink>
      <w:r>
        <w:rPr>
          <w:rFonts w:ascii="Times New Roman" w:hAnsi="Times New Roman" w:cs="Times New Roman"/>
          <w:b/>
          <w:bCs/>
          <w:sz w:val="26"/>
          <w:szCs w:val="26"/>
        </w:rPr>
        <w:t xml:space="preserve"> от 29.07.2018 N 267-ФЗ)</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 xml:space="preserve">По заявлению в письменной форме лиц, указанных в </w:t>
      </w:r>
      <w:hyperlink w:anchor="Par131" w:history="1">
        <w:r>
          <w:rPr>
            <w:rFonts w:ascii="Times New Roman" w:hAnsi="Times New Roman" w:cs="Times New Roman"/>
            <w:b/>
            <w:bCs/>
            <w:color w:val="0000FF"/>
            <w:sz w:val="26"/>
            <w:szCs w:val="26"/>
          </w:rPr>
          <w:t>абзаце первом</w:t>
        </w:r>
      </w:hyperlink>
      <w:r>
        <w:rPr>
          <w:rFonts w:ascii="Times New Roman" w:hAnsi="Times New Roman" w:cs="Times New Roman"/>
          <w:b/>
          <w:bCs/>
          <w:sz w:val="26"/>
          <w:szCs w:val="26"/>
        </w:rPr>
        <w:t xml:space="preserve"> настоящего пункта и достигших возраста 18 лет, жилые помещения предоставляются им по окончании срока пребывания в образовательных организациях, организациях социального обслуживания,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профессионального обучения, либо окончании прохождения военной службы по призыву, либо окончании отбывания наказания в исправительных учреждениях.</w:t>
      </w:r>
    </w:p>
    <w:p w:rsidR="00AD6AD3" w:rsidRDefault="00AD6AD3" w:rsidP="00AD6AD3">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(в ред. Федеральных законов от 02.07.2013 </w:t>
      </w:r>
      <w:hyperlink r:id="rId66" w:history="1">
        <w:r>
          <w:rPr>
            <w:rFonts w:ascii="Times New Roman" w:hAnsi="Times New Roman" w:cs="Times New Roman"/>
            <w:b/>
            <w:bCs/>
            <w:color w:val="0000FF"/>
            <w:sz w:val="26"/>
            <w:szCs w:val="26"/>
          </w:rPr>
          <w:t>N 185-ФЗ</w:t>
        </w:r>
      </w:hyperlink>
      <w:r>
        <w:rPr>
          <w:rFonts w:ascii="Times New Roman" w:hAnsi="Times New Roman" w:cs="Times New Roman"/>
          <w:b/>
          <w:bCs/>
          <w:sz w:val="26"/>
          <w:szCs w:val="26"/>
        </w:rPr>
        <w:t xml:space="preserve">, от 28.11.2015 </w:t>
      </w:r>
      <w:hyperlink r:id="rId67" w:history="1">
        <w:r>
          <w:rPr>
            <w:rFonts w:ascii="Times New Roman" w:hAnsi="Times New Roman" w:cs="Times New Roman"/>
            <w:b/>
            <w:bCs/>
            <w:color w:val="0000FF"/>
            <w:sz w:val="26"/>
            <w:szCs w:val="26"/>
          </w:rPr>
          <w:t>N 358-ФЗ</w:t>
        </w:r>
      </w:hyperlink>
      <w:r>
        <w:rPr>
          <w:rFonts w:ascii="Times New Roman" w:hAnsi="Times New Roman" w:cs="Times New Roman"/>
          <w:b/>
          <w:bCs/>
          <w:sz w:val="26"/>
          <w:szCs w:val="26"/>
        </w:rPr>
        <w:t xml:space="preserve">, от 29.07.2018 </w:t>
      </w:r>
      <w:hyperlink r:id="rId68" w:history="1">
        <w:r>
          <w:rPr>
            <w:rFonts w:ascii="Times New Roman" w:hAnsi="Times New Roman" w:cs="Times New Roman"/>
            <w:b/>
            <w:bCs/>
            <w:color w:val="0000FF"/>
            <w:sz w:val="26"/>
            <w:szCs w:val="26"/>
          </w:rPr>
          <w:t>N 267-ФЗ</w:t>
        </w:r>
      </w:hyperlink>
      <w:r>
        <w:rPr>
          <w:rFonts w:ascii="Times New Roman" w:hAnsi="Times New Roman" w:cs="Times New Roman"/>
          <w:b/>
          <w:bCs/>
          <w:sz w:val="26"/>
          <w:szCs w:val="26"/>
        </w:rPr>
        <w:t>)</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2. Органы исполнительной власти субъектов Российской Федерации в порядке, установленном нормативными правовыми актами субъектов Российской Федерации, обязаны осуществлять контроль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осуществлять контроль за распоряжением ими.</w:t>
      </w:r>
    </w:p>
    <w:p w:rsidR="00AD6AD3" w:rsidRDefault="00AD6AD3" w:rsidP="00AD6AD3">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w:t>
      </w:r>
      <w:proofErr w:type="gramStart"/>
      <w:r>
        <w:rPr>
          <w:rFonts w:ascii="Times New Roman" w:hAnsi="Times New Roman" w:cs="Times New Roman"/>
          <w:b/>
          <w:bCs/>
          <w:sz w:val="26"/>
          <w:szCs w:val="26"/>
        </w:rPr>
        <w:t>п.</w:t>
      </w:r>
      <w:proofErr w:type="gramEnd"/>
      <w:r>
        <w:rPr>
          <w:rFonts w:ascii="Times New Roman" w:hAnsi="Times New Roman" w:cs="Times New Roman"/>
          <w:b/>
          <w:bCs/>
          <w:sz w:val="26"/>
          <w:szCs w:val="26"/>
        </w:rPr>
        <w:t xml:space="preserve"> 2 в ред. Федерального </w:t>
      </w:r>
      <w:hyperlink r:id="rId69" w:history="1">
        <w:r>
          <w:rPr>
            <w:rFonts w:ascii="Times New Roman" w:hAnsi="Times New Roman" w:cs="Times New Roman"/>
            <w:b/>
            <w:bCs/>
            <w:color w:val="0000FF"/>
            <w:sz w:val="26"/>
            <w:szCs w:val="26"/>
          </w:rPr>
          <w:t>закона</w:t>
        </w:r>
      </w:hyperlink>
      <w:r>
        <w:rPr>
          <w:rFonts w:ascii="Times New Roman" w:hAnsi="Times New Roman" w:cs="Times New Roman"/>
          <w:b/>
          <w:bCs/>
          <w:sz w:val="26"/>
          <w:szCs w:val="26"/>
        </w:rPr>
        <w:t xml:space="preserve"> от 29.07.2018 N 267-ФЗ)</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 xml:space="preserve">3. Орган исполнительной власти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лиц, указанных в </w:t>
      </w:r>
      <w:hyperlink w:anchor="Par167" w:history="1">
        <w:r>
          <w:rPr>
            <w:rFonts w:ascii="Times New Roman" w:hAnsi="Times New Roman" w:cs="Times New Roman"/>
            <w:b/>
            <w:bCs/>
            <w:color w:val="0000FF"/>
            <w:sz w:val="26"/>
            <w:szCs w:val="26"/>
          </w:rPr>
          <w:t xml:space="preserve">пункте </w:t>
        </w:r>
        <w:r>
          <w:rPr>
            <w:rFonts w:ascii="Times New Roman" w:hAnsi="Times New Roman" w:cs="Times New Roman"/>
            <w:b/>
            <w:bCs/>
            <w:color w:val="0000FF"/>
            <w:sz w:val="26"/>
            <w:szCs w:val="26"/>
          </w:rPr>
          <w:lastRenderedPageBreak/>
          <w:t>9</w:t>
        </w:r>
      </w:hyperlink>
      <w:r>
        <w:rPr>
          <w:rFonts w:ascii="Times New Roman" w:hAnsi="Times New Roman" w:cs="Times New Roman"/>
          <w:b/>
          <w:bCs/>
          <w:sz w:val="26"/>
          <w:szCs w:val="26"/>
        </w:rPr>
        <w:t xml:space="preserve"> настоящей статьи, которые подлежат обеспечению жилыми помещениями (далее - список) в соответствии с </w:t>
      </w:r>
      <w:hyperlink w:anchor="Par131" w:history="1">
        <w:r>
          <w:rPr>
            <w:rFonts w:ascii="Times New Roman" w:hAnsi="Times New Roman" w:cs="Times New Roman"/>
            <w:b/>
            <w:bCs/>
            <w:color w:val="0000FF"/>
            <w:sz w:val="26"/>
            <w:szCs w:val="26"/>
          </w:rPr>
          <w:t>пунктом 1</w:t>
        </w:r>
      </w:hyperlink>
      <w:r>
        <w:rPr>
          <w:rFonts w:ascii="Times New Roman" w:hAnsi="Times New Roman" w:cs="Times New Roman"/>
          <w:b/>
          <w:bCs/>
          <w:sz w:val="26"/>
          <w:szCs w:val="26"/>
        </w:rPr>
        <w:t xml:space="preserve"> настоящей статьи. Лица, указанные в </w:t>
      </w:r>
      <w:hyperlink w:anchor="Par131" w:history="1">
        <w:r>
          <w:rPr>
            <w:rFonts w:ascii="Times New Roman" w:hAnsi="Times New Roman" w:cs="Times New Roman"/>
            <w:b/>
            <w:bCs/>
            <w:color w:val="0000FF"/>
            <w:sz w:val="26"/>
            <w:szCs w:val="26"/>
          </w:rPr>
          <w:t>абзаце первом пункта 1</w:t>
        </w:r>
      </w:hyperlink>
      <w:r>
        <w:rPr>
          <w:rFonts w:ascii="Times New Roman" w:hAnsi="Times New Roman" w:cs="Times New Roman"/>
          <w:b/>
          <w:bCs/>
          <w:sz w:val="26"/>
          <w:szCs w:val="26"/>
        </w:rPr>
        <w:t xml:space="preserve"> настоящей статьи, включаются в список по достижении возраста 14 лет.</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hyperlink r:id="rId70" w:history="1">
        <w:r>
          <w:rPr>
            <w:rFonts w:ascii="Times New Roman" w:hAnsi="Times New Roman" w:cs="Times New Roman"/>
            <w:b/>
            <w:bCs/>
            <w:color w:val="0000FF"/>
            <w:sz w:val="26"/>
            <w:szCs w:val="26"/>
          </w:rPr>
          <w:t>Порядок</w:t>
        </w:r>
      </w:hyperlink>
      <w:r>
        <w:rPr>
          <w:rFonts w:ascii="Times New Roman" w:hAnsi="Times New Roman" w:cs="Times New Roman"/>
          <w:b/>
          <w:bCs/>
          <w:sz w:val="26"/>
          <w:szCs w:val="26"/>
        </w:rPr>
        <w:t xml:space="preserve"> формирования списка, </w:t>
      </w:r>
      <w:hyperlink r:id="rId71" w:history="1">
        <w:r>
          <w:rPr>
            <w:rFonts w:ascii="Times New Roman" w:hAnsi="Times New Roman" w:cs="Times New Roman"/>
            <w:b/>
            <w:bCs/>
            <w:color w:val="0000FF"/>
            <w:sz w:val="26"/>
            <w:szCs w:val="26"/>
          </w:rPr>
          <w:t>форма</w:t>
        </w:r>
      </w:hyperlink>
      <w:r>
        <w:rPr>
          <w:rFonts w:ascii="Times New Roman" w:hAnsi="Times New Roman" w:cs="Times New Roman"/>
          <w:b/>
          <w:bCs/>
          <w:sz w:val="26"/>
          <w:szCs w:val="26"/>
        </w:rPr>
        <w:t xml:space="preserve"> заявления о включении в список, примерный перечень документов, необходимых для включения в список, сроки и основания принятия решения о включении либо об отказе во включении в список, а также сроки включения в список устанавливаются Правительством Российской Федерации.</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 xml:space="preserve">Заявление о включении в список подается законными представителями детей-сирот и детей, оставшихся без попечения родителей, достигших возраста 14 лет, в течение трех месяцев со дня достижения ими указанного возраста или с момента возникновения оснований предоставления жилых помещений, предусмотренных </w:t>
      </w:r>
      <w:hyperlink w:anchor="Par131" w:history="1">
        <w:r>
          <w:rPr>
            <w:rFonts w:ascii="Times New Roman" w:hAnsi="Times New Roman" w:cs="Times New Roman"/>
            <w:b/>
            <w:bCs/>
            <w:color w:val="0000FF"/>
            <w:sz w:val="26"/>
            <w:szCs w:val="26"/>
          </w:rPr>
          <w:t>абзацем первым пункта 1</w:t>
        </w:r>
      </w:hyperlink>
      <w:r>
        <w:rPr>
          <w:rFonts w:ascii="Times New Roman" w:hAnsi="Times New Roman" w:cs="Times New Roman"/>
          <w:b/>
          <w:bCs/>
          <w:sz w:val="26"/>
          <w:szCs w:val="26"/>
        </w:rPr>
        <w:t xml:space="preserve"> настоящей статьи.</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Органы опеки и попечительства осуществляют контроль за своевременной подачей законными представителями детей-сирот и детей, оставшихся без попечения родителей, заявлений о включении этих детей в список и в случае неподачи таких заявлений принимают меры по включению этих детей в список.</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Дети-сироты и дети, оставшиеся без попечения родителей, приобретшие полную дееспособность до достижения ими совершеннолетия, а также лица из числа детей-сирот и детей, оставшихся без попечения родителей,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соответственно и не реализовали принадлежащее им право на обеспечение жилыми помещениями, вправе самостоятельно обратиться с заявлением в письменной форме о включении их в список.</w:t>
      </w:r>
    </w:p>
    <w:p w:rsidR="00AD6AD3" w:rsidRDefault="00AD6AD3" w:rsidP="00AD6AD3">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w:t>
      </w:r>
      <w:proofErr w:type="gramStart"/>
      <w:r>
        <w:rPr>
          <w:rFonts w:ascii="Times New Roman" w:hAnsi="Times New Roman" w:cs="Times New Roman"/>
          <w:b/>
          <w:bCs/>
          <w:sz w:val="26"/>
          <w:szCs w:val="26"/>
        </w:rPr>
        <w:t>п.</w:t>
      </w:r>
      <w:proofErr w:type="gramEnd"/>
      <w:r>
        <w:rPr>
          <w:rFonts w:ascii="Times New Roman" w:hAnsi="Times New Roman" w:cs="Times New Roman"/>
          <w:b/>
          <w:bCs/>
          <w:sz w:val="26"/>
          <w:szCs w:val="26"/>
        </w:rPr>
        <w:t xml:space="preserve"> 3 в ред. Федерального </w:t>
      </w:r>
      <w:hyperlink r:id="rId72" w:history="1">
        <w:r>
          <w:rPr>
            <w:rFonts w:ascii="Times New Roman" w:hAnsi="Times New Roman" w:cs="Times New Roman"/>
            <w:b/>
            <w:bCs/>
            <w:color w:val="0000FF"/>
            <w:sz w:val="26"/>
            <w:szCs w:val="26"/>
          </w:rPr>
          <w:t>закона</w:t>
        </w:r>
      </w:hyperlink>
      <w:r>
        <w:rPr>
          <w:rFonts w:ascii="Times New Roman" w:hAnsi="Times New Roman" w:cs="Times New Roman"/>
          <w:b/>
          <w:bCs/>
          <w:sz w:val="26"/>
          <w:szCs w:val="26"/>
        </w:rPr>
        <w:t xml:space="preserve"> от 29.07.2018 N 267-ФЗ)</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3.1. Дети-сироты и дети, оставшиеся без попечения родителей, лица из числа детей-сирот и детей, оставшихся без попечения родителей, исключаются из списка в случае:</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 xml:space="preserve">1) предоставления им жилых помещений в соответствии с </w:t>
      </w:r>
      <w:hyperlink w:anchor="Par131" w:history="1">
        <w:r>
          <w:rPr>
            <w:rFonts w:ascii="Times New Roman" w:hAnsi="Times New Roman" w:cs="Times New Roman"/>
            <w:b/>
            <w:bCs/>
            <w:color w:val="0000FF"/>
            <w:sz w:val="26"/>
            <w:szCs w:val="26"/>
          </w:rPr>
          <w:t>пунктом 1</w:t>
        </w:r>
      </w:hyperlink>
      <w:r>
        <w:rPr>
          <w:rFonts w:ascii="Times New Roman" w:hAnsi="Times New Roman" w:cs="Times New Roman"/>
          <w:b/>
          <w:bCs/>
          <w:sz w:val="26"/>
          <w:szCs w:val="26"/>
        </w:rPr>
        <w:t xml:space="preserve"> настоящей статьи;</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2) утраты ими оснований, предусмотренных настоящей статьей, для предоставления благоустроенных жилых помещений специализированного жилищного фонда по договорам найма специализированных жилых помещений;</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 xml:space="preserve">3) включения их в список в другом субъекте Российской Федерации в связи со сменой места жительства. </w:t>
      </w:r>
      <w:hyperlink r:id="rId73" w:history="1">
        <w:r>
          <w:rPr>
            <w:rFonts w:ascii="Times New Roman" w:hAnsi="Times New Roman" w:cs="Times New Roman"/>
            <w:b/>
            <w:bCs/>
            <w:color w:val="0000FF"/>
            <w:sz w:val="26"/>
            <w:szCs w:val="26"/>
          </w:rPr>
          <w:t>Порядок</w:t>
        </w:r>
      </w:hyperlink>
      <w:r>
        <w:rPr>
          <w:rFonts w:ascii="Times New Roman" w:hAnsi="Times New Roman" w:cs="Times New Roman"/>
          <w:b/>
          <w:bCs/>
          <w:sz w:val="26"/>
          <w:szCs w:val="26"/>
        </w:rPr>
        <w:t xml:space="preserve"> исключения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 устанавливается Правительством Российской Федерации;</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lastRenderedPageBreak/>
        <w:t>4) прекращения у них гражданства Российской Федерации, если иное не предусмотрено международным договором Российской Федерации;</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 xml:space="preserve">5) смерти или объявления их умершими в </w:t>
      </w:r>
      <w:hyperlink r:id="rId74" w:history="1">
        <w:r>
          <w:rPr>
            <w:rFonts w:ascii="Times New Roman" w:hAnsi="Times New Roman" w:cs="Times New Roman"/>
            <w:b/>
            <w:bCs/>
            <w:color w:val="0000FF"/>
            <w:sz w:val="26"/>
            <w:szCs w:val="26"/>
          </w:rPr>
          <w:t>порядке</w:t>
        </w:r>
      </w:hyperlink>
      <w:r>
        <w:rPr>
          <w:rFonts w:ascii="Times New Roman" w:hAnsi="Times New Roman" w:cs="Times New Roman"/>
          <w:b/>
          <w:bCs/>
          <w:sz w:val="26"/>
          <w:szCs w:val="26"/>
        </w:rPr>
        <w:t>, установленном законодательством Российской Федерации.</w:t>
      </w:r>
    </w:p>
    <w:p w:rsidR="00AD6AD3" w:rsidRDefault="00AD6AD3" w:rsidP="00AD6AD3">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w:t>
      </w:r>
      <w:proofErr w:type="gramStart"/>
      <w:r>
        <w:rPr>
          <w:rFonts w:ascii="Times New Roman" w:hAnsi="Times New Roman" w:cs="Times New Roman"/>
          <w:b/>
          <w:bCs/>
          <w:sz w:val="26"/>
          <w:szCs w:val="26"/>
        </w:rPr>
        <w:t>п.</w:t>
      </w:r>
      <w:proofErr w:type="gramEnd"/>
      <w:r>
        <w:rPr>
          <w:rFonts w:ascii="Times New Roman" w:hAnsi="Times New Roman" w:cs="Times New Roman"/>
          <w:b/>
          <w:bCs/>
          <w:sz w:val="26"/>
          <w:szCs w:val="26"/>
        </w:rPr>
        <w:t xml:space="preserve"> 3.1 введен Федеральным </w:t>
      </w:r>
      <w:hyperlink r:id="rId75" w:history="1">
        <w:r>
          <w:rPr>
            <w:rFonts w:ascii="Times New Roman" w:hAnsi="Times New Roman" w:cs="Times New Roman"/>
            <w:b/>
            <w:bCs/>
            <w:color w:val="0000FF"/>
            <w:sz w:val="26"/>
            <w:szCs w:val="26"/>
          </w:rPr>
          <w:t>законом</w:t>
        </w:r>
      </w:hyperlink>
      <w:r>
        <w:rPr>
          <w:rFonts w:ascii="Times New Roman" w:hAnsi="Times New Roman" w:cs="Times New Roman"/>
          <w:b/>
          <w:bCs/>
          <w:sz w:val="26"/>
          <w:szCs w:val="26"/>
        </w:rPr>
        <w:t xml:space="preserve"> от 29.07.2018 N 267-ФЗ)</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4. Проживание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признается невозможным, если это противоречит интересам указанных лиц в связи с наличием одного из следующих обстоятельств:</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1) проживание на любом законном основании в таких жилых помещениях лиц:</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 xml:space="preserve">лишенных родительских прав в отношении этих детей-сирот и детей, оставшихся без попечения родителей, лиц из числа детей-сирот и детей, оставшихся без попечения родителей (при наличии вступившего в законную силу решения суда об отказе в принудительном обмене жилого помещения в соответствии с </w:t>
      </w:r>
      <w:hyperlink r:id="rId76" w:history="1">
        <w:r>
          <w:rPr>
            <w:rFonts w:ascii="Times New Roman" w:hAnsi="Times New Roman" w:cs="Times New Roman"/>
            <w:b/>
            <w:bCs/>
            <w:color w:val="0000FF"/>
            <w:sz w:val="26"/>
            <w:szCs w:val="26"/>
          </w:rPr>
          <w:t>частью 3 статьи 72</w:t>
        </w:r>
      </w:hyperlink>
      <w:r>
        <w:rPr>
          <w:rFonts w:ascii="Times New Roman" w:hAnsi="Times New Roman" w:cs="Times New Roman"/>
          <w:b/>
          <w:bCs/>
          <w:sz w:val="26"/>
          <w:szCs w:val="26"/>
        </w:rPr>
        <w:t xml:space="preserve"> Жилищного кодекса Российской Федерации);</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 xml:space="preserve">страдающих тяжелой формой хронических заболеваний в соответствии с указанным в </w:t>
      </w:r>
      <w:hyperlink r:id="rId77" w:history="1">
        <w:r>
          <w:rPr>
            <w:rFonts w:ascii="Times New Roman" w:hAnsi="Times New Roman" w:cs="Times New Roman"/>
            <w:b/>
            <w:bCs/>
            <w:color w:val="0000FF"/>
            <w:sz w:val="26"/>
            <w:szCs w:val="26"/>
          </w:rPr>
          <w:t>пункте 4 части 1 статьи 51</w:t>
        </w:r>
      </w:hyperlink>
      <w:r>
        <w:rPr>
          <w:rFonts w:ascii="Times New Roman" w:hAnsi="Times New Roman" w:cs="Times New Roman"/>
          <w:b/>
          <w:bCs/>
          <w:sz w:val="26"/>
          <w:szCs w:val="26"/>
        </w:rPr>
        <w:t xml:space="preserve"> Жилищного кодекса Российской Федерации </w:t>
      </w:r>
      <w:hyperlink r:id="rId78" w:history="1">
        <w:r>
          <w:rPr>
            <w:rFonts w:ascii="Times New Roman" w:hAnsi="Times New Roman" w:cs="Times New Roman"/>
            <w:b/>
            <w:bCs/>
            <w:color w:val="0000FF"/>
            <w:sz w:val="26"/>
            <w:szCs w:val="26"/>
          </w:rPr>
          <w:t>перечнем</w:t>
        </w:r>
      </w:hyperlink>
      <w:r>
        <w:rPr>
          <w:rFonts w:ascii="Times New Roman" w:hAnsi="Times New Roman" w:cs="Times New Roman"/>
          <w:b/>
          <w:bCs/>
          <w:sz w:val="26"/>
          <w:szCs w:val="26"/>
        </w:rPr>
        <w:t>, при которой совместное проживание с ними в одном жилом помещении невозможно;</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 xml:space="preserve">2) жилые помещения признаны непригодными для проживания по основаниям и в </w:t>
      </w:r>
      <w:hyperlink r:id="rId79" w:history="1">
        <w:r>
          <w:rPr>
            <w:rFonts w:ascii="Times New Roman" w:hAnsi="Times New Roman" w:cs="Times New Roman"/>
            <w:b/>
            <w:bCs/>
            <w:color w:val="0000FF"/>
            <w:sz w:val="26"/>
            <w:szCs w:val="26"/>
          </w:rPr>
          <w:t>порядке</w:t>
        </w:r>
      </w:hyperlink>
      <w:r>
        <w:rPr>
          <w:rFonts w:ascii="Times New Roman" w:hAnsi="Times New Roman" w:cs="Times New Roman"/>
          <w:b/>
          <w:bCs/>
          <w:sz w:val="26"/>
          <w:szCs w:val="26"/>
        </w:rPr>
        <w:t>, которые установлены жилищным законодательством;</w:t>
      </w:r>
    </w:p>
    <w:p w:rsidR="00AD6AD3" w:rsidRDefault="00AD6AD3" w:rsidP="00AD6AD3">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w:t>
      </w:r>
      <w:proofErr w:type="spellStart"/>
      <w:proofErr w:type="gramStart"/>
      <w:r>
        <w:rPr>
          <w:rFonts w:ascii="Times New Roman" w:hAnsi="Times New Roman" w:cs="Times New Roman"/>
          <w:b/>
          <w:bCs/>
          <w:sz w:val="26"/>
          <w:szCs w:val="26"/>
        </w:rPr>
        <w:t>пп</w:t>
      </w:r>
      <w:proofErr w:type="spellEnd"/>
      <w:r>
        <w:rPr>
          <w:rFonts w:ascii="Times New Roman" w:hAnsi="Times New Roman" w:cs="Times New Roman"/>
          <w:b/>
          <w:bCs/>
          <w:sz w:val="26"/>
          <w:szCs w:val="26"/>
        </w:rPr>
        <w:t>.</w:t>
      </w:r>
      <w:proofErr w:type="gramEnd"/>
      <w:r>
        <w:rPr>
          <w:rFonts w:ascii="Times New Roman" w:hAnsi="Times New Roman" w:cs="Times New Roman"/>
          <w:b/>
          <w:bCs/>
          <w:sz w:val="26"/>
          <w:szCs w:val="26"/>
        </w:rPr>
        <w:t xml:space="preserve"> 2 в ред. Федерального </w:t>
      </w:r>
      <w:hyperlink r:id="rId80" w:history="1">
        <w:r>
          <w:rPr>
            <w:rFonts w:ascii="Times New Roman" w:hAnsi="Times New Roman" w:cs="Times New Roman"/>
            <w:b/>
            <w:bCs/>
            <w:color w:val="0000FF"/>
            <w:sz w:val="26"/>
            <w:szCs w:val="26"/>
          </w:rPr>
          <w:t>закона</w:t>
        </w:r>
      </w:hyperlink>
      <w:r>
        <w:rPr>
          <w:rFonts w:ascii="Times New Roman" w:hAnsi="Times New Roman" w:cs="Times New Roman"/>
          <w:b/>
          <w:bCs/>
          <w:sz w:val="26"/>
          <w:szCs w:val="26"/>
        </w:rPr>
        <w:t xml:space="preserve"> от 29.07.2018 N 267-ФЗ)</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 xml:space="preserve">3) общая площадь жилого помещения, приходящаяся на одно лицо, проживающее в данном жилом помещении, менее </w:t>
      </w:r>
      <w:hyperlink r:id="rId81" w:history="1">
        <w:r>
          <w:rPr>
            <w:rFonts w:ascii="Times New Roman" w:hAnsi="Times New Roman" w:cs="Times New Roman"/>
            <w:b/>
            <w:bCs/>
            <w:color w:val="0000FF"/>
            <w:sz w:val="26"/>
            <w:szCs w:val="26"/>
          </w:rPr>
          <w:t>учетной нормы</w:t>
        </w:r>
      </w:hyperlink>
      <w:r>
        <w:rPr>
          <w:rFonts w:ascii="Times New Roman" w:hAnsi="Times New Roman" w:cs="Times New Roman"/>
          <w:b/>
          <w:bCs/>
          <w:sz w:val="26"/>
          <w:szCs w:val="26"/>
        </w:rPr>
        <w:t xml:space="preserve"> площади жилого помещения, в том числе если такое уменьшение произойдет в результате вселения в данное жилое помещение детей-сирот и детей, оставшихся без попечения родителей, лиц из числа детей-сирот и детей, оставшихся без попечения родителей;</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4) иное установленное законодательством субъекта Российской Федерации обстоятельство.</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5. Порядок установления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устанавливается законодательством субъекта Российской Федерации.</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 xml:space="preserve">6. Срок действия договора найма специализированного жилого помещения, предоставляемого в соответствии с </w:t>
      </w:r>
      <w:hyperlink w:anchor="Par131" w:history="1">
        <w:r>
          <w:rPr>
            <w:rFonts w:ascii="Times New Roman" w:hAnsi="Times New Roman" w:cs="Times New Roman"/>
            <w:b/>
            <w:bCs/>
            <w:color w:val="0000FF"/>
            <w:sz w:val="26"/>
            <w:szCs w:val="26"/>
          </w:rPr>
          <w:t>пунктом 1</w:t>
        </w:r>
      </w:hyperlink>
      <w:r>
        <w:rPr>
          <w:rFonts w:ascii="Times New Roman" w:hAnsi="Times New Roman" w:cs="Times New Roman"/>
          <w:b/>
          <w:bCs/>
          <w:sz w:val="26"/>
          <w:szCs w:val="26"/>
        </w:rPr>
        <w:t xml:space="preserve"> настоящей статьи, составляет пять лет.</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В случае выявления обстоятельств, свидетельствующих о необходимости оказания лицам, указанным в </w:t>
      </w:r>
      <w:hyperlink w:anchor="Par131" w:history="1">
        <w:r>
          <w:rPr>
            <w:rFonts w:ascii="Times New Roman" w:hAnsi="Times New Roman" w:cs="Times New Roman"/>
            <w:b/>
            <w:bCs/>
            <w:color w:val="0000FF"/>
            <w:sz w:val="26"/>
            <w:szCs w:val="26"/>
          </w:rPr>
          <w:t>пункте 1</w:t>
        </w:r>
      </w:hyperlink>
      <w:r>
        <w:rPr>
          <w:rFonts w:ascii="Times New Roman" w:hAnsi="Times New Roman" w:cs="Times New Roman"/>
          <w:b/>
          <w:bCs/>
          <w:sz w:val="26"/>
          <w:szCs w:val="26"/>
        </w:rPr>
        <w:t xml:space="preserve"> настоящей статьи, содействия в преодолении трудной жизненной ситуации, договор найма специализированного жилого помещения может быть заключен на новый пятилетний срок неоднократно по решению органа исполнительной власти субъекта Российской Федерации. Порядок выявления этих обстоятельств устанавливается законодательством субъекта Российской Федерации.</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 xml:space="preserve">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лицам, указанным в </w:t>
      </w:r>
      <w:hyperlink w:anchor="Par131" w:history="1">
        <w:r>
          <w:rPr>
            <w:rFonts w:ascii="Times New Roman" w:hAnsi="Times New Roman" w:cs="Times New Roman"/>
            <w:b/>
            <w:bCs/>
            <w:color w:val="0000FF"/>
            <w:sz w:val="26"/>
            <w:szCs w:val="26"/>
          </w:rPr>
          <w:t>пункте 1</w:t>
        </w:r>
      </w:hyperlink>
      <w:r>
        <w:rPr>
          <w:rFonts w:ascii="Times New Roman" w:hAnsi="Times New Roman" w:cs="Times New Roman"/>
          <w:b/>
          <w:bCs/>
          <w:sz w:val="26"/>
          <w:szCs w:val="26"/>
        </w:rPr>
        <w:t xml:space="preserve"> настоящей статьи, содействия в преодолении трудной жизненной ситуации,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ar131" w:history="1">
        <w:r>
          <w:rPr>
            <w:rFonts w:ascii="Times New Roman" w:hAnsi="Times New Roman" w:cs="Times New Roman"/>
            <w:b/>
            <w:bCs/>
            <w:color w:val="0000FF"/>
            <w:sz w:val="26"/>
            <w:szCs w:val="26"/>
          </w:rPr>
          <w:t>пункте 1</w:t>
        </w:r>
      </w:hyperlink>
      <w:r>
        <w:rPr>
          <w:rFonts w:ascii="Times New Roman" w:hAnsi="Times New Roman" w:cs="Times New Roman"/>
          <w:b/>
          <w:bCs/>
          <w:sz w:val="26"/>
          <w:szCs w:val="26"/>
        </w:rPr>
        <w:t xml:space="preserve"> настоящей статьи, договор социального найма в отношении этого жилого помещения в порядке, установленном законодательством субъекта Российской Федерации.</w:t>
      </w:r>
    </w:p>
    <w:p w:rsidR="00AD6AD3" w:rsidRDefault="00AD6AD3" w:rsidP="00AD6AD3">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w:t>
      </w:r>
      <w:proofErr w:type="gramStart"/>
      <w:r>
        <w:rPr>
          <w:rFonts w:ascii="Times New Roman" w:hAnsi="Times New Roman" w:cs="Times New Roman"/>
          <w:b/>
          <w:bCs/>
          <w:sz w:val="26"/>
          <w:szCs w:val="26"/>
        </w:rPr>
        <w:t>п.</w:t>
      </w:r>
      <w:proofErr w:type="gramEnd"/>
      <w:r>
        <w:rPr>
          <w:rFonts w:ascii="Times New Roman" w:hAnsi="Times New Roman" w:cs="Times New Roman"/>
          <w:b/>
          <w:bCs/>
          <w:sz w:val="26"/>
          <w:szCs w:val="26"/>
        </w:rPr>
        <w:t xml:space="preserve"> 6 в ред. Федерального </w:t>
      </w:r>
      <w:hyperlink r:id="rId82" w:history="1">
        <w:r>
          <w:rPr>
            <w:rFonts w:ascii="Times New Roman" w:hAnsi="Times New Roman" w:cs="Times New Roman"/>
            <w:b/>
            <w:bCs/>
            <w:color w:val="0000FF"/>
            <w:sz w:val="26"/>
            <w:szCs w:val="26"/>
          </w:rPr>
          <w:t>закона</w:t>
        </w:r>
      </w:hyperlink>
      <w:r>
        <w:rPr>
          <w:rFonts w:ascii="Times New Roman" w:hAnsi="Times New Roman" w:cs="Times New Roman"/>
          <w:b/>
          <w:bCs/>
          <w:sz w:val="26"/>
          <w:szCs w:val="26"/>
        </w:rPr>
        <w:t xml:space="preserve"> от 29.07.2018 N 267-ФЗ)</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 xml:space="preserve">7. По договорам найма специализированных жилых помещений они предоставляются лицам, указанным в </w:t>
      </w:r>
      <w:hyperlink w:anchor="Par131" w:history="1">
        <w:r>
          <w:rPr>
            <w:rFonts w:ascii="Times New Roman" w:hAnsi="Times New Roman" w:cs="Times New Roman"/>
            <w:b/>
            <w:bCs/>
            <w:color w:val="0000FF"/>
            <w:sz w:val="26"/>
            <w:szCs w:val="26"/>
          </w:rPr>
          <w:t>пункте 1</w:t>
        </w:r>
      </w:hyperlink>
      <w:r>
        <w:rPr>
          <w:rFonts w:ascii="Times New Roman" w:hAnsi="Times New Roman" w:cs="Times New Roman"/>
          <w:b/>
          <w:bCs/>
          <w:sz w:val="26"/>
          <w:szCs w:val="26"/>
        </w:rPr>
        <w:t xml:space="preserve"> настоящей статьи,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Общее количество жилых помещений в виде квартир, предоставляемых лицам, указанным в </w:t>
      </w:r>
      <w:hyperlink w:anchor="Par131" w:history="1">
        <w:r>
          <w:rPr>
            <w:rFonts w:ascii="Times New Roman" w:hAnsi="Times New Roman" w:cs="Times New Roman"/>
            <w:b/>
            <w:bCs/>
            <w:color w:val="0000FF"/>
            <w:sz w:val="26"/>
            <w:szCs w:val="26"/>
          </w:rPr>
          <w:t>пункте 1</w:t>
        </w:r>
      </w:hyperlink>
      <w:r>
        <w:rPr>
          <w:rFonts w:ascii="Times New Roman" w:hAnsi="Times New Roman" w:cs="Times New Roman"/>
          <w:b/>
          <w:bCs/>
          <w:sz w:val="26"/>
          <w:szCs w:val="26"/>
        </w:rPr>
        <w:t xml:space="preserve"> настоящей статьи, в одном многоквартирном доме, устанавливается законодательством субъекта Российской Федерации и при этом не может превышать 25 процентов от общего количества квартир в этом многоквартирном доме, за исключением населенных пунктов с численностью жителей менее 10 тысяч человек, а также многоквартирных домов, количество квартир в которых составляет менее десяти.</w:t>
      </w:r>
    </w:p>
    <w:p w:rsidR="00AD6AD3" w:rsidRDefault="00AD6AD3" w:rsidP="00AD6AD3">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w:t>
      </w:r>
      <w:proofErr w:type="gramStart"/>
      <w:r>
        <w:rPr>
          <w:rFonts w:ascii="Times New Roman" w:hAnsi="Times New Roman" w:cs="Times New Roman"/>
          <w:b/>
          <w:bCs/>
          <w:sz w:val="26"/>
          <w:szCs w:val="26"/>
        </w:rPr>
        <w:t>в</w:t>
      </w:r>
      <w:proofErr w:type="gramEnd"/>
      <w:r>
        <w:rPr>
          <w:rFonts w:ascii="Times New Roman" w:hAnsi="Times New Roman" w:cs="Times New Roman"/>
          <w:b/>
          <w:bCs/>
          <w:sz w:val="26"/>
          <w:szCs w:val="26"/>
        </w:rPr>
        <w:t xml:space="preserve"> ред. Федерального </w:t>
      </w:r>
      <w:hyperlink r:id="rId83" w:history="1">
        <w:r>
          <w:rPr>
            <w:rFonts w:ascii="Times New Roman" w:hAnsi="Times New Roman" w:cs="Times New Roman"/>
            <w:b/>
            <w:bCs/>
            <w:color w:val="0000FF"/>
            <w:sz w:val="26"/>
            <w:szCs w:val="26"/>
          </w:rPr>
          <w:t>закона</w:t>
        </w:r>
      </w:hyperlink>
      <w:r>
        <w:rPr>
          <w:rFonts w:ascii="Times New Roman" w:hAnsi="Times New Roman" w:cs="Times New Roman"/>
          <w:b/>
          <w:bCs/>
          <w:sz w:val="26"/>
          <w:szCs w:val="26"/>
        </w:rPr>
        <w:t xml:space="preserve"> от 29.07.2018 N 267-ФЗ (ред. 25.12.2018))</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8. Дополнительные гарантии прав детей-сирот и детей, оставшихся без попечения родителей, лиц из числа детей-сирот и детей, оставшихся без попечения родителей, на имущество и жилое помещение относятся к расходным обязательствам субъекта Российской Федерации.</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bookmarkStart w:id="4" w:name="Par167"/>
      <w:bookmarkEnd w:id="4"/>
      <w:r>
        <w:rPr>
          <w:rFonts w:ascii="Times New Roman" w:hAnsi="Times New Roman" w:cs="Times New Roman"/>
          <w:b/>
          <w:bCs/>
          <w:sz w:val="26"/>
          <w:szCs w:val="26"/>
        </w:rPr>
        <w:t>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w:t>
      </w:r>
    </w:p>
    <w:p w:rsidR="00AD6AD3" w:rsidRDefault="00AD6AD3" w:rsidP="00AD6AD3">
      <w:pPr>
        <w:autoSpaceDE w:val="0"/>
        <w:autoSpaceDN w:val="0"/>
        <w:adjustRightInd w:val="0"/>
        <w:spacing w:after="0" w:line="240" w:lineRule="auto"/>
        <w:rPr>
          <w:rFonts w:ascii="Times New Roman" w:hAnsi="Times New Roman" w:cs="Times New Roman"/>
          <w:b/>
          <w:bCs/>
          <w:sz w:val="26"/>
          <w:szCs w:val="26"/>
        </w:rPr>
      </w:pPr>
    </w:p>
    <w:p w:rsidR="00AD6AD3" w:rsidRDefault="00AD6AD3" w:rsidP="00AD6AD3">
      <w:pPr>
        <w:autoSpaceDE w:val="0"/>
        <w:autoSpaceDN w:val="0"/>
        <w:adjustRightInd w:val="0"/>
        <w:spacing w:after="0" w:line="240" w:lineRule="auto"/>
        <w:ind w:firstLine="540"/>
        <w:jc w:val="both"/>
        <w:outlineLvl w:val="0"/>
        <w:rPr>
          <w:rFonts w:ascii="Times New Roman" w:hAnsi="Times New Roman" w:cs="Times New Roman"/>
          <w:b/>
          <w:bCs/>
          <w:sz w:val="26"/>
          <w:szCs w:val="26"/>
        </w:rPr>
      </w:pPr>
      <w:r>
        <w:rPr>
          <w:rFonts w:ascii="Times New Roman" w:hAnsi="Times New Roman" w:cs="Times New Roman"/>
          <w:b/>
          <w:bCs/>
          <w:sz w:val="26"/>
          <w:szCs w:val="26"/>
        </w:rPr>
        <w:t>Статья 9. Дополнительные гарантии права на труд и на социальную защиту от безработицы</w:t>
      </w:r>
    </w:p>
    <w:p w:rsidR="00AD6AD3" w:rsidRDefault="00AD6AD3" w:rsidP="00AD6AD3">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w:t>
      </w:r>
      <w:proofErr w:type="gramStart"/>
      <w:r>
        <w:rPr>
          <w:rFonts w:ascii="Times New Roman" w:hAnsi="Times New Roman" w:cs="Times New Roman"/>
          <w:b/>
          <w:bCs/>
          <w:sz w:val="26"/>
          <w:szCs w:val="26"/>
        </w:rPr>
        <w:t>в</w:t>
      </w:r>
      <w:proofErr w:type="gramEnd"/>
      <w:r>
        <w:rPr>
          <w:rFonts w:ascii="Times New Roman" w:hAnsi="Times New Roman" w:cs="Times New Roman"/>
          <w:b/>
          <w:bCs/>
          <w:sz w:val="26"/>
          <w:szCs w:val="26"/>
        </w:rPr>
        <w:t xml:space="preserve"> ред. Федерального </w:t>
      </w:r>
      <w:hyperlink r:id="rId84" w:history="1">
        <w:r>
          <w:rPr>
            <w:rFonts w:ascii="Times New Roman" w:hAnsi="Times New Roman" w:cs="Times New Roman"/>
            <w:b/>
            <w:bCs/>
            <w:color w:val="0000FF"/>
            <w:sz w:val="26"/>
            <w:szCs w:val="26"/>
          </w:rPr>
          <w:t>закона</w:t>
        </w:r>
      </w:hyperlink>
      <w:r>
        <w:rPr>
          <w:rFonts w:ascii="Times New Roman" w:hAnsi="Times New Roman" w:cs="Times New Roman"/>
          <w:b/>
          <w:bCs/>
          <w:sz w:val="26"/>
          <w:szCs w:val="26"/>
        </w:rPr>
        <w:t xml:space="preserve"> от 01.05.2017 N 89-ФЗ)</w:t>
      </w:r>
    </w:p>
    <w:p w:rsidR="00AD6AD3" w:rsidRDefault="00AD6AD3" w:rsidP="00AD6AD3">
      <w:pPr>
        <w:autoSpaceDE w:val="0"/>
        <w:autoSpaceDN w:val="0"/>
        <w:adjustRightInd w:val="0"/>
        <w:spacing w:after="0" w:line="240" w:lineRule="auto"/>
        <w:rPr>
          <w:rFonts w:ascii="Times New Roman" w:hAnsi="Times New Roman" w:cs="Times New Roman"/>
          <w:b/>
          <w:bCs/>
          <w:sz w:val="26"/>
          <w:szCs w:val="26"/>
        </w:rPr>
      </w:pPr>
    </w:p>
    <w:p w:rsidR="00AD6AD3" w:rsidRDefault="00AD6AD3" w:rsidP="00AD6AD3">
      <w:pPr>
        <w:autoSpaceDE w:val="0"/>
        <w:autoSpaceDN w:val="0"/>
        <w:adjustRightInd w:val="0"/>
        <w:spacing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 xml:space="preserve">1. Органы государственной службы занятости населения (далее - органы службы занятости) при обращении к ним детей-сирот и детей, оставшихся без попечения родителей, лиц из числа детей-сирот и детей, оставшихся без попечения </w:t>
      </w:r>
      <w:r>
        <w:rPr>
          <w:rFonts w:ascii="Times New Roman" w:hAnsi="Times New Roman" w:cs="Times New Roman"/>
          <w:b/>
          <w:bCs/>
          <w:sz w:val="26"/>
          <w:szCs w:val="26"/>
        </w:rPr>
        <w:lastRenderedPageBreak/>
        <w:t>родителей, оказывают содействие указанным лицам в подборе подходящей работы и трудоустройстве, организуют их профессиональную ориентацию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AD6AD3" w:rsidRDefault="00AD6AD3" w:rsidP="00AD6AD3">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w:t>
      </w:r>
      <w:proofErr w:type="gramStart"/>
      <w:r>
        <w:rPr>
          <w:rFonts w:ascii="Times New Roman" w:hAnsi="Times New Roman" w:cs="Times New Roman"/>
          <w:b/>
          <w:bCs/>
          <w:sz w:val="26"/>
          <w:szCs w:val="26"/>
        </w:rPr>
        <w:t>п.</w:t>
      </w:r>
      <w:proofErr w:type="gramEnd"/>
      <w:r>
        <w:rPr>
          <w:rFonts w:ascii="Times New Roman" w:hAnsi="Times New Roman" w:cs="Times New Roman"/>
          <w:b/>
          <w:bCs/>
          <w:sz w:val="26"/>
          <w:szCs w:val="26"/>
        </w:rPr>
        <w:t xml:space="preserve"> 1 в ред. Федерального </w:t>
      </w:r>
      <w:hyperlink r:id="rId85" w:history="1">
        <w:r>
          <w:rPr>
            <w:rFonts w:ascii="Times New Roman" w:hAnsi="Times New Roman" w:cs="Times New Roman"/>
            <w:b/>
            <w:bCs/>
            <w:color w:val="0000FF"/>
            <w:sz w:val="26"/>
            <w:szCs w:val="26"/>
          </w:rPr>
          <w:t>закона</w:t>
        </w:r>
      </w:hyperlink>
      <w:r>
        <w:rPr>
          <w:rFonts w:ascii="Times New Roman" w:hAnsi="Times New Roman" w:cs="Times New Roman"/>
          <w:b/>
          <w:bCs/>
          <w:sz w:val="26"/>
          <w:szCs w:val="26"/>
        </w:rPr>
        <w:t xml:space="preserve"> от 01.05.2017 N 89-ФЗ)</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 xml:space="preserve">2. Утратил силу. - Федеральный </w:t>
      </w:r>
      <w:hyperlink r:id="rId86" w:history="1">
        <w:r>
          <w:rPr>
            <w:rFonts w:ascii="Times New Roman" w:hAnsi="Times New Roman" w:cs="Times New Roman"/>
            <w:b/>
            <w:bCs/>
            <w:color w:val="0000FF"/>
            <w:sz w:val="26"/>
            <w:szCs w:val="26"/>
          </w:rPr>
          <w:t>закон</w:t>
        </w:r>
      </w:hyperlink>
      <w:r>
        <w:rPr>
          <w:rFonts w:ascii="Times New Roman" w:hAnsi="Times New Roman" w:cs="Times New Roman"/>
          <w:b/>
          <w:bCs/>
          <w:sz w:val="26"/>
          <w:szCs w:val="26"/>
        </w:rPr>
        <w:t xml:space="preserve"> от 22.08.2004 N 122-ФЗ.</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3. Лица, виновные в нарушении условий трудовых договоров с детьми-сиротами и детьми, оставшимися без попечения родителей, лицами из числа детей-сирот и детей, оставшихся без попечения родителей, несут ответственность в порядке, установленном законодательством Российской Федерации.</w:t>
      </w:r>
    </w:p>
    <w:p w:rsidR="00AD6AD3" w:rsidRDefault="00AD6AD3" w:rsidP="00AD6AD3">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w:t>
      </w:r>
      <w:proofErr w:type="gramStart"/>
      <w:r>
        <w:rPr>
          <w:rFonts w:ascii="Times New Roman" w:hAnsi="Times New Roman" w:cs="Times New Roman"/>
          <w:b/>
          <w:bCs/>
          <w:sz w:val="26"/>
          <w:szCs w:val="26"/>
        </w:rPr>
        <w:t>в</w:t>
      </w:r>
      <w:proofErr w:type="gramEnd"/>
      <w:r>
        <w:rPr>
          <w:rFonts w:ascii="Times New Roman" w:hAnsi="Times New Roman" w:cs="Times New Roman"/>
          <w:b/>
          <w:bCs/>
          <w:sz w:val="26"/>
          <w:szCs w:val="26"/>
        </w:rPr>
        <w:t xml:space="preserve"> ред. Федеральных законов от 17.12.2009 </w:t>
      </w:r>
      <w:hyperlink r:id="rId87" w:history="1">
        <w:r>
          <w:rPr>
            <w:rFonts w:ascii="Times New Roman" w:hAnsi="Times New Roman" w:cs="Times New Roman"/>
            <w:b/>
            <w:bCs/>
            <w:color w:val="0000FF"/>
            <w:sz w:val="26"/>
            <w:szCs w:val="26"/>
          </w:rPr>
          <w:t>N 315-ФЗ</w:t>
        </w:r>
      </w:hyperlink>
      <w:r>
        <w:rPr>
          <w:rFonts w:ascii="Times New Roman" w:hAnsi="Times New Roman" w:cs="Times New Roman"/>
          <w:b/>
          <w:bCs/>
          <w:sz w:val="26"/>
          <w:szCs w:val="26"/>
        </w:rPr>
        <w:t xml:space="preserve">, от 01.05.2017 </w:t>
      </w:r>
      <w:hyperlink r:id="rId88" w:history="1">
        <w:r>
          <w:rPr>
            <w:rFonts w:ascii="Times New Roman" w:hAnsi="Times New Roman" w:cs="Times New Roman"/>
            <w:b/>
            <w:bCs/>
            <w:color w:val="0000FF"/>
            <w:sz w:val="26"/>
            <w:szCs w:val="26"/>
          </w:rPr>
          <w:t>N 89-ФЗ</w:t>
        </w:r>
      </w:hyperlink>
      <w:r>
        <w:rPr>
          <w:rFonts w:ascii="Times New Roman" w:hAnsi="Times New Roman" w:cs="Times New Roman"/>
          <w:b/>
          <w:bCs/>
          <w:sz w:val="26"/>
          <w:szCs w:val="26"/>
        </w:rPr>
        <w:t>)</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 xml:space="preserve">4. Утратил силу. - Федеральный </w:t>
      </w:r>
      <w:hyperlink r:id="rId89" w:history="1">
        <w:r>
          <w:rPr>
            <w:rFonts w:ascii="Times New Roman" w:hAnsi="Times New Roman" w:cs="Times New Roman"/>
            <w:b/>
            <w:bCs/>
            <w:color w:val="0000FF"/>
            <w:sz w:val="26"/>
            <w:szCs w:val="26"/>
          </w:rPr>
          <w:t>закон</w:t>
        </w:r>
      </w:hyperlink>
      <w:r>
        <w:rPr>
          <w:rFonts w:ascii="Times New Roman" w:hAnsi="Times New Roman" w:cs="Times New Roman"/>
          <w:b/>
          <w:bCs/>
          <w:sz w:val="26"/>
          <w:szCs w:val="26"/>
        </w:rPr>
        <w:t xml:space="preserve"> от 22.08.2004 N 122-ФЗ.</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bookmarkStart w:id="5" w:name="Par178"/>
      <w:bookmarkEnd w:id="5"/>
      <w:r>
        <w:rPr>
          <w:rFonts w:ascii="Times New Roman" w:hAnsi="Times New Roman" w:cs="Times New Roman"/>
          <w:b/>
          <w:bCs/>
          <w:sz w:val="26"/>
          <w:szCs w:val="26"/>
        </w:rPr>
        <w:t xml:space="preserve">5. Впервые ищущим работу (ранее не работавшим) и впервые признанным органами службы занятости в установленном порядке безработными детям-сиротам, детям, оставшимся без попечения родителей, лицам из числа детей-сирот и детей, оставшихся без попечения родителей, пособие по безработице и стипендия в связи с прохождением ими профессионального обучения и получения дополнительного профессионального образования по направлению органов службы занятости выплачиваются в соответствии с </w:t>
      </w:r>
      <w:hyperlink r:id="rId90" w:history="1">
        <w:r>
          <w:rPr>
            <w:rFonts w:ascii="Times New Roman" w:hAnsi="Times New Roman" w:cs="Times New Roman"/>
            <w:b/>
            <w:bCs/>
            <w:color w:val="0000FF"/>
            <w:sz w:val="26"/>
            <w:szCs w:val="26"/>
          </w:rPr>
          <w:t>Законом</w:t>
        </w:r>
      </w:hyperlink>
      <w:r>
        <w:rPr>
          <w:rFonts w:ascii="Times New Roman" w:hAnsi="Times New Roman" w:cs="Times New Roman"/>
          <w:b/>
          <w:bCs/>
          <w:sz w:val="26"/>
          <w:szCs w:val="26"/>
        </w:rPr>
        <w:t xml:space="preserve"> Российской Федерации от 19 апреля 1991 года N 1032-1 "О занятости населения в Российской Федерации".</w:t>
      </w:r>
    </w:p>
    <w:p w:rsidR="00AD6AD3" w:rsidRDefault="00AD6AD3" w:rsidP="00AD6AD3">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w:t>
      </w:r>
      <w:proofErr w:type="gramStart"/>
      <w:r>
        <w:rPr>
          <w:rFonts w:ascii="Times New Roman" w:hAnsi="Times New Roman" w:cs="Times New Roman"/>
          <w:b/>
          <w:bCs/>
          <w:sz w:val="26"/>
          <w:szCs w:val="26"/>
        </w:rPr>
        <w:t>п.</w:t>
      </w:r>
      <w:proofErr w:type="gramEnd"/>
      <w:r>
        <w:rPr>
          <w:rFonts w:ascii="Times New Roman" w:hAnsi="Times New Roman" w:cs="Times New Roman"/>
          <w:b/>
          <w:bCs/>
          <w:sz w:val="26"/>
          <w:szCs w:val="26"/>
        </w:rPr>
        <w:t xml:space="preserve"> 5 в ред. Федерального </w:t>
      </w:r>
      <w:hyperlink r:id="rId91" w:history="1">
        <w:r>
          <w:rPr>
            <w:rFonts w:ascii="Times New Roman" w:hAnsi="Times New Roman" w:cs="Times New Roman"/>
            <w:b/>
            <w:bCs/>
            <w:color w:val="0000FF"/>
            <w:sz w:val="26"/>
            <w:szCs w:val="26"/>
          </w:rPr>
          <w:t>закона</w:t>
        </w:r>
      </w:hyperlink>
      <w:r>
        <w:rPr>
          <w:rFonts w:ascii="Times New Roman" w:hAnsi="Times New Roman" w:cs="Times New Roman"/>
          <w:b/>
          <w:bCs/>
          <w:sz w:val="26"/>
          <w:szCs w:val="26"/>
        </w:rPr>
        <w:t xml:space="preserve"> от 01.05.2017 N 89-ФЗ)</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6. Работникам - детям-сиротам и детям, оставшимся без попечения родителей, лицам из числа детей-сирот и детей, оставшихся без попечения родителей, увольняемым из организаций в связи с их ликвидацией, сокращением численности или штата работников, работодатель (его правопреемник) обязан обеспечить за счет собственных средств необходимое профессиональное обучение с последующим их трудоустройством у данного или другого работодателя.</w:t>
      </w:r>
    </w:p>
    <w:p w:rsidR="00AD6AD3" w:rsidRDefault="00AD6AD3" w:rsidP="00AD6AD3">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w:t>
      </w:r>
      <w:proofErr w:type="gramStart"/>
      <w:r>
        <w:rPr>
          <w:rFonts w:ascii="Times New Roman" w:hAnsi="Times New Roman" w:cs="Times New Roman"/>
          <w:b/>
          <w:bCs/>
          <w:sz w:val="26"/>
          <w:szCs w:val="26"/>
        </w:rPr>
        <w:t>п.</w:t>
      </w:r>
      <w:proofErr w:type="gramEnd"/>
      <w:r>
        <w:rPr>
          <w:rFonts w:ascii="Times New Roman" w:hAnsi="Times New Roman" w:cs="Times New Roman"/>
          <w:b/>
          <w:bCs/>
          <w:sz w:val="26"/>
          <w:szCs w:val="26"/>
        </w:rPr>
        <w:t xml:space="preserve"> 6 в ред. Федерального </w:t>
      </w:r>
      <w:hyperlink r:id="rId92" w:history="1">
        <w:r>
          <w:rPr>
            <w:rFonts w:ascii="Times New Roman" w:hAnsi="Times New Roman" w:cs="Times New Roman"/>
            <w:b/>
            <w:bCs/>
            <w:color w:val="0000FF"/>
            <w:sz w:val="26"/>
            <w:szCs w:val="26"/>
          </w:rPr>
          <w:t>закона</w:t>
        </w:r>
      </w:hyperlink>
      <w:r>
        <w:rPr>
          <w:rFonts w:ascii="Times New Roman" w:hAnsi="Times New Roman" w:cs="Times New Roman"/>
          <w:b/>
          <w:bCs/>
          <w:sz w:val="26"/>
          <w:szCs w:val="26"/>
        </w:rPr>
        <w:t xml:space="preserve"> от 01.05.2017 N 89-ФЗ)</w:t>
      </w:r>
    </w:p>
    <w:p w:rsidR="00AD6AD3" w:rsidRDefault="00AD6AD3" w:rsidP="00AD6AD3">
      <w:pPr>
        <w:autoSpaceDE w:val="0"/>
        <w:autoSpaceDN w:val="0"/>
        <w:adjustRightInd w:val="0"/>
        <w:spacing w:after="0" w:line="240" w:lineRule="auto"/>
        <w:rPr>
          <w:rFonts w:ascii="Times New Roman" w:hAnsi="Times New Roman" w:cs="Times New Roman"/>
          <w:b/>
          <w:bCs/>
          <w:sz w:val="26"/>
          <w:szCs w:val="26"/>
        </w:rPr>
      </w:pPr>
    </w:p>
    <w:p w:rsidR="00AD6AD3" w:rsidRDefault="00AD6AD3" w:rsidP="00AD6AD3">
      <w:pPr>
        <w:autoSpaceDE w:val="0"/>
        <w:autoSpaceDN w:val="0"/>
        <w:adjustRightInd w:val="0"/>
        <w:spacing w:after="0" w:line="240" w:lineRule="auto"/>
        <w:ind w:firstLine="540"/>
        <w:jc w:val="both"/>
        <w:outlineLvl w:val="0"/>
        <w:rPr>
          <w:rFonts w:ascii="Times New Roman" w:hAnsi="Times New Roman" w:cs="Times New Roman"/>
          <w:b/>
          <w:bCs/>
          <w:sz w:val="26"/>
          <w:szCs w:val="26"/>
        </w:rPr>
      </w:pPr>
      <w:r>
        <w:rPr>
          <w:rFonts w:ascii="Times New Roman" w:hAnsi="Times New Roman" w:cs="Times New Roman"/>
          <w:b/>
          <w:bCs/>
          <w:sz w:val="26"/>
          <w:szCs w:val="26"/>
        </w:rPr>
        <w:t>Статья 10. Судебная защита прав детей-сирот и детей, оставшихся без попечения родителей</w:t>
      </w:r>
    </w:p>
    <w:p w:rsidR="00AD6AD3" w:rsidRDefault="00AD6AD3" w:rsidP="00AD6AD3">
      <w:pPr>
        <w:autoSpaceDE w:val="0"/>
        <w:autoSpaceDN w:val="0"/>
        <w:adjustRightInd w:val="0"/>
        <w:spacing w:after="0" w:line="240" w:lineRule="auto"/>
        <w:rPr>
          <w:rFonts w:ascii="Times New Roman" w:hAnsi="Times New Roman" w:cs="Times New Roman"/>
          <w:b/>
          <w:bCs/>
          <w:sz w:val="26"/>
          <w:szCs w:val="26"/>
        </w:rPr>
      </w:pPr>
    </w:p>
    <w:p w:rsidR="00AD6AD3" w:rsidRDefault="00AD6AD3" w:rsidP="00AD6AD3">
      <w:pPr>
        <w:autoSpaceDE w:val="0"/>
        <w:autoSpaceDN w:val="0"/>
        <w:adjustRightInd w:val="0"/>
        <w:spacing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 xml:space="preserve">За защитой своих прав дети-сироты и дети, оставшиеся без попечения родителей, а равно их </w:t>
      </w:r>
      <w:hyperlink r:id="rId93" w:history="1">
        <w:r>
          <w:rPr>
            <w:rFonts w:ascii="Times New Roman" w:hAnsi="Times New Roman" w:cs="Times New Roman"/>
            <w:b/>
            <w:bCs/>
            <w:color w:val="0000FF"/>
            <w:sz w:val="26"/>
            <w:szCs w:val="26"/>
          </w:rPr>
          <w:t>законные представители</w:t>
        </w:r>
      </w:hyperlink>
      <w:r>
        <w:rPr>
          <w:rFonts w:ascii="Times New Roman" w:hAnsi="Times New Roman" w:cs="Times New Roman"/>
          <w:b/>
          <w:bCs/>
          <w:sz w:val="26"/>
          <w:szCs w:val="26"/>
        </w:rPr>
        <w:t xml:space="preserve">, опекуны (попечители), органы опеки и попечительства и прокурор вправе обратиться в установленном </w:t>
      </w:r>
      <w:hyperlink r:id="rId94" w:history="1">
        <w:r>
          <w:rPr>
            <w:rFonts w:ascii="Times New Roman" w:hAnsi="Times New Roman" w:cs="Times New Roman"/>
            <w:b/>
            <w:bCs/>
            <w:color w:val="0000FF"/>
            <w:sz w:val="26"/>
            <w:szCs w:val="26"/>
          </w:rPr>
          <w:t>порядке</w:t>
        </w:r>
      </w:hyperlink>
      <w:r>
        <w:rPr>
          <w:rFonts w:ascii="Times New Roman" w:hAnsi="Times New Roman" w:cs="Times New Roman"/>
          <w:b/>
          <w:bCs/>
          <w:sz w:val="26"/>
          <w:szCs w:val="26"/>
        </w:rPr>
        <w:t xml:space="preserve"> в соответствующие суды Российской Федерации.</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 xml:space="preserve">Дети-сироты и дети, оставшиеся без попечения родителей, имеют право на бесплатную юридическую помощь в соответствии с Федеральным </w:t>
      </w:r>
      <w:hyperlink r:id="rId95" w:history="1">
        <w:r>
          <w:rPr>
            <w:rFonts w:ascii="Times New Roman" w:hAnsi="Times New Roman" w:cs="Times New Roman"/>
            <w:b/>
            <w:bCs/>
            <w:color w:val="0000FF"/>
            <w:sz w:val="26"/>
            <w:szCs w:val="26"/>
          </w:rPr>
          <w:t>законом</w:t>
        </w:r>
      </w:hyperlink>
      <w:r>
        <w:rPr>
          <w:rFonts w:ascii="Times New Roman" w:hAnsi="Times New Roman" w:cs="Times New Roman"/>
          <w:b/>
          <w:bCs/>
          <w:sz w:val="26"/>
          <w:szCs w:val="26"/>
        </w:rPr>
        <w:t xml:space="preserve"> "О бесплатной юридической помощи в Российской Федерации".</w:t>
      </w:r>
    </w:p>
    <w:p w:rsidR="00AD6AD3" w:rsidRDefault="00AD6AD3" w:rsidP="00AD6AD3">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w:t>
      </w:r>
      <w:proofErr w:type="gramStart"/>
      <w:r>
        <w:rPr>
          <w:rFonts w:ascii="Times New Roman" w:hAnsi="Times New Roman" w:cs="Times New Roman"/>
          <w:b/>
          <w:bCs/>
          <w:sz w:val="26"/>
          <w:szCs w:val="26"/>
        </w:rPr>
        <w:t>часть</w:t>
      </w:r>
      <w:proofErr w:type="gramEnd"/>
      <w:r>
        <w:rPr>
          <w:rFonts w:ascii="Times New Roman" w:hAnsi="Times New Roman" w:cs="Times New Roman"/>
          <w:b/>
          <w:bCs/>
          <w:sz w:val="26"/>
          <w:szCs w:val="26"/>
        </w:rPr>
        <w:t xml:space="preserve"> вторая введена Федеральным </w:t>
      </w:r>
      <w:hyperlink r:id="rId96" w:history="1">
        <w:r>
          <w:rPr>
            <w:rFonts w:ascii="Times New Roman" w:hAnsi="Times New Roman" w:cs="Times New Roman"/>
            <w:b/>
            <w:bCs/>
            <w:color w:val="0000FF"/>
            <w:sz w:val="26"/>
            <w:szCs w:val="26"/>
          </w:rPr>
          <w:t>законом</w:t>
        </w:r>
      </w:hyperlink>
      <w:r>
        <w:rPr>
          <w:rFonts w:ascii="Times New Roman" w:hAnsi="Times New Roman" w:cs="Times New Roman"/>
          <w:b/>
          <w:bCs/>
          <w:sz w:val="26"/>
          <w:szCs w:val="26"/>
        </w:rPr>
        <w:t xml:space="preserve"> от 21.11.2011 N 326-ФЗ)</w:t>
      </w:r>
    </w:p>
    <w:p w:rsidR="00AD6AD3" w:rsidRDefault="00AD6AD3" w:rsidP="00AD6AD3">
      <w:pPr>
        <w:autoSpaceDE w:val="0"/>
        <w:autoSpaceDN w:val="0"/>
        <w:adjustRightInd w:val="0"/>
        <w:spacing w:after="0" w:line="240" w:lineRule="auto"/>
        <w:rPr>
          <w:rFonts w:ascii="Times New Roman" w:hAnsi="Times New Roman" w:cs="Times New Roman"/>
          <w:b/>
          <w:bCs/>
          <w:sz w:val="26"/>
          <w:szCs w:val="26"/>
        </w:rPr>
      </w:pPr>
    </w:p>
    <w:p w:rsidR="00AD6AD3" w:rsidRDefault="00AD6AD3" w:rsidP="00AD6AD3">
      <w:pPr>
        <w:autoSpaceDE w:val="0"/>
        <w:autoSpaceDN w:val="0"/>
        <w:adjustRightInd w:val="0"/>
        <w:spacing w:after="0" w:line="240" w:lineRule="auto"/>
        <w:ind w:firstLine="540"/>
        <w:jc w:val="both"/>
        <w:outlineLvl w:val="0"/>
        <w:rPr>
          <w:rFonts w:ascii="Times New Roman" w:hAnsi="Times New Roman" w:cs="Times New Roman"/>
          <w:b/>
          <w:bCs/>
          <w:sz w:val="26"/>
          <w:szCs w:val="26"/>
        </w:rPr>
      </w:pPr>
      <w:r>
        <w:rPr>
          <w:rFonts w:ascii="Times New Roman" w:hAnsi="Times New Roman" w:cs="Times New Roman"/>
          <w:b/>
          <w:bCs/>
          <w:sz w:val="26"/>
          <w:szCs w:val="26"/>
        </w:rPr>
        <w:t>Статья 11. Ответственность за неисполнение настоящего Федерального закона</w:t>
      </w:r>
    </w:p>
    <w:p w:rsidR="00AD6AD3" w:rsidRDefault="00AD6AD3" w:rsidP="00AD6AD3">
      <w:pPr>
        <w:autoSpaceDE w:val="0"/>
        <w:autoSpaceDN w:val="0"/>
        <w:adjustRightInd w:val="0"/>
        <w:spacing w:after="0" w:line="240" w:lineRule="auto"/>
        <w:rPr>
          <w:rFonts w:ascii="Times New Roman" w:hAnsi="Times New Roman" w:cs="Times New Roman"/>
          <w:b/>
          <w:bCs/>
          <w:sz w:val="26"/>
          <w:szCs w:val="26"/>
        </w:rPr>
      </w:pPr>
    </w:p>
    <w:p w:rsidR="00AD6AD3" w:rsidRDefault="00AD6AD3" w:rsidP="00AD6AD3">
      <w:pPr>
        <w:autoSpaceDE w:val="0"/>
        <w:autoSpaceDN w:val="0"/>
        <w:adjustRightInd w:val="0"/>
        <w:spacing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1. Должностные лица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несут ответственность за несоблюдение положений настоящего Федерального закона в соответствии с </w:t>
      </w:r>
      <w:hyperlink r:id="rId97" w:history="1">
        <w:r>
          <w:rPr>
            <w:rFonts w:ascii="Times New Roman" w:hAnsi="Times New Roman" w:cs="Times New Roman"/>
            <w:b/>
            <w:bCs/>
            <w:color w:val="0000FF"/>
            <w:sz w:val="26"/>
            <w:szCs w:val="26"/>
          </w:rPr>
          <w:t>Конституцией</w:t>
        </w:r>
      </w:hyperlink>
      <w:r>
        <w:rPr>
          <w:rFonts w:ascii="Times New Roman" w:hAnsi="Times New Roman" w:cs="Times New Roman"/>
          <w:b/>
          <w:bCs/>
          <w:sz w:val="26"/>
          <w:szCs w:val="26"/>
        </w:rPr>
        <w:t xml:space="preserve"> Российской Федерации, с законодательством Российской Федерации.</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 xml:space="preserve">2. Нормативные правовые акты федеральных органов исполнительной власти, принятые с нарушением настоящего Федерального закона, ограничивающие права детей-сирот и детей, оставшихся без попечения родителей, лиц из числа детей-сирот и детей, оставшихся без попечения родителей, либо устанавливающие такой порядок осуществления этих прав, который существенно затрудняет их использование, признаются недействительными в установленном законодательством </w:t>
      </w:r>
      <w:r>
        <w:rPr>
          <w:rFonts w:ascii="Times New Roman" w:hAnsi="Times New Roman" w:cs="Times New Roman"/>
          <w:b/>
          <w:bCs/>
          <w:sz w:val="26"/>
          <w:szCs w:val="26"/>
        </w:rPr>
        <w:fldChar w:fldCharType="begin"/>
      </w:r>
      <w:r>
        <w:rPr>
          <w:rFonts w:ascii="Times New Roman" w:hAnsi="Times New Roman" w:cs="Times New Roman"/>
          <w:b/>
          <w:bCs/>
          <w:sz w:val="26"/>
          <w:szCs w:val="26"/>
        </w:rPr>
        <w:instrText xml:space="preserve">HYPERLINK consultantplus://offline/ref=BFFBFAF8300E0B4E5C48C2947B9AA8D5CBC3EFDE2FBCB451DE570EC187B664A76FD86CF2A91360CBC0F163E7F4F7F3D0C8F1B03FA90D0F3FB3C4M </w:instrText>
      </w:r>
      <w:r>
        <w:rPr>
          <w:rFonts w:ascii="Times New Roman" w:hAnsi="Times New Roman" w:cs="Times New Roman"/>
          <w:b/>
          <w:bCs/>
          <w:sz w:val="26"/>
          <w:szCs w:val="26"/>
        </w:rPr>
      </w:r>
      <w:r>
        <w:rPr>
          <w:rFonts w:ascii="Times New Roman" w:hAnsi="Times New Roman" w:cs="Times New Roman"/>
          <w:b/>
          <w:bCs/>
          <w:sz w:val="26"/>
          <w:szCs w:val="26"/>
        </w:rPr>
        <w:fldChar w:fldCharType="separate"/>
      </w:r>
      <w:r>
        <w:rPr>
          <w:rFonts w:ascii="Times New Roman" w:hAnsi="Times New Roman" w:cs="Times New Roman"/>
          <w:b/>
          <w:bCs/>
          <w:color w:val="0000FF"/>
          <w:sz w:val="26"/>
          <w:szCs w:val="26"/>
        </w:rPr>
        <w:t>порядке</w:t>
      </w:r>
      <w:r>
        <w:rPr>
          <w:rFonts w:ascii="Times New Roman" w:hAnsi="Times New Roman" w:cs="Times New Roman"/>
          <w:b/>
          <w:bCs/>
          <w:sz w:val="26"/>
          <w:szCs w:val="26"/>
        </w:rPr>
        <w:fldChar w:fldCharType="end"/>
      </w:r>
      <w:r>
        <w:rPr>
          <w:rFonts w:ascii="Times New Roman" w:hAnsi="Times New Roman" w:cs="Times New Roman"/>
          <w:b/>
          <w:bCs/>
          <w:sz w:val="26"/>
          <w:szCs w:val="26"/>
        </w:rPr>
        <w:t>.</w:t>
      </w:r>
    </w:p>
    <w:p w:rsidR="00AD6AD3" w:rsidRDefault="00AD6AD3" w:rsidP="00AD6AD3">
      <w:pPr>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w:t>
      </w:r>
      <w:proofErr w:type="gramStart"/>
      <w:r>
        <w:rPr>
          <w:rFonts w:ascii="Times New Roman" w:hAnsi="Times New Roman" w:cs="Times New Roman"/>
          <w:b/>
          <w:bCs/>
          <w:sz w:val="26"/>
          <w:szCs w:val="26"/>
        </w:rPr>
        <w:t>в</w:t>
      </w:r>
      <w:proofErr w:type="gramEnd"/>
      <w:r>
        <w:rPr>
          <w:rFonts w:ascii="Times New Roman" w:hAnsi="Times New Roman" w:cs="Times New Roman"/>
          <w:b/>
          <w:bCs/>
          <w:sz w:val="26"/>
          <w:szCs w:val="26"/>
        </w:rPr>
        <w:t xml:space="preserve"> ред. Федерального </w:t>
      </w:r>
      <w:hyperlink r:id="rId98" w:history="1">
        <w:r>
          <w:rPr>
            <w:rFonts w:ascii="Times New Roman" w:hAnsi="Times New Roman" w:cs="Times New Roman"/>
            <w:b/>
            <w:bCs/>
            <w:color w:val="0000FF"/>
            <w:sz w:val="26"/>
            <w:szCs w:val="26"/>
          </w:rPr>
          <w:t>закона</w:t>
        </w:r>
      </w:hyperlink>
      <w:r>
        <w:rPr>
          <w:rFonts w:ascii="Times New Roman" w:hAnsi="Times New Roman" w:cs="Times New Roman"/>
          <w:b/>
          <w:bCs/>
          <w:sz w:val="26"/>
          <w:szCs w:val="26"/>
        </w:rPr>
        <w:t xml:space="preserve"> от 17.12.2009 N 315-ФЗ)</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3. Неисполнение либо ненадлежащее исполнение должностными лицами федеральных органов государственной власти своих обязанностей, предусмотренных настоящим Федеральным законом, влечет за собой дисциплинарную, административную, уголовную или гражданско-правовую ответственность в соответствии с законодательством Российской Федерации.</w:t>
      </w:r>
    </w:p>
    <w:p w:rsidR="00AD6AD3" w:rsidRDefault="00AD6AD3" w:rsidP="00AD6AD3">
      <w:pPr>
        <w:autoSpaceDE w:val="0"/>
        <w:autoSpaceDN w:val="0"/>
        <w:adjustRightInd w:val="0"/>
        <w:spacing w:after="0" w:line="240" w:lineRule="auto"/>
        <w:rPr>
          <w:rFonts w:ascii="Times New Roman" w:hAnsi="Times New Roman" w:cs="Times New Roman"/>
          <w:b/>
          <w:bCs/>
          <w:sz w:val="26"/>
          <w:szCs w:val="26"/>
        </w:rPr>
      </w:pPr>
    </w:p>
    <w:p w:rsidR="00AD6AD3" w:rsidRDefault="00AD6AD3" w:rsidP="00AD6AD3">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Заключительные положения</w:t>
      </w:r>
    </w:p>
    <w:p w:rsidR="00AD6AD3" w:rsidRDefault="00AD6AD3" w:rsidP="00AD6AD3">
      <w:pPr>
        <w:autoSpaceDE w:val="0"/>
        <w:autoSpaceDN w:val="0"/>
        <w:adjustRightInd w:val="0"/>
        <w:spacing w:after="0" w:line="240" w:lineRule="auto"/>
        <w:rPr>
          <w:rFonts w:ascii="Times New Roman" w:hAnsi="Times New Roman" w:cs="Times New Roman"/>
          <w:b/>
          <w:bCs/>
          <w:sz w:val="26"/>
          <w:szCs w:val="26"/>
        </w:rPr>
      </w:pPr>
    </w:p>
    <w:p w:rsidR="00AD6AD3" w:rsidRDefault="00AD6AD3" w:rsidP="00AD6AD3">
      <w:pPr>
        <w:autoSpaceDE w:val="0"/>
        <w:autoSpaceDN w:val="0"/>
        <w:adjustRightInd w:val="0"/>
        <w:spacing w:after="0" w:line="240" w:lineRule="auto"/>
        <w:ind w:firstLine="540"/>
        <w:jc w:val="both"/>
        <w:outlineLvl w:val="0"/>
        <w:rPr>
          <w:rFonts w:ascii="Times New Roman" w:hAnsi="Times New Roman" w:cs="Times New Roman"/>
          <w:b/>
          <w:bCs/>
          <w:sz w:val="26"/>
          <w:szCs w:val="26"/>
        </w:rPr>
      </w:pPr>
      <w:r>
        <w:rPr>
          <w:rFonts w:ascii="Times New Roman" w:hAnsi="Times New Roman" w:cs="Times New Roman"/>
          <w:b/>
          <w:bCs/>
          <w:sz w:val="26"/>
          <w:szCs w:val="26"/>
        </w:rPr>
        <w:t>Статья 12. Приведение правовых актов в соответствие с настоящим Федеральным законом</w:t>
      </w:r>
    </w:p>
    <w:p w:rsidR="00AD6AD3" w:rsidRDefault="00AD6AD3" w:rsidP="00AD6AD3">
      <w:pPr>
        <w:autoSpaceDE w:val="0"/>
        <w:autoSpaceDN w:val="0"/>
        <w:adjustRightInd w:val="0"/>
        <w:spacing w:after="0" w:line="240" w:lineRule="auto"/>
        <w:rPr>
          <w:rFonts w:ascii="Times New Roman" w:hAnsi="Times New Roman" w:cs="Times New Roman"/>
          <w:b/>
          <w:bCs/>
          <w:sz w:val="26"/>
          <w:szCs w:val="26"/>
        </w:rPr>
      </w:pPr>
    </w:p>
    <w:p w:rsidR="00AD6AD3" w:rsidRDefault="00AD6AD3" w:rsidP="00AD6AD3">
      <w:pPr>
        <w:autoSpaceDE w:val="0"/>
        <w:autoSpaceDN w:val="0"/>
        <w:adjustRightInd w:val="0"/>
        <w:spacing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AD6AD3" w:rsidRDefault="00AD6AD3" w:rsidP="00AD6AD3">
      <w:pPr>
        <w:autoSpaceDE w:val="0"/>
        <w:autoSpaceDN w:val="0"/>
        <w:adjustRightInd w:val="0"/>
        <w:spacing w:after="0" w:line="240" w:lineRule="auto"/>
        <w:rPr>
          <w:rFonts w:ascii="Times New Roman" w:hAnsi="Times New Roman" w:cs="Times New Roman"/>
          <w:b/>
          <w:bCs/>
          <w:sz w:val="26"/>
          <w:szCs w:val="26"/>
        </w:rPr>
      </w:pPr>
    </w:p>
    <w:p w:rsidR="00AD6AD3" w:rsidRDefault="00AD6AD3" w:rsidP="00AD6AD3">
      <w:pPr>
        <w:autoSpaceDE w:val="0"/>
        <w:autoSpaceDN w:val="0"/>
        <w:adjustRightInd w:val="0"/>
        <w:spacing w:after="0" w:line="240" w:lineRule="auto"/>
        <w:ind w:firstLine="540"/>
        <w:jc w:val="both"/>
        <w:outlineLvl w:val="0"/>
        <w:rPr>
          <w:rFonts w:ascii="Times New Roman" w:hAnsi="Times New Roman" w:cs="Times New Roman"/>
          <w:b/>
          <w:bCs/>
          <w:sz w:val="26"/>
          <w:szCs w:val="26"/>
        </w:rPr>
      </w:pPr>
      <w:r>
        <w:rPr>
          <w:rFonts w:ascii="Times New Roman" w:hAnsi="Times New Roman" w:cs="Times New Roman"/>
          <w:b/>
          <w:bCs/>
          <w:sz w:val="26"/>
          <w:szCs w:val="26"/>
        </w:rPr>
        <w:t>Статья 13. Вступление в силу настоящего Федерального закона</w:t>
      </w:r>
    </w:p>
    <w:p w:rsidR="00AD6AD3" w:rsidRDefault="00AD6AD3" w:rsidP="00AD6AD3">
      <w:pPr>
        <w:autoSpaceDE w:val="0"/>
        <w:autoSpaceDN w:val="0"/>
        <w:adjustRightInd w:val="0"/>
        <w:spacing w:after="0" w:line="240" w:lineRule="auto"/>
        <w:rPr>
          <w:rFonts w:ascii="Times New Roman" w:hAnsi="Times New Roman" w:cs="Times New Roman"/>
          <w:b/>
          <w:bCs/>
          <w:sz w:val="26"/>
          <w:szCs w:val="26"/>
        </w:rPr>
      </w:pPr>
    </w:p>
    <w:p w:rsidR="00AD6AD3" w:rsidRDefault="00AD6AD3" w:rsidP="00AD6AD3">
      <w:pPr>
        <w:autoSpaceDE w:val="0"/>
        <w:autoSpaceDN w:val="0"/>
        <w:adjustRightInd w:val="0"/>
        <w:spacing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1. Настоящий Федеральный закон вступает в силу со дня его официального опубликования.</w:t>
      </w:r>
    </w:p>
    <w:p w:rsidR="00AD6AD3" w:rsidRDefault="00AD6AD3" w:rsidP="00AD6AD3">
      <w:pPr>
        <w:autoSpaceDE w:val="0"/>
        <w:autoSpaceDN w:val="0"/>
        <w:adjustRightInd w:val="0"/>
        <w:spacing w:before="260" w:after="0" w:line="240"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 xml:space="preserve">2. </w:t>
      </w:r>
      <w:hyperlink w:anchor="Par89" w:history="1">
        <w:r>
          <w:rPr>
            <w:rFonts w:ascii="Times New Roman" w:hAnsi="Times New Roman" w:cs="Times New Roman"/>
            <w:b/>
            <w:bCs/>
            <w:color w:val="0000FF"/>
            <w:sz w:val="26"/>
            <w:szCs w:val="26"/>
          </w:rPr>
          <w:t>Пункты 5,</w:t>
        </w:r>
      </w:hyperlink>
      <w:r>
        <w:rPr>
          <w:rFonts w:ascii="Times New Roman" w:hAnsi="Times New Roman" w:cs="Times New Roman"/>
          <w:b/>
          <w:bCs/>
          <w:sz w:val="26"/>
          <w:szCs w:val="26"/>
        </w:rPr>
        <w:t xml:space="preserve"> </w:t>
      </w:r>
      <w:hyperlink w:anchor="Par89" w:history="1">
        <w:r>
          <w:rPr>
            <w:rFonts w:ascii="Times New Roman" w:hAnsi="Times New Roman" w:cs="Times New Roman"/>
            <w:b/>
            <w:bCs/>
            <w:color w:val="0000FF"/>
            <w:sz w:val="26"/>
            <w:szCs w:val="26"/>
          </w:rPr>
          <w:t>6 статьи 6,</w:t>
        </w:r>
      </w:hyperlink>
      <w:r>
        <w:rPr>
          <w:rFonts w:ascii="Times New Roman" w:hAnsi="Times New Roman" w:cs="Times New Roman"/>
          <w:b/>
          <w:bCs/>
          <w:sz w:val="26"/>
          <w:szCs w:val="26"/>
        </w:rPr>
        <w:t xml:space="preserve"> пункт 5 </w:t>
      </w:r>
      <w:hyperlink w:anchor="Par178" w:history="1">
        <w:r>
          <w:rPr>
            <w:rFonts w:ascii="Times New Roman" w:hAnsi="Times New Roman" w:cs="Times New Roman"/>
            <w:b/>
            <w:bCs/>
            <w:color w:val="0000FF"/>
            <w:sz w:val="26"/>
            <w:szCs w:val="26"/>
          </w:rPr>
          <w:t>статьи 9</w:t>
        </w:r>
      </w:hyperlink>
      <w:r>
        <w:rPr>
          <w:rFonts w:ascii="Times New Roman" w:hAnsi="Times New Roman" w:cs="Times New Roman"/>
          <w:b/>
          <w:bCs/>
          <w:sz w:val="26"/>
          <w:szCs w:val="26"/>
        </w:rPr>
        <w:t xml:space="preserve"> настоящего Федерального закона вступают в силу с 1 января 1998 года.</w:t>
      </w:r>
    </w:p>
    <w:p w:rsidR="00AD6AD3" w:rsidRDefault="00AD6AD3" w:rsidP="00AD6AD3">
      <w:pPr>
        <w:autoSpaceDE w:val="0"/>
        <w:autoSpaceDN w:val="0"/>
        <w:adjustRightInd w:val="0"/>
        <w:spacing w:after="0" w:line="240" w:lineRule="auto"/>
        <w:rPr>
          <w:rFonts w:ascii="Times New Roman" w:hAnsi="Times New Roman" w:cs="Times New Roman"/>
          <w:b/>
          <w:bCs/>
          <w:sz w:val="26"/>
          <w:szCs w:val="26"/>
        </w:rPr>
      </w:pPr>
    </w:p>
    <w:p w:rsidR="00AD6AD3" w:rsidRDefault="00AD6AD3" w:rsidP="00AD6AD3">
      <w:pPr>
        <w:autoSpaceDE w:val="0"/>
        <w:autoSpaceDN w:val="0"/>
        <w:adjustRightInd w:val="0"/>
        <w:spacing w:after="0" w:line="240" w:lineRule="auto"/>
        <w:jc w:val="right"/>
        <w:rPr>
          <w:rFonts w:ascii="Times New Roman" w:hAnsi="Times New Roman" w:cs="Times New Roman"/>
          <w:b/>
          <w:bCs/>
          <w:sz w:val="26"/>
          <w:szCs w:val="26"/>
        </w:rPr>
      </w:pPr>
      <w:r>
        <w:rPr>
          <w:rFonts w:ascii="Times New Roman" w:hAnsi="Times New Roman" w:cs="Times New Roman"/>
          <w:b/>
          <w:bCs/>
          <w:sz w:val="26"/>
          <w:szCs w:val="26"/>
        </w:rPr>
        <w:t>Президент</w:t>
      </w:r>
    </w:p>
    <w:p w:rsidR="00AD6AD3" w:rsidRDefault="00AD6AD3" w:rsidP="00AD6AD3">
      <w:pPr>
        <w:autoSpaceDE w:val="0"/>
        <w:autoSpaceDN w:val="0"/>
        <w:adjustRightInd w:val="0"/>
        <w:spacing w:after="0" w:line="240" w:lineRule="auto"/>
        <w:jc w:val="right"/>
        <w:rPr>
          <w:rFonts w:ascii="Times New Roman" w:hAnsi="Times New Roman" w:cs="Times New Roman"/>
          <w:b/>
          <w:bCs/>
          <w:sz w:val="26"/>
          <w:szCs w:val="26"/>
        </w:rPr>
      </w:pPr>
      <w:r>
        <w:rPr>
          <w:rFonts w:ascii="Times New Roman" w:hAnsi="Times New Roman" w:cs="Times New Roman"/>
          <w:b/>
          <w:bCs/>
          <w:sz w:val="26"/>
          <w:szCs w:val="26"/>
        </w:rPr>
        <w:t>Российской Федерации</w:t>
      </w:r>
    </w:p>
    <w:p w:rsidR="00AD6AD3" w:rsidRDefault="00AD6AD3" w:rsidP="00AD6AD3">
      <w:pPr>
        <w:autoSpaceDE w:val="0"/>
        <w:autoSpaceDN w:val="0"/>
        <w:adjustRightInd w:val="0"/>
        <w:spacing w:after="0" w:line="240" w:lineRule="auto"/>
        <w:jc w:val="right"/>
        <w:rPr>
          <w:rFonts w:ascii="Times New Roman" w:hAnsi="Times New Roman" w:cs="Times New Roman"/>
          <w:b/>
          <w:bCs/>
          <w:sz w:val="26"/>
          <w:szCs w:val="26"/>
        </w:rPr>
      </w:pPr>
      <w:r>
        <w:rPr>
          <w:rFonts w:ascii="Times New Roman" w:hAnsi="Times New Roman" w:cs="Times New Roman"/>
          <w:b/>
          <w:bCs/>
          <w:sz w:val="26"/>
          <w:szCs w:val="26"/>
        </w:rPr>
        <w:t>Б.ЕЛЬЦИН</w:t>
      </w:r>
    </w:p>
    <w:p w:rsidR="00AD6AD3" w:rsidRDefault="00AD6AD3" w:rsidP="00AD6AD3">
      <w:pPr>
        <w:autoSpaceDE w:val="0"/>
        <w:autoSpaceDN w:val="0"/>
        <w:adjustRightInd w:val="0"/>
        <w:spacing w:after="0" w:line="240" w:lineRule="auto"/>
        <w:rPr>
          <w:rFonts w:ascii="Times New Roman" w:hAnsi="Times New Roman" w:cs="Times New Roman"/>
          <w:b/>
          <w:bCs/>
          <w:sz w:val="26"/>
          <w:szCs w:val="26"/>
        </w:rPr>
      </w:pPr>
      <w:r>
        <w:rPr>
          <w:rFonts w:ascii="Times New Roman" w:hAnsi="Times New Roman" w:cs="Times New Roman"/>
          <w:b/>
          <w:bCs/>
          <w:sz w:val="26"/>
          <w:szCs w:val="26"/>
        </w:rPr>
        <w:t>Москва, Кремль</w:t>
      </w:r>
    </w:p>
    <w:p w:rsidR="00AD6AD3" w:rsidRDefault="00AD6AD3" w:rsidP="00AD6AD3">
      <w:pPr>
        <w:autoSpaceDE w:val="0"/>
        <w:autoSpaceDN w:val="0"/>
        <w:adjustRightInd w:val="0"/>
        <w:spacing w:before="260" w:after="0" w:line="240" w:lineRule="auto"/>
        <w:rPr>
          <w:rFonts w:ascii="Times New Roman" w:hAnsi="Times New Roman" w:cs="Times New Roman"/>
          <w:b/>
          <w:bCs/>
          <w:sz w:val="26"/>
          <w:szCs w:val="26"/>
        </w:rPr>
      </w:pPr>
      <w:r>
        <w:rPr>
          <w:rFonts w:ascii="Times New Roman" w:hAnsi="Times New Roman" w:cs="Times New Roman"/>
          <w:b/>
          <w:bCs/>
          <w:sz w:val="26"/>
          <w:szCs w:val="26"/>
        </w:rPr>
        <w:t>21 декабря 1996 года</w:t>
      </w:r>
    </w:p>
    <w:p w:rsidR="00AD6AD3" w:rsidRDefault="00AD6AD3" w:rsidP="00AD6AD3">
      <w:pPr>
        <w:autoSpaceDE w:val="0"/>
        <w:autoSpaceDN w:val="0"/>
        <w:adjustRightInd w:val="0"/>
        <w:spacing w:before="260" w:after="0" w:line="240" w:lineRule="auto"/>
        <w:rPr>
          <w:rFonts w:ascii="Times New Roman" w:hAnsi="Times New Roman" w:cs="Times New Roman"/>
          <w:b/>
          <w:bCs/>
          <w:sz w:val="26"/>
          <w:szCs w:val="26"/>
        </w:rPr>
      </w:pPr>
      <w:r>
        <w:rPr>
          <w:rFonts w:ascii="Times New Roman" w:hAnsi="Times New Roman" w:cs="Times New Roman"/>
          <w:b/>
          <w:bCs/>
          <w:sz w:val="26"/>
          <w:szCs w:val="26"/>
        </w:rPr>
        <w:t>N 159-ФЗ</w:t>
      </w:r>
    </w:p>
    <w:p w:rsidR="00AD6AD3" w:rsidRDefault="00AD6AD3" w:rsidP="00AD6AD3">
      <w:pPr>
        <w:autoSpaceDE w:val="0"/>
        <w:autoSpaceDN w:val="0"/>
        <w:adjustRightInd w:val="0"/>
        <w:spacing w:after="0" w:line="240" w:lineRule="auto"/>
        <w:rPr>
          <w:rFonts w:ascii="Times New Roman" w:hAnsi="Times New Roman" w:cs="Times New Roman"/>
          <w:b/>
          <w:bCs/>
          <w:sz w:val="26"/>
          <w:szCs w:val="26"/>
        </w:rPr>
      </w:pPr>
    </w:p>
    <w:p w:rsidR="00AD6AD3" w:rsidRDefault="00AD6AD3" w:rsidP="00AD6AD3">
      <w:pPr>
        <w:autoSpaceDE w:val="0"/>
        <w:autoSpaceDN w:val="0"/>
        <w:adjustRightInd w:val="0"/>
        <w:spacing w:after="0" w:line="240" w:lineRule="auto"/>
        <w:rPr>
          <w:rFonts w:ascii="Times New Roman" w:hAnsi="Times New Roman" w:cs="Times New Roman"/>
          <w:b/>
          <w:bCs/>
          <w:sz w:val="26"/>
          <w:szCs w:val="26"/>
        </w:rPr>
      </w:pPr>
    </w:p>
    <w:p w:rsidR="00AD6AD3" w:rsidRDefault="00AD6AD3" w:rsidP="00AD6AD3">
      <w:pPr>
        <w:pBdr>
          <w:top w:val="single" w:sz="6" w:space="0" w:color="auto"/>
        </w:pBdr>
        <w:autoSpaceDE w:val="0"/>
        <w:autoSpaceDN w:val="0"/>
        <w:adjustRightInd w:val="0"/>
        <w:spacing w:before="100" w:after="100" w:line="240" w:lineRule="auto"/>
        <w:jc w:val="both"/>
        <w:rPr>
          <w:rFonts w:ascii="Times New Roman" w:hAnsi="Times New Roman" w:cs="Times New Roman"/>
          <w:b/>
          <w:bCs/>
          <w:sz w:val="2"/>
          <w:szCs w:val="2"/>
        </w:rPr>
      </w:pPr>
    </w:p>
    <w:p w:rsidR="00B21BDB" w:rsidRDefault="00B21BDB">
      <w:bookmarkStart w:id="6" w:name="_GoBack"/>
      <w:bookmarkEnd w:id="6"/>
    </w:p>
    <w:sectPr w:rsidR="00B21BDB" w:rsidSect="00215296">
      <w:pgSz w:w="11905" w:h="16838"/>
      <w:pgMar w:top="850" w:right="850" w:bottom="850"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7C2"/>
    <w:rsid w:val="001B37C2"/>
    <w:rsid w:val="00AD6AD3"/>
    <w:rsid w:val="00B21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4C9981-FF85-4DAD-8B20-7B80823E8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FFBFAF8300E0B4E5C48C2947B9AA8D5CBC3E5DB2CBCB451DE570EC187B664A76FD86CF0AA1937998CAF3AB4B0BCFED5D6EDB03ABBC6M" TargetMode="External"/><Relationship Id="rId21" Type="http://schemas.openxmlformats.org/officeDocument/2006/relationships/hyperlink" Target="consultantplus://offline/ref=BFFBFAF8300E0B4E5C48C2947B9AA8D5C9CDEADB2FB9B451DE570EC187B664A76FD86CF2A91265CFC8F163E7F4F7F3D0C8F1B03FA90D0F3FB3C4M" TargetMode="External"/><Relationship Id="rId34" Type="http://schemas.openxmlformats.org/officeDocument/2006/relationships/hyperlink" Target="consultantplus://offline/ref=BFFBFAF8300E0B4E5C48C2947B9AA8D5CAC3EBDF20EEE3538F0200C48FE63EB7799163F3B71264D6CAFA35BBC7M" TargetMode="External"/><Relationship Id="rId42" Type="http://schemas.openxmlformats.org/officeDocument/2006/relationships/hyperlink" Target="consultantplus://offline/ref=BFFBFAF8300E0B4E5C48C2947B9AA8D5CBC3EBDB29B8B451DE570EC187B664A76FD86CF1A911689C99BE62BBB2A2E0D2CFF1B238B5B0CEM" TargetMode="External"/><Relationship Id="rId47" Type="http://schemas.openxmlformats.org/officeDocument/2006/relationships/hyperlink" Target="consultantplus://offline/ref=BFFBFAF8300E0B4E5C48C2947B9AA8D5CBCCEBD82EBCB451DE570EC187B664A76FD86CF2A91263C9CCF163E7F4F7F3D0C8F1B03FA90D0F3FB3C4M" TargetMode="External"/><Relationship Id="rId50" Type="http://schemas.openxmlformats.org/officeDocument/2006/relationships/hyperlink" Target="consultantplus://offline/ref=BFFBFAF8300E0B4E5C48C2947B9AA8D5CBC9EDD229B8B451DE570EC187B664A76FD86CF2A91263C9CCF163E7F4F7F3D0C8F1B03FA90D0F3FB3C4M" TargetMode="External"/><Relationship Id="rId55" Type="http://schemas.openxmlformats.org/officeDocument/2006/relationships/hyperlink" Target="consultantplus://offline/ref=BFFBFAF8300E0B4E5C48C2947B9AA8D5CBC3E5DB2EB8B451DE570EC187B664A76FD86CF2A91263C0C8F163E7F4F7F3D0C8F1B03FA90D0F3FB3C4M" TargetMode="External"/><Relationship Id="rId63" Type="http://schemas.openxmlformats.org/officeDocument/2006/relationships/hyperlink" Target="consultantplus://offline/ref=BFFBFAF8300E0B4E5C48C2947B9AA8D5C9C9EADD28BEB451DE570EC187B664A76FD86CF2A91263CDC8F163E7F4F7F3D0C8F1B03FA90D0F3FB3C4M" TargetMode="External"/><Relationship Id="rId68" Type="http://schemas.openxmlformats.org/officeDocument/2006/relationships/hyperlink" Target="consultantplus://offline/ref=BFFBFAF8300E0B4E5C48C2947B9AA8D5CBCAE8D92CB8B451DE570EC187B664A76FD86CF2A91263C9CAF163E7F4F7F3D0C8F1B03FA90D0F3FB3C4M" TargetMode="External"/><Relationship Id="rId76" Type="http://schemas.openxmlformats.org/officeDocument/2006/relationships/hyperlink" Target="consultantplus://offline/ref=BFFBFAF8300E0B4E5C48C2947B9AA8D5CBCCEFDE2CBEB451DE570EC187B664A76FD86CF2A91267CFCDF163E7F4F7F3D0C8F1B03FA90D0F3FB3C4M" TargetMode="External"/><Relationship Id="rId84" Type="http://schemas.openxmlformats.org/officeDocument/2006/relationships/hyperlink" Target="consultantplus://offline/ref=BFFBFAF8300E0B4E5C48C2947B9AA8D5CACAEADA2CB9B451DE570EC187B664A76FD86CF2A91263CACAF163E7F4F7F3D0C8F1B03FA90D0F3FB3C4M" TargetMode="External"/><Relationship Id="rId89" Type="http://schemas.openxmlformats.org/officeDocument/2006/relationships/hyperlink" Target="consultantplus://offline/ref=BFFBFAF8300E0B4E5C48C2947B9AA8D5CBC3E4DF2EBEB451DE570EC187B664A76FD86CF2A9116BCACAF163E7F4F7F3D0C8F1B03FA90D0F3FB3C4M" TargetMode="External"/><Relationship Id="rId97" Type="http://schemas.openxmlformats.org/officeDocument/2006/relationships/hyperlink" Target="consultantplus://offline/ref=BFFBFAF8300E0B4E5C48C2947B9AA8D5CAC3EBDF20EEE3538F0200C48FE63EB7799163F3B71264D6CAFA35BBC7M" TargetMode="External"/><Relationship Id="rId7" Type="http://schemas.openxmlformats.org/officeDocument/2006/relationships/hyperlink" Target="consultantplus://offline/ref=BFFBFAF8300E0B4E5C48C2947B9AA8D5CACBEDDE2BB0B451DE570EC187B664A76FD86CF2A91263C0CCF163E7F4F7F3D0C8F1B03FA90D0F3FB3C4M" TargetMode="External"/><Relationship Id="rId71" Type="http://schemas.openxmlformats.org/officeDocument/2006/relationships/hyperlink" Target="consultantplus://offline/ref=BFFBFAF8300E0B4E5C48C2947B9AA8D5CBC9EEDB2FBCB451DE570EC187B664A76FD86CF2A91262CCCBF163E7F4F7F3D0C8F1B03FA90D0F3FB3C4M" TargetMode="External"/><Relationship Id="rId92" Type="http://schemas.openxmlformats.org/officeDocument/2006/relationships/hyperlink" Target="consultantplus://offline/ref=BFFBFAF8300E0B4E5C48C2947B9AA8D5CACAEADA2CB9B451DE570EC187B664A76FD86CF2A91263CAC0F163E7F4F7F3D0C8F1B03FA90D0F3FB3C4M" TargetMode="External"/><Relationship Id="rId2" Type="http://schemas.openxmlformats.org/officeDocument/2006/relationships/settings" Target="settings.xml"/><Relationship Id="rId16" Type="http://schemas.openxmlformats.org/officeDocument/2006/relationships/hyperlink" Target="consultantplus://offline/ref=BFFBFAF8300E0B4E5C48C2947B9AA8D5CACBECDD2FB9B451DE570EC187B664A76FD86CF2A91263C9C8F163E7F4F7F3D0C8F1B03FA90D0F3FB3C4M" TargetMode="External"/><Relationship Id="rId29" Type="http://schemas.openxmlformats.org/officeDocument/2006/relationships/hyperlink" Target="consultantplus://offline/ref=BFFBFAF8300E0B4E5C48C2947B9AA8D5CACBECDD2FB9B451DE570EC187B664A76FD86CF2A91263CAC8F163E7F4F7F3D0C8F1B03FA90D0F3FB3C4M" TargetMode="External"/><Relationship Id="rId11" Type="http://schemas.openxmlformats.org/officeDocument/2006/relationships/hyperlink" Target="consultantplus://offline/ref=BFFBFAF8300E0B4E5C48C2947B9AA8D5CAC2EEDF29BAB451DE570EC187B664A76FD86CF2A91263CDCBF163E7F4F7F3D0C8F1B03FA90D0F3FB3C4M" TargetMode="External"/><Relationship Id="rId24" Type="http://schemas.openxmlformats.org/officeDocument/2006/relationships/hyperlink" Target="consultantplus://offline/ref=BFFBFAF8300E0B4E5C48C2947B9AA8D5C9C2EBD82DBCB451DE570EC187B664A76FD86CF2A91260C1CDF163E7F4F7F3D0C8F1B03FA90D0F3FB3C4M" TargetMode="External"/><Relationship Id="rId32" Type="http://schemas.openxmlformats.org/officeDocument/2006/relationships/hyperlink" Target="consultantplus://offline/ref=BFFBFAF8300E0B4E5C48C2947B9AA8D5CAC3EBDF20EEE3538F0200C48FE63EB7799163F3B71264D6CAFA35BBC7M" TargetMode="External"/><Relationship Id="rId37" Type="http://schemas.openxmlformats.org/officeDocument/2006/relationships/hyperlink" Target="consultantplus://offline/ref=BFFBFAF8300E0B4E5C48C2947B9AA8D5CBC3E4DF2EBEB451DE570EC187B664A76FD86CF2A91164C0C0F163E7F4F7F3D0C8F1B03FA90D0F3FB3C4M" TargetMode="External"/><Relationship Id="rId40" Type="http://schemas.openxmlformats.org/officeDocument/2006/relationships/hyperlink" Target="consultantplus://offline/ref=BFFBFAF8300E0B4E5C48C2947B9AA8D5CBC3E4DF2EBEB451DE570EC187B664A76FD86CF2A91164C0C1F163E7F4F7F3D0C8F1B03FA90D0F3FB3C4M" TargetMode="External"/><Relationship Id="rId45" Type="http://schemas.openxmlformats.org/officeDocument/2006/relationships/hyperlink" Target="consultantplus://offline/ref=BFFBFAF8300E0B4E5C48C2947B9AA8D5C9CDEADB2FB9B451DE570EC187B664A76FD86CF2A91265CFC0F163E7F4F7F3D0C8F1B03FA90D0F3FB3C4M" TargetMode="External"/><Relationship Id="rId53" Type="http://schemas.openxmlformats.org/officeDocument/2006/relationships/hyperlink" Target="consultantplus://offline/ref=BFFBFAF8300E0B4E5C48C2947B9AA8D5CBC9EDD229B8B451DE570EC187B664A76FD86CF2A91362CEC8F163E7F4F7F3D0C8F1B03FA90D0F3FB3C4M" TargetMode="External"/><Relationship Id="rId58" Type="http://schemas.openxmlformats.org/officeDocument/2006/relationships/hyperlink" Target="consultantplus://offline/ref=BFFBFAF8300E0B4E5C48C2947B9AA8D5CAC8E5DC23BCB451DE570EC187B664A76FD86CF2A91263C8C1F163E7F4F7F3D0C8F1B03FA90D0F3FB3C4M" TargetMode="External"/><Relationship Id="rId66" Type="http://schemas.openxmlformats.org/officeDocument/2006/relationships/hyperlink" Target="consultantplus://offline/ref=BFFBFAF8300E0B4E5C48C2947B9AA8D5C9CDEADB2FB9B451DE570EC187B664A76FD86CF2A91265C1C1F163E7F4F7F3D0C8F1B03FA90D0F3FB3C4M" TargetMode="External"/><Relationship Id="rId74" Type="http://schemas.openxmlformats.org/officeDocument/2006/relationships/hyperlink" Target="consultantplus://offline/ref=BFFBFAF8300E0B4E5C48C2947B9AA8D5CBC3E4DF28BCB451DE570EC187B664A76FD86CF2A91261CCCAF163E7F4F7F3D0C8F1B03FA90D0F3FB3C4M" TargetMode="External"/><Relationship Id="rId79" Type="http://schemas.openxmlformats.org/officeDocument/2006/relationships/hyperlink" Target="consultantplus://offline/ref=BFFBFAF8300E0B4E5C48C2947B9AA8D5CBCEE5DB2EBAB451DE570EC187B664A76FD86CF2A91262CBC1F163E7F4F7F3D0C8F1B03FA90D0F3FB3C4M" TargetMode="External"/><Relationship Id="rId87" Type="http://schemas.openxmlformats.org/officeDocument/2006/relationships/hyperlink" Target="consultantplus://offline/ref=BFFBFAF8300E0B4E5C48C2947B9AA8D5C1CFE5D229B3E95BD60E02C380B93BB0689160F3A91267C8C3AE66F2E5AFFCD2D6EFB726B50F0DB3CCM" TargetMode="External"/><Relationship Id="rId5" Type="http://schemas.openxmlformats.org/officeDocument/2006/relationships/hyperlink" Target="consultantplus://offline/ref=BFFBFAF8300E0B4E5C48C2947B9AA8D5C9CCEEDF2AB9B451DE570EC187B664A76FD86CF2A91263C8C0F163E7F4F7F3D0C8F1B03FA90D0F3FB3C4M" TargetMode="External"/><Relationship Id="rId61" Type="http://schemas.openxmlformats.org/officeDocument/2006/relationships/hyperlink" Target="consultantplus://offline/ref=BFFBFAF8300E0B4E5C48C2947B9AA8D5C9CEE8DD2DB0B451DE570EC187B664A76FD86CF2A91263CFCDF163E7F4F7F3D0C8F1B03FA90D0F3FB3C4M" TargetMode="External"/><Relationship Id="rId82" Type="http://schemas.openxmlformats.org/officeDocument/2006/relationships/hyperlink" Target="consultantplus://offline/ref=BFFBFAF8300E0B4E5C48C2947B9AA8D5CBCAE8D92CB8B451DE570EC187B664A76FD86CF2A91263CAC1F163E7F4F7F3D0C8F1B03FA90D0F3FB3C4M" TargetMode="External"/><Relationship Id="rId90" Type="http://schemas.openxmlformats.org/officeDocument/2006/relationships/hyperlink" Target="consultantplus://offline/ref=BFFBFAF8300E0B4E5C48C2947B9AA8D5CBC3EBDB29BDB451DE570EC187B664A77DD834FEAB127DC8CFE435B6B2BAC3M" TargetMode="External"/><Relationship Id="rId95" Type="http://schemas.openxmlformats.org/officeDocument/2006/relationships/hyperlink" Target="consultantplus://offline/ref=BFFBFAF8300E0B4E5C48C2947B9AA8D5CBC3E5DB2FBDB451DE570EC187B664A77DD834FEAB127DC8CFE435B6B2BAC3M" TargetMode="External"/><Relationship Id="rId19" Type="http://schemas.openxmlformats.org/officeDocument/2006/relationships/hyperlink" Target="consultantplus://offline/ref=BFFBFAF8300E0B4E5C48C2947B9AA8D5CBC3E4DF2EBEB451DE570EC187B664A76FD86CF2A91164C0CDF163E7F4F7F3D0C8F1B03FA90D0F3FB3C4M" TargetMode="External"/><Relationship Id="rId14" Type="http://schemas.openxmlformats.org/officeDocument/2006/relationships/hyperlink" Target="consultantplus://offline/ref=BFFBFAF8300E0B4E5C48C2947B9AA8D5CBCCECDA22BFB451DE570EC187B664A76FD86CF2A91262CCC0F163E7F4F7F3D0C8F1B03FA90D0F3FB3C4M" TargetMode="External"/><Relationship Id="rId22" Type="http://schemas.openxmlformats.org/officeDocument/2006/relationships/hyperlink" Target="consultantplus://offline/ref=BFFBFAF8300E0B4E5C48C2947B9AA8D5C1CFE5D229B3E95BD60E02C380B93BB0689160F3A91262CAC3AE66F2E5AFFCD2D6EFB726B50F0DB3CCM" TargetMode="External"/><Relationship Id="rId27" Type="http://schemas.openxmlformats.org/officeDocument/2006/relationships/hyperlink" Target="consultantplus://offline/ref=BFFBFAF8300E0B4E5C48C2947B9AA8D5CACBECDD2FB9B451DE570EC187B664A76FD86CF2A91263C9CFF163E7F4F7F3D0C8F1B03FA90D0F3FB3C4M" TargetMode="External"/><Relationship Id="rId30" Type="http://schemas.openxmlformats.org/officeDocument/2006/relationships/hyperlink" Target="consultantplus://offline/ref=BFFBFAF8300E0B4E5C48C2947B9AA8D5CACBECDD2FB9B451DE570EC187B664A76FD86CF2A91263CACAF163E7F4F7F3D0C8F1B03FA90D0F3FB3C4M" TargetMode="External"/><Relationship Id="rId35" Type="http://schemas.openxmlformats.org/officeDocument/2006/relationships/hyperlink" Target="consultantplus://offline/ref=BFFBFAF8300E0B4E5C48C2947B9AA8D5CBC3E4D329B0B451DE570EC187B664A76FD86CF2A9126BC9CFF163E7F4F7F3D0C8F1B03FA90D0F3FB3C4M" TargetMode="External"/><Relationship Id="rId43" Type="http://schemas.openxmlformats.org/officeDocument/2006/relationships/hyperlink" Target="consultantplus://offline/ref=BFFBFAF8300E0B4E5C48C2947B9AA8D5CAC2EEDF29BAB451DE570EC187B664A76FD86CF2A91263CDCBF163E7F4F7F3D0C8F1B03FA90D0F3FB3C4M" TargetMode="External"/><Relationship Id="rId48" Type="http://schemas.openxmlformats.org/officeDocument/2006/relationships/hyperlink" Target="consultantplus://offline/ref=BFFBFAF8300E0B4E5C48C2947B9AA8D5CBC3E5DB2CBCB451DE570EC187B664A76FD86CF2A91365CDC8F163E7F4F7F3D0C8F1B03FA90D0F3FB3C4M" TargetMode="External"/><Relationship Id="rId56" Type="http://schemas.openxmlformats.org/officeDocument/2006/relationships/hyperlink" Target="consultantplus://offline/ref=BFFBFAF8300E0B4E5C48C2947B9AA8D5CBCBE8DA22B9B451DE570EC187B664A76FD86CF2A91262C9CEF163E7F4F7F3D0C8F1B03FA90D0F3FB3C4M" TargetMode="External"/><Relationship Id="rId64" Type="http://schemas.openxmlformats.org/officeDocument/2006/relationships/hyperlink" Target="consultantplus://offline/ref=BFFBFAF8300E0B4E5C48C2947B9AA8D5C9C9EADD28BEB451DE570EC187B664A76FD86CF2A91263C8C1F163E7F4F7F3D0C8F1B03FA90D0F3FB3C4M" TargetMode="External"/><Relationship Id="rId69" Type="http://schemas.openxmlformats.org/officeDocument/2006/relationships/hyperlink" Target="consultantplus://offline/ref=BFFBFAF8300E0B4E5C48C2947B9AA8D5CBCAE8D92CB8B451DE570EC187B664A76FD86CF2A91263C9CBF163E7F4F7F3D0C8F1B03FA90D0F3FB3C4M" TargetMode="External"/><Relationship Id="rId77" Type="http://schemas.openxmlformats.org/officeDocument/2006/relationships/hyperlink" Target="consultantplus://offline/ref=BFFBFAF8300E0B4E5C48C2947B9AA8D5CBCCEFDE2CBEB451DE570EC187B664A76FD86CF7A11937998CAF3AB4B0BCFED5D6EDB03ABBC6M" TargetMode="External"/><Relationship Id="rId100" Type="http://schemas.openxmlformats.org/officeDocument/2006/relationships/theme" Target="theme/theme1.xml"/><Relationship Id="rId8" Type="http://schemas.openxmlformats.org/officeDocument/2006/relationships/hyperlink" Target="consultantplus://offline/ref=BFFBFAF8300E0B4E5C48C2947B9AA8D5CACBECDD2FB9B451DE570EC187B664A76FD86CF2A91263C8C1F163E7F4F7F3D0C8F1B03FA90D0F3FB3C4M" TargetMode="External"/><Relationship Id="rId51" Type="http://schemas.openxmlformats.org/officeDocument/2006/relationships/hyperlink" Target="consultantplus://offline/ref=BFFBFAF8300E0B4E5C48C2947B9AA8D5CBC9EDD229B8B451DE570EC187B664A76FD86CF2A91362CBC9F163E7F4F7F3D0C8F1B03FA90D0F3FB3C4M" TargetMode="External"/><Relationship Id="rId72" Type="http://schemas.openxmlformats.org/officeDocument/2006/relationships/hyperlink" Target="consultantplus://offline/ref=BFFBFAF8300E0B4E5C48C2947B9AA8D5CBCAE8D92CB8B451DE570EC187B664A76FD86CF2A91263C9CDF163E7F4F7F3D0C8F1B03FA90D0F3FB3C4M" TargetMode="External"/><Relationship Id="rId80" Type="http://schemas.openxmlformats.org/officeDocument/2006/relationships/hyperlink" Target="consultantplus://offline/ref=BFFBFAF8300E0B4E5C48C2947B9AA8D5CBCAE8D92CB8B451DE570EC187B664A76FD86CF2A91263CACFF163E7F4F7F3D0C8F1B03FA90D0F3FB3C4M" TargetMode="External"/><Relationship Id="rId85" Type="http://schemas.openxmlformats.org/officeDocument/2006/relationships/hyperlink" Target="consultantplus://offline/ref=BFFBFAF8300E0B4E5C48C2947B9AA8D5CACAEADA2CB9B451DE570EC187B664A76FD86CF2A91263CACBF163E7F4F7F3D0C8F1B03FA90D0F3FB3C4M" TargetMode="External"/><Relationship Id="rId93" Type="http://schemas.openxmlformats.org/officeDocument/2006/relationships/hyperlink" Target="consultantplus://offline/ref=BFFBFAF8300E0B4E5C48C2947B9AA8D5C1C2EADC2AB3E95BD60E02C380B93BB0689160F3A91263CCC3AE66F2E5AFFCD2D6EFB726B50F0DB3CCM" TargetMode="External"/><Relationship Id="rId98" Type="http://schemas.openxmlformats.org/officeDocument/2006/relationships/hyperlink" Target="consultantplus://offline/ref=BFFBFAF8300E0B4E5C48C2947B9AA8D5C1CFE5D229B3E95BD60E02C380B93BB0689160F3A91267CAC3AE66F2E5AFFCD2D6EFB726B50F0DB3CCM" TargetMode="External"/><Relationship Id="rId3" Type="http://schemas.openxmlformats.org/officeDocument/2006/relationships/webSettings" Target="webSettings.xml"/><Relationship Id="rId12" Type="http://schemas.openxmlformats.org/officeDocument/2006/relationships/hyperlink" Target="consultantplus://offline/ref=BFFBFAF8300E0B4E5C48C2947B9AA8D5CBCAE8D92CB8B451DE570EC187B664A76FD86CF2A91263C8C1F163E7F4F7F3D0C8F1B03FA90D0F3FB3C4M" TargetMode="External"/><Relationship Id="rId17" Type="http://schemas.openxmlformats.org/officeDocument/2006/relationships/hyperlink" Target="consultantplus://offline/ref=BFFBFAF8300E0B4E5C48C2947B9AA8D5CBC3E5DB2DBEB451DE570EC187B664A76FD86CF2A91266CCCBF163E7F4F7F3D0C8F1B03FA90D0F3FB3C4M" TargetMode="External"/><Relationship Id="rId25" Type="http://schemas.openxmlformats.org/officeDocument/2006/relationships/hyperlink" Target="consultantplus://offline/ref=BFFBFAF8300E0B4E5C48C2947B9AA8D5CACBECDD2FB9B451DE570EC187B664A76FD86CF2A91263C9CEF163E7F4F7F3D0C8F1B03FA90D0F3FB3C4M" TargetMode="External"/><Relationship Id="rId33" Type="http://schemas.openxmlformats.org/officeDocument/2006/relationships/hyperlink" Target="consultantplus://offline/ref=BFFBFAF8300E0B4E5C48C2947B9AA8D5CBC3E4DF2EBEB451DE570EC187B664A76FD86CF2A91164C0CEF163E7F4F7F3D0C8F1B03FA90D0F3FB3C4M" TargetMode="External"/><Relationship Id="rId38" Type="http://schemas.openxmlformats.org/officeDocument/2006/relationships/hyperlink" Target="consultantplus://offline/ref=BFFBFAF8300E0B4E5C48C2947B9AA8D5CBC3E4DF2EBEB451DE570EC187B664A76FD86CF2A91164C0C0F163E7F4F7F3D0C8F1B03FA90D0F3FB3C4M" TargetMode="External"/><Relationship Id="rId46" Type="http://schemas.openxmlformats.org/officeDocument/2006/relationships/hyperlink" Target="consultantplus://offline/ref=BFFBFAF8300E0B4E5C48C2947B9AA8D5CACBECDD2FB9B451DE570EC187B664A76FD86CF2A91263CACDF163E7F4F7F3D0C8F1B03FA90D0F3FB3C4M" TargetMode="External"/><Relationship Id="rId59" Type="http://schemas.openxmlformats.org/officeDocument/2006/relationships/hyperlink" Target="consultantplus://offline/ref=BFFBFAF8300E0B4E5C48C2947B9AA8D5C9C2EBD82DBCB451DE570EC187B664A76FD86CF2A91260C1C0F163E7F4F7F3D0C8F1B03FA90D0F3FB3C4M" TargetMode="External"/><Relationship Id="rId67" Type="http://schemas.openxmlformats.org/officeDocument/2006/relationships/hyperlink" Target="consultantplus://offline/ref=BFFBFAF8300E0B4E5C48C2947B9AA8D5CACBEDDE2BB0B451DE570EC187B664A76FD86CF2A91263C0CCF163E7F4F7F3D0C8F1B03FA90D0F3FB3C4M" TargetMode="External"/><Relationship Id="rId20" Type="http://schemas.openxmlformats.org/officeDocument/2006/relationships/hyperlink" Target="consultantplus://offline/ref=BFFBFAF8300E0B4E5C48C2947B9AA8D5CACBECDD2FB9B451DE570EC187B664A76FD86CF2A91263C9CBF163E7F4F7F3D0C8F1B03FA90D0F3FB3C4M" TargetMode="External"/><Relationship Id="rId41" Type="http://schemas.openxmlformats.org/officeDocument/2006/relationships/hyperlink" Target="consultantplus://offline/ref=BFFBFAF8300E0B4E5C48C2947B9AA8D5CBC3E4DF2EBEB451DE570EC187B664A76FD86CF2A91164C1C8F163E7F4F7F3D0C8F1B03FA90D0F3FB3C4M" TargetMode="External"/><Relationship Id="rId54" Type="http://schemas.openxmlformats.org/officeDocument/2006/relationships/hyperlink" Target="consultantplus://offline/ref=BFFBFAF8300E0B4E5C48C2947B9AA8D5CBC9EDD229B8B451DE570EC187B664A76FD86CF2A91360CDCBF163E7F4F7F3D0C8F1B03FA90D0F3FB3C4M" TargetMode="External"/><Relationship Id="rId62" Type="http://schemas.openxmlformats.org/officeDocument/2006/relationships/hyperlink" Target="consultantplus://offline/ref=BFFBFAF8300E0B4E5C48C2947B9AA8D5CACBE5DD22BAB451DE570EC187B664A76FD86CF2A91263CAC8F163E7F4F7F3D0C8F1B03FA90D0F3FB3C4M" TargetMode="External"/><Relationship Id="rId70" Type="http://schemas.openxmlformats.org/officeDocument/2006/relationships/hyperlink" Target="consultantplus://offline/ref=BFFBFAF8300E0B4E5C48C2947B9AA8D5CBC9EEDB2FBCB451DE570EC187B664A76FD86CF2A91263C9CAF163E7F4F7F3D0C8F1B03FA90D0F3FB3C4M" TargetMode="External"/><Relationship Id="rId75" Type="http://schemas.openxmlformats.org/officeDocument/2006/relationships/hyperlink" Target="consultantplus://offline/ref=BFFBFAF8300E0B4E5C48C2947B9AA8D5CBCAE8D92CB8B451DE570EC187B664A76FD86CF2A91263CAC8F163E7F4F7F3D0C8F1B03FA90D0F3FB3C4M" TargetMode="External"/><Relationship Id="rId83" Type="http://schemas.openxmlformats.org/officeDocument/2006/relationships/hyperlink" Target="consultantplus://offline/ref=BFFBFAF8300E0B4E5C48C2947B9AA8D5CBCAE8D92CB8B451DE570EC187B664A76FD86CF2A91263CFC8F163E7F4F7F3D0C8F1B03FA90D0F3FB3C4M" TargetMode="External"/><Relationship Id="rId88" Type="http://schemas.openxmlformats.org/officeDocument/2006/relationships/hyperlink" Target="consultantplus://offline/ref=BFFBFAF8300E0B4E5C48C2947B9AA8D5CACAEADA2CB9B451DE570EC187B664A76FD86CF2A91263CACDF163E7F4F7F3D0C8F1B03FA90D0F3FB3C4M" TargetMode="External"/><Relationship Id="rId91" Type="http://schemas.openxmlformats.org/officeDocument/2006/relationships/hyperlink" Target="consultantplus://offline/ref=BFFBFAF8300E0B4E5C48C2947B9AA8D5CACAEADA2CB9B451DE570EC187B664A76FD86CF2A91263CACEF163E7F4F7F3D0C8F1B03FA90D0F3FB3C4M" TargetMode="External"/><Relationship Id="rId96" Type="http://schemas.openxmlformats.org/officeDocument/2006/relationships/hyperlink" Target="consultantplus://offline/ref=BFFBFAF8300E0B4E5C48C2947B9AA8D5C9CDE9DB2BBEB451DE570EC187B664A76FD86CF2A91263CACEF163E7F4F7F3D0C8F1B03FA90D0F3FB3C4M" TargetMode="External"/><Relationship Id="rId1" Type="http://schemas.openxmlformats.org/officeDocument/2006/relationships/styles" Target="styles.xml"/><Relationship Id="rId6" Type="http://schemas.openxmlformats.org/officeDocument/2006/relationships/hyperlink" Target="consultantplus://offline/ref=BFFBFAF8300E0B4E5C48C2947B9AA8D5C9CCEFDB2DB1B451DE570EC187B664A76FD86CF2A91263C8C1F163E7F4F7F3D0C8F1B03FA90D0F3FB3C4M" TargetMode="External"/><Relationship Id="rId15" Type="http://schemas.openxmlformats.org/officeDocument/2006/relationships/hyperlink" Target="consultantplus://offline/ref=BFFBFAF8300E0B4E5C48C2947B9AA8D5CBCCEBD82EBCB451DE570EC187B664A76FD86CF2A91263C9CCF163E7F4F7F3D0C8F1B03FA90D0F3FB3C4M" TargetMode="External"/><Relationship Id="rId23" Type="http://schemas.openxmlformats.org/officeDocument/2006/relationships/hyperlink" Target="consultantplus://offline/ref=BFFBFAF8300E0B4E5C48C2947B9AA8D5C9CDEADB2FB9B451DE570EC187B664A76FD86CF2A91265CFCAF163E7F4F7F3D0C8F1B03FA90D0F3FB3C4M" TargetMode="External"/><Relationship Id="rId28" Type="http://schemas.openxmlformats.org/officeDocument/2006/relationships/hyperlink" Target="consultantplus://offline/ref=BFFBFAF8300E0B4E5C48C2947B9AA8D5C9CDEADB2FB9B451DE570EC187B664A76FD86CF2A91265CFCDF163E7F4F7F3D0C8F1B03FA90D0F3FB3C4M" TargetMode="External"/><Relationship Id="rId36" Type="http://schemas.openxmlformats.org/officeDocument/2006/relationships/hyperlink" Target="consultantplus://offline/ref=BFFBFAF8300E0B4E5C48C2947B9AA8D5CBCCECDA22BFB451DE570EC187B664A76FD86CF2A91262CCC0F163E7F4F7F3D0C8F1B03FA90D0F3FB3C4M" TargetMode="External"/><Relationship Id="rId49" Type="http://schemas.openxmlformats.org/officeDocument/2006/relationships/hyperlink" Target="consultantplus://offline/ref=BFFBFAF8300E0B4E5C48C2947B9AA8D5CACCE4D82CBCB451DE570EC187B664A76FD86CF2A91263C8C1F163E7F4F7F3D0C8F1B03FA90D0F3FB3C4M" TargetMode="External"/><Relationship Id="rId57" Type="http://schemas.openxmlformats.org/officeDocument/2006/relationships/hyperlink" Target="consultantplus://offline/ref=BFFBFAF8300E0B4E5C48C2947B9AA8D5C9CFE4DF2ABEB451DE570EC187B664A76FD86CF2A91263C9C9F163E7F4F7F3D0C8F1B03FA90D0F3FB3C4M" TargetMode="External"/><Relationship Id="rId10" Type="http://schemas.openxmlformats.org/officeDocument/2006/relationships/hyperlink" Target="consultantplus://offline/ref=BFFBFAF8300E0B4E5C48C2947B9AA8D5CACAEADA2CB9B451DE570EC187B664A76FD86CF2A91263CAC9F163E7F4F7F3D0C8F1B03FA90D0F3FB3C4M" TargetMode="External"/><Relationship Id="rId31" Type="http://schemas.openxmlformats.org/officeDocument/2006/relationships/hyperlink" Target="consultantplus://offline/ref=BFFBFAF8300E0B4E5C48C2947B9AA8D5CBC3E4DF2EBEB451DE570EC187B664A76FD86CF2A91164C0CEF163E7F4F7F3D0C8F1B03FA90D0F3FB3C4M" TargetMode="External"/><Relationship Id="rId44" Type="http://schemas.openxmlformats.org/officeDocument/2006/relationships/hyperlink" Target="consultantplus://offline/ref=BFFBFAF8300E0B4E5C48C2947B9AA8D5CBC3E4DF2EBEB451DE570EC187B664A76FD86CF2A91164C1C9F163E7F4F7F3D0C8F1B03FA90D0F3FB3C4M" TargetMode="External"/><Relationship Id="rId52" Type="http://schemas.openxmlformats.org/officeDocument/2006/relationships/hyperlink" Target="consultantplus://offline/ref=BFFBFAF8300E0B4E5C48C2947B9AA8D5CBCEEDD82EBCB451DE570EC187B664A76FD86CFAA01937998CAF3AB4B0BCFED5D6EDB03ABBC6M" TargetMode="External"/><Relationship Id="rId60" Type="http://schemas.openxmlformats.org/officeDocument/2006/relationships/hyperlink" Target="consultantplus://offline/ref=BFFBFAF8300E0B4E5C48C2947B9AA8D5CBC3E4DF2EBEB451DE570EC187B664A76FD86CF2A9116BC9CBF163E7F4F7F3D0C8F1B03FA90D0F3FB3C4M" TargetMode="External"/><Relationship Id="rId65" Type="http://schemas.openxmlformats.org/officeDocument/2006/relationships/hyperlink" Target="consultantplus://offline/ref=BFFBFAF8300E0B4E5C48C2947B9AA8D5CBCAE8D92CB8B451DE570EC187B664A76FD86CF2A91263C9C9F163E7F4F7F3D0C8F1B03FA90D0F3FB3C4M" TargetMode="External"/><Relationship Id="rId73" Type="http://schemas.openxmlformats.org/officeDocument/2006/relationships/hyperlink" Target="consultantplus://offline/ref=BFFBFAF8300E0B4E5C48C2947B9AA8D5CBC9EEDB2FBCB451DE570EC187B664A76FD86CF2A91263C9CAF163E7F4F7F3D0C8F1B03FA90D0F3FB3C4M" TargetMode="External"/><Relationship Id="rId78" Type="http://schemas.openxmlformats.org/officeDocument/2006/relationships/hyperlink" Target="consultantplus://offline/ref=BFFBFAF8300E0B4E5C48C2947B9AA8D5C9CFEEDF29BCB451DE570EC187B664A76FD86CF2A91263C9C8F163E7F4F7F3D0C8F1B03FA90D0F3FB3C4M" TargetMode="External"/><Relationship Id="rId81" Type="http://schemas.openxmlformats.org/officeDocument/2006/relationships/hyperlink" Target="consultantplus://offline/ref=BFFBFAF8300E0B4E5C48C2947B9AA8D5CBCCEFDE2CBEB451DE570EC187B664A76FD86CF2A91260CDC1F163E7F4F7F3D0C8F1B03FA90D0F3FB3C4M" TargetMode="External"/><Relationship Id="rId86" Type="http://schemas.openxmlformats.org/officeDocument/2006/relationships/hyperlink" Target="consultantplus://offline/ref=BFFBFAF8300E0B4E5C48C2947B9AA8D5CBC3E4DF2EBEB451DE570EC187B664A76FD86CF2A9116BCACAF163E7F4F7F3D0C8F1B03FA90D0F3FB3C4M" TargetMode="External"/><Relationship Id="rId94" Type="http://schemas.openxmlformats.org/officeDocument/2006/relationships/hyperlink" Target="consultantplus://offline/ref=BFFBFAF8300E0B4E5C48C2947B9AA8D5CBC3EFDE2FBCB451DE570EC187B664A76FD86CF2A91367C9CCF163E7F4F7F3D0C8F1B03FA90D0F3FB3C4M" TargetMode="External"/><Relationship Id="rId9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BFFBFAF8300E0B4E5C48C2947B9AA8D5CACBE5DD22BAB451DE570EC187B664A76FD86CF2A91263CAC8F163E7F4F7F3D0C8F1B03FA90D0F3FB3C4M" TargetMode="External"/><Relationship Id="rId13" Type="http://schemas.openxmlformats.org/officeDocument/2006/relationships/hyperlink" Target="consultantplus://offline/ref=BFFBFAF8300E0B4E5C48C2947B9AA8D5CBCBE8DA22B9B451DE570EC187B664A76FD86CF2A91262C9CEF163E7F4F7F3D0C8F1B03FA90D0F3FB3C4M" TargetMode="External"/><Relationship Id="rId18" Type="http://schemas.openxmlformats.org/officeDocument/2006/relationships/hyperlink" Target="consultantplus://offline/ref=BFFBFAF8300E0B4E5C48C2947B9AA8D5C9CDEADB2FB9B451DE570EC187B664A76FD86CF2A91265CEC0F163E7F4F7F3D0C8F1B03FA90D0F3FB3C4M" TargetMode="External"/><Relationship Id="rId39" Type="http://schemas.openxmlformats.org/officeDocument/2006/relationships/hyperlink" Target="consultantplus://offline/ref=BFFBFAF8300E0B4E5C48C2947B9AA8D5CBC3E8DC2FBAB451DE570EC187B664A76FD86CF2A91263C9C8F163E7F4F7F3D0C8F1B03FA90D0F3FB3C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9901</Words>
  <Characters>56442</Characters>
  <Application>Microsoft Office Word</Application>
  <DocSecurity>0</DocSecurity>
  <Lines>470</Lines>
  <Paragraphs>132</Paragraphs>
  <ScaleCrop>false</ScaleCrop>
  <Company/>
  <LinksUpToDate>false</LinksUpToDate>
  <CharactersWithSpaces>66211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Яшокина</dc:creator>
  <cp:keywords/>
  <dc:description/>
  <cp:lastModifiedBy>Марина Яшокина</cp:lastModifiedBy>
  <cp:revision>2</cp:revision>
  <dcterms:created xsi:type="dcterms:W3CDTF">2021-07-20T12:02:00Z</dcterms:created>
  <dcterms:modified xsi:type="dcterms:W3CDTF">2021-07-20T12:02:00Z</dcterms:modified>
</cp:coreProperties>
</file>