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1688" w14:textId="77777777"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РОССИЙСКАЯ ФЕДЕРАЦИЯ</w:t>
      </w:r>
    </w:p>
    <w:p w14:paraId="463F4BD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54CD77D" w14:textId="77777777"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ФЕДЕРАЛЬНЫЙ ЗАКОН</w:t>
      </w:r>
    </w:p>
    <w:p w14:paraId="6FF3973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6EFD441D" w14:textId="77777777"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О введении в действие Земельного кодекса Российской Федерации</w:t>
      </w:r>
    </w:p>
    <w:p w14:paraId="052B07A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5ED10933"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Принят Государственной Думой                               28 сентября 2001 года</w:t>
      </w:r>
    </w:p>
    <w:p w14:paraId="145AD594"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Одобрен Советом Федерации                                    10 октября 2001 года</w:t>
      </w:r>
    </w:p>
    <w:p w14:paraId="7BC03F6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194CDB1D" w14:textId="77777777"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(В редакции федеральных законов </w:t>
      </w:r>
      <w:hyperlink r:id="rId4" w:tgtFrame="contents" w:history="1">
        <w:r w:rsidRPr="000254E3">
          <w:rPr>
            <w:rFonts w:ascii="Times New Roman" w:eastAsia="Times New Roman" w:hAnsi="Times New Roman" w:cs="Times New Roman"/>
            <w:color w:val="1C1CD6"/>
            <w:sz w:val="11"/>
            <w:u w:val="single"/>
            <w:lang w:eastAsia="ru-RU"/>
          </w:rPr>
          <w:t>от 07.07.2003 № 106-ФЗ</w:t>
        </w:r>
      </w:hyperlink>
      <w:r w:rsidRPr="000254E3">
        <w:rPr>
          <w:rFonts w:ascii="Times New Roman" w:eastAsia="Times New Roman" w:hAnsi="Times New Roman" w:cs="Times New Roman"/>
          <w:i/>
          <w:iCs/>
          <w:color w:val="1111EE"/>
          <w:sz w:val="11"/>
          <w:lang w:eastAsia="ru-RU"/>
        </w:rPr>
        <w:t>, </w:t>
      </w:r>
      <w:hyperlink r:id="rId5" w:tgtFrame="contents" w:history="1">
        <w:r w:rsidRPr="000254E3">
          <w:rPr>
            <w:rFonts w:ascii="Times New Roman" w:eastAsia="Times New Roman" w:hAnsi="Times New Roman" w:cs="Times New Roman"/>
            <w:color w:val="1C1CD6"/>
            <w:sz w:val="11"/>
            <w:u w:val="single"/>
            <w:lang w:eastAsia="ru-RU"/>
          </w:rPr>
          <w:t>от 08.12.2003 № 160-ФЗ</w:t>
        </w:r>
      </w:hyperlink>
      <w:r w:rsidRPr="000254E3">
        <w:rPr>
          <w:rFonts w:ascii="Times New Roman" w:eastAsia="Times New Roman" w:hAnsi="Times New Roman" w:cs="Times New Roman"/>
          <w:i/>
          <w:iCs/>
          <w:color w:val="1111EE"/>
          <w:sz w:val="11"/>
          <w:lang w:eastAsia="ru-RU"/>
        </w:rPr>
        <w:t>, </w:t>
      </w:r>
      <w:hyperlink r:id="rId6" w:tgtFrame="contents" w:history="1">
        <w:r w:rsidRPr="000254E3">
          <w:rPr>
            <w:rFonts w:ascii="Times New Roman" w:eastAsia="Times New Roman" w:hAnsi="Times New Roman" w:cs="Times New Roman"/>
            <w:color w:val="1C1CD6"/>
            <w:sz w:val="11"/>
            <w:u w:val="single"/>
            <w:lang w:eastAsia="ru-RU"/>
          </w:rPr>
          <w:t>от 03.10.2004 № 123-ФЗ</w:t>
        </w:r>
      </w:hyperlink>
      <w:r w:rsidRPr="000254E3">
        <w:rPr>
          <w:rFonts w:ascii="Times New Roman" w:eastAsia="Times New Roman" w:hAnsi="Times New Roman" w:cs="Times New Roman"/>
          <w:i/>
          <w:iCs/>
          <w:color w:val="1111EE"/>
          <w:sz w:val="11"/>
          <w:lang w:eastAsia="ru-RU"/>
        </w:rPr>
        <w:t>, </w:t>
      </w:r>
      <w:hyperlink r:id="rId7" w:tgtFrame="contents" w:history="1">
        <w:r w:rsidRPr="000254E3">
          <w:rPr>
            <w:rFonts w:ascii="Times New Roman" w:eastAsia="Times New Roman" w:hAnsi="Times New Roman" w:cs="Times New Roman"/>
            <w:color w:val="1C1CD6"/>
            <w:sz w:val="11"/>
            <w:u w:val="single"/>
            <w:lang w:eastAsia="ru-RU"/>
          </w:rPr>
          <w:t>от 29.12.2004 № 191-ФЗ</w:t>
        </w:r>
      </w:hyperlink>
      <w:r w:rsidRPr="000254E3">
        <w:rPr>
          <w:rFonts w:ascii="Times New Roman" w:eastAsia="Times New Roman" w:hAnsi="Times New Roman" w:cs="Times New Roman"/>
          <w:i/>
          <w:iCs/>
          <w:color w:val="1111EE"/>
          <w:sz w:val="11"/>
          <w:lang w:eastAsia="ru-RU"/>
        </w:rPr>
        <w:t>, </w:t>
      </w:r>
      <w:hyperlink r:id="rId8" w:tgtFrame="contents" w:history="1">
        <w:r w:rsidRPr="000254E3">
          <w:rPr>
            <w:rFonts w:ascii="Times New Roman" w:eastAsia="Times New Roman" w:hAnsi="Times New Roman" w:cs="Times New Roman"/>
            <w:color w:val="1C1CD6"/>
            <w:sz w:val="11"/>
            <w:u w:val="single"/>
            <w:lang w:eastAsia="ru-RU"/>
          </w:rPr>
          <w:t>от 18.06.2005 № 60-ФЗ</w:t>
        </w:r>
      </w:hyperlink>
      <w:r w:rsidRPr="000254E3">
        <w:rPr>
          <w:rFonts w:ascii="Times New Roman" w:eastAsia="Times New Roman" w:hAnsi="Times New Roman" w:cs="Times New Roman"/>
          <w:i/>
          <w:iCs/>
          <w:color w:val="1111EE"/>
          <w:sz w:val="11"/>
          <w:lang w:eastAsia="ru-RU"/>
        </w:rPr>
        <w:t>, </w:t>
      </w:r>
      <w:hyperlink r:id="rId9" w:tgtFrame="contents" w:history="1">
        <w:r w:rsidRPr="000254E3">
          <w:rPr>
            <w:rFonts w:ascii="Times New Roman" w:eastAsia="Times New Roman" w:hAnsi="Times New Roman" w:cs="Times New Roman"/>
            <w:color w:val="1C1CD6"/>
            <w:sz w:val="11"/>
            <w:u w:val="single"/>
            <w:lang w:eastAsia="ru-RU"/>
          </w:rPr>
          <w:t>от 27.12.2005 № 192-ФЗ</w:t>
        </w:r>
      </w:hyperlink>
      <w:r w:rsidRPr="000254E3">
        <w:rPr>
          <w:rFonts w:ascii="Times New Roman" w:eastAsia="Times New Roman" w:hAnsi="Times New Roman" w:cs="Times New Roman"/>
          <w:i/>
          <w:iCs/>
          <w:color w:val="1111EE"/>
          <w:sz w:val="11"/>
          <w:lang w:eastAsia="ru-RU"/>
        </w:rPr>
        <w:t>, </w:t>
      </w:r>
      <w:hyperlink r:id="rId10" w:tgtFrame="contents" w:history="1">
        <w:r w:rsidRPr="000254E3">
          <w:rPr>
            <w:rFonts w:ascii="Times New Roman" w:eastAsia="Times New Roman" w:hAnsi="Times New Roman" w:cs="Times New Roman"/>
            <w:color w:val="1C1CD6"/>
            <w:sz w:val="11"/>
            <w:u w:val="single"/>
            <w:lang w:eastAsia="ru-RU"/>
          </w:rPr>
          <w:t>от 31.12.2005 № 206-ФЗ</w:t>
        </w:r>
      </w:hyperlink>
      <w:r w:rsidRPr="000254E3">
        <w:rPr>
          <w:rFonts w:ascii="Times New Roman" w:eastAsia="Times New Roman" w:hAnsi="Times New Roman" w:cs="Times New Roman"/>
          <w:i/>
          <w:iCs/>
          <w:color w:val="1111EE"/>
          <w:sz w:val="11"/>
          <w:lang w:eastAsia="ru-RU"/>
        </w:rPr>
        <w:t>, </w:t>
      </w:r>
      <w:hyperlink r:id="rId11" w:tgtFrame="contents" w:history="1">
        <w:r w:rsidRPr="000254E3">
          <w:rPr>
            <w:rFonts w:ascii="Times New Roman" w:eastAsia="Times New Roman" w:hAnsi="Times New Roman" w:cs="Times New Roman"/>
            <w:color w:val="1C1CD6"/>
            <w:sz w:val="11"/>
            <w:u w:val="single"/>
            <w:lang w:eastAsia="ru-RU"/>
          </w:rPr>
          <w:t>от 17.04.2006 № 53-ФЗ</w:t>
        </w:r>
      </w:hyperlink>
      <w:r w:rsidRPr="000254E3">
        <w:rPr>
          <w:rFonts w:ascii="Times New Roman" w:eastAsia="Times New Roman" w:hAnsi="Times New Roman" w:cs="Times New Roman"/>
          <w:i/>
          <w:iCs/>
          <w:color w:val="1111EE"/>
          <w:sz w:val="11"/>
          <w:lang w:eastAsia="ru-RU"/>
        </w:rPr>
        <w:t>, </w:t>
      </w:r>
      <w:hyperlink r:id="rId12"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w:t>
      </w:r>
      <w:hyperlink r:id="rId13"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w:t>
      </w:r>
      <w:hyperlink r:id="rId14" w:tgtFrame="contents" w:history="1">
        <w:r w:rsidRPr="000254E3">
          <w:rPr>
            <w:rFonts w:ascii="Times New Roman" w:eastAsia="Times New Roman" w:hAnsi="Times New Roman" w:cs="Times New Roman"/>
            <w:color w:val="1C1CD6"/>
            <w:sz w:val="11"/>
            <w:u w:val="single"/>
            <w:lang w:eastAsia="ru-RU"/>
          </w:rPr>
          <w:t>от 05.02.2007 № 13-ФЗ</w:t>
        </w:r>
      </w:hyperlink>
      <w:r w:rsidRPr="000254E3">
        <w:rPr>
          <w:rFonts w:ascii="Times New Roman" w:eastAsia="Times New Roman" w:hAnsi="Times New Roman" w:cs="Times New Roman"/>
          <w:i/>
          <w:iCs/>
          <w:color w:val="1111EE"/>
          <w:sz w:val="11"/>
          <w:lang w:eastAsia="ru-RU"/>
        </w:rPr>
        <w:t>, </w:t>
      </w:r>
      <w:hyperlink r:id="rId15"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 </w:t>
      </w:r>
      <w:hyperlink r:id="rId16" w:tgtFrame="contents" w:history="1">
        <w:r w:rsidRPr="000254E3">
          <w:rPr>
            <w:rFonts w:ascii="Times New Roman" w:eastAsia="Times New Roman" w:hAnsi="Times New Roman" w:cs="Times New Roman"/>
            <w:color w:val="1C1CD6"/>
            <w:sz w:val="11"/>
            <w:u w:val="single"/>
            <w:lang w:eastAsia="ru-RU"/>
          </w:rPr>
          <w:t>от 18.10.2007 № 230-ФЗ</w:t>
        </w:r>
      </w:hyperlink>
      <w:r w:rsidRPr="000254E3">
        <w:rPr>
          <w:rFonts w:ascii="Times New Roman" w:eastAsia="Times New Roman" w:hAnsi="Times New Roman" w:cs="Times New Roman"/>
          <w:i/>
          <w:iCs/>
          <w:color w:val="1111EE"/>
          <w:sz w:val="11"/>
          <w:lang w:eastAsia="ru-RU"/>
        </w:rPr>
        <w:t>, </w:t>
      </w:r>
      <w:hyperlink r:id="rId17" w:tgtFrame="contents" w:history="1">
        <w:r w:rsidRPr="000254E3">
          <w:rPr>
            <w:rFonts w:ascii="Times New Roman" w:eastAsia="Times New Roman" w:hAnsi="Times New Roman" w:cs="Times New Roman"/>
            <w:color w:val="1C1CD6"/>
            <w:sz w:val="11"/>
            <w:u w:val="single"/>
            <w:lang w:eastAsia="ru-RU"/>
          </w:rPr>
          <w:t>от 08.11.2007 № 257-ФЗ</w:t>
        </w:r>
      </w:hyperlink>
      <w:r w:rsidRPr="000254E3">
        <w:rPr>
          <w:rFonts w:ascii="Times New Roman" w:eastAsia="Times New Roman" w:hAnsi="Times New Roman" w:cs="Times New Roman"/>
          <w:i/>
          <w:iCs/>
          <w:color w:val="1111EE"/>
          <w:sz w:val="11"/>
          <w:lang w:eastAsia="ru-RU"/>
        </w:rPr>
        <w:t>, </w:t>
      </w:r>
      <w:hyperlink r:id="rId18" w:tgtFrame="contents" w:history="1">
        <w:r w:rsidRPr="000254E3">
          <w:rPr>
            <w:rFonts w:ascii="Times New Roman" w:eastAsia="Times New Roman" w:hAnsi="Times New Roman" w:cs="Times New Roman"/>
            <w:color w:val="1C1CD6"/>
            <w:sz w:val="11"/>
            <w:u w:val="single"/>
            <w:lang w:eastAsia="ru-RU"/>
          </w:rPr>
          <w:t>от 23.11.2007 № 268-ФЗ</w:t>
        </w:r>
      </w:hyperlink>
      <w:r w:rsidRPr="000254E3">
        <w:rPr>
          <w:rFonts w:ascii="Times New Roman" w:eastAsia="Times New Roman" w:hAnsi="Times New Roman" w:cs="Times New Roman"/>
          <w:i/>
          <w:iCs/>
          <w:color w:val="1111EE"/>
          <w:sz w:val="11"/>
          <w:lang w:eastAsia="ru-RU"/>
        </w:rPr>
        <w:t>, </w:t>
      </w:r>
      <w:hyperlink r:id="rId19" w:tgtFrame="contents" w:history="1">
        <w:r w:rsidRPr="000254E3">
          <w:rPr>
            <w:rFonts w:ascii="Times New Roman" w:eastAsia="Times New Roman" w:hAnsi="Times New Roman" w:cs="Times New Roman"/>
            <w:color w:val="1C1CD6"/>
            <w:sz w:val="11"/>
            <w:u w:val="single"/>
            <w:lang w:eastAsia="ru-RU"/>
          </w:rPr>
          <w:t>от 01.12.2007 № 310-ФЗ</w:t>
        </w:r>
      </w:hyperlink>
      <w:r w:rsidRPr="000254E3">
        <w:rPr>
          <w:rFonts w:ascii="Times New Roman" w:eastAsia="Times New Roman" w:hAnsi="Times New Roman" w:cs="Times New Roman"/>
          <w:i/>
          <w:iCs/>
          <w:color w:val="1111EE"/>
          <w:sz w:val="11"/>
          <w:lang w:eastAsia="ru-RU"/>
        </w:rPr>
        <w:t>, </w:t>
      </w:r>
      <w:hyperlink r:id="rId20"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w:t>
      </w:r>
      <w:hyperlink r:id="rId21" w:tgtFrame="contents" w:history="1">
        <w:r w:rsidRPr="000254E3">
          <w:rPr>
            <w:rFonts w:ascii="Times New Roman" w:eastAsia="Times New Roman" w:hAnsi="Times New Roman" w:cs="Times New Roman"/>
            <w:color w:val="1C1CD6"/>
            <w:sz w:val="11"/>
            <w:u w:val="single"/>
            <w:lang w:eastAsia="ru-RU"/>
          </w:rPr>
          <w:t>от 30.12.2008 № 311-ФЗ</w:t>
        </w:r>
      </w:hyperlink>
      <w:r w:rsidRPr="000254E3">
        <w:rPr>
          <w:rFonts w:ascii="Times New Roman" w:eastAsia="Times New Roman" w:hAnsi="Times New Roman" w:cs="Times New Roman"/>
          <w:i/>
          <w:iCs/>
          <w:color w:val="1111EE"/>
          <w:sz w:val="11"/>
          <w:lang w:eastAsia="ru-RU"/>
        </w:rPr>
        <w:t>, </w:t>
      </w:r>
      <w:hyperlink r:id="rId22"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23" w:tgtFrame="contents" w:history="1">
        <w:r w:rsidRPr="000254E3">
          <w:rPr>
            <w:rFonts w:ascii="Times New Roman" w:eastAsia="Times New Roman" w:hAnsi="Times New Roman" w:cs="Times New Roman"/>
            <w:color w:val="1C1CD6"/>
            <w:sz w:val="11"/>
            <w:u w:val="single"/>
            <w:lang w:eastAsia="ru-RU"/>
          </w:rPr>
          <w:t>от 08.05.2009 № 93-ФЗ</w:t>
        </w:r>
      </w:hyperlink>
      <w:r w:rsidRPr="000254E3">
        <w:rPr>
          <w:rFonts w:ascii="Times New Roman" w:eastAsia="Times New Roman" w:hAnsi="Times New Roman" w:cs="Times New Roman"/>
          <w:i/>
          <w:iCs/>
          <w:color w:val="1111EE"/>
          <w:sz w:val="11"/>
          <w:lang w:eastAsia="ru-RU"/>
        </w:rPr>
        <w:t>, </w:t>
      </w:r>
      <w:hyperlink r:id="rId24" w:tgtFrame="contents" w:history="1">
        <w:r w:rsidRPr="000254E3">
          <w:rPr>
            <w:rFonts w:ascii="Times New Roman" w:eastAsia="Times New Roman" w:hAnsi="Times New Roman" w:cs="Times New Roman"/>
            <w:color w:val="1C1CD6"/>
            <w:sz w:val="11"/>
            <w:u w:val="single"/>
            <w:lang w:eastAsia="ru-RU"/>
          </w:rPr>
          <w:t>от 17.07.2009 № 145-ФЗ</w:t>
        </w:r>
      </w:hyperlink>
      <w:r w:rsidRPr="000254E3">
        <w:rPr>
          <w:rFonts w:ascii="Times New Roman" w:eastAsia="Times New Roman" w:hAnsi="Times New Roman" w:cs="Times New Roman"/>
          <w:i/>
          <w:iCs/>
          <w:color w:val="1111EE"/>
          <w:sz w:val="11"/>
          <w:lang w:eastAsia="ru-RU"/>
        </w:rPr>
        <w:t>, </w:t>
      </w:r>
      <w:hyperlink r:id="rId25"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26" w:tgtFrame="contents" w:history="1">
        <w:r w:rsidRPr="000254E3">
          <w:rPr>
            <w:rFonts w:ascii="Times New Roman" w:eastAsia="Times New Roman" w:hAnsi="Times New Roman" w:cs="Times New Roman"/>
            <w:color w:val="1C1CD6"/>
            <w:sz w:val="11"/>
            <w:u w:val="single"/>
            <w:lang w:eastAsia="ru-RU"/>
          </w:rPr>
          <w:t>от 27.12.2009 № 351-ФЗ</w:t>
        </w:r>
      </w:hyperlink>
      <w:r w:rsidRPr="000254E3">
        <w:rPr>
          <w:rFonts w:ascii="Times New Roman" w:eastAsia="Times New Roman" w:hAnsi="Times New Roman" w:cs="Times New Roman"/>
          <w:i/>
          <w:iCs/>
          <w:color w:val="1111EE"/>
          <w:sz w:val="11"/>
          <w:lang w:eastAsia="ru-RU"/>
        </w:rPr>
        <w:t>, </w:t>
      </w:r>
      <w:hyperlink r:id="rId27" w:tgtFrame="contents" w:history="1">
        <w:r w:rsidRPr="000254E3">
          <w:rPr>
            <w:rFonts w:ascii="Times New Roman" w:eastAsia="Times New Roman" w:hAnsi="Times New Roman" w:cs="Times New Roman"/>
            <w:color w:val="1C1CD6"/>
            <w:sz w:val="11"/>
            <w:u w:val="single"/>
            <w:lang w:eastAsia="ru-RU"/>
          </w:rPr>
          <w:t>от 22.07.2010 № 168-ФЗ</w:t>
        </w:r>
      </w:hyperlink>
      <w:r w:rsidRPr="000254E3">
        <w:rPr>
          <w:rFonts w:ascii="Times New Roman" w:eastAsia="Times New Roman" w:hAnsi="Times New Roman" w:cs="Times New Roman"/>
          <w:i/>
          <w:iCs/>
          <w:color w:val="1111EE"/>
          <w:sz w:val="11"/>
          <w:lang w:eastAsia="ru-RU"/>
        </w:rPr>
        <w:t>, </w:t>
      </w:r>
      <w:hyperlink r:id="rId28" w:tgtFrame="contents" w:history="1">
        <w:r w:rsidRPr="000254E3">
          <w:rPr>
            <w:rFonts w:ascii="Times New Roman" w:eastAsia="Times New Roman" w:hAnsi="Times New Roman" w:cs="Times New Roman"/>
            <w:color w:val="1C1CD6"/>
            <w:sz w:val="11"/>
            <w:u w:val="single"/>
            <w:lang w:eastAsia="ru-RU"/>
          </w:rPr>
          <w:t>от 29.12.2010 № 435-ФЗ</w:t>
        </w:r>
      </w:hyperlink>
      <w:r w:rsidRPr="000254E3">
        <w:rPr>
          <w:rFonts w:ascii="Times New Roman" w:eastAsia="Times New Roman" w:hAnsi="Times New Roman" w:cs="Times New Roman"/>
          <w:i/>
          <w:iCs/>
          <w:color w:val="1111EE"/>
          <w:sz w:val="11"/>
          <w:lang w:eastAsia="ru-RU"/>
        </w:rPr>
        <w:t>, </w:t>
      </w:r>
      <w:hyperlink r:id="rId29" w:tgtFrame="contents" w:history="1">
        <w:r w:rsidRPr="000254E3">
          <w:rPr>
            <w:rFonts w:ascii="Times New Roman" w:eastAsia="Times New Roman" w:hAnsi="Times New Roman" w:cs="Times New Roman"/>
            <w:color w:val="1C1CD6"/>
            <w:sz w:val="11"/>
            <w:u w:val="single"/>
            <w:lang w:eastAsia="ru-RU"/>
          </w:rPr>
          <w:t>от 20.03.2011 № 41-ФЗ</w:t>
        </w:r>
      </w:hyperlink>
      <w:r w:rsidRPr="000254E3">
        <w:rPr>
          <w:rFonts w:ascii="Times New Roman" w:eastAsia="Times New Roman" w:hAnsi="Times New Roman" w:cs="Times New Roman"/>
          <w:i/>
          <w:iCs/>
          <w:color w:val="1111EE"/>
          <w:sz w:val="11"/>
          <w:lang w:eastAsia="ru-RU"/>
        </w:rPr>
        <w:t>, </w:t>
      </w:r>
      <w:hyperlink r:id="rId30" w:tgtFrame="contents" w:history="1">
        <w:r w:rsidRPr="000254E3">
          <w:rPr>
            <w:rFonts w:ascii="Times New Roman" w:eastAsia="Times New Roman" w:hAnsi="Times New Roman" w:cs="Times New Roman"/>
            <w:color w:val="1C1CD6"/>
            <w:sz w:val="11"/>
            <w:u w:val="single"/>
            <w:lang w:eastAsia="ru-RU"/>
          </w:rPr>
          <w:t>от 12.07.2011 № 209-ФЗ</w:t>
        </w:r>
      </w:hyperlink>
      <w:r w:rsidRPr="000254E3">
        <w:rPr>
          <w:rFonts w:ascii="Times New Roman" w:eastAsia="Times New Roman" w:hAnsi="Times New Roman" w:cs="Times New Roman"/>
          <w:i/>
          <w:iCs/>
          <w:color w:val="1111EE"/>
          <w:sz w:val="11"/>
          <w:lang w:eastAsia="ru-RU"/>
        </w:rPr>
        <w:t>, </w:t>
      </w:r>
      <w:hyperlink r:id="rId31"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w:t>
      </w:r>
      <w:hyperlink r:id="rId32" w:tgtFrame="contents" w:history="1">
        <w:r w:rsidRPr="000254E3">
          <w:rPr>
            <w:rFonts w:ascii="Times New Roman" w:eastAsia="Times New Roman" w:hAnsi="Times New Roman" w:cs="Times New Roman"/>
            <w:color w:val="1C1CD6"/>
            <w:sz w:val="11"/>
            <w:u w:val="single"/>
            <w:lang w:eastAsia="ru-RU"/>
          </w:rPr>
          <w:t>от 30.11.2011 № 349-ФЗ</w:t>
        </w:r>
      </w:hyperlink>
      <w:r w:rsidRPr="000254E3">
        <w:rPr>
          <w:rFonts w:ascii="Times New Roman" w:eastAsia="Times New Roman" w:hAnsi="Times New Roman" w:cs="Times New Roman"/>
          <w:i/>
          <w:iCs/>
          <w:color w:val="1111EE"/>
          <w:sz w:val="11"/>
          <w:lang w:eastAsia="ru-RU"/>
        </w:rPr>
        <w:t>, </w:t>
      </w:r>
      <w:hyperlink r:id="rId33"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w:t>
      </w:r>
      <w:hyperlink r:id="rId34" w:tgtFrame="contents" w:history="1">
        <w:r w:rsidRPr="000254E3">
          <w:rPr>
            <w:rFonts w:ascii="Times New Roman" w:eastAsia="Times New Roman" w:hAnsi="Times New Roman" w:cs="Times New Roman"/>
            <w:color w:val="1C1CD6"/>
            <w:sz w:val="11"/>
            <w:u w:val="single"/>
            <w:lang w:eastAsia="ru-RU"/>
          </w:rPr>
          <w:t>от 29.06.2012 № 96-ФЗ</w:t>
        </w:r>
      </w:hyperlink>
      <w:r w:rsidRPr="000254E3">
        <w:rPr>
          <w:rFonts w:ascii="Times New Roman" w:eastAsia="Times New Roman" w:hAnsi="Times New Roman" w:cs="Times New Roman"/>
          <w:i/>
          <w:iCs/>
          <w:color w:val="1111EE"/>
          <w:sz w:val="11"/>
          <w:lang w:eastAsia="ru-RU"/>
        </w:rPr>
        <w:t>, </w:t>
      </w:r>
      <w:hyperlink r:id="rId35" w:tgtFrame="contents" w:history="1">
        <w:r w:rsidRPr="000254E3">
          <w:rPr>
            <w:rFonts w:ascii="Times New Roman" w:eastAsia="Times New Roman" w:hAnsi="Times New Roman" w:cs="Times New Roman"/>
            <w:color w:val="1C1CD6"/>
            <w:sz w:val="11"/>
            <w:u w:val="single"/>
            <w:lang w:eastAsia="ru-RU"/>
          </w:rPr>
          <w:t>от 30.12.2012 № 289-ФЗ</w:t>
        </w:r>
      </w:hyperlink>
      <w:r w:rsidRPr="000254E3">
        <w:rPr>
          <w:rFonts w:ascii="Times New Roman" w:eastAsia="Times New Roman" w:hAnsi="Times New Roman" w:cs="Times New Roman"/>
          <w:i/>
          <w:iCs/>
          <w:color w:val="1111EE"/>
          <w:sz w:val="11"/>
          <w:lang w:eastAsia="ru-RU"/>
        </w:rPr>
        <w:t>, </w:t>
      </w:r>
      <w:hyperlink r:id="rId36" w:tgtFrame="contents" w:history="1">
        <w:r w:rsidRPr="000254E3">
          <w:rPr>
            <w:rFonts w:ascii="Times New Roman" w:eastAsia="Times New Roman" w:hAnsi="Times New Roman" w:cs="Times New Roman"/>
            <w:color w:val="1C1CD6"/>
            <w:sz w:val="11"/>
            <w:u w:val="single"/>
            <w:lang w:eastAsia="ru-RU"/>
          </w:rPr>
          <w:t>от 30.12.2012 № 290-ФЗ</w:t>
        </w:r>
      </w:hyperlink>
      <w:r w:rsidRPr="000254E3">
        <w:rPr>
          <w:rFonts w:ascii="Times New Roman" w:eastAsia="Times New Roman" w:hAnsi="Times New Roman" w:cs="Times New Roman"/>
          <w:i/>
          <w:iCs/>
          <w:color w:val="1111EE"/>
          <w:sz w:val="11"/>
          <w:lang w:eastAsia="ru-RU"/>
        </w:rPr>
        <w:t>, </w:t>
      </w:r>
      <w:hyperlink r:id="rId37" w:tgtFrame="contents" w:history="1">
        <w:r w:rsidRPr="000254E3">
          <w:rPr>
            <w:rFonts w:ascii="Times New Roman" w:eastAsia="Times New Roman" w:hAnsi="Times New Roman" w:cs="Times New Roman"/>
            <w:color w:val="1C1CD6"/>
            <w:sz w:val="11"/>
            <w:u w:val="single"/>
            <w:lang w:eastAsia="ru-RU"/>
          </w:rPr>
          <w:t>от 05.04.2013 № 43-ФЗ</w:t>
        </w:r>
      </w:hyperlink>
      <w:r w:rsidRPr="000254E3">
        <w:rPr>
          <w:rFonts w:ascii="Times New Roman" w:eastAsia="Times New Roman" w:hAnsi="Times New Roman" w:cs="Times New Roman"/>
          <w:i/>
          <w:iCs/>
          <w:color w:val="1111EE"/>
          <w:sz w:val="11"/>
          <w:lang w:eastAsia="ru-RU"/>
        </w:rPr>
        <w:t>, </w:t>
      </w:r>
      <w:hyperlink r:id="rId38" w:tgtFrame="contents" w:history="1">
        <w:r w:rsidRPr="000254E3">
          <w:rPr>
            <w:rFonts w:ascii="Times New Roman" w:eastAsia="Times New Roman" w:hAnsi="Times New Roman" w:cs="Times New Roman"/>
            <w:color w:val="1C1CD6"/>
            <w:sz w:val="11"/>
            <w:u w:val="single"/>
            <w:lang w:eastAsia="ru-RU"/>
          </w:rPr>
          <w:t>от 07.06.2013 № 108-ФЗ</w:t>
        </w:r>
      </w:hyperlink>
      <w:r w:rsidRPr="000254E3">
        <w:rPr>
          <w:rFonts w:ascii="Times New Roman" w:eastAsia="Times New Roman" w:hAnsi="Times New Roman" w:cs="Times New Roman"/>
          <w:i/>
          <w:iCs/>
          <w:color w:val="1111EE"/>
          <w:sz w:val="11"/>
          <w:lang w:eastAsia="ru-RU"/>
        </w:rPr>
        <w:t>, </w:t>
      </w:r>
      <w:hyperlink r:id="rId39"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w:t>
      </w:r>
      <w:hyperlink r:id="rId40"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41"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42"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43" w:tgtFrame="contents" w:history="1">
        <w:r w:rsidRPr="000254E3">
          <w:rPr>
            <w:rFonts w:ascii="Times New Roman" w:eastAsia="Times New Roman" w:hAnsi="Times New Roman" w:cs="Times New Roman"/>
            <w:color w:val="1C1CD6"/>
            <w:sz w:val="11"/>
            <w:u w:val="single"/>
            <w:lang w:eastAsia="ru-RU"/>
          </w:rPr>
          <w:t>от 29.12.2014 № 456-ФЗ</w:t>
        </w:r>
      </w:hyperlink>
      <w:r w:rsidRPr="000254E3">
        <w:rPr>
          <w:rFonts w:ascii="Times New Roman" w:eastAsia="Times New Roman" w:hAnsi="Times New Roman" w:cs="Times New Roman"/>
          <w:i/>
          <w:iCs/>
          <w:color w:val="1111EE"/>
          <w:sz w:val="11"/>
          <w:lang w:eastAsia="ru-RU"/>
        </w:rPr>
        <w:t>, </w:t>
      </w:r>
      <w:hyperlink r:id="rId44" w:tgtFrame="contents" w:history="1">
        <w:r w:rsidRPr="000254E3">
          <w:rPr>
            <w:rFonts w:ascii="Times New Roman" w:eastAsia="Times New Roman" w:hAnsi="Times New Roman" w:cs="Times New Roman"/>
            <w:color w:val="1C1CD6"/>
            <w:sz w:val="11"/>
            <w:u w:val="single"/>
            <w:lang w:eastAsia="ru-RU"/>
          </w:rPr>
          <w:t>от 29.12.2014 № 485-ФЗ</w:t>
        </w:r>
      </w:hyperlink>
      <w:r w:rsidRPr="000254E3">
        <w:rPr>
          <w:rFonts w:ascii="Times New Roman" w:eastAsia="Times New Roman" w:hAnsi="Times New Roman" w:cs="Times New Roman"/>
          <w:i/>
          <w:iCs/>
          <w:color w:val="1111EE"/>
          <w:sz w:val="11"/>
          <w:lang w:eastAsia="ru-RU"/>
        </w:rPr>
        <w:t>, </w:t>
      </w:r>
      <w:hyperlink r:id="rId45" w:tgtFrame="contents" w:history="1">
        <w:r w:rsidRPr="000254E3">
          <w:rPr>
            <w:rFonts w:ascii="Times New Roman" w:eastAsia="Times New Roman" w:hAnsi="Times New Roman" w:cs="Times New Roman"/>
            <w:color w:val="1C1CD6"/>
            <w:sz w:val="11"/>
            <w:u w:val="single"/>
            <w:lang w:eastAsia="ru-RU"/>
          </w:rPr>
          <w:t>от 31.12.2014 № 519-ФЗ</w:t>
        </w:r>
      </w:hyperlink>
      <w:r w:rsidRPr="000254E3">
        <w:rPr>
          <w:rFonts w:ascii="Times New Roman" w:eastAsia="Times New Roman" w:hAnsi="Times New Roman" w:cs="Times New Roman"/>
          <w:i/>
          <w:iCs/>
          <w:color w:val="1111EE"/>
          <w:sz w:val="11"/>
          <w:lang w:eastAsia="ru-RU"/>
        </w:rPr>
        <w:t>, </w:t>
      </w:r>
      <w:hyperlink r:id="rId46" w:tgtFrame="contents" w:history="1">
        <w:r w:rsidRPr="000254E3">
          <w:rPr>
            <w:rFonts w:ascii="Times New Roman" w:eastAsia="Times New Roman" w:hAnsi="Times New Roman" w:cs="Times New Roman"/>
            <w:color w:val="1C1CD6"/>
            <w:sz w:val="11"/>
            <w:u w:val="single"/>
            <w:lang w:eastAsia="ru-RU"/>
          </w:rPr>
          <w:t>от 08.03.2015 № 48-ФЗ</w:t>
        </w:r>
      </w:hyperlink>
      <w:r w:rsidRPr="000254E3">
        <w:rPr>
          <w:rFonts w:ascii="Times New Roman" w:eastAsia="Times New Roman" w:hAnsi="Times New Roman" w:cs="Times New Roman"/>
          <w:i/>
          <w:iCs/>
          <w:color w:val="1111EE"/>
          <w:sz w:val="11"/>
          <w:lang w:eastAsia="ru-RU"/>
        </w:rPr>
        <w:t>, </w:t>
      </w:r>
      <w:hyperlink r:id="rId47"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 </w:t>
      </w:r>
      <w:hyperlink r:id="rId48"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 </w:t>
      </w:r>
      <w:hyperlink r:id="rId49"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 </w:t>
      </w:r>
      <w:hyperlink r:id="rId50"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 </w:t>
      </w:r>
      <w:hyperlink r:id="rId51" w:tgtFrame="contents" w:history="1">
        <w:r w:rsidRPr="000254E3">
          <w:rPr>
            <w:rFonts w:ascii="Times New Roman" w:eastAsia="Times New Roman" w:hAnsi="Times New Roman" w:cs="Times New Roman"/>
            <w:color w:val="1C1CD6"/>
            <w:sz w:val="11"/>
            <w:u w:val="single"/>
            <w:lang w:eastAsia="ru-RU"/>
          </w:rPr>
          <w:t>от 03.07.2016 № 354-ФЗ</w:t>
        </w:r>
      </w:hyperlink>
      <w:r w:rsidRPr="000254E3">
        <w:rPr>
          <w:rFonts w:ascii="Times New Roman" w:eastAsia="Times New Roman" w:hAnsi="Times New Roman" w:cs="Times New Roman"/>
          <w:i/>
          <w:iCs/>
          <w:color w:val="1111EE"/>
          <w:sz w:val="11"/>
          <w:lang w:eastAsia="ru-RU"/>
        </w:rPr>
        <w:t>, </w:t>
      </w:r>
      <w:hyperlink r:id="rId5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 </w:t>
      </w:r>
      <w:hyperlink r:id="rId53" w:tgtFrame="contents" w:history="1">
        <w:r w:rsidRPr="000254E3">
          <w:rPr>
            <w:rFonts w:ascii="Times New Roman" w:eastAsia="Times New Roman" w:hAnsi="Times New Roman" w:cs="Times New Roman"/>
            <w:color w:val="1C1CD6"/>
            <w:sz w:val="11"/>
            <w:u w:val="single"/>
            <w:lang w:eastAsia="ru-RU"/>
          </w:rPr>
          <w:t>от 03.07.2016 № 373-ФЗ</w:t>
        </w:r>
      </w:hyperlink>
      <w:r w:rsidRPr="000254E3">
        <w:rPr>
          <w:rFonts w:ascii="Times New Roman" w:eastAsia="Times New Roman" w:hAnsi="Times New Roman" w:cs="Times New Roman"/>
          <w:i/>
          <w:iCs/>
          <w:color w:val="1111EE"/>
          <w:sz w:val="11"/>
          <w:lang w:eastAsia="ru-RU"/>
        </w:rPr>
        <w:t>, </w:t>
      </w:r>
      <w:hyperlink r:id="rId54" w:tgtFrame="contents" w:history="1">
        <w:r w:rsidRPr="000254E3">
          <w:rPr>
            <w:rFonts w:ascii="Times New Roman" w:eastAsia="Times New Roman" w:hAnsi="Times New Roman" w:cs="Times New Roman"/>
            <w:color w:val="1C1CD6"/>
            <w:sz w:val="11"/>
            <w:u w:val="single"/>
            <w:lang w:eastAsia="ru-RU"/>
          </w:rPr>
          <w:t>от 18.06.2017 № 124-ФЗ</w:t>
        </w:r>
      </w:hyperlink>
      <w:r w:rsidRPr="000254E3">
        <w:rPr>
          <w:rFonts w:ascii="Times New Roman" w:eastAsia="Times New Roman" w:hAnsi="Times New Roman" w:cs="Times New Roman"/>
          <w:i/>
          <w:iCs/>
          <w:color w:val="1111EE"/>
          <w:sz w:val="11"/>
          <w:lang w:eastAsia="ru-RU"/>
        </w:rPr>
        <w:t>, </w:t>
      </w:r>
      <w:hyperlink r:id="rId55" w:tgtFrame="contents" w:history="1">
        <w:r w:rsidRPr="000254E3">
          <w:rPr>
            <w:rFonts w:ascii="Times New Roman" w:eastAsia="Times New Roman" w:hAnsi="Times New Roman" w:cs="Times New Roman"/>
            <w:color w:val="1C1CD6"/>
            <w:sz w:val="11"/>
            <w:u w:val="single"/>
            <w:lang w:eastAsia="ru-RU"/>
          </w:rPr>
          <w:t>от 01.07.2017 № 141-ФЗ</w:t>
        </w:r>
      </w:hyperlink>
      <w:r w:rsidRPr="000254E3">
        <w:rPr>
          <w:rFonts w:ascii="Times New Roman" w:eastAsia="Times New Roman" w:hAnsi="Times New Roman" w:cs="Times New Roman"/>
          <w:i/>
          <w:iCs/>
          <w:color w:val="1111EE"/>
          <w:sz w:val="11"/>
          <w:lang w:eastAsia="ru-RU"/>
        </w:rPr>
        <w:t>, </w:t>
      </w:r>
      <w:hyperlink r:id="rId56" w:tgtFrame="contents" w:history="1">
        <w:r w:rsidRPr="000254E3">
          <w:rPr>
            <w:rFonts w:ascii="Times New Roman" w:eastAsia="Times New Roman" w:hAnsi="Times New Roman" w:cs="Times New Roman"/>
            <w:color w:val="1C1CD6"/>
            <w:sz w:val="11"/>
            <w:u w:val="single"/>
            <w:lang w:eastAsia="ru-RU"/>
          </w:rPr>
          <w:t>от 01.07.2017 № 143-ФЗ</w:t>
        </w:r>
      </w:hyperlink>
      <w:r w:rsidRPr="000254E3">
        <w:rPr>
          <w:rFonts w:ascii="Times New Roman" w:eastAsia="Times New Roman" w:hAnsi="Times New Roman" w:cs="Times New Roman"/>
          <w:i/>
          <w:iCs/>
          <w:color w:val="1111EE"/>
          <w:sz w:val="11"/>
          <w:lang w:eastAsia="ru-RU"/>
        </w:rPr>
        <w:t>, </w:t>
      </w:r>
      <w:hyperlink r:id="rId57"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 </w:t>
      </w:r>
      <w:hyperlink r:id="rId58" w:tgtFrame="contents" w:history="1">
        <w:r w:rsidRPr="000254E3">
          <w:rPr>
            <w:rFonts w:ascii="Times New Roman" w:eastAsia="Times New Roman" w:hAnsi="Times New Roman" w:cs="Times New Roman"/>
            <w:color w:val="1C1CD6"/>
            <w:sz w:val="11"/>
            <w:u w:val="single"/>
            <w:lang w:eastAsia="ru-RU"/>
          </w:rPr>
          <w:t>от 29.07.2017 № 280-ФЗ</w:t>
        </w:r>
      </w:hyperlink>
      <w:r w:rsidRPr="000254E3">
        <w:rPr>
          <w:rFonts w:ascii="Times New Roman" w:eastAsia="Times New Roman" w:hAnsi="Times New Roman" w:cs="Times New Roman"/>
          <w:i/>
          <w:iCs/>
          <w:color w:val="1111EE"/>
          <w:sz w:val="11"/>
          <w:lang w:eastAsia="ru-RU"/>
        </w:rPr>
        <w:t>, </w:t>
      </w:r>
      <w:hyperlink r:id="rId59" w:tgtFrame="contents" w:history="1">
        <w:r w:rsidRPr="000254E3">
          <w:rPr>
            <w:rFonts w:ascii="Times New Roman" w:eastAsia="Times New Roman" w:hAnsi="Times New Roman" w:cs="Times New Roman"/>
            <w:color w:val="1C1CD6"/>
            <w:sz w:val="11"/>
            <w:u w:val="single"/>
            <w:lang w:eastAsia="ru-RU"/>
          </w:rPr>
          <w:t>от 31.12.2017 № 506-ФЗ</w:t>
        </w:r>
      </w:hyperlink>
      <w:r w:rsidRPr="000254E3">
        <w:rPr>
          <w:rFonts w:ascii="Times New Roman" w:eastAsia="Times New Roman" w:hAnsi="Times New Roman" w:cs="Times New Roman"/>
          <w:i/>
          <w:iCs/>
          <w:color w:val="1111EE"/>
          <w:sz w:val="11"/>
          <w:lang w:eastAsia="ru-RU"/>
        </w:rPr>
        <w:t>, </w:t>
      </w:r>
      <w:hyperlink r:id="rId60" w:tgtFrame="contents" w:history="1">
        <w:r w:rsidRPr="000254E3">
          <w:rPr>
            <w:rFonts w:ascii="Times New Roman" w:eastAsia="Times New Roman" w:hAnsi="Times New Roman" w:cs="Times New Roman"/>
            <w:color w:val="1C1CD6"/>
            <w:sz w:val="11"/>
            <w:u w:val="single"/>
            <w:lang w:eastAsia="ru-RU"/>
          </w:rPr>
          <w:t>от 03.08.2018 № 341-ФЗ</w:t>
        </w:r>
      </w:hyperlink>
      <w:r w:rsidRPr="000254E3">
        <w:rPr>
          <w:rFonts w:ascii="Times New Roman" w:eastAsia="Times New Roman" w:hAnsi="Times New Roman" w:cs="Times New Roman"/>
          <w:i/>
          <w:iCs/>
          <w:color w:val="1111EE"/>
          <w:sz w:val="11"/>
          <w:lang w:eastAsia="ru-RU"/>
        </w:rPr>
        <w:t>, </w:t>
      </w:r>
      <w:hyperlink r:id="rId61"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 </w:t>
      </w:r>
      <w:hyperlink r:id="rId62" w:tgtFrame="contents" w:history="1">
        <w:r w:rsidRPr="000254E3">
          <w:rPr>
            <w:rFonts w:ascii="Times New Roman" w:eastAsia="Times New Roman" w:hAnsi="Times New Roman" w:cs="Times New Roman"/>
            <w:color w:val="1C1CD6"/>
            <w:sz w:val="11"/>
            <w:u w:val="single"/>
            <w:lang w:eastAsia="ru-RU"/>
          </w:rPr>
          <w:t>от 01.05.2019 № 100-ФЗ</w:t>
        </w:r>
      </w:hyperlink>
      <w:r w:rsidRPr="000254E3">
        <w:rPr>
          <w:rFonts w:ascii="Times New Roman" w:eastAsia="Times New Roman" w:hAnsi="Times New Roman" w:cs="Times New Roman"/>
          <w:i/>
          <w:iCs/>
          <w:color w:val="1111EE"/>
          <w:sz w:val="11"/>
          <w:lang w:eastAsia="ru-RU"/>
        </w:rPr>
        <w:t>, </w:t>
      </w:r>
      <w:hyperlink r:id="rId63" w:tgtFrame="contents" w:history="1">
        <w:r w:rsidRPr="000254E3">
          <w:rPr>
            <w:rFonts w:ascii="Times New Roman" w:eastAsia="Times New Roman" w:hAnsi="Times New Roman" w:cs="Times New Roman"/>
            <w:color w:val="1C1CD6"/>
            <w:sz w:val="11"/>
            <w:u w:val="single"/>
            <w:lang w:eastAsia="ru-RU"/>
          </w:rPr>
          <w:t>от 02.08.2019 № 267-ФЗ</w:t>
        </w:r>
      </w:hyperlink>
      <w:r w:rsidRPr="000254E3">
        <w:rPr>
          <w:rFonts w:ascii="Times New Roman" w:eastAsia="Times New Roman" w:hAnsi="Times New Roman" w:cs="Times New Roman"/>
          <w:i/>
          <w:iCs/>
          <w:color w:val="1111EE"/>
          <w:sz w:val="11"/>
          <w:lang w:eastAsia="ru-RU"/>
        </w:rPr>
        <w:t>, </w:t>
      </w:r>
      <w:hyperlink r:id="rId64" w:tgtFrame="contents" w:history="1">
        <w:r w:rsidRPr="000254E3">
          <w:rPr>
            <w:rFonts w:ascii="Times New Roman" w:eastAsia="Times New Roman" w:hAnsi="Times New Roman" w:cs="Times New Roman"/>
            <w:color w:val="1C1CD6"/>
            <w:sz w:val="11"/>
            <w:u w:val="single"/>
            <w:lang w:eastAsia="ru-RU"/>
          </w:rPr>
          <w:t>от 04.11.2019 № 358-ФЗ</w:t>
        </w:r>
      </w:hyperlink>
      <w:r w:rsidRPr="000254E3">
        <w:rPr>
          <w:rFonts w:ascii="Times New Roman" w:eastAsia="Times New Roman" w:hAnsi="Times New Roman" w:cs="Times New Roman"/>
          <w:i/>
          <w:iCs/>
          <w:color w:val="1111EE"/>
          <w:sz w:val="11"/>
          <w:lang w:eastAsia="ru-RU"/>
        </w:rPr>
        <w:t>, </w:t>
      </w:r>
      <w:hyperlink r:id="rId65" w:tgtFrame="contents" w:history="1">
        <w:r w:rsidRPr="000254E3">
          <w:rPr>
            <w:rFonts w:ascii="Times New Roman" w:eastAsia="Times New Roman" w:hAnsi="Times New Roman" w:cs="Times New Roman"/>
            <w:color w:val="1C1CD6"/>
            <w:sz w:val="11"/>
            <w:u w:val="single"/>
            <w:lang w:eastAsia="ru-RU"/>
          </w:rPr>
          <w:t>от 27.12.2019 № 455-ФЗ</w:t>
        </w:r>
      </w:hyperlink>
      <w:r w:rsidRPr="000254E3">
        <w:rPr>
          <w:rFonts w:ascii="Times New Roman" w:eastAsia="Times New Roman" w:hAnsi="Times New Roman" w:cs="Times New Roman"/>
          <w:i/>
          <w:iCs/>
          <w:color w:val="1111EE"/>
          <w:sz w:val="11"/>
          <w:lang w:eastAsia="ru-RU"/>
        </w:rPr>
        <w:t>, </w:t>
      </w:r>
      <w:hyperlink r:id="rId66" w:tgtFrame="contents" w:history="1">
        <w:r w:rsidRPr="000254E3">
          <w:rPr>
            <w:rFonts w:ascii="Times New Roman" w:eastAsia="Times New Roman" w:hAnsi="Times New Roman" w:cs="Times New Roman"/>
            <w:color w:val="1C1CD6"/>
            <w:sz w:val="11"/>
            <w:u w:val="single"/>
            <w:lang w:eastAsia="ru-RU"/>
          </w:rPr>
          <w:t>от 13.07.2020 № 194-ФЗ</w:t>
        </w:r>
      </w:hyperlink>
      <w:r w:rsidRPr="000254E3">
        <w:rPr>
          <w:rFonts w:ascii="Times New Roman" w:eastAsia="Times New Roman" w:hAnsi="Times New Roman" w:cs="Times New Roman"/>
          <w:i/>
          <w:iCs/>
          <w:color w:val="1111EE"/>
          <w:sz w:val="11"/>
          <w:lang w:eastAsia="ru-RU"/>
        </w:rPr>
        <w:t>, </w:t>
      </w:r>
      <w:hyperlink r:id="rId67"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 </w:t>
      </w:r>
      <w:hyperlink r:id="rId68" w:tgtFrame="contents" w:history="1">
        <w:r w:rsidRPr="000254E3">
          <w:rPr>
            <w:rFonts w:ascii="Times New Roman" w:eastAsia="Times New Roman" w:hAnsi="Times New Roman" w:cs="Times New Roman"/>
            <w:color w:val="1C1CD6"/>
            <w:sz w:val="11"/>
            <w:u w:val="single"/>
            <w:lang w:eastAsia="ru-RU"/>
          </w:rPr>
          <w:t>от 05.04.2021 № 79-ФЗ</w:t>
        </w:r>
      </w:hyperlink>
      <w:r w:rsidRPr="000254E3">
        <w:rPr>
          <w:rFonts w:ascii="Times New Roman" w:eastAsia="Times New Roman" w:hAnsi="Times New Roman" w:cs="Times New Roman"/>
          <w:i/>
          <w:iCs/>
          <w:color w:val="1111EE"/>
          <w:sz w:val="11"/>
          <w:lang w:eastAsia="ru-RU"/>
        </w:rPr>
        <w:t>, </w:t>
      </w:r>
      <w:hyperlink r:id="rId69" w:tgtFrame="contents" w:history="1">
        <w:r w:rsidRPr="000254E3">
          <w:rPr>
            <w:rFonts w:ascii="Times New Roman" w:eastAsia="Times New Roman" w:hAnsi="Times New Roman" w:cs="Times New Roman"/>
            <w:color w:val="1C1CD6"/>
            <w:sz w:val="11"/>
            <w:u w:val="single"/>
            <w:lang w:eastAsia="ru-RU"/>
          </w:rPr>
          <w:t>от 30.12.2021 № 447-ФЗ</w:t>
        </w:r>
      </w:hyperlink>
      <w:r w:rsidRPr="000254E3">
        <w:rPr>
          <w:rFonts w:ascii="Times New Roman" w:eastAsia="Times New Roman" w:hAnsi="Times New Roman" w:cs="Times New Roman"/>
          <w:i/>
          <w:iCs/>
          <w:color w:val="1111EE"/>
          <w:sz w:val="11"/>
          <w:lang w:eastAsia="ru-RU"/>
        </w:rPr>
        <w:t>, </w:t>
      </w:r>
      <w:hyperlink r:id="rId70"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 </w:t>
      </w:r>
      <w:hyperlink r:id="rId71" w:tgtFrame="contents" w:history="1">
        <w:r w:rsidRPr="000254E3">
          <w:rPr>
            <w:rFonts w:ascii="Times New Roman" w:eastAsia="Times New Roman" w:hAnsi="Times New Roman" w:cs="Times New Roman"/>
            <w:color w:val="1C1CD6"/>
            <w:sz w:val="11"/>
            <w:u w:val="single"/>
            <w:lang w:eastAsia="ru-RU"/>
          </w:rPr>
          <w:t>от 14.03.2022 № 58-ФЗ</w:t>
        </w:r>
      </w:hyperlink>
      <w:r w:rsidRPr="000254E3">
        <w:rPr>
          <w:rFonts w:ascii="Times New Roman" w:eastAsia="Times New Roman" w:hAnsi="Times New Roman" w:cs="Times New Roman"/>
          <w:i/>
          <w:iCs/>
          <w:color w:val="1111EE"/>
          <w:sz w:val="11"/>
          <w:lang w:eastAsia="ru-RU"/>
        </w:rPr>
        <w:t>, </w:t>
      </w:r>
      <w:hyperlink r:id="rId72"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 </w:t>
      </w:r>
      <w:hyperlink r:id="rId7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347E9DB6" w14:textId="77777777"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8750F1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DD15D4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w:t>
      </w:r>
      <w:r w:rsidRPr="000254E3">
        <w:rPr>
          <w:rFonts w:ascii="Times New Roman" w:eastAsia="Times New Roman" w:hAnsi="Times New Roman" w:cs="Times New Roman"/>
          <w:color w:val="333333"/>
          <w:sz w:val="11"/>
          <w:szCs w:val="11"/>
          <w:lang w:eastAsia="ru-RU"/>
        </w:rPr>
        <w:t> Ввести в действие Земельный кодекс Российской Федерации со дня его официального опубликования.</w:t>
      </w:r>
    </w:p>
    <w:p w14:paraId="23F4E20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4903A4E"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2</w:t>
      </w:r>
    </w:p>
    <w:p w14:paraId="2C197D4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68E8F14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 </w:t>
      </w:r>
      <w:r w:rsidRPr="000254E3">
        <w:rPr>
          <w:rFonts w:ascii="Times New Roman" w:eastAsia="Times New Roman" w:hAnsi="Times New Roman" w:cs="Times New Roman"/>
          <w:i/>
          <w:iCs/>
          <w:color w:val="1111EE"/>
          <w:sz w:val="11"/>
          <w:lang w:eastAsia="ru-RU"/>
        </w:rPr>
        <w:t>(В редакции федеральных законов </w:t>
      </w:r>
      <w:hyperlink r:id="rId74"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75"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14:paraId="4B7DFA4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76"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14:paraId="3AF65CF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77"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14:paraId="18584E6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78"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14:paraId="0EC4E9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w:t>
      </w:r>
      <w:hyperlink r:id="rId7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если федеральными законами для указанных собственников не установлен иной порядок приобретения земельных участков в собственность.</w:t>
      </w:r>
    </w:p>
    <w:p w14:paraId="3333990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приобретении указанными лицами таких земельных участков их цена устанавливается субъектами Российской Федерации в пределах:</w:t>
      </w:r>
    </w:p>
    <w:p w14:paraId="5D8193C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двадцати процентов кадастровой стоимости земельного участка, расположенного в городах с численностью населения свыше 3 миллионов человек;</w:t>
      </w:r>
    </w:p>
    <w:p w14:paraId="4F0F200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двух с половиной процентов кадастровой стоимости земельного участка, расположенного в иной местности.</w:t>
      </w:r>
    </w:p>
    <w:p w14:paraId="124C3AC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14:paraId="1177D1C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До 1 июля 2012 года лица, не указанные в пункте 1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 </w:t>
      </w:r>
      <w:r w:rsidRPr="000254E3">
        <w:rPr>
          <w:rFonts w:ascii="Times New Roman" w:eastAsia="Times New Roman" w:hAnsi="Times New Roman" w:cs="Times New Roman"/>
          <w:i/>
          <w:iCs/>
          <w:color w:val="1111EE"/>
          <w:sz w:val="11"/>
          <w:lang w:eastAsia="ru-RU"/>
        </w:rPr>
        <w:t>(В редакции федеральных законов </w:t>
      </w:r>
      <w:hyperlink r:id="rId80"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81"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14:paraId="3CB70E2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свыше 3 миллионов человек в размере от пяти- до тридцатикратного размера ставки земельного налога за единицу площади земельного участка;</w:t>
      </w:r>
    </w:p>
    <w:p w14:paraId="55A64EE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14:paraId="682E976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14:paraId="5E72A12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14:paraId="6E9C6BF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городах с численностью населения свыше 3 миллионов человек одновременно с приобретением указанными в пункте 1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14:paraId="01E6E20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частью 8 статьи 36 </w:t>
      </w:r>
      <w:hyperlink r:id="rId82" w:tgtFrame="contents" w:history="1">
        <w:r w:rsidRPr="000254E3">
          <w:rPr>
            <w:rFonts w:ascii="Times New Roman" w:eastAsia="Times New Roman" w:hAnsi="Times New Roman" w:cs="Times New Roman"/>
            <w:color w:val="1111EE"/>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333333"/>
          <w:sz w:val="11"/>
          <w:szCs w:val="11"/>
          <w:lang w:eastAsia="ru-RU"/>
        </w:rPr>
        <w:t> или реконструкция которых не приведет к изменению вида разрешенного использования земельного участка.</w:t>
      </w:r>
    </w:p>
    <w:p w14:paraId="117A3E2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14:paraId="19AE16B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14:paraId="46AA20B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частью 1</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статьи 17 Федерального закона </w:t>
      </w:r>
      <w:hyperlink r:id="rId83" w:tgtFrame="contents" w:history="1">
        <w:r w:rsidRPr="000254E3">
          <w:rPr>
            <w:rFonts w:ascii="Times New Roman" w:eastAsia="Times New Roman" w:hAnsi="Times New Roman" w:cs="Times New Roman"/>
            <w:color w:val="1111EE"/>
            <w:sz w:val="11"/>
            <w:u w:val="single"/>
            <w:lang w:eastAsia="ru-RU"/>
          </w:rPr>
          <w:t>от 6 октября 2003 года № 131-ФЗ</w:t>
        </w:r>
      </w:hyperlink>
      <w:r w:rsidRPr="000254E3">
        <w:rPr>
          <w:rFonts w:ascii="Times New Roman" w:eastAsia="Times New Roman" w:hAnsi="Times New Roman" w:cs="Times New Roman"/>
          <w:color w:val="333333"/>
          <w:sz w:val="11"/>
          <w:szCs w:val="11"/>
          <w:lang w:eastAsia="ru-RU"/>
        </w:rPr>
        <w:t> "Об общих принципах организации местного самоуправления в Российской Федерации".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84" w:tgtFrame="contents" w:history="1">
        <w:r w:rsidRPr="000254E3">
          <w:rPr>
            <w:rFonts w:ascii="Times New Roman" w:eastAsia="Times New Roman" w:hAnsi="Times New Roman" w:cs="Times New Roman"/>
            <w:color w:val="1C1CD6"/>
            <w:sz w:val="11"/>
            <w:u w:val="single"/>
            <w:lang w:eastAsia="ru-RU"/>
          </w:rPr>
          <w:t>от 29.12.2014 № 485-ФЗ</w:t>
        </w:r>
      </w:hyperlink>
      <w:r w:rsidRPr="000254E3">
        <w:rPr>
          <w:rFonts w:ascii="Times New Roman" w:eastAsia="Times New Roman" w:hAnsi="Times New Roman" w:cs="Times New Roman"/>
          <w:i/>
          <w:iCs/>
          <w:color w:val="1111EE"/>
          <w:sz w:val="11"/>
          <w:lang w:eastAsia="ru-RU"/>
        </w:rPr>
        <w:t>)</w:t>
      </w:r>
    </w:p>
    <w:p w14:paraId="07B66CE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(Статья в редакции Федерального закона </w:t>
      </w:r>
      <w:hyperlink r:id="rId85"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14:paraId="7C7C413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5DDD0E3"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p>
    <w:p w14:paraId="69A3777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F2A283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Права на землю, не предусмотренные </w:t>
      </w:r>
      <w:hyperlink r:id="rId8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подлежат переоформлению со дня введения в действие </w:t>
      </w:r>
      <w:hyperlink r:id="rId8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w:t>
      </w:r>
      <w:hyperlink r:id="rId8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w:t>
      </w:r>
      <w:hyperlink r:id="rId8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сохраняется.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9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4F5634C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Юридические лица, за исключением указанных в пункте 2 статьи 39</w:t>
      </w:r>
      <w:r w:rsidRPr="000254E3">
        <w:rPr>
          <w:rFonts w:ascii="Times New Roman" w:eastAsia="Times New Roman" w:hAnsi="Times New Roman" w:cs="Times New Roman"/>
          <w:color w:val="333333"/>
          <w:sz w:val="7"/>
          <w:lang w:eastAsia="ru-RU"/>
        </w:rPr>
        <w:t>9 </w:t>
      </w:r>
      <w:hyperlink r:id="rId91"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9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 </w:t>
      </w:r>
      <w:r w:rsidRPr="000254E3">
        <w:rPr>
          <w:rFonts w:ascii="Times New Roman" w:eastAsia="Times New Roman" w:hAnsi="Times New Roman" w:cs="Times New Roman"/>
          <w:i/>
          <w:iCs/>
          <w:color w:val="1111EE"/>
          <w:sz w:val="11"/>
          <w:lang w:eastAsia="ru-RU"/>
        </w:rPr>
        <w:t>(В редакции федеральных законов </w:t>
      </w:r>
      <w:hyperlink r:id="rId93"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94"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w:t>
      </w:r>
      <w:hyperlink r:id="rId9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39338BD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Абзац. (Утратил силу - Федеральный закон </w:t>
      </w:r>
      <w:hyperlink r:id="rId9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989616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 </w:t>
      </w:r>
      <w:r w:rsidRPr="000254E3">
        <w:rPr>
          <w:rFonts w:ascii="Times New Roman" w:eastAsia="Times New Roman" w:hAnsi="Times New Roman" w:cs="Times New Roman"/>
          <w:i/>
          <w:iCs/>
          <w:color w:val="1111EE"/>
          <w:sz w:val="11"/>
          <w:lang w:eastAsia="ru-RU"/>
        </w:rPr>
        <w:t>(В редакции федеральных законов </w:t>
      </w:r>
      <w:hyperlink r:id="rId97"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9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66A3DC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двух процентов кадастровой стоимости арендуемых земельных участков;</w:t>
      </w:r>
    </w:p>
    <w:p w14:paraId="64D1C0B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трех десятых процента кадастровой стоимости арендуемых земельных участков из земель сельскохозяйственного назначения;</w:t>
      </w:r>
    </w:p>
    <w:p w14:paraId="5DDAB47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полутора процентов кадастровой стоимости арендуемых земельных участков, изъятых из оборота или ограниченных в обороте.</w:t>
      </w:r>
    </w:p>
    <w:p w14:paraId="2A4B56B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99"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w:t>
      </w:r>
    </w:p>
    <w:p w14:paraId="27495CA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w:t>
      </w:r>
      <w:hyperlink r:id="rId10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14:paraId="44744DC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(Пункт  в редакции Федерального закона </w:t>
      </w:r>
      <w:hyperlink r:id="rId101"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14:paraId="3CD8C6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Пункт 2 настоящей статьи не распространяется на случаи, если земельные участки на праве постоянного (бессрочного) пользования предоставлены:</w:t>
      </w:r>
    </w:p>
    <w:p w14:paraId="634BA11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14:paraId="676F9D9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14:paraId="3FFD601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гаражным потребительским кооперативам.</w:t>
      </w:r>
    </w:p>
    <w:p w14:paraId="765CB2C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10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сроком не ограничивается.</w:t>
      </w:r>
    </w:p>
    <w:p w14:paraId="5D42E39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w:t>
      </w:r>
      <w:r w:rsidRPr="000254E3">
        <w:rPr>
          <w:rFonts w:ascii="Times New Roman" w:eastAsia="Times New Roman" w:hAnsi="Times New Roman" w:cs="Times New Roman"/>
          <w:color w:val="1111EE"/>
          <w:sz w:val="11"/>
          <w:lang w:eastAsia="ru-RU"/>
        </w:rPr>
        <w:t>до 1 марта 2031 года</w:t>
      </w:r>
      <w:r w:rsidRPr="000254E3">
        <w:rPr>
          <w:rFonts w:ascii="Times New Roman" w:eastAsia="Times New Roman" w:hAnsi="Times New Roman" w:cs="Times New Roman"/>
          <w:color w:val="333333"/>
          <w:sz w:val="11"/>
          <w:szCs w:val="11"/>
          <w:lang w:eastAsia="ru-RU"/>
        </w:rPr>
        <w:t> в порядке, установленном настоящим Федеральным законом.</w:t>
      </w:r>
      <w:r w:rsidRPr="000254E3">
        <w:rPr>
          <w:rFonts w:ascii="Times New Roman" w:eastAsia="Times New Roman" w:hAnsi="Times New Roman" w:cs="Times New Roman"/>
          <w:i/>
          <w:iCs/>
          <w:color w:val="1111EE"/>
          <w:sz w:val="11"/>
          <w:lang w:eastAsia="ru-RU"/>
        </w:rPr>
        <w:t> (В редакции Федерального закона </w:t>
      </w:r>
      <w:hyperlink r:id="rId10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6A210DE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04"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05"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w:t>
      </w:r>
    </w:p>
    <w:p w14:paraId="111F947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w:t>
      </w:r>
      <w:hyperlink r:id="rId10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14:paraId="0390480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пунктом 1 статьи 2 настоящего Федерального закона, в случаях, если: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07"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08"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14:paraId="51279BA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09"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10"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14:paraId="778BBD4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такие земельные участки образованы из земельных участков, указанных в абзаце третьем настоящего пункта.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11"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14:paraId="46E8EB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2"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14:paraId="70946D3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3</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3"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1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92F388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4</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5"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1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397EFE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5</w:t>
      </w:r>
      <w:r w:rsidRPr="000254E3">
        <w:rPr>
          <w:rFonts w:ascii="Times New Roman" w:eastAsia="Times New Roman" w:hAnsi="Times New Roman" w:cs="Times New Roman"/>
          <w:color w:val="333333"/>
          <w:sz w:val="11"/>
          <w:szCs w:val="11"/>
          <w:lang w:eastAsia="ru-RU"/>
        </w:rPr>
        <w:t>.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 </w:t>
      </w:r>
      <w:r w:rsidRPr="000254E3">
        <w:rPr>
          <w:rFonts w:ascii="Times New Roman" w:eastAsia="Times New Roman" w:hAnsi="Times New Roman" w:cs="Times New Roman"/>
          <w:i/>
          <w:iCs/>
          <w:color w:val="1111EE"/>
          <w:sz w:val="11"/>
          <w:lang w:eastAsia="ru-RU"/>
        </w:rPr>
        <w:t>(В редакции федеральных законов </w:t>
      </w:r>
      <w:hyperlink r:id="rId117"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118"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14:paraId="26DB437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сдавать такие земельные участки в субаренду;</w:t>
      </w:r>
    </w:p>
    <w:p w14:paraId="44B8F2D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передавать свои права и обязанности по договорам аренды земельных участков третьим лицам;</w:t>
      </w:r>
    </w:p>
    <w:p w14:paraId="0649198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отдавать арендные права в залог;</w:t>
      </w:r>
    </w:p>
    <w:p w14:paraId="3D65B18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14:paraId="01576A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9"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14:paraId="11A4F76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6</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0"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2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0B4AC0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14:paraId="2E38339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не предоставлен члену указанной некоммерческой организации;</w:t>
      </w:r>
    </w:p>
    <w:p w14:paraId="3D1FFC0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14:paraId="0F14E09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2EF94D0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D0D2AF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6D36E1C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6D80A67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2"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7B80454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8</w:t>
      </w:r>
      <w:r w:rsidRPr="000254E3">
        <w:rPr>
          <w:rFonts w:ascii="Times New Roman" w:eastAsia="Times New Roman" w:hAnsi="Times New Roman" w:cs="Times New Roman"/>
          <w:color w:val="1111EE"/>
          <w:sz w:val="11"/>
          <w:lang w:eastAsia="ru-RU"/>
        </w:rPr>
        <w:t>. В случае, предусмотренном пунктом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на основании заявления гражданина или его представителя. К этому заявлению прилагаются:</w:t>
      </w:r>
    </w:p>
    <w:p w14:paraId="02EDB6D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либо при наличии описания местоположения границ такого земельного участка в Едином государственном реестре недвижимости;</w:t>
      </w:r>
    </w:p>
    <w:p w14:paraId="748C230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протокол общего собрания членов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3F29BED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ранее ни один из членов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14:paraId="3F8ACDC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14:paraId="4B04B09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об указанной некоммерческой организации, содержащиеся в едином государственном реестре юридических лиц.</w:t>
      </w:r>
    </w:p>
    <w:p w14:paraId="0DF8842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5"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11F19A9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9</w:t>
      </w:r>
      <w:r w:rsidRPr="000254E3">
        <w:rPr>
          <w:rFonts w:ascii="Times New Roman" w:eastAsia="Times New Roman" w:hAnsi="Times New Roman" w:cs="Times New Roman"/>
          <w:color w:val="1111EE"/>
          <w:sz w:val="11"/>
          <w:lang w:eastAsia="ru-RU"/>
        </w:rPr>
        <w:t>. В случае, предусмотренном пунктом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статье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заявления указанных в абзаце пятом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14:paraId="7CC459F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14:paraId="13BC1AA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выписка из решения общего собрания членов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14:paraId="3257E5F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учредительные документы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некоммерческой организации.</w:t>
      </w:r>
    </w:p>
    <w:p w14:paraId="711E186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запрашиваются исполнительным органом государственной власти или органом местного самоуправления, предусмотренными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 </w:t>
      </w:r>
    </w:p>
    <w:p w14:paraId="2A9A57C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7"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7E25F74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в течение четырнадцати дней с даты получения указанных в пункте 2</w:t>
      </w:r>
      <w:r w:rsidRPr="000254E3">
        <w:rPr>
          <w:rFonts w:ascii="Times New Roman" w:eastAsia="Times New Roman" w:hAnsi="Times New Roman" w:cs="Times New Roman"/>
          <w:color w:val="1111EE"/>
          <w:sz w:val="7"/>
          <w:lang w:eastAsia="ru-RU"/>
        </w:rPr>
        <w:t>8</w:t>
      </w:r>
      <w:r w:rsidRPr="000254E3">
        <w:rPr>
          <w:rFonts w:ascii="Times New Roman" w:eastAsia="Times New Roman" w:hAnsi="Times New Roman" w:cs="Times New Roman"/>
          <w:color w:val="1111EE"/>
          <w:sz w:val="11"/>
          <w:lang w:eastAsia="ru-RU"/>
        </w:rPr>
        <w:t> или 2</w:t>
      </w:r>
      <w:r w:rsidRPr="000254E3">
        <w:rPr>
          <w:rFonts w:ascii="Times New Roman" w:eastAsia="Times New Roman" w:hAnsi="Times New Roman" w:cs="Times New Roman"/>
          <w:color w:val="1111EE"/>
          <w:sz w:val="7"/>
          <w:lang w:eastAsia="ru-RU"/>
        </w:rPr>
        <w:t>9</w:t>
      </w:r>
      <w:r w:rsidRPr="000254E3">
        <w:rPr>
          <w:rFonts w:ascii="Times New Roman" w:eastAsia="Times New Roman" w:hAnsi="Times New Roman" w:cs="Times New Roman"/>
          <w:color w:val="1111EE"/>
          <w:sz w:val="11"/>
          <w:lang w:eastAsia="ru-RU"/>
        </w:rPr>
        <w:t>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пункте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земельного участка либо об отказе в предварительном согласовании его предоставления или об отказе в его предоставлении.</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12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9"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118B7EE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11</w:t>
      </w:r>
      <w:r w:rsidRPr="000254E3">
        <w:rPr>
          <w:rFonts w:ascii="Times New Roman" w:eastAsia="Times New Roman" w:hAnsi="Times New Roman" w:cs="Times New Roman"/>
          <w:color w:val="1111EE"/>
          <w:sz w:val="11"/>
          <w:lang w:eastAsia="ru-RU"/>
        </w:rPr>
        <w:t>.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w:t>
      </w:r>
      <w:r w:rsidRPr="000254E3">
        <w:rPr>
          <w:rFonts w:ascii="Times New Roman" w:eastAsia="Times New Roman" w:hAnsi="Times New Roman" w:cs="Times New Roman"/>
          <w:color w:val="1111EE"/>
          <w:sz w:val="7"/>
          <w:lang w:eastAsia="ru-RU"/>
        </w:rPr>
        <w:t>17</w:t>
      </w:r>
      <w:r w:rsidRPr="000254E3">
        <w:rPr>
          <w:rFonts w:ascii="Times New Roman" w:eastAsia="Times New Roman" w:hAnsi="Times New Roman" w:cs="Times New Roman"/>
          <w:color w:val="1111EE"/>
          <w:sz w:val="11"/>
          <w:lang w:eastAsia="ru-RU"/>
        </w:rPr>
        <w:t> Земельного кодекса Российской Федерации, с учетом особенностей, установленных положениями пунктов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настоящей статьи.</w:t>
      </w:r>
    </w:p>
    <w:p w14:paraId="2F8F912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На отношения, регулируемые пунктами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настоящей статьи, не распространяются положения подпункта 2 пункта 3 статьи 11</w:t>
      </w:r>
      <w:r w:rsidRPr="000254E3">
        <w:rPr>
          <w:rFonts w:ascii="Times New Roman" w:eastAsia="Times New Roman" w:hAnsi="Times New Roman" w:cs="Times New Roman"/>
          <w:color w:val="1111EE"/>
          <w:sz w:val="7"/>
          <w:lang w:eastAsia="ru-RU"/>
        </w:rPr>
        <w:t>3</w:t>
      </w:r>
      <w:r w:rsidRPr="000254E3">
        <w:rPr>
          <w:rFonts w:ascii="Times New Roman" w:eastAsia="Times New Roman" w:hAnsi="Times New Roman" w:cs="Times New Roman"/>
          <w:color w:val="1111EE"/>
          <w:sz w:val="11"/>
          <w:lang w:eastAsia="ru-RU"/>
        </w:rPr>
        <w:t>, подпункта 6 пункта 1, пункта 2 статьи 39</w:t>
      </w:r>
      <w:r w:rsidRPr="000254E3">
        <w:rPr>
          <w:rFonts w:ascii="Times New Roman" w:eastAsia="Times New Roman" w:hAnsi="Times New Roman" w:cs="Times New Roman"/>
          <w:color w:val="1111EE"/>
          <w:sz w:val="7"/>
          <w:lang w:eastAsia="ru-RU"/>
        </w:rPr>
        <w:t>15</w:t>
      </w:r>
      <w:r w:rsidRPr="000254E3">
        <w:rPr>
          <w:rFonts w:ascii="Times New Roman" w:eastAsia="Times New Roman" w:hAnsi="Times New Roman" w:cs="Times New Roman"/>
          <w:color w:val="1111EE"/>
          <w:sz w:val="11"/>
          <w:lang w:eastAsia="ru-RU"/>
        </w:rPr>
        <w:t>, подпунктов 8 - 10 статьи 39</w:t>
      </w:r>
      <w:r w:rsidRPr="000254E3">
        <w:rPr>
          <w:rFonts w:ascii="Times New Roman" w:eastAsia="Times New Roman" w:hAnsi="Times New Roman" w:cs="Times New Roman"/>
          <w:color w:val="1111EE"/>
          <w:sz w:val="7"/>
          <w:lang w:eastAsia="ru-RU"/>
        </w:rPr>
        <w:t>16</w:t>
      </w:r>
      <w:r w:rsidRPr="000254E3">
        <w:rPr>
          <w:rFonts w:ascii="Times New Roman" w:eastAsia="Times New Roman" w:hAnsi="Times New Roman" w:cs="Times New Roman"/>
          <w:color w:val="1111EE"/>
          <w:sz w:val="11"/>
          <w:lang w:eastAsia="ru-RU"/>
        </w:rPr>
        <w:t>, подпункта 4 пункта 1, пункта 2 статьи 39</w:t>
      </w:r>
      <w:r w:rsidRPr="000254E3">
        <w:rPr>
          <w:rFonts w:ascii="Times New Roman" w:eastAsia="Times New Roman" w:hAnsi="Times New Roman" w:cs="Times New Roman"/>
          <w:color w:val="1111EE"/>
          <w:sz w:val="7"/>
          <w:lang w:eastAsia="ru-RU"/>
        </w:rPr>
        <w:t>17</w:t>
      </w:r>
      <w:r w:rsidRPr="000254E3">
        <w:rPr>
          <w:rFonts w:ascii="Times New Roman" w:eastAsia="Times New Roman" w:hAnsi="Times New Roman" w:cs="Times New Roman"/>
          <w:color w:val="1111EE"/>
          <w:sz w:val="11"/>
          <w:lang w:eastAsia="ru-RU"/>
        </w:rPr>
        <w:t> Земельного кодекса Российской Федерации.</w:t>
      </w:r>
    </w:p>
    <w:p w14:paraId="31BF371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0"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0FB2401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12</w:t>
      </w:r>
      <w:r w:rsidRPr="000254E3">
        <w:rPr>
          <w:rFonts w:ascii="Times New Roman" w:eastAsia="Times New Roman" w:hAnsi="Times New Roman" w:cs="Times New Roman"/>
          <w:color w:val="1111EE"/>
          <w:sz w:val="11"/>
          <w:lang w:eastAsia="ru-RU"/>
        </w:rPr>
        <w:t>. В порядке, предусмотренном пунктами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11 </w:t>
      </w:r>
      <w:r w:rsidRPr="000254E3">
        <w:rPr>
          <w:rFonts w:ascii="Times New Roman" w:eastAsia="Times New Roman" w:hAnsi="Times New Roman" w:cs="Times New Roman"/>
          <w:color w:val="1111EE"/>
          <w:sz w:val="11"/>
          <w:lang w:eastAsia="ru-RU"/>
        </w:rPr>
        <w:t>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пункте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131"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44522D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 </w:t>
      </w:r>
      <w:r w:rsidRPr="000254E3">
        <w:rPr>
          <w:rFonts w:ascii="Times New Roman" w:eastAsia="Times New Roman" w:hAnsi="Times New Roman" w:cs="Times New Roman"/>
          <w:i/>
          <w:iCs/>
          <w:color w:val="1111EE"/>
          <w:sz w:val="11"/>
          <w:lang w:eastAsia="ru-RU"/>
        </w:rPr>
        <w:t>(В редакции федеральных законов </w:t>
      </w:r>
      <w:hyperlink r:id="rId132"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w:t>
      </w:r>
      <w:hyperlink r:id="rId133"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14:paraId="1F9D75E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6C1712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61F4C5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w:t>
      </w:r>
      <w:hyperlink r:id="rId136"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137"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w:t>
      </w:r>
    </w:p>
    <w:p w14:paraId="29BFCD9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данный жилой дом находится в долевой собственности и иные участники долевой собственности не подпадают под действие абзаца первого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14:paraId="3E3DFD2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lastRenderedPageBreak/>
        <w:t>(Пункт в редакции Федерального закона </w:t>
      </w:r>
      <w:hyperlink r:id="rId138"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14:paraId="6B26AED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До установления Президентом Российской Федерации указанного в пункте 3 статьи 15 </w:t>
      </w:r>
      <w:hyperlink r:id="rId13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14:paraId="460D715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14:paraId="0CC2530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Со дня введения в действие </w:t>
      </w:r>
      <w:hyperlink r:id="rId14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14:paraId="15F8ECE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4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9A4D87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w:t>
      </w:r>
      <w:hyperlink r:id="rId142" w:tgtFrame="contents" w:history="1">
        <w:r w:rsidRPr="000254E3">
          <w:rPr>
            <w:rFonts w:ascii="Times New Roman" w:eastAsia="Times New Roman" w:hAnsi="Times New Roman" w:cs="Times New Roman"/>
            <w:color w:val="1111EE"/>
            <w:sz w:val="11"/>
            <w:u w:val="single"/>
            <w:lang w:eastAsia="ru-RU"/>
          </w:rPr>
          <w:t>"О государственной регистрации прав на недвижимое имущество и сделок с ним"</w:t>
        </w:r>
      </w:hyperlink>
      <w:r w:rsidRPr="000254E3">
        <w:rPr>
          <w:rFonts w:ascii="Times New Roman" w:eastAsia="Times New Roman" w:hAnsi="Times New Roman" w:cs="Times New Roman"/>
          <w:color w:val="333333"/>
          <w:sz w:val="11"/>
          <w:szCs w:val="11"/>
          <w:lang w:eastAsia="ru-RU"/>
        </w:rPr>
        <w:t>, имеют равную юридическую силу с записями в Едином государственном реестре прав на недвижимое имущество и сделок с ним.</w:t>
      </w:r>
    </w:p>
    <w:p w14:paraId="141248A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закона </w:t>
      </w:r>
      <w:hyperlink r:id="rId143" w:tgtFrame="contents" w:history="1">
        <w:r w:rsidRPr="000254E3">
          <w:rPr>
            <w:rFonts w:ascii="Times New Roman" w:eastAsia="Times New Roman" w:hAnsi="Times New Roman" w:cs="Times New Roman"/>
            <w:color w:val="1111EE"/>
            <w:sz w:val="11"/>
            <w:u w:val="single"/>
            <w:lang w:eastAsia="ru-RU"/>
          </w:rPr>
          <w:t>от 21 июля 1997 года № 122-ФЗ</w:t>
        </w:r>
      </w:hyperlink>
      <w:r w:rsidRPr="000254E3">
        <w:rPr>
          <w:rFonts w:ascii="Times New Roman" w:eastAsia="Times New Roman" w:hAnsi="Times New Roman" w:cs="Times New Roman"/>
          <w:color w:val="333333"/>
          <w:sz w:val="11"/>
          <w:szCs w:val="11"/>
          <w:lang w:eastAsia="ru-RU"/>
        </w:rPr>
        <w:t>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постановлением Правительства Российской Федерации </w:t>
      </w:r>
      <w:hyperlink r:id="rId144" w:tgtFrame="contents" w:history="1">
        <w:r w:rsidRPr="000254E3">
          <w:rPr>
            <w:rFonts w:ascii="Times New Roman" w:eastAsia="Times New Roman" w:hAnsi="Times New Roman" w:cs="Times New Roman"/>
            <w:color w:val="1111EE"/>
            <w:sz w:val="11"/>
            <w:u w:val="single"/>
            <w:lang w:eastAsia="ru-RU"/>
          </w:rPr>
          <w:t>от 18 февраля 1998 года № 219</w:t>
        </w:r>
      </w:hyperlink>
      <w:r w:rsidRPr="000254E3">
        <w:rPr>
          <w:rFonts w:ascii="Times New Roman" w:eastAsia="Times New Roman" w:hAnsi="Times New Roman" w:cs="Times New Roman"/>
          <w:color w:val="333333"/>
          <w:sz w:val="11"/>
          <w:szCs w:val="11"/>
          <w:lang w:eastAsia="ru-RU"/>
        </w:rPr>
        <w:t>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Указом Президента Российской Федерации </w:t>
      </w:r>
      <w:hyperlink r:id="rId145" w:tgtFrame="contents" w:history="1">
        <w:r w:rsidRPr="000254E3">
          <w:rPr>
            <w:rFonts w:ascii="Times New Roman" w:eastAsia="Times New Roman" w:hAnsi="Times New Roman" w:cs="Times New Roman"/>
            <w:color w:val="1111EE"/>
            <w:sz w:val="11"/>
            <w:u w:val="single"/>
            <w:lang w:eastAsia="ru-RU"/>
          </w:rPr>
          <w:t>от 27 октября 1993 года № 1767</w:t>
        </w:r>
      </w:hyperlink>
      <w:r w:rsidRPr="000254E3">
        <w:rPr>
          <w:rFonts w:ascii="Times New Roman" w:eastAsia="Times New Roman" w:hAnsi="Times New Roman" w:cs="Times New Roman"/>
          <w:color w:val="333333"/>
          <w:sz w:val="11"/>
          <w:szCs w:val="11"/>
          <w:lang w:eastAsia="ru-RU"/>
        </w:rPr>
        <w:t>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постановлением Совета Министров РСФСР </w:t>
      </w:r>
      <w:hyperlink r:id="rId146" w:tgtFrame="contents" w:history="1">
        <w:r w:rsidRPr="000254E3">
          <w:rPr>
            <w:rFonts w:ascii="Times New Roman" w:eastAsia="Times New Roman" w:hAnsi="Times New Roman" w:cs="Times New Roman"/>
            <w:color w:val="1111EE"/>
            <w:sz w:val="11"/>
            <w:u w:val="single"/>
            <w:lang w:eastAsia="ru-RU"/>
          </w:rPr>
          <w:t>от 17 сентября 1991 года № 493</w:t>
        </w:r>
      </w:hyperlink>
      <w:r w:rsidRPr="000254E3">
        <w:rPr>
          <w:rFonts w:ascii="Times New Roman" w:eastAsia="Times New Roman" w:hAnsi="Times New Roman" w:cs="Times New Roman"/>
          <w:color w:val="333333"/>
          <w:sz w:val="11"/>
          <w:szCs w:val="11"/>
          <w:lang w:eastAsia="ru-RU"/>
        </w:rPr>
        <w:t>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постановлением Правительства Российской Федерации </w:t>
      </w:r>
      <w:hyperlink r:id="rId147" w:tgtFrame="contents" w:history="1">
        <w:r w:rsidRPr="000254E3">
          <w:rPr>
            <w:rFonts w:ascii="Times New Roman" w:eastAsia="Times New Roman" w:hAnsi="Times New Roman" w:cs="Times New Roman"/>
            <w:color w:val="1111EE"/>
            <w:sz w:val="11"/>
            <w:u w:val="single"/>
            <w:lang w:eastAsia="ru-RU"/>
          </w:rPr>
          <w:t>от 19 марта 1992 года № 177</w:t>
        </w:r>
      </w:hyperlink>
      <w:r w:rsidRPr="000254E3">
        <w:rPr>
          <w:rFonts w:ascii="Times New Roman" w:eastAsia="Times New Roman" w:hAnsi="Times New Roman" w:cs="Times New Roman"/>
          <w:color w:val="333333"/>
          <w:sz w:val="11"/>
          <w:szCs w:val="11"/>
          <w:lang w:eastAsia="ru-RU"/>
        </w:rPr>
        <w:t>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14:paraId="1C7A9B5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Если земельный участок предоставлен гражданину до дня введения в действие </w:t>
      </w:r>
      <w:hyperlink r:id="rId148"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r w:rsidRPr="000254E3">
        <w:rPr>
          <w:rFonts w:ascii="Times New Roman" w:eastAsia="Times New Roman" w:hAnsi="Times New Roman" w:cs="Times New Roman"/>
          <w:i/>
          <w:iCs/>
          <w:color w:val="1111EE"/>
          <w:sz w:val="11"/>
          <w:lang w:eastAsia="ru-RU"/>
        </w:rPr>
        <w:t> (В редакции Федерального закона </w:t>
      </w:r>
      <w:hyperlink r:id="rId149"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14:paraId="26A7376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w:t>
      </w:r>
      <w:hyperlink r:id="rId15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14:paraId="7805EEA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14:paraId="16A1039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Государственная регистрация прав собственности на указанные в настоящем пункте земельные участки осуществляется в соответствии со статьей 49 Федерального закона </w:t>
      </w:r>
      <w:hyperlink r:id="rId151" w:tgtFrame="contents" w:history="1">
        <w:r w:rsidRPr="000254E3">
          <w:rPr>
            <w:rFonts w:ascii="Times New Roman" w:eastAsia="Times New Roman" w:hAnsi="Times New Roman" w:cs="Times New Roman"/>
            <w:color w:val="1111EE"/>
            <w:sz w:val="11"/>
            <w:u w:val="single"/>
            <w:lang w:eastAsia="ru-RU"/>
          </w:rPr>
          <w:t>от 13 июля 2015 года № 218-ФЗ</w:t>
        </w:r>
      </w:hyperlink>
      <w:r w:rsidRPr="000254E3">
        <w:rPr>
          <w:rFonts w:ascii="Times New Roman" w:eastAsia="Times New Roman" w:hAnsi="Times New Roman" w:cs="Times New Roman"/>
          <w:color w:val="333333"/>
          <w:sz w:val="11"/>
          <w:szCs w:val="11"/>
          <w:lang w:eastAsia="ru-RU"/>
        </w:rPr>
        <w:t> "О государственной регистрации недвижимости". Принятие решений о предоставлении таких земельных участков в собственность граждан не требуется.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15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14:paraId="3A127A1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Абзац. (Утратил силу - Федеральный закон </w:t>
      </w:r>
      <w:hyperlink r:id="rId153"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14:paraId="71E18DF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54"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55" w:tgtFrame="contents" w:history="1">
        <w:r w:rsidRPr="000254E3">
          <w:rPr>
            <w:rFonts w:ascii="Times New Roman" w:eastAsia="Times New Roman" w:hAnsi="Times New Roman" w:cs="Times New Roman"/>
            <w:color w:val="1C1CD6"/>
            <w:sz w:val="11"/>
            <w:u w:val="single"/>
            <w:lang w:eastAsia="ru-RU"/>
          </w:rPr>
          <w:t>от 23.11.2007 № 268-ФЗ</w:t>
        </w:r>
      </w:hyperlink>
      <w:r w:rsidRPr="000254E3">
        <w:rPr>
          <w:rFonts w:ascii="Times New Roman" w:eastAsia="Times New Roman" w:hAnsi="Times New Roman" w:cs="Times New Roman"/>
          <w:i/>
          <w:iCs/>
          <w:color w:val="1111EE"/>
          <w:sz w:val="11"/>
          <w:lang w:eastAsia="ru-RU"/>
        </w:rPr>
        <w:t>)</w:t>
      </w:r>
    </w:p>
    <w:p w14:paraId="7510ABA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 </w:t>
      </w:r>
      <w:r w:rsidRPr="000254E3">
        <w:rPr>
          <w:rFonts w:ascii="Times New Roman" w:eastAsia="Times New Roman" w:hAnsi="Times New Roman" w:cs="Times New Roman"/>
          <w:i/>
          <w:iCs/>
          <w:color w:val="1111EE"/>
          <w:sz w:val="11"/>
          <w:lang w:eastAsia="ru-RU"/>
        </w:rPr>
        <w:t>(В редакции федеральных законов </w:t>
      </w:r>
      <w:hyperlink r:id="rId156"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57"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5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159"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 </w:t>
      </w:r>
      <w:hyperlink r:id="rId160" w:tgtFrame="contents" w:history="1">
        <w:r w:rsidRPr="000254E3">
          <w:rPr>
            <w:rFonts w:ascii="Times New Roman" w:eastAsia="Times New Roman" w:hAnsi="Times New Roman" w:cs="Times New Roman"/>
            <w:color w:val="1C1CD6"/>
            <w:sz w:val="11"/>
            <w:u w:val="single"/>
            <w:lang w:eastAsia="ru-RU"/>
          </w:rPr>
          <w:t>от 31.12.2017 № 506-ФЗ</w:t>
        </w:r>
      </w:hyperlink>
      <w:r w:rsidRPr="000254E3">
        <w:rPr>
          <w:rFonts w:ascii="Times New Roman" w:eastAsia="Times New Roman" w:hAnsi="Times New Roman" w:cs="Times New Roman"/>
          <w:i/>
          <w:iCs/>
          <w:color w:val="1111EE"/>
          <w:sz w:val="11"/>
          <w:lang w:eastAsia="ru-RU"/>
        </w:rPr>
        <w:t>)</w:t>
      </w:r>
    </w:p>
    <w:p w14:paraId="1B96EF6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 </w:t>
      </w:r>
      <w:r w:rsidRPr="000254E3">
        <w:rPr>
          <w:rFonts w:ascii="Times New Roman" w:eastAsia="Times New Roman" w:hAnsi="Times New Roman" w:cs="Times New Roman"/>
          <w:i/>
          <w:iCs/>
          <w:color w:val="1111EE"/>
          <w:sz w:val="11"/>
          <w:lang w:eastAsia="ru-RU"/>
        </w:rPr>
        <w:t>(В редакции федеральных законов </w:t>
      </w:r>
      <w:hyperlink r:id="rId161"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62"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14:paraId="086C11E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 </w:t>
      </w:r>
      <w:r w:rsidRPr="000254E3">
        <w:rPr>
          <w:rFonts w:ascii="Times New Roman" w:eastAsia="Times New Roman" w:hAnsi="Times New Roman" w:cs="Times New Roman"/>
          <w:i/>
          <w:iCs/>
          <w:color w:val="1111EE"/>
          <w:sz w:val="11"/>
          <w:lang w:eastAsia="ru-RU"/>
        </w:rPr>
        <w:t>(В редакции федеральных законов </w:t>
      </w:r>
      <w:hyperlink r:id="rId163"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64"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65"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14:paraId="34F679B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частями 3 - 3</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5 - 7, 9 - 15, 18, 19 и 21 - 32 статьи 16</w:t>
      </w:r>
      <w:r w:rsidRPr="000254E3">
        <w:rPr>
          <w:rFonts w:ascii="Times New Roman" w:eastAsia="Times New Roman" w:hAnsi="Times New Roman" w:cs="Times New Roman"/>
          <w:color w:val="333333"/>
          <w:sz w:val="7"/>
          <w:lang w:eastAsia="ru-RU"/>
        </w:rPr>
        <w:t>5</w:t>
      </w:r>
      <w:r w:rsidRPr="000254E3">
        <w:rPr>
          <w:rFonts w:ascii="Times New Roman" w:eastAsia="Times New Roman" w:hAnsi="Times New Roman" w:cs="Times New Roman"/>
          <w:color w:val="333333"/>
          <w:sz w:val="11"/>
          <w:szCs w:val="11"/>
          <w:lang w:eastAsia="ru-RU"/>
        </w:rPr>
        <w:t> Федерального закона </w:t>
      </w:r>
      <w:hyperlink r:id="rId166"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(В редакции федеральных законов </w:t>
      </w:r>
      <w:hyperlink r:id="rId167"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68"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14:paraId="6EA85C4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69" w:tgtFrame="contents" w:history="1">
        <w:r w:rsidRPr="000254E3">
          <w:rPr>
            <w:rFonts w:ascii="Times New Roman" w:eastAsia="Times New Roman" w:hAnsi="Times New Roman" w:cs="Times New Roman"/>
            <w:color w:val="1C1CD6"/>
            <w:sz w:val="11"/>
            <w:u w:val="single"/>
            <w:lang w:eastAsia="ru-RU"/>
          </w:rPr>
          <w:t>от 30.11.2011 № 349-ФЗ</w:t>
        </w:r>
      </w:hyperlink>
      <w:r w:rsidRPr="000254E3">
        <w:rPr>
          <w:rFonts w:ascii="Times New Roman" w:eastAsia="Times New Roman" w:hAnsi="Times New Roman" w:cs="Times New Roman"/>
          <w:i/>
          <w:iCs/>
          <w:color w:val="1111EE"/>
          <w:sz w:val="11"/>
          <w:lang w:eastAsia="ru-RU"/>
        </w:rPr>
        <w:t>)</w:t>
      </w:r>
    </w:p>
    <w:p w14:paraId="4BE9518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7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50EAAA4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Со дня введения в действие </w:t>
      </w:r>
      <w:hyperlink r:id="rId171"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фонд перераспределения земель включаются все земли, находившиеся на день введения в действие </w:t>
      </w:r>
      <w:hyperlink r:id="rId17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образованных в соответствии с Указом Президента Российской Федерации </w:t>
      </w:r>
      <w:hyperlink r:id="rId173" w:tgtFrame="contents" w:history="1">
        <w:r w:rsidRPr="000254E3">
          <w:rPr>
            <w:rFonts w:ascii="Times New Roman" w:eastAsia="Times New Roman" w:hAnsi="Times New Roman" w:cs="Times New Roman"/>
            <w:color w:val="1111EE"/>
            <w:sz w:val="11"/>
            <w:u w:val="single"/>
            <w:lang w:eastAsia="ru-RU"/>
          </w:rPr>
          <w:t>от 27 декабря 1991 года № 323</w:t>
        </w:r>
      </w:hyperlink>
      <w:r w:rsidRPr="000254E3">
        <w:rPr>
          <w:rFonts w:ascii="Times New Roman" w:eastAsia="Times New Roman" w:hAnsi="Times New Roman" w:cs="Times New Roman"/>
          <w:color w:val="333333"/>
          <w:sz w:val="11"/>
          <w:szCs w:val="11"/>
          <w:lang w:eastAsia="ru-RU"/>
        </w:rPr>
        <w:t> "О неотложных мерах по осуществлению земельной реформы в РСФСР" фондах перераспределения земель.</w:t>
      </w:r>
    </w:p>
    <w:p w14:paraId="55940D2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Предоставленное землепользователям до введения в действие </w:t>
      </w:r>
      <w:hyperlink r:id="rId17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право бессрочного (постоянного) пользования земельными участками соответствует предусмотренному </w:t>
      </w:r>
      <w:hyperlink r:id="rId17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праву постоянного (бессрочного) пользования земельными участками. </w:t>
      </w:r>
      <w:r w:rsidRPr="000254E3">
        <w:rPr>
          <w:rFonts w:ascii="Times New Roman" w:eastAsia="Times New Roman" w:hAnsi="Times New Roman" w:cs="Times New Roman"/>
          <w:i/>
          <w:iCs/>
          <w:color w:val="1111EE"/>
          <w:sz w:val="11"/>
          <w:lang w:eastAsia="ru-RU"/>
        </w:rPr>
        <w:t>(В редакции Федерального закона </w:t>
      </w:r>
      <w:hyperlink r:id="rId176"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14:paraId="2BC9B8C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7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4C2B72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78" w:tgtFrame="contents" w:history="1">
        <w:r w:rsidRPr="000254E3">
          <w:rPr>
            <w:rFonts w:ascii="Times New Roman" w:eastAsia="Times New Roman" w:hAnsi="Times New Roman" w:cs="Times New Roman"/>
            <w:color w:val="1C1CD6"/>
            <w:sz w:val="11"/>
            <w:u w:val="single"/>
            <w:lang w:eastAsia="ru-RU"/>
          </w:rPr>
          <w:t>от 29.12.2004 № 191-ФЗ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179" w:tgtFrame="contents" w:history="1">
        <w:r w:rsidRPr="000254E3">
          <w:rPr>
            <w:rFonts w:ascii="Times New Roman" w:eastAsia="Times New Roman" w:hAnsi="Times New Roman" w:cs="Times New Roman"/>
            <w:color w:val="1C1CD6"/>
            <w:sz w:val="11"/>
            <w:u w:val="single"/>
            <w:lang w:eastAsia="ru-RU"/>
          </w:rPr>
          <w:t>от 29.12.2014 № 456-ФЗ</w:t>
        </w:r>
      </w:hyperlink>
      <w:r w:rsidRPr="000254E3">
        <w:rPr>
          <w:rFonts w:ascii="Times New Roman" w:eastAsia="Times New Roman" w:hAnsi="Times New Roman" w:cs="Times New Roman"/>
          <w:i/>
          <w:iCs/>
          <w:color w:val="1111EE"/>
          <w:sz w:val="11"/>
          <w:lang w:eastAsia="ru-RU"/>
        </w:rPr>
        <w:t>; </w:t>
      </w:r>
      <w:hyperlink r:id="rId180" w:tgtFrame="contents" w:history="1">
        <w:r w:rsidRPr="000254E3">
          <w:rPr>
            <w:rFonts w:ascii="Times New Roman" w:eastAsia="Times New Roman" w:hAnsi="Times New Roman" w:cs="Times New Roman"/>
            <w:color w:val="1C1CD6"/>
            <w:sz w:val="11"/>
            <w:u w:val="single"/>
            <w:lang w:eastAsia="ru-RU"/>
          </w:rPr>
          <w:t>от 03.07.2016 № 373-ФЗ</w:t>
        </w:r>
      </w:hyperlink>
      <w:r w:rsidRPr="000254E3">
        <w:rPr>
          <w:rFonts w:ascii="Times New Roman" w:eastAsia="Times New Roman" w:hAnsi="Times New Roman" w:cs="Times New Roman"/>
          <w:i/>
          <w:iCs/>
          <w:color w:val="1111EE"/>
          <w:sz w:val="11"/>
          <w:lang w:eastAsia="ru-RU"/>
        </w:rPr>
        <w:t>; </w:t>
      </w:r>
      <w:hyperlink r:id="rId181" w:tgtFrame="contents" w:history="1">
        <w:r w:rsidRPr="000254E3">
          <w:rPr>
            <w:rFonts w:ascii="Times New Roman" w:eastAsia="Times New Roman" w:hAnsi="Times New Roman" w:cs="Times New Roman"/>
            <w:color w:val="1C1CD6"/>
            <w:sz w:val="11"/>
            <w:u w:val="single"/>
            <w:lang w:eastAsia="ru-RU"/>
          </w:rPr>
          <w:t>от 18.06.2017 № 124-ФЗ</w:t>
        </w:r>
      </w:hyperlink>
      <w:r w:rsidRPr="000254E3">
        <w:rPr>
          <w:rFonts w:ascii="Times New Roman" w:eastAsia="Times New Roman" w:hAnsi="Times New Roman" w:cs="Times New Roman"/>
          <w:i/>
          <w:iCs/>
          <w:color w:val="1111EE"/>
          <w:sz w:val="11"/>
          <w:lang w:eastAsia="ru-RU"/>
        </w:rPr>
        <w:t>)</w:t>
      </w:r>
    </w:p>
    <w:p w14:paraId="6CF965F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14:paraId="36C9153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соглашение заключено с таким лицом до 30 декабря 2004 года;</w:t>
      </w:r>
    </w:p>
    <w:p w14:paraId="5B3E9A4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14:paraId="0BB2108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14:paraId="492FF5D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в соответствии с </w:t>
      </w:r>
      <w:hyperlink r:id="rId18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14:paraId="4FF7E05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14:paraId="73659D1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14:paraId="1C48DD3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14:paraId="325A664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14:paraId="5111DA6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14:paraId="34F5696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14:paraId="45D889A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абзаце одиннадцатом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абзацами шестым - десятым настоящего пункта.</w:t>
      </w:r>
    </w:p>
    <w:p w14:paraId="1F25963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3" w:tgtFrame="contents" w:history="1">
        <w:r w:rsidRPr="000254E3">
          <w:rPr>
            <w:rFonts w:ascii="Times New Roman" w:eastAsia="Times New Roman" w:hAnsi="Times New Roman" w:cs="Times New Roman"/>
            <w:color w:val="1C1CD6"/>
            <w:sz w:val="11"/>
            <w:u w:val="single"/>
            <w:lang w:eastAsia="ru-RU"/>
          </w:rPr>
          <w:t>от 31.12.2005 № 206-ФЗ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84"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w:t>
      </w:r>
    </w:p>
    <w:p w14:paraId="0000D84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5"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86"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14:paraId="3B76184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7"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14:paraId="3C8D1DC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18. 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8"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89"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14:paraId="0CBC2A5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0"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19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192"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w:t>
      </w:r>
    </w:p>
    <w:p w14:paraId="29B13DA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20. Граждане и юридические лица, право собственности которых на многолетние насаждения зарегистрировано в соответствии с Федеральным законом </w:t>
      </w:r>
      <w:hyperlink r:id="rId193" w:tgtFrame="contents" w:history="1">
        <w:r w:rsidRPr="000254E3">
          <w:rPr>
            <w:rFonts w:ascii="Times New Roman" w:eastAsia="Times New Roman" w:hAnsi="Times New Roman" w:cs="Times New Roman"/>
            <w:color w:val="1111EE"/>
            <w:sz w:val="11"/>
            <w:u w:val="single"/>
            <w:lang w:eastAsia="ru-RU"/>
          </w:rPr>
          <w:t>от 21 июля 1997 года № 122-ФЗ</w:t>
        </w:r>
      </w:hyperlink>
      <w:r w:rsidRPr="000254E3">
        <w:rPr>
          <w:rFonts w:ascii="Times New Roman" w:eastAsia="Times New Roman" w:hAnsi="Times New Roman" w:cs="Times New Roman"/>
          <w:color w:val="333333"/>
          <w:sz w:val="11"/>
          <w:szCs w:val="11"/>
          <w:lang w:eastAsia="ru-RU"/>
        </w:rPr>
        <w:t> "О государственной регистрации прав на недвижимое имущество и сделок с ним" до дня вступления в силу Федерального закона </w:t>
      </w:r>
      <w:hyperlink r:id="rId194" w:tgtFrame="contents" w:history="1">
        <w:r w:rsidRPr="000254E3">
          <w:rPr>
            <w:rFonts w:ascii="Times New Roman" w:eastAsia="Times New Roman" w:hAnsi="Times New Roman" w:cs="Times New Roman"/>
            <w:color w:val="1111EE"/>
            <w:sz w:val="11"/>
            <w:u w:val="single"/>
            <w:lang w:eastAsia="ru-RU"/>
          </w:rPr>
          <w:t>от 4 декабря 2006 года № 201-ФЗ</w:t>
        </w:r>
      </w:hyperlink>
      <w:r w:rsidRPr="000254E3">
        <w:rPr>
          <w:rFonts w:ascii="Times New Roman" w:eastAsia="Times New Roman" w:hAnsi="Times New Roman" w:cs="Times New Roman"/>
          <w:color w:val="333333"/>
          <w:sz w:val="11"/>
          <w:szCs w:val="11"/>
          <w:lang w:eastAsia="ru-RU"/>
        </w:rPr>
        <w:t>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195"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6" w:tgtFrame="contents" w:history="1">
        <w:r w:rsidRPr="000254E3">
          <w:rPr>
            <w:rFonts w:ascii="Times New Roman" w:eastAsia="Times New Roman" w:hAnsi="Times New Roman" w:cs="Times New Roman"/>
            <w:color w:val="1C1CD6"/>
            <w:sz w:val="11"/>
            <w:u w:val="single"/>
            <w:lang w:eastAsia="ru-RU"/>
          </w:rPr>
          <w:t>от 29.12.2010 № 435-ФЗ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9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F96CE5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w:t>
      </w:r>
      <w:r w:rsidRPr="000254E3">
        <w:rPr>
          <w:rFonts w:ascii="Times New Roman" w:eastAsia="Times New Roman" w:hAnsi="Times New Roman" w:cs="Times New Roman"/>
          <w:color w:val="333333"/>
          <w:sz w:val="7"/>
          <w:lang w:eastAsia="ru-RU"/>
        </w:rPr>
        <w:t>14</w:t>
      </w:r>
      <w:r w:rsidRPr="000254E3">
        <w:rPr>
          <w:rFonts w:ascii="Times New Roman" w:eastAsia="Times New Roman" w:hAnsi="Times New Roman" w:cs="Times New Roman"/>
          <w:color w:val="333333"/>
          <w:sz w:val="11"/>
          <w:szCs w:val="11"/>
          <w:lang w:eastAsia="ru-RU"/>
        </w:rPr>
        <w:t> - 39</w:t>
      </w:r>
      <w:r w:rsidRPr="000254E3">
        <w:rPr>
          <w:rFonts w:ascii="Times New Roman" w:eastAsia="Times New Roman" w:hAnsi="Times New Roman" w:cs="Times New Roman"/>
          <w:color w:val="333333"/>
          <w:sz w:val="7"/>
          <w:lang w:eastAsia="ru-RU"/>
        </w:rPr>
        <w:t>17</w:t>
      </w:r>
      <w:r w:rsidRPr="000254E3">
        <w:rPr>
          <w:rFonts w:ascii="Times New Roman" w:eastAsia="Times New Roman" w:hAnsi="Times New Roman" w:cs="Times New Roman"/>
          <w:color w:val="333333"/>
          <w:sz w:val="11"/>
          <w:szCs w:val="11"/>
          <w:lang w:eastAsia="ru-RU"/>
        </w:rPr>
        <w:t> </w:t>
      </w:r>
      <w:hyperlink r:id="rId19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9"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2775B81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14:paraId="6A23385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14:paraId="64347AF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14:paraId="4C5DC25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14:paraId="43F4C24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14:paraId="1FCD9BE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14:paraId="2DE371D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14:paraId="09924AE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14:paraId="4C50299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1"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14:paraId="3A57EC4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23. До установления Правительством Российской Федерации предусмотренного пунктом 3 статьи 54 </w:t>
      </w:r>
      <w:hyperlink r:id="rId20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3"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4"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14:paraId="5A11487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24. Принудительное прекращение права постоянного (бессрочного) пользования земельным участком, предоставленным до дня введения в действие </w:t>
      </w:r>
      <w:hyperlink r:id="rId205"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подпунктом 1 пункта 2 статьи 45 </w:t>
      </w:r>
      <w:hyperlink r:id="rId20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осуществляется по правилам, установленным статьей 54 </w:t>
      </w:r>
      <w:hyperlink r:id="rId20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8"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9"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14:paraId="64171A0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пунктом 2 статьи 54 </w:t>
      </w:r>
      <w:hyperlink r:id="rId21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решения исполнительного органа государственной власти или органа местного самоуправления об изъятии земельного участка.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1"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1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14:paraId="654DB1D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3"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0AB78C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w:t>
      </w:r>
      <w:hyperlink r:id="rId21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7D44C8D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пункте 2 статьи 39</w:t>
      </w:r>
      <w:r w:rsidRPr="000254E3">
        <w:rPr>
          <w:rFonts w:ascii="Times New Roman" w:eastAsia="Times New Roman" w:hAnsi="Times New Roman" w:cs="Times New Roman"/>
          <w:color w:val="333333"/>
          <w:sz w:val="7"/>
          <w:lang w:eastAsia="ru-RU"/>
        </w:rPr>
        <w:t>9</w:t>
      </w:r>
      <w:r w:rsidRPr="000254E3">
        <w:rPr>
          <w:rFonts w:ascii="Times New Roman" w:eastAsia="Times New Roman" w:hAnsi="Times New Roman" w:cs="Times New Roman"/>
          <w:color w:val="333333"/>
          <w:sz w:val="11"/>
          <w:szCs w:val="11"/>
          <w:lang w:eastAsia="ru-RU"/>
        </w:rPr>
        <w:t> </w:t>
      </w:r>
      <w:hyperlink r:id="rId21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юридическому лицу до дня введения в действие </w:t>
      </w:r>
      <w:hyperlink r:id="rId21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52DB12E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29. В случае, если в соответствии с Федеральным законом </w:t>
      </w:r>
      <w:hyperlink r:id="rId219"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2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3971773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21" w:tgtFrame="contents" w:history="1">
        <w:r w:rsidRPr="000254E3">
          <w:rPr>
            <w:rFonts w:ascii="Times New Roman" w:eastAsia="Times New Roman" w:hAnsi="Times New Roman" w:cs="Times New Roman"/>
            <w:color w:val="1C1CD6"/>
            <w:sz w:val="11"/>
            <w:u w:val="single"/>
            <w:lang w:eastAsia="ru-RU"/>
          </w:rPr>
          <w:t>от 01.07.2017 № 143-ФЗ</w:t>
        </w:r>
      </w:hyperlink>
      <w:r w:rsidRPr="000254E3">
        <w:rPr>
          <w:rFonts w:ascii="Times New Roman" w:eastAsia="Times New Roman" w:hAnsi="Times New Roman" w:cs="Times New Roman"/>
          <w:i/>
          <w:iCs/>
          <w:color w:val="1111EE"/>
          <w:sz w:val="11"/>
          <w:lang w:eastAsia="ru-RU"/>
        </w:rPr>
        <w:t>)</w:t>
      </w:r>
    </w:p>
    <w:p w14:paraId="50F8765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31. Положения пункта 6 статьи 79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222"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14:paraId="66E1BCC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D13125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Примечание.</w:t>
      </w:r>
      <w:r w:rsidRPr="000254E3">
        <w:rPr>
          <w:rFonts w:ascii="Times New Roman" w:eastAsia="Times New Roman" w:hAnsi="Times New Roman" w:cs="Times New Roman"/>
          <w:color w:val="333333"/>
          <w:sz w:val="11"/>
          <w:szCs w:val="11"/>
          <w:lang w:eastAsia="ru-RU"/>
        </w:rPr>
        <w:t> Для целей настоящей статьи, за исключением предусмотренных пунктом 9</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настоящей статьи случаев, переоформление права на земельный участок включает в себя: </w:t>
      </w:r>
      <w:r w:rsidRPr="000254E3">
        <w:rPr>
          <w:rFonts w:ascii="Times New Roman" w:eastAsia="Times New Roman" w:hAnsi="Times New Roman" w:cs="Times New Roman"/>
          <w:i/>
          <w:iCs/>
          <w:color w:val="1111EE"/>
          <w:sz w:val="11"/>
          <w:lang w:eastAsia="ru-RU"/>
        </w:rPr>
        <w:t>(В редакции Федерального закона </w:t>
      </w:r>
      <w:hyperlink r:id="rId223"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14:paraId="5FB2EEA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статьями 15 или 22 </w:t>
      </w:r>
      <w:hyperlink r:id="rId22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 переоформлении этого права в соответствии с пунктами 2 и 5 настоящей статьи; </w:t>
      </w:r>
      <w:r w:rsidRPr="000254E3">
        <w:rPr>
          <w:rFonts w:ascii="Times New Roman" w:eastAsia="Times New Roman" w:hAnsi="Times New Roman" w:cs="Times New Roman"/>
          <w:i/>
          <w:iCs/>
          <w:color w:val="1111EE"/>
          <w:sz w:val="11"/>
          <w:lang w:eastAsia="ru-RU"/>
        </w:rPr>
        <w:t>(В редакции Федерального закона </w:t>
      </w:r>
      <w:hyperlink r:id="rId225"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14:paraId="6E7ADAF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принятие решения исполнительным органом государственной власти или органом местного самоуправления, предусмотренными статьей 29 </w:t>
      </w:r>
      <w:hyperlink r:id="rId22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о предоставлении земельного участка на соответствующем праве;</w:t>
      </w:r>
    </w:p>
    <w:p w14:paraId="7A2FA63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государственную регистрацию права в соответствии с Федеральным законом </w:t>
      </w:r>
      <w:hyperlink r:id="rId227" w:tgtFrame="contents" w:history="1">
        <w:r w:rsidRPr="000254E3">
          <w:rPr>
            <w:rFonts w:ascii="Times New Roman" w:eastAsia="Times New Roman" w:hAnsi="Times New Roman" w:cs="Times New Roman"/>
            <w:color w:val="1111EE"/>
            <w:sz w:val="11"/>
            <w:u w:val="single"/>
            <w:lang w:eastAsia="ru-RU"/>
          </w:rPr>
          <w:t>"О государственной регистрации прав на недвижимое имущество и сделок с ним"</w:t>
        </w:r>
      </w:hyperlink>
      <w:r w:rsidRPr="000254E3">
        <w:rPr>
          <w:rFonts w:ascii="Times New Roman" w:eastAsia="Times New Roman" w:hAnsi="Times New Roman" w:cs="Times New Roman"/>
          <w:color w:val="333333"/>
          <w:sz w:val="11"/>
          <w:szCs w:val="11"/>
          <w:lang w:eastAsia="ru-RU"/>
        </w:rPr>
        <w:t>.</w:t>
      </w:r>
    </w:p>
    <w:p w14:paraId="1109C1C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E5C2272"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1</w:t>
      </w:r>
    </w:p>
    <w:p w14:paraId="6FA254D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19EA03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В целях разграничения государственной собственности на землю к федеральной собственности относятся:</w:t>
      </w:r>
    </w:p>
    <w:p w14:paraId="7D762B0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Российской Федерации;</w:t>
      </w:r>
    </w:p>
    <w:p w14:paraId="395DE12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14:paraId="619413D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закона </w:t>
      </w:r>
      <w:hyperlink r:id="rId228" w:tgtFrame="contents" w:history="1">
        <w:r w:rsidRPr="000254E3">
          <w:rPr>
            <w:rFonts w:ascii="Times New Roman" w:eastAsia="Times New Roman" w:hAnsi="Times New Roman" w:cs="Times New Roman"/>
            <w:color w:val="1111EE"/>
            <w:sz w:val="11"/>
            <w:u w:val="single"/>
            <w:lang w:eastAsia="ru-RU"/>
          </w:rPr>
          <w:t>от 27 сентября 2013 года № 253-ФЗ</w:t>
        </w:r>
      </w:hyperlink>
      <w:r w:rsidRPr="000254E3">
        <w:rPr>
          <w:rFonts w:ascii="Times New Roman" w:eastAsia="Times New Roman" w:hAnsi="Times New Roman" w:cs="Times New Roman"/>
          <w:color w:val="333333"/>
          <w:sz w:val="11"/>
          <w:szCs w:val="11"/>
          <w:lang w:eastAsia="ru-RU"/>
        </w:rPr>
        <w:t>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29"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230"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23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232"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14:paraId="08CA54E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33" w:tgtFrame="contents" w:history="1">
        <w:r w:rsidRPr="000254E3">
          <w:rPr>
            <w:rFonts w:ascii="Times New Roman" w:eastAsia="Times New Roman" w:hAnsi="Times New Roman" w:cs="Times New Roman"/>
            <w:color w:val="1C1CD6"/>
            <w:sz w:val="11"/>
            <w:u w:val="single"/>
            <w:lang w:eastAsia="ru-RU"/>
          </w:rPr>
          <w:t>от 22.07.2010 № 168-ФЗ</w:t>
        </w:r>
      </w:hyperlink>
      <w:r w:rsidRPr="000254E3">
        <w:rPr>
          <w:rFonts w:ascii="Times New Roman" w:eastAsia="Times New Roman" w:hAnsi="Times New Roman" w:cs="Times New Roman"/>
          <w:i/>
          <w:iCs/>
          <w:color w:val="1111EE"/>
          <w:sz w:val="11"/>
          <w:lang w:eastAsia="ru-RU"/>
        </w:rPr>
        <w:t>)</w:t>
      </w:r>
    </w:p>
    <w:p w14:paraId="55272EE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земельные участки и предусмотренные федеральными законами земли.</w:t>
      </w:r>
    </w:p>
    <w:p w14:paraId="5B3F34B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2. В целях разграничения государственной собственности на землю к собственности субъектов Российской Федерации относятся:</w:t>
      </w:r>
    </w:p>
    <w:p w14:paraId="22D6912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субъектов Российской Федерации;</w:t>
      </w:r>
    </w:p>
    <w:p w14:paraId="1C8A2C0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14:paraId="7BC7D33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34" w:tgtFrame="contents" w:history="1">
        <w:r w:rsidRPr="000254E3">
          <w:rPr>
            <w:rFonts w:ascii="Times New Roman" w:eastAsia="Times New Roman" w:hAnsi="Times New Roman" w:cs="Times New Roman"/>
            <w:color w:val="1C1CD6"/>
            <w:sz w:val="11"/>
            <w:u w:val="single"/>
            <w:lang w:eastAsia="ru-RU"/>
          </w:rPr>
          <w:t>от 03.07.2016 № 354-ФЗ</w:t>
        </w:r>
      </w:hyperlink>
      <w:r w:rsidRPr="000254E3">
        <w:rPr>
          <w:rFonts w:ascii="Times New Roman" w:eastAsia="Times New Roman" w:hAnsi="Times New Roman" w:cs="Times New Roman"/>
          <w:i/>
          <w:iCs/>
          <w:color w:val="1111EE"/>
          <w:sz w:val="11"/>
          <w:lang w:eastAsia="ru-RU"/>
        </w:rPr>
        <w:t>)</w:t>
      </w:r>
    </w:p>
    <w:p w14:paraId="3BFFF56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земельные участки и предусмотренные федеральными законами земли.</w:t>
      </w:r>
    </w:p>
    <w:p w14:paraId="657617E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14:paraId="7E7FEE8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соответствующих муниципальных образований;</w:t>
      </w:r>
    </w:p>
    <w:p w14:paraId="0CEF9E2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14:paraId="5F93B6B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14:paraId="40D5047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К собственности субъектов Российской Федерации - городов федерального значения Москвы и Санкт-Петербурга относятся земельные участки, указанные в пунктах 2 и 3 настоящей статьи и расположенные в границах этих субъектов Российской Федерации.</w:t>
      </w:r>
    </w:p>
    <w:p w14:paraId="4719F4D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14:paraId="49D3D11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35" w:tgtFrame="contents" w:history="1">
        <w:r w:rsidRPr="000254E3">
          <w:rPr>
            <w:rFonts w:ascii="Times New Roman" w:eastAsia="Times New Roman" w:hAnsi="Times New Roman" w:cs="Times New Roman"/>
            <w:color w:val="1C1CD6"/>
            <w:sz w:val="11"/>
            <w:u w:val="single"/>
            <w:lang w:eastAsia="ru-RU"/>
          </w:rPr>
          <w:t>от 17.04.2006 № 53-ФЗ</w:t>
        </w:r>
      </w:hyperlink>
      <w:r w:rsidRPr="000254E3">
        <w:rPr>
          <w:rFonts w:ascii="Times New Roman" w:eastAsia="Times New Roman" w:hAnsi="Times New Roman" w:cs="Times New Roman"/>
          <w:i/>
          <w:iCs/>
          <w:color w:val="1111EE"/>
          <w:sz w:val="11"/>
          <w:lang w:eastAsia="ru-RU"/>
        </w:rPr>
        <w:t>)</w:t>
      </w:r>
    </w:p>
    <w:p w14:paraId="5E098DD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2F9432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3</w:t>
      </w:r>
      <w:r w:rsidRPr="000254E3">
        <w:rPr>
          <w:rFonts w:ascii="Times New Roman" w:eastAsia="Times New Roman" w:hAnsi="Times New Roman" w:cs="Times New Roman"/>
          <w:color w:val="333333"/>
          <w:sz w:val="7"/>
          <w:lang w:eastAsia="ru-RU"/>
        </w:rPr>
        <w:t>2</w:t>
      </w:r>
    </w:p>
    <w:p w14:paraId="6369C79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36"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(Утратила силу - Федеральный закон </w:t>
      </w:r>
      <w:hyperlink r:id="rId23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6C1A6E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D15C57C"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3</w:t>
      </w:r>
    </w:p>
    <w:p w14:paraId="5745F4A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1C74C8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Распоряжение земельными участками, указанными в статье 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14:paraId="45D0018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14:paraId="57D6949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Предоставление земельных участков, государственная собственность на которые не разграничена, осуществляется: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238"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14:paraId="5E105AA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14:paraId="34735A3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 </w:t>
      </w:r>
      <w:r w:rsidRPr="000254E3">
        <w:rPr>
          <w:rFonts w:ascii="Times New Roman" w:eastAsia="Times New Roman" w:hAnsi="Times New Roman" w:cs="Times New Roman"/>
          <w:i/>
          <w:iCs/>
          <w:color w:val="1111EE"/>
          <w:sz w:val="11"/>
          <w:lang w:eastAsia="ru-RU"/>
        </w:rPr>
        <w:t>(В редакции Федерального закона </w:t>
      </w:r>
      <w:hyperlink r:id="rId239"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14:paraId="4857DE3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 </w:t>
      </w:r>
      <w:r w:rsidRPr="000254E3">
        <w:rPr>
          <w:rFonts w:ascii="Times New Roman" w:eastAsia="Times New Roman" w:hAnsi="Times New Roman" w:cs="Times New Roman"/>
          <w:i/>
          <w:iCs/>
          <w:color w:val="1111EE"/>
          <w:sz w:val="11"/>
          <w:lang w:eastAsia="ru-RU"/>
        </w:rPr>
        <w:t>(В редакции Федерального закона </w:t>
      </w:r>
      <w:hyperlink r:id="rId240"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14:paraId="6DF5E58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14:paraId="0D74948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14:paraId="4C723F4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федеральным органом исполнительной власти, осуществляющим функции по управлению федеральным имуществом, в случае, предусмотренном пунктом 12 статьи 3</w:t>
      </w:r>
      <w:r w:rsidRPr="000254E3">
        <w:rPr>
          <w:rFonts w:ascii="Times New Roman" w:eastAsia="Times New Roman" w:hAnsi="Times New Roman" w:cs="Times New Roman"/>
          <w:color w:val="333333"/>
          <w:sz w:val="7"/>
          <w:lang w:eastAsia="ru-RU"/>
        </w:rPr>
        <w:t>4</w:t>
      </w:r>
      <w:r w:rsidRPr="000254E3">
        <w:rPr>
          <w:rFonts w:ascii="Times New Roman" w:eastAsia="Times New Roman" w:hAnsi="Times New Roman" w:cs="Times New Roman"/>
          <w:color w:val="333333"/>
          <w:sz w:val="11"/>
          <w:szCs w:val="11"/>
          <w:lang w:eastAsia="ru-RU"/>
        </w:rPr>
        <w:t> настоящего Федерального закона;</w:t>
      </w:r>
    </w:p>
    <w:p w14:paraId="55F270E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14:paraId="50E1BC7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241"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14:paraId="7F07C85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w:t>
      </w:r>
      <w:hyperlink r:id="rId24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(В редакции Федерального закона </w:t>
      </w:r>
      <w:hyperlink r:id="rId243"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14:paraId="689DAAC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4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03ACF01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1C83F98D"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4</w:t>
      </w:r>
    </w:p>
    <w:p w14:paraId="0E09637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1939FD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 </w:t>
      </w:r>
      <w:r w:rsidRPr="000254E3">
        <w:rPr>
          <w:rFonts w:ascii="Times New Roman" w:eastAsia="Times New Roman" w:hAnsi="Times New Roman" w:cs="Times New Roman"/>
          <w:i/>
          <w:iCs/>
          <w:color w:val="1111EE"/>
          <w:sz w:val="11"/>
          <w:lang w:eastAsia="ru-RU"/>
        </w:rPr>
        <w:t>(В редакции Федерального закона </w:t>
      </w:r>
      <w:hyperlink r:id="rId24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60B3DBC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В заявлении указываются следующие сведения (при их наличии):</w:t>
      </w:r>
    </w:p>
    <w:p w14:paraId="6F0449D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кадастровый номер земельного участка, о целесообразности осуществления полномочий по распоряжению которым подано заявление;</w:t>
      </w:r>
    </w:p>
    <w:p w14:paraId="1291E5C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14:paraId="02288B9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 </w:t>
      </w:r>
      <w:r w:rsidRPr="000254E3">
        <w:rPr>
          <w:rFonts w:ascii="Times New Roman" w:eastAsia="Times New Roman" w:hAnsi="Times New Roman" w:cs="Times New Roman"/>
          <w:i/>
          <w:iCs/>
          <w:color w:val="1111EE"/>
          <w:sz w:val="11"/>
          <w:lang w:eastAsia="ru-RU"/>
        </w:rPr>
        <w:t>(В редакции Федерального закона </w:t>
      </w:r>
      <w:hyperlink r:id="rId246"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14:paraId="6880BFB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 </w:t>
      </w:r>
      <w:r w:rsidRPr="000254E3">
        <w:rPr>
          <w:rFonts w:ascii="Times New Roman" w:eastAsia="Times New Roman" w:hAnsi="Times New Roman" w:cs="Times New Roman"/>
          <w:i/>
          <w:iCs/>
          <w:color w:val="1111EE"/>
          <w:sz w:val="11"/>
          <w:lang w:eastAsia="ru-RU"/>
        </w:rPr>
        <w:t>(В редакции Федерального закона </w:t>
      </w:r>
      <w:hyperlink r:id="rId247"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2E483D8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 </w:t>
      </w:r>
      <w:r w:rsidRPr="000254E3">
        <w:rPr>
          <w:rFonts w:ascii="Times New Roman" w:eastAsia="Times New Roman" w:hAnsi="Times New Roman" w:cs="Times New Roman"/>
          <w:i/>
          <w:iCs/>
          <w:color w:val="1111EE"/>
          <w:sz w:val="11"/>
          <w:lang w:eastAsia="ru-RU"/>
        </w:rPr>
        <w:t>(В редакции Федерального закона </w:t>
      </w:r>
      <w:hyperlink r:id="rId248"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246D57A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14:paraId="11C8AC4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14:paraId="5A8647B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об отказе в удовлетворении заявления при наличии хотя бы одного из оснований, предусмотренных пунктом 16 статьи 11</w:t>
      </w:r>
      <w:r w:rsidRPr="000254E3">
        <w:rPr>
          <w:rFonts w:ascii="Times New Roman" w:eastAsia="Times New Roman" w:hAnsi="Times New Roman" w:cs="Times New Roman"/>
          <w:color w:val="333333"/>
          <w:sz w:val="7"/>
          <w:lang w:eastAsia="ru-RU"/>
        </w:rPr>
        <w:t>10</w:t>
      </w:r>
      <w:r w:rsidRPr="000254E3">
        <w:rPr>
          <w:rFonts w:ascii="Times New Roman" w:eastAsia="Times New Roman" w:hAnsi="Times New Roman" w:cs="Times New Roman"/>
          <w:color w:val="333333"/>
          <w:sz w:val="11"/>
          <w:szCs w:val="11"/>
          <w:lang w:eastAsia="ru-RU"/>
        </w:rPr>
        <w:t>, подпунктами 7 - 10, 12 - 19 пункта 8 статьи 39</w:t>
      </w:r>
      <w:r w:rsidRPr="000254E3">
        <w:rPr>
          <w:rFonts w:ascii="Times New Roman" w:eastAsia="Times New Roman" w:hAnsi="Times New Roman" w:cs="Times New Roman"/>
          <w:color w:val="333333"/>
          <w:sz w:val="7"/>
          <w:lang w:eastAsia="ru-RU"/>
        </w:rPr>
        <w:t>11</w:t>
      </w:r>
      <w:r w:rsidRPr="000254E3">
        <w:rPr>
          <w:rFonts w:ascii="Times New Roman" w:eastAsia="Times New Roman" w:hAnsi="Times New Roman" w:cs="Times New Roman"/>
          <w:color w:val="333333"/>
          <w:sz w:val="11"/>
          <w:szCs w:val="11"/>
          <w:lang w:eastAsia="ru-RU"/>
        </w:rPr>
        <w:t> или подпунктами 11 - 13 статьи 39</w:t>
      </w:r>
      <w:r w:rsidRPr="000254E3">
        <w:rPr>
          <w:rFonts w:ascii="Times New Roman" w:eastAsia="Times New Roman" w:hAnsi="Times New Roman" w:cs="Times New Roman"/>
          <w:color w:val="333333"/>
          <w:sz w:val="7"/>
          <w:lang w:eastAsia="ru-RU"/>
        </w:rPr>
        <w:t>16</w:t>
      </w:r>
      <w:r w:rsidRPr="000254E3">
        <w:rPr>
          <w:rFonts w:ascii="Times New Roman" w:eastAsia="Times New Roman" w:hAnsi="Times New Roman" w:cs="Times New Roman"/>
          <w:color w:val="333333"/>
          <w:sz w:val="11"/>
          <w:szCs w:val="11"/>
          <w:lang w:eastAsia="ru-RU"/>
        </w:rPr>
        <w:t> </w:t>
      </w:r>
      <w:hyperlink r:id="rId24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 указанием всех оснований отказа и приложением подтверждающих их документов.</w:t>
      </w:r>
    </w:p>
    <w:p w14:paraId="6C79C6C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случае направления органом местного самоуправления в единый институт развития в жилищной сфере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250"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16CB292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В случае направления органом местного самоуправления в единый институт развития в жилищной сфере уведомления, предусмотренного подпунктом 2 пункта 4 настоящей статьи, либо ненаправления в единый институт развития в жилищной сфере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 </w:t>
      </w:r>
      <w:r w:rsidRPr="000254E3">
        <w:rPr>
          <w:rFonts w:ascii="Times New Roman" w:eastAsia="Times New Roman" w:hAnsi="Times New Roman" w:cs="Times New Roman"/>
          <w:i/>
          <w:iCs/>
          <w:color w:val="1111EE"/>
          <w:sz w:val="11"/>
          <w:lang w:eastAsia="ru-RU"/>
        </w:rPr>
        <w:t>(В редакции Федерального закона </w:t>
      </w:r>
      <w:hyperlink r:id="rId251"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0AF61F2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14:paraId="1F14C85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им принято решение о предоставлении такого земельного участка в постоянное (бессрочное) пользование;</w:t>
      </w:r>
    </w:p>
    <w:p w14:paraId="7B55C66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им заключен договор аренды или договор безвозмездного пользования таким земельным участком;</w:t>
      </w:r>
    </w:p>
    <w:p w14:paraId="24A87A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им принято решение о предварительном согласовании предоставления такого земельного участка;</w:t>
      </w:r>
    </w:p>
    <w:p w14:paraId="6E6556E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им размещено в порядке, установленном </w:t>
      </w:r>
      <w:hyperlink r:id="rId25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извещение о проведении аукциона по продаже земельного участка или аукциона на право заключения договора аренды земельного участка;</w:t>
      </w:r>
    </w:p>
    <w:p w14:paraId="40C50F8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им размещено и (или) опубликовано извещение о предоставлении земельного участка для целей, указанных в статье 39</w:t>
      </w:r>
      <w:r w:rsidRPr="000254E3">
        <w:rPr>
          <w:rFonts w:ascii="Times New Roman" w:eastAsia="Times New Roman" w:hAnsi="Times New Roman" w:cs="Times New Roman"/>
          <w:color w:val="333333"/>
          <w:sz w:val="7"/>
          <w:lang w:eastAsia="ru-RU"/>
        </w:rPr>
        <w:t>18</w:t>
      </w:r>
      <w:r w:rsidRPr="000254E3">
        <w:rPr>
          <w:rFonts w:ascii="Times New Roman" w:eastAsia="Times New Roman" w:hAnsi="Times New Roman" w:cs="Times New Roman"/>
          <w:color w:val="333333"/>
          <w:sz w:val="11"/>
          <w:szCs w:val="11"/>
          <w:lang w:eastAsia="ru-RU"/>
        </w:rPr>
        <w:t> </w:t>
      </w:r>
      <w:hyperlink r:id="rId25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14:paraId="62F2707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подпунктом 4 пункта 4 статьи 39</w:t>
      </w:r>
      <w:r w:rsidRPr="000254E3">
        <w:rPr>
          <w:rFonts w:ascii="Times New Roman" w:eastAsia="Times New Roman" w:hAnsi="Times New Roman" w:cs="Times New Roman"/>
          <w:color w:val="333333"/>
          <w:sz w:val="7"/>
          <w:lang w:eastAsia="ru-RU"/>
        </w:rPr>
        <w:t>11</w:t>
      </w:r>
      <w:r w:rsidRPr="000254E3">
        <w:rPr>
          <w:rFonts w:ascii="Times New Roman" w:eastAsia="Times New Roman" w:hAnsi="Times New Roman" w:cs="Times New Roman"/>
          <w:color w:val="333333"/>
          <w:sz w:val="11"/>
          <w:szCs w:val="11"/>
          <w:lang w:eastAsia="ru-RU"/>
        </w:rPr>
        <w:t> </w:t>
      </w:r>
      <w:hyperlink r:id="rId25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органом местного самоуправления не принято решение об отказе в проведении данного аукциона.</w:t>
      </w:r>
    </w:p>
    <w:p w14:paraId="09D1295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 </w:t>
      </w:r>
      <w:r w:rsidRPr="000254E3">
        <w:rPr>
          <w:rFonts w:ascii="Times New Roman" w:eastAsia="Times New Roman" w:hAnsi="Times New Roman" w:cs="Times New Roman"/>
          <w:i/>
          <w:iCs/>
          <w:color w:val="1111EE"/>
          <w:sz w:val="11"/>
          <w:lang w:eastAsia="ru-RU"/>
        </w:rPr>
        <w:t>(В редакции Федерального закона </w:t>
      </w:r>
      <w:hyperlink r:id="rId25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382C03F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 </w:t>
      </w:r>
      <w:r w:rsidRPr="000254E3">
        <w:rPr>
          <w:rFonts w:ascii="Times New Roman" w:eastAsia="Times New Roman" w:hAnsi="Times New Roman" w:cs="Times New Roman"/>
          <w:i/>
          <w:iCs/>
          <w:color w:val="1111EE"/>
          <w:sz w:val="11"/>
          <w:lang w:eastAsia="ru-RU"/>
        </w:rPr>
        <w:t>(В редакции Федерального закона </w:t>
      </w:r>
      <w:hyperlink r:id="rId256"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0B9FE86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 </w:t>
      </w:r>
      <w:r w:rsidRPr="000254E3">
        <w:rPr>
          <w:rFonts w:ascii="Times New Roman" w:eastAsia="Times New Roman" w:hAnsi="Times New Roman" w:cs="Times New Roman"/>
          <w:i/>
          <w:iCs/>
          <w:color w:val="1111EE"/>
          <w:sz w:val="11"/>
          <w:lang w:eastAsia="ru-RU"/>
        </w:rPr>
        <w:t>(В редакции Федерального закона </w:t>
      </w:r>
      <w:hyperlink r:id="rId257"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10A3859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законом </w:t>
      </w:r>
      <w:hyperlink r:id="rId258"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259"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6C47F6D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законом </w:t>
      </w:r>
      <w:hyperlink r:id="rId260"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законом </w:t>
      </w:r>
      <w:hyperlink r:id="rId261"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w:t>
      </w:r>
    </w:p>
    <w:p w14:paraId="1FD4CCC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14:paraId="41BFC25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межведомственным коллегиальным органом, образованным в соответствии с Федеральным законом </w:t>
      </w:r>
      <w:hyperlink r:id="rId262"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748F15E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законом </w:t>
      </w:r>
      <w:hyperlink r:id="rId263"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(В редакции Федерального закона </w:t>
      </w:r>
      <w:hyperlink r:id="rId264"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30478B9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43C30FE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 </w:t>
      </w:r>
      <w:r w:rsidRPr="000254E3">
        <w:rPr>
          <w:rFonts w:ascii="Times New Roman" w:eastAsia="Times New Roman" w:hAnsi="Times New Roman" w:cs="Times New Roman"/>
          <w:i/>
          <w:iCs/>
          <w:color w:val="1111EE"/>
          <w:sz w:val="11"/>
          <w:lang w:eastAsia="ru-RU"/>
        </w:rPr>
        <w:t>(В редакции Федерального закона </w:t>
      </w:r>
      <w:hyperlink r:id="rId26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2D44CD0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 </w:t>
      </w:r>
      <w:r w:rsidRPr="000254E3">
        <w:rPr>
          <w:rFonts w:ascii="Times New Roman" w:eastAsia="Times New Roman" w:hAnsi="Times New Roman" w:cs="Times New Roman"/>
          <w:i/>
          <w:iCs/>
          <w:color w:val="1111EE"/>
          <w:sz w:val="11"/>
          <w:lang w:eastAsia="ru-RU"/>
        </w:rPr>
        <w:t>(В редакции Федерального закона </w:t>
      </w:r>
      <w:hyperlink r:id="rId266"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437B734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14. В течение пяти рабочих дней со дня принятия межведомственным коллегиальным органом, образованным в соответствии с Федеральным законом </w:t>
      </w:r>
      <w:hyperlink r:id="rId267"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14:paraId="7201E81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 </w:t>
      </w:r>
      <w:r w:rsidRPr="000254E3">
        <w:rPr>
          <w:rFonts w:ascii="Times New Roman" w:eastAsia="Times New Roman" w:hAnsi="Times New Roman" w:cs="Times New Roman"/>
          <w:i/>
          <w:iCs/>
          <w:color w:val="1111EE"/>
          <w:sz w:val="11"/>
          <w:lang w:eastAsia="ru-RU"/>
        </w:rPr>
        <w:t>(В редакции Федерального закона </w:t>
      </w:r>
      <w:hyperlink r:id="rId268"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4E31CC3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законом </w:t>
      </w:r>
      <w:hyperlink r:id="rId269"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w:t>
      </w:r>
      <w:hyperlink r:id="rId270"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 учетом особенностей, предусмотренных Федеральным законом </w:t>
      </w:r>
      <w:hyperlink r:id="rId271"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72" w:tgtFrame="contents" w:history="1">
        <w:r w:rsidRPr="000254E3">
          <w:rPr>
            <w:rFonts w:ascii="Times New Roman" w:eastAsia="Times New Roman" w:hAnsi="Times New Roman" w:cs="Times New Roman"/>
            <w:color w:val="1C1CD6"/>
            <w:sz w:val="11"/>
            <w:u w:val="single"/>
            <w:lang w:eastAsia="ru-RU"/>
          </w:rPr>
          <w:t>от 08.03.2015 № 48-ФЗ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73"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14:paraId="6775332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7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14:paraId="1639183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2762F223"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5</w:t>
      </w:r>
    </w:p>
    <w:p w14:paraId="19F001B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277F34A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14:paraId="5614D79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w:t>
      </w:r>
      <w:hyperlink r:id="rId27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пунктом 10 настоящей статьи согласование схемы не требуется.</w:t>
      </w:r>
    </w:p>
    <w:p w14:paraId="789EC62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w:t>
      </w:r>
      <w:hyperlink r:id="rId27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14:paraId="7E24459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w:t>
      </w:r>
      <w:r w:rsidRPr="000254E3">
        <w:rPr>
          <w:rFonts w:ascii="Times New Roman" w:eastAsia="Times New Roman" w:hAnsi="Times New Roman" w:cs="Times New Roman"/>
          <w:color w:val="1111EE"/>
          <w:sz w:val="11"/>
          <w:lang w:eastAsia="ru-RU"/>
        </w:rPr>
        <w:t>расположенного</w:t>
      </w:r>
      <w:r w:rsidRPr="000254E3">
        <w:rPr>
          <w:rFonts w:ascii="Times New Roman" w:eastAsia="Times New Roman" w:hAnsi="Times New Roman" w:cs="Times New Roman"/>
          <w:color w:val="333333"/>
          <w:sz w:val="11"/>
          <w:szCs w:val="11"/>
          <w:lang w:eastAsia="ru-RU"/>
        </w:rPr>
        <w:t> на землях обороны и безопасности лесничества или нахождение образуемого земельного участка в границах </w:t>
      </w:r>
      <w:r w:rsidRPr="000254E3">
        <w:rPr>
          <w:rFonts w:ascii="Times New Roman" w:eastAsia="Times New Roman" w:hAnsi="Times New Roman" w:cs="Times New Roman"/>
          <w:color w:val="1111EE"/>
          <w:sz w:val="11"/>
          <w:lang w:eastAsia="ru-RU"/>
        </w:rPr>
        <w:t>такого лесничества</w:t>
      </w:r>
      <w:r w:rsidRPr="000254E3">
        <w:rPr>
          <w:rFonts w:ascii="Times New Roman" w:eastAsia="Times New Roman" w:hAnsi="Times New Roman" w:cs="Times New Roman"/>
          <w:color w:val="333333"/>
          <w:sz w:val="11"/>
          <w:szCs w:val="11"/>
          <w:lang w:eastAsia="ru-RU"/>
        </w:rPr>
        <w:t>,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r w:rsidRPr="000254E3">
        <w:rPr>
          <w:rFonts w:ascii="Times New Roman" w:eastAsia="Times New Roman" w:hAnsi="Times New Roman" w:cs="Times New Roman"/>
          <w:i/>
          <w:iCs/>
          <w:color w:val="1111EE"/>
          <w:sz w:val="11"/>
          <w:lang w:eastAsia="ru-RU"/>
        </w:rPr>
        <w:t> (В редакции Федерального закона </w:t>
      </w:r>
      <w:hyperlink r:id="rId277"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508DBA7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14:paraId="6838667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14:paraId="56C0A6C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37CAB9D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w:t>
      </w:r>
      <w:r w:rsidRPr="000254E3">
        <w:rPr>
          <w:rFonts w:ascii="Times New Roman" w:eastAsia="Times New Roman" w:hAnsi="Times New Roman" w:cs="Times New Roman"/>
          <w:color w:val="1111EE"/>
          <w:sz w:val="11"/>
          <w:lang w:eastAsia="ru-RU"/>
        </w:rPr>
        <w:t>такого лесничества</w:t>
      </w:r>
      <w:r w:rsidRPr="000254E3">
        <w:rPr>
          <w:rFonts w:ascii="Times New Roman" w:eastAsia="Times New Roman" w:hAnsi="Times New Roman" w:cs="Times New Roman"/>
          <w:color w:val="333333"/>
          <w:sz w:val="11"/>
          <w:szCs w:val="11"/>
          <w:lang w:eastAsia="ru-RU"/>
        </w:rPr>
        <w:t>.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r w:rsidRPr="000254E3">
        <w:rPr>
          <w:rFonts w:ascii="Times New Roman" w:eastAsia="Times New Roman" w:hAnsi="Times New Roman" w:cs="Times New Roman"/>
          <w:i/>
          <w:iCs/>
          <w:color w:val="1111EE"/>
          <w:sz w:val="11"/>
          <w:lang w:eastAsia="ru-RU"/>
        </w:rPr>
        <w:t> (В редакции Федерального закона </w:t>
      </w:r>
      <w:hyperlink r:id="rId278"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77486AF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Отказ в согласовании схемы по основаниям, указанным в пункте 6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частью 20 статьи 34 Федерального закона </w:t>
      </w:r>
      <w:hyperlink r:id="rId279" w:tgtFrame="contents" w:history="1">
        <w:r w:rsidRPr="000254E3">
          <w:rPr>
            <w:rFonts w:ascii="Times New Roman" w:eastAsia="Times New Roman" w:hAnsi="Times New Roman" w:cs="Times New Roman"/>
            <w:color w:val="1111EE"/>
            <w:sz w:val="11"/>
            <w:u w:val="single"/>
            <w:lang w:eastAsia="ru-RU"/>
          </w:rPr>
          <w:t>от 23 июня 2014 года № 171-ФЗ</w:t>
        </w:r>
      </w:hyperlink>
      <w:r w:rsidRPr="000254E3">
        <w:rPr>
          <w:rFonts w:ascii="Times New Roman" w:eastAsia="Times New Roman" w:hAnsi="Times New Roman" w:cs="Times New Roman"/>
          <w:color w:val="333333"/>
          <w:sz w:val="11"/>
          <w:szCs w:val="11"/>
          <w:lang w:eastAsia="ru-RU"/>
        </w:rPr>
        <w:t>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r w:rsidRPr="000254E3">
        <w:rPr>
          <w:rFonts w:ascii="Times New Roman" w:eastAsia="Times New Roman" w:hAnsi="Times New Roman" w:cs="Times New Roman"/>
          <w:i/>
          <w:iCs/>
          <w:color w:val="1111EE"/>
          <w:sz w:val="11"/>
          <w:lang w:eastAsia="ru-RU"/>
        </w:rPr>
        <w:t> (В редакции Федерального закона </w:t>
      </w:r>
      <w:hyperlink r:id="rId280"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303D256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Отказ в согласовании схемы может быть обжалован в суд.</w:t>
      </w:r>
    </w:p>
    <w:p w14:paraId="34CFE05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пунктом 4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пункте 3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14:paraId="25DF3FB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14:paraId="009CAAA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в границах населенного пункта;</w:t>
      </w:r>
    </w:p>
    <w:p w14:paraId="154B613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r w:rsidRPr="000254E3">
        <w:rPr>
          <w:rFonts w:ascii="Times New Roman" w:eastAsia="Times New Roman" w:hAnsi="Times New Roman" w:cs="Times New Roman"/>
          <w:i/>
          <w:iCs/>
          <w:color w:val="1111EE"/>
          <w:sz w:val="11"/>
          <w:lang w:eastAsia="ru-RU"/>
        </w:rPr>
        <w:t> (В редакции Федерального закона </w:t>
      </w:r>
      <w:hyperlink r:id="rId281"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07DE778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границах территориальной зоны, сведения о границах которой внесены в Единый государственный реестр недвижимости;</w:t>
      </w:r>
    </w:p>
    <w:p w14:paraId="7C9CE3A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в границах поселения, городского округа, межселенной территории, в которых отсутствуют лесничества;</w:t>
      </w:r>
      <w:r w:rsidRPr="000254E3">
        <w:rPr>
          <w:rFonts w:ascii="Times New Roman" w:eastAsia="Times New Roman" w:hAnsi="Times New Roman" w:cs="Times New Roman"/>
          <w:i/>
          <w:iCs/>
          <w:color w:val="1111EE"/>
          <w:sz w:val="11"/>
          <w:lang w:eastAsia="ru-RU"/>
        </w:rPr>
        <w:t> (В редакции Федерального закона </w:t>
      </w:r>
      <w:hyperlink r:id="rId282"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29D753A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r w:rsidRPr="000254E3">
        <w:rPr>
          <w:rFonts w:ascii="Times New Roman" w:eastAsia="Times New Roman" w:hAnsi="Times New Roman" w:cs="Times New Roman"/>
          <w:i/>
          <w:iCs/>
          <w:color w:val="1111EE"/>
          <w:sz w:val="11"/>
          <w:lang w:eastAsia="ru-RU"/>
        </w:rPr>
        <w:t> (В редакции Федерального закона </w:t>
      </w:r>
      <w:hyperlink r:id="rId283"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44B204C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Основанием для отказа в утверждении схемы наряду с основаниями для отказа в утверждении схемы, предусмотренными пунктом 16 статьи 11</w:t>
      </w:r>
      <w:r w:rsidRPr="000254E3">
        <w:rPr>
          <w:rFonts w:ascii="Times New Roman" w:eastAsia="Times New Roman" w:hAnsi="Times New Roman" w:cs="Times New Roman"/>
          <w:color w:val="333333"/>
          <w:sz w:val="7"/>
          <w:lang w:eastAsia="ru-RU"/>
        </w:rPr>
        <w:t>10</w:t>
      </w:r>
      <w:r w:rsidRPr="000254E3">
        <w:rPr>
          <w:rFonts w:ascii="Times New Roman" w:eastAsia="Times New Roman" w:hAnsi="Times New Roman" w:cs="Times New Roman"/>
          <w:color w:val="333333"/>
          <w:sz w:val="11"/>
          <w:szCs w:val="11"/>
          <w:lang w:eastAsia="ru-RU"/>
        </w:rPr>
        <w:t> </w:t>
      </w:r>
      <w:hyperlink r:id="rId28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является поступившее в срок, указанный в пункте 4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14:paraId="7C6DA2C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r w:rsidRPr="000254E3">
        <w:rPr>
          <w:rFonts w:ascii="Times New Roman" w:eastAsia="Times New Roman" w:hAnsi="Times New Roman" w:cs="Times New Roman"/>
          <w:i/>
          <w:iCs/>
          <w:color w:val="1111EE"/>
          <w:sz w:val="11"/>
          <w:lang w:eastAsia="ru-RU"/>
        </w:rPr>
        <w:t> (В редакции Федерального закона </w:t>
      </w:r>
      <w:hyperlink r:id="rId285"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150A826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r w:rsidRPr="000254E3">
        <w:rPr>
          <w:rFonts w:ascii="Times New Roman" w:eastAsia="Times New Roman" w:hAnsi="Times New Roman" w:cs="Times New Roman"/>
          <w:i/>
          <w:iCs/>
          <w:color w:val="1111EE"/>
          <w:sz w:val="11"/>
          <w:lang w:eastAsia="ru-RU"/>
        </w:rPr>
        <w:t> (В редакции Федерального закона </w:t>
      </w:r>
      <w:hyperlink r:id="rId286"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14:paraId="4F38DE9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87" w:tgtFrame="contents" w:history="1">
        <w:r w:rsidRPr="000254E3">
          <w:rPr>
            <w:rFonts w:ascii="Times New Roman" w:eastAsia="Times New Roman" w:hAnsi="Times New Roman" w:cs="Times New Roman"/>
            <w:color w:val="1C1CD6"/>
            <w:sz w:val="11"/>
            <w:u w:val="single"/>
            <w:lang w:eastAsia="ru-RU"/>
          </w:rPr>
          <w:t>от 29.07.2017 № 280-ФЗ</w:t>
        </w:r>
      </w:hyperlink>
      <w:r w:rsidRPr="000254E3">
        <w:rPr>
          <w:rFonts w:ascii="Times New Roman" w:eastAsia="Times New Roman" w:hAnsi="Times New Roman" w:cs="Times New Roman"/>
          <w:i/>
          <w:iCs/>
          <w:color w:val="1111EE"/>
          <w:sz w:val="11"/>
          <w:lang w:eastAsia="ru-RU"/>
        </w:rPr>
        <w:t>)</w:t>
      </w:r>
    </w:p>
    <w:p w14:paraId="53BF28E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67912A04"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6</w:t>
      </w:r>
    </w:p>
    <w:p w14:paraId="4705BE3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25EE08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Юридические лица, имеющие на праве собственности, праве оперативного управления или праве хозяйственного ведения сооружения, которые в соответствии с </w:t>
      </w:r>
      <w:hyperlink r:id="rId288"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14:paraId="4CD87CC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пункте 1 настоящей статьи, вправе обратиться с ходатайством об установлении публичного сервитута в соответствии с правилами, установленными главой V</w:t>
      </w:r>
      <w:r w:rsidRPr="000254E3">
        <w:rPr>
          <w:rFonts w:ascii="Times New Roman" w:eastAsia="Times New Roman" w:hAnsi="Times New Roman" w:cs="Times New Roman"/>
          <w:color w:val="333333"/>
          <w:sz w:val="7"/>
          <w:lang w:eastAsia="ru-RU"/>
        </w:rPr>
        <w:t>7</w:t>
      </w:r>
      <w:r w:rsidRPr="000254E3">
        <w:rPr>
          <w:rFonts w:ascii="Times New Roman" w:eastAsia="Times New Roman" w:hAnsi="Times New Roman" w:cs="Times New Roman"/>
          <w:color w:val="333333"/>
          <w:sz w:val="11"/>
          <w:szCs w:val="11"/>
          <w:lang w:eastAsia="ru-RU"/>
        </w:rPr>
        <w:t> </w:t>
      </w:r>
      <w:hyperlink r:id="rId28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14:paraId="2836A63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14:paraId="53929AD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w:t>
      </w:r>
      <w:hyperlink r:id="rId29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14:paraId="3A4AF94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Юридические лица, право собственности, право хозяйственного ведения или право оперативного управления которых на сооружения, которые в соответствии с </w:t>
      </w:r>
      <w:hyperlink r:id="rId291"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w:t>
      </w:r>
      <w:r w:rsidRPr="000254E3">
        <w:rPr>
          <w:rFonts w:ascii="Times New Roman" w:eastAsia="Times New Roman" w:hAnsi="Times New Roman" w:cs="Times New Roman"/>
          <w:color w:val="333333"/>
          <w:sz w:val="7"/>
          <w:lang w:eastAsia="ru-RU"/>
        </w:rPr>
        <w:t>7</w:t>
      </w:r>
      <w:r w:rsidRPr="000254E3">
        <w:rPr>
          <w:rFonts w:ascii="Times New Roman" w:eastAsia="Times New Roman" w:hAnsi="Times New Roman" w:cs="Times New Roman"/>
          <w:color w:val="333333"/>
          <w:sz w:val="11"/>
          <w:szCs w:val="11"/>
          <w:lang w:eastAsia="ru-RU"/>
        </w:rPr>
        <w:t> </w:t>
      </w:r>
      <w:hyperlink r:id="rId29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целях размещения таких сооружений или приобрести соответствующий земельный участок в аренду до 1 января </w:t>
      </w:r>
      <w:r w:rsidRPr="000254E3">
        <w:rPr>
          <w:rFonts w:ascii="Times New Roman" w:eastAsia="Times New Roman" w:hAnsi="Times New Roman" w:cs="Times New Roman"/>
          <w:color w:val="1111EE"/>
          <w:sz w:val="11"/>
          <w:lang w:eastAsia="ru-RU"/>
        </w:rPr>
        <w:t>2025 года</w:t>
      </w:r>
      <w:r w:rsidRPr="000254E3">
        <w:rPr>
          <w:rFonts w:ascii="Times New Roman" w:eastAsia="Times New Roman" w:hAnsi="Times New Roman" w:cs="Times New Roman"/>
          <w:color w:val="333333"/>
          <w:sz w:val="11"/>
          <w:szCs w:val="11"/>
          <w:lang w:eastAsia="ru-RU"/>
        </w:rPr>
        <w:t>.</w:t>
      </w:r>
      <w:r w:rsidRPr="000254E3">
        <w:rPr>
          <w:rFonts w:ascii="Times New Roman" w:eastAsia="Times New Roman" w:hAnsi="Times New Roman" w:cs="Times New Roman"/>
          <w:i/>
          <w:iCs/>
          <w:color w:val="1111EE"/>
          <w:sz w:val="11"/>
          <w:lang w:eastAsia="ru-RU"/>
        </w:rPr>
        <w:t> (В редакции Федерального закона </w:t>
      </w:r>
      <w:hyperlink r:id="rId293" w:tgtFrame="contents" w:history="1">
        <w:r w:rsidRPr="000254E3">
          <w:rPr>
            <w:rFonts w:ascii="Times New Roman" w:eastAsia="Times New Roman" w:hAnsi="Times New Roman" w:cs="Times New Roman"/>
            <w:color w:val="1C1CD6"/>
            <w:sz w:val="11"/>
            <w:u w:val="single"/>
            <w:lang w:eastAsia="ru-RU"/>
          </w:rPr>
          <w:t>от 30.12.2021 № 447-ФЗ</w:t>
        </w:r>
      </w:hyperlink>
      <w:r w:rsidRPr="000254E3">
        <w:rPr>
          <w:rFonts w:ascii="Times New Roman" w:eastAsia="Times New Roman" w:hAnsi="Times New Roman" w:cs="Times New Roman"/>
          <w:i/>
          <w:iCs/>
          <w:color w:val="1111EE"/>
          <w:sz w:val="11"/>
          <w:lang w:eastAsia="ru-RU"/>
        </w:rPr>
        <w:t>)</w:t>
      </w:r>
    </w:p>
    <w:p w14:paraId="694AFEF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Плата за публичный сервитут, устанавливаемый в случаях, предусмотренных пунктами 1 и 3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14:paraId="7D23936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случаях, предусмотренных пунктами 1 и 3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14:paraId="58DAE28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Лица, указанные в пунктах 1 и 3 настоящей статьи, вправе заключить с правообладателем земельного участка соглашение об осуществлении публичного сервитута в соответствии с </w:t>
      </w:r>
      <w:hyperlink r:id="rId294"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14:paraId="60316F0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Если для размещения сооружений, указанных в пунктах 1 и 3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w:t>
      </w:r>
      <w:hyperlink r:id="rId29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При этом ограничения, предусмотренные пунктом 1 статьи 39</w:t>
      </w:r>
      <w:r w:rsidRPr="000254E3">
        <w:rPr>
          <w:rFonts w:ascii="Times New Roman" w:eastAsia="Times New Roman" w:hAnsi="Times New Roman" w:cs="Times New Roman"/>
          <w:color w:val="333333"/>
          <w:sz w:val="7"/>
          <w:lang w:eastAsia="ru-RU"/>
        </w:rPr>
        <w:t>27</w:t>
      </w:r>
      <w:r w:rsidRPr="000254E3">
        <w:rPr>
          <w:rFonts w:ascii="Times New Roman" w:eastAsia="Times New Roman" w:hAnsi="Times New Roman" w:cs="Times New Roman"/>
          <w:color w:val="333333"/>
          <w:sz w:val="11"/>
          <w:szCs w:val="11"/>
          <w:lang w:eastAsia="ru-RU"/>
        </w:rPr>
        <w:t> и пунктом 1 статьи 39</w:t>
      </w:r>
      <w:r w:rsidRPr="000254E3">
        <w:rPr>
          <w:rFonts w:ascii="Times New Roman" w:eastAsia="Times New Roman" w:hAnsi="Times New Roman" w:cs="Times New Roman"/>
          <w:color w:val="333333"/>
          <w:sz w:val="7"/>
          <w:lang w:eastAsia="ru-RU"/>
        </w:rPr>
        <w:t>28</w:t>
      </w:r>
      <w:r w:rsidRPr="000254E3">
        <w:rPr>
          <w:rFonts w:ascii="Times New Roman" w:eastAsia="Times New Roman" w:hAnsi="Times New Roman" w:cs="Times New Roman"/>
          <w:color w:val="333333"/>
          <w:sz w:val="11"/>
          <w:szCs w:val="11"/>
          <w:lang w:eastAsia="ru-RU"/>
        </w:rPr>
        <w:t> </w:t>
      </w:r>
      <w:hyperlink r:id="rId296" w:tgtFrame="contents" w:history="1">
        <w:r w:rsidRPr="000254E3">
          <w:rPr>
            <w:rFonts w:ascii="Times New Roman" w:eastAsia="Times New Roman" w:hAnsi="Times New Roman" w:cs="Times New Roman"/>
            <w:color w:val="1111EE"/>
            <w:sz w:val="11"/>
            <w:u w:val="single"/>
            <w:lang w:eastAsia="ru-RU"/>
          </w:rPr>
          <w:t>Земельного кодекса</w:t>
        </w:r>
      </w:hyperlink>
      <w:r w:rsidRPr="000254E3">
        <w:rPr>
          <w:rFonts w:ascii="Times New Roman" w:eastAsia="Times New Roman" w:hAnsi="Times New Roman" w:cs="Times New Roman"/>
          <w:color w:val="333333"/>
          <w:sz w:val="11"/>
          <w:szCs w:val="11"/>
          <w:lang w:eastAsia="ru-RU"/>
        </w:rPr>
        <w:t>, не применяются.</w:t>
      </w:r>
    </w:p>
    <w:p w14:paraId="637CF71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14:paraId="4C1F48B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97" w:tgtFrame="contents" w:history="1">
        <w:r w:rsidRPr="000254E3">
          <w:rPr>
            <w:rFonts w:ascii="Times New Roman" w:eastAsia="Times New Roman" w:hAnsi="Times New Roman" w:cs="Times New Roman"/>
            <w:color w:val="1C1CD6"/>
            <w:sz w:val="11"/>
            <w:u w:val="single"/>
            <w:lang w:eastAsia="ru-RU"/>
          </w:rPr>
          <w:t>от 03.08.2018 № 341-ФЗ</w:t>
        </w:r>
      </w:hyperlink>
      <w:r w:rsidRPr="000254E3">
        <w:rPr>
          <w:rFonts w:ascii="Times New Roman" w:eastAsia="Times New Roman" w:hAnsi="Times New Roman" w:cs="Times New Roman"/>
          <w:i/>
          <w:iCs/>
          <w:color w:val="1111EE"/>
          <w:sz w:val="11"/>
          <w:lang w:eastAsia="ru-RU"/>
        </w:rPr>
        <w:t>)</w:t>
      </w:r>
    </w:p>
    <w:p w14:paraId="6735E39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1968A712"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1111EE"/>
          <w:sz w:val="11"/>
          <w:lang w:eastAsia="ru-RU"/>
        </w:rPr>
        <w:t>Статья 3</w:t>
      </w:r>
      <w:r w:rsidRPr="000254E3">
        <w:rPr>
          <w:rFonts w:ascii="Times New Roman" w:eastAsia="Times New Roman" w:hAnsi="Times New Roman" w:cs="Times New Roman"/>
          <w:color w:val="0000AF"/>
          <w:sz w:val="7"/>
          <w:lang w:eastAsia="ru-RU"/>
        </w:rPr>
        <w:t>7</w:t>
      </w:r>
    </w:p>
    <w:p w14:paraId="5EDE0C2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 </w:t>
      </w:r>
    </w:p>
    <w:p w14:paraId="0784C08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главой V</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w:t>
      </w:r>
      <w:hyperlink r:id="rId298"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с учетом особенностей, установленных настоящей статьей.</w:t>
      </w:r>
    </w:p>
    <w:p w14:paraId="0ADAFA2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w:t>
      </w:r>
      <w:hyperlink r:id="rId299" w:tgtFrame="contents" w:history="1">
        <w:r w:rsidRPr="000254E3">
          <w:rPr>
            <w:rFonts w:ascii="Times New Roman" w:eastAsia="Times New Roman" w:hAnsi="Times New Roman" w:cs="Times New Roman"/>
            <w:color w:val="0000AF"/>
            <w:sz w:val="11"/>
            <w:u w:val="single"/>
            <w:lang w:eastAsia="ru-RU"/>
          </w:rPr>
          <w:t>от 29 декабря 2004 года № 190-ФЗ</w:t>
        </w:r>
      </w:hyperlink>
      <w:r w:rsidRPr="000254E3">
        <w:rPr>
          <w:rFonts w:ascii="Times New Roman" w:eastAsia="Times New Roman" w:hAnsi="Times New Roman" w:cs="Times New Roman"/>
          <w:color w:val="1111EE"/>
          <w:sz w:val="11"/>
          <w:lang w:eastAsia="ru-RU"/>
        </w:rPr>
        <w:t>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14:paraId="0DBA538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40221FF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831A8C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14:paraId="2425279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На отношения, регулируемые пунктом 2 настоящей статьи, не распространяются положения подпункта 4 пункта 3 статьи 11</w:t>
      </w:r>
      <w:r w:rsidRPr="000254E3">
        <w:rPr>
          <w:rFonts w:ascii="Times New Roman" w:eastAsia="Times New Roman" w:hAnsi="Times New Roman" w:cs="Times New Roman"/>
          <w:color w:val="0000AF"/>
          <w:sz w:val="7"/>
          <w:lang w:eastAsia="ru-RU"/>
        </w:rPr>
        <w:t>3</w:t>
      </w:r>
      <w:r w:rsidRPr="000254E3">
        <w:rPr>
          <w:rFonts w:ascii="Times New Roman" w:eastAsia="Times New Roman" w:hAnsi="Times New Roman" w:cs="Times New Roman"/>
          <w:color w:val="1111EE"/>
          <w:sz w:val="11"/>
          <w:lang w:eastAsia="ru-RU"/>
        </w:rPr>
        <w:t>, подпункта 6 пункта 1, пунктов 2, 10, 10</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статьи 39</w:t>
      </w:r>
      <w:r w:rsidRPr="000254E3">
        <w:rPr>
          <w:rFonts w:ascii="Times New Roman" w:eastAsia="Times New Roman" w:hAnsi="Times New Roman" w:cs="Times New Roman"/>
          <w:color w:val="0000AF"/>
          <w:sz w:val="7"/>
          <w:lang w:eastAsia="ru-RU"/>
        </w:rPr>
        <w:t>15</w:t>
      </w:r>
      <w:r w:rsidRPr="000254E3">
        <w:rPr>
          <w:rFonts w:ascii="Times New Roman" w:eastAsia="Times New Roman" w:hAnsi="Times New Roman" w:cs="Times New Roman"/>
          <w:color w:val="1111EE"/>
          <w:sz w:val="11"/>
          <w:lang w:eastAsia="ru-RU"/>
        </w:rPr>
        <w:t>, подпунктов 8, 14 и 20 статьи 39</w:t>
      </w:r>
      <w:r w:rsidRPr="000254E3">
        <w:rPr>
          <w:rFonts w:ascii="Times New Roman" w:eastAsia="Times New Roman" w:hAnsi="Times New Roman" w:cs="Times New Roman"/>
          <w:color w:val="0000AF"/>
          <w:sz w:val="7"/>
          <w:lang w:eastAsia="ru-RU"/>
        </w:rPr>
        <w:t>16</w:t>
      </w:r>
      <w:r w:rsidRPr="000254E3">
        <w:rPr>
          <w:rFonts w:ascii="Times New Roman" w:eastAsia="Times New Roman" w:hAnsi="Times New Roman" w:cs="Times New Roman"/>
          <w:color w:val="1111EE"/>
          <w:sz w:val="11"/>
          <w:lang w:eastAsia="ru-RU"/>
        </w:rPr>
        <w:t>, подпункта 4 пункта 1 статьи 39</w:t>
      </w:r>
      <w:r w:rsidRPr="000254E3">
        <w:rPr>
          <w:rFonts w:ascii="Times New Roman" w:eastAsia="Times New Roman" w:hAnsi="Times New Roman" w:cs="Times New Roman"/>
          <w:color w:val="0000AF"/>
          <w:sz w:val="7"/>
          <w:lang w:eastAsia="ru-RU"/>
        </w:rPr>
        <w:t>17</w:t>
      </w:r>
      <w:r w:rsidRPr="000254E3">
        <w:rPr>
          <w:rFonts w:ascii="Times New Roman" w:eastAsia="Times New Roman" w:hAnsi="Times New Roman" w:cs="Times New Roman"/>
          <w:color w:val="1111EE"/>
          <w:sz w:val="11"/>
          <w:lang w:eastAsia="ru-RU"/>
        </w:rPr>
        <w:t> </w:t>
      </w:r>
      <w:hyperlink r:id="rId300"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w:t>
      </w:r>
    </w:p>
    <w:p w14:paraId="406CE6B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w:t>
      </w:r>
      <w:hyperlink r:id="rId301"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14:paraId="2CDC7F1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14:paraId="220418B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235781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заключенные до дня введения в действие </w:t>
      </w:r>
      <w:hyperlink r:id="rId302"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84C6F4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303"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14:paraId="1756ED9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14:paraId="7CE55CB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0622044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620A51E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40F4393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полномочия представителя заявителя (в случае, если с заявлением обращается представитель заявителя);</w:t>
      </w:r>
    </w:p>
    <w:p w14:paraId="7445002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выписка из единого государственного реестра юридических лиц о гаражном кооперативе, членом которого является заявитель.</w:t>
      </w:r>
    </w:p>
    <w:p w14:paraId="1624937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w:t>
      </w:r>
    </w:p>
    <w:p w14:paraId="143A234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lastRenderedPageBreak/>
        <w:t>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0000AF"/>
          <w:sz w:val="7"/>
          <w:lang w:eastAsia="ru-RU"/>
        </w:rPr>
        <w:t>2</w:t>
      </w:r>
      <w:r w:rsidRPr="000254E3">
        <w:rPr>
          <w:rFonts w:ascii="Times New Roman" w:eastAsia="Times New Roman" w:hAnsi="Times New Roman" w:cs="Times New Roman"/>
          <w:color w:val="1111EE"/>
          <w:sz w:val="11"/>
          <w:lang w:eastAsia="ru-RU"/>
        </w:rPr>
        <w:t> </w:t>
      </w:r>
      <w:hyperlink r:id="rId304"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14:paraId="15676B7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14:paraId="3B91F7C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69DADDA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0C75A25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14:paraId="17E19B3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14:paraId="450BEB3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14:paraId="754A6D5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10. Не допускается требовать от заявителя иные документы, за исключением документов, предусмотренных настоящей статьей.</w:t>
      </w:r>
    </w:p>
    <w:p w14:paraId="4351D22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14:paraId="34F85F3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12.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w:t>
      </w:r>
      <w:hyperlink r:id="rId305"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должно быть отказано, если данный гараж в судебном или ином предусмотренном законом порядке признан самовольной постройкой, подлежащей сносу.</w:t>
      </w:r>
    </w:p>
    <w:p w14:paraId="37697F2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13.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при отсутствии иных оснований, предусмотренных </w:t>
      </w:r>
      <w:hyperlink r:id="rId306"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14:paraId="65408BA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w:t>
      </w:r>
      <w:hyperlink r:id="rId307"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83B841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14:paraId="1E47B6E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14:paraId="403FC30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17. В случае, если земельный участок, указанный в пункте 2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14:paraId="692AF0D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18. Положения настоящей статьи не регулируют правоотношения, связанные с созданием и использованием гражданами и юридическими лицами гаражей:</w:t>
      </w:r>
    </w:p>
    <w:p w14:paraId="2F6537A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14:paraId="5914BE3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14:paraId="0BD1EE7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находящихся в многоквартирных домах и объектах коммерческого назначения, а также подземных гаражей;</w:t>
      </w:r>
    </w:p>
    <w:p w14:paraId="0FB624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порядке, предусмотренном Федеральным законом </w:t>
      </w:r>
      <w:hyperlink r:id="rId308" w:tgtFrame="contents" w:history="1">
        <w:r w:rsidRPr="000254E3">
          <w:rPr>
            <w:rFonts w:ascii="Times New Roman" w:eastAsia="Times New Roman" w:hAnsi="Times New Roman" w:cs="Times New Roman"/>
            <w:color w:val="0000AF"/>
            <w:sz w:val="11"/>
            <w:u w:val="single"/>
            <w:lang w:eastAsia="ru-RU"/>
          </w:rPr>
          <w:t>от 30 декабря 2004 года № 214-ФЗ</w:t>
        </w:r>
      </w:hyperlink>
      <w:r w:rsidRPr="000254E3">
        <w:rPr>
          <w:rFonts w:ascii="Times New Roman" w:eastAsia="Times New Roman" w:hAnsi="Times New Roman" w:cs="Times New Roman"/>
          <w:color w:val="1111EE"/>
          <w:sz w:val="11"/>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AA95D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14:paraId="0043E08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20. Наряду со случаями, предусмотренными настоящей статьей и другими федеральными законами, гражданин вправе приобрести в порядке, предусмотренном статьей 39</w:t>
      </w:r>
      <w:r w:rsidRPr="000254E3">
        <w:rPr>
          <w:rFonts w:ascii="Times New Roman" w:eastAsia="Times New Roman" w:hAnsi="Times New Roman" w:cs="Times New Roman"/>
          <w:color w:val="0000AF"/>
          <w:sz w:val="7"/>
          <w:lang w:eastAsia="ru-RU"/>
        </w:rPr>
        <w:t>20</w:t>
      </w:r>
      <w:r w:rsidRPr="000254E3">
        <w:rPr>
          <w:rFonts w:ascii="Times New Roman" w:eastAsia="Times New Roman" w:hAnsi="Times New Roman" w:cs="Times New Roman"/>
          <w:color w:val="1111EE"/>
          <w:sz w:val="11"/>
          <w:lang w:eastAsia="ru-RU"/>
        </w:rPr>
        <w:t> </w:t>
      </w:r>
      <w:hyperlink r:id="rId309"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w:t>
      </w:r>
      <w:hyperlink r:id="rId310"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w:t>
      </w:r>
      <w:hyperlink r:id="rId311"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14:paraId="470A73F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12" w:tgtFrame="contents" w:history="1">
        <w:r w:rsidRPr="000254E3">
          <w:rPr>
            <w:rFonts w:ascii="Times New Roman" w:eastAsia="Times New Roman" w:hAnsi="Times New Roman" w:cs="Times New Roman"/>
            <w:color w:val="1C1CD6"/>
            <w:sz w:val="11"/>
            <w:u w:val="single"/>
            <w:lang w:eastAsia="ru-RU"/>
          </w:rPr>
          <w:t>от 05.04.2021 № 79-ФЗ</w:t>
        </w:r>
      </w:hyperlink>
      <w:r w:rsidRPr="000254E3">
        <w:rPr>
          <w:rFonts w:ascii="Times New Roman" w:eastAsia="Times New Roman" w:hAnsi="Times New Roman" w:cs="Times New Roman"/>
          <w:i/>
          <w:iCs/>
          <w:color w:val="1111EE"/>
          <w:sz w:val="11"/>
          <w:lang w:eastAsia="ru-RU"/>
        </w:rPr>
        <w:t>)</w:t>
      </w:r>
    </w:p>
    <w:p w14:paraId="770E9B8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6723E87"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1111EE"/>
          <w:sz w:val="11"/>
          <w:lang w:eastAsia="ru-RU"/>
        </w:rPr>
        <w:t>Статья 3</w:t>
      </w:r>
      <w:r w:rsidRPr="000254E3">
        <w:rPr>
          <w:rFonts w:ascii="Times New Roman" w:eastAsia="Times New Roman" w:hAnsi="Times New Roman" w:cs="Times New Roman"/>
          <w:color w:val="0000AF"/>
          <w:sz w:val="7"/>
          <w:lang w:eastAsia="ru-RU"/>
        </w:rPr>
        <w:t>8</w:t>
      </w:r>
    </w:p>
    <w:p w14:paraId="67D56D7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 </w:t>
      </w:r>
    </w:p>
    <w:p w14:paraId="01D5B02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пункта 2 настоящей статьи, осуществляется в порядке, установленном настоящей статьей и главой V</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w:t>
      </w:r>
      <w:hyperlink r:id="rId313"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положения которой применяются в части, не противоречащей настоящей статье.</w:t>
      </w:r>
    </w:p>
    <w:p w14:paraId="7DD3589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14:paraId="2FF9F72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Образование земельного участка, на котором расположен жилой дом,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14:paraId="238AF4A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настоящей статьи, а также указывается, что жилой дом возведен до 14 мая 1998 года.</w:t>
      </w:r>
    </w:p>
    <w:p w14:paraId="24D9471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14:paraId="3E89510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схема расположения земельного участка (в случае, если земельный участок подлежит образованию);</w:t>
      </w:r>
    </w:p>
    <w:p w14:paraId="34F6C6F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документ, подтверждающий полномочия представителя заявителя, в случае, если с заявлением обращается представитель заявителя;</w:t>
      </w:r>
    </w:p>
    <w:p w14:paraId="7A3D00B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11519C1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02DED56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39ACEA1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документ, подтверждающий регистрацию заявителя по месту жительства в жилом доме до 14 мая 1998 года;</w:t>
      </w:r>
    </w:p>
    <w:p w14:paraId="399C635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выписка из похозяйственной книги или из иного документа, в которой содержится информация о жилом доме и его принадлежности заявителю;</w:t>
      </w:r>
    </w:p>
    <w:p w14:paraId="3F9D122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8) документ, выданный заявителю нотариусом до 14 мая 1998 года в отношении жилого дома, подтверждающий права заявителя на него.</w:t>
      </w:r>
    </w:p>
    <w:p w14:paraId="07CDFF1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14:paraId="04BFF38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подпунктах 3 - 8 пункта 5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14:paraId="52EEDB5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подпунктами 3 - 8 пункта 5 настоящей статьи, подтверждающих такое соответствие.</w:t>
      </w:r>
    </w:p>
    <w:p w14:paraId="306142C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При этом истребование дополнительных документов при наличии у гражданина документов, предусмотренных подпунктами 3 - 8 пункта 5 и пунктом 6 настоящей статьи, а также требование подтверждения, в том числе в судебном порядке, использования такого жилого дома не допускается.</w:t>
      </w:r>
    </w:p>
    <w:p w14:paraId="1E4C235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lastRenderedPageBreak/>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14:paraId="69F47FE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проводит осмотр жилого дома в целях подтверждения его наличия на испрашиваемом земельном участке;</w:t>
      </w:r>
    </w:p>
    <w:p w14:paraId="63DC46D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14978D1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 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50C680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14:paraId="1800732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14:paraId="644E23A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w:t>
      </w:r>
      <w:hyperlink r:id="rId314"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настоящей статьи, или в соответствии с пунктом 7 настоящей статьи.</w:t>
      </w:r>
    </w:p>
    <w:p w14:paraId="24BB06B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13. В принятии решения о предварительном согласовании предоставления земельного участка, указанного в пункте 2 настоящей статьи, или о предоставлении такого земельного участка при отсутствии иных оснований, предусмотренных </w:t>
      </w:r>
      <w:hyperlink r:id="rId315"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и пунктом 12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14:paraId="35FCE7F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пункте 2 настоящей статьи.</w:t>
      </w:r>
    </w:p>
    <w:p w14:paraId="425C51B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пунктах 5 - 7 настоящей статьи, а также свидетельство о праве на наследство, подтверждающее, что заявитель является наследником гражданина, указанного в пункте 2 настоящей статьи.</w:t>
      </w:r>
    </w:p>
    <w:p w14:paraId="6AB6AE0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15. В случае, если земельный участок, указанный в пункте 2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7D3FC56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16. Положения настоящей статьи не распространяются на многоквартирные дома и дома блокированной застройки.</w:t>
      </w:r>
    </w:p>
    <w:p w14:paraId="1285898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17. В случае, если в жилом доме, указанном в пункте 2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27F9594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16"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14:paraId="23E3E2B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87CACF0"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4</w:t>
      </w:r>
    </w:p>
    <w:p w14:paraId="6203711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915790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Признать утратившими силу:</w:t>
      </w:r>
    </w:p>
    <w:p w14:paraId="07D027C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hyperlink r:id="rId317" w:tgtFrame="contents" w:history="1">
        <w:r w:rsidRPr="000254E3">
          <w:rPr>
            <w:rFonts w:ascii="Times New Roman" w:eastAsia="Times New Roman" w:hAnsi="Times New Roman" w:cs="Times New Roman"/>
            <w:color w:val="1111EE"/>
            <w:sz w:val="11"/>
            <w:u w:val="single"/>
            <w:lang w:eastAsia="ru-RU"/>
          </w:rPr>
          <w:t>Земельный кодекс РСФСР</w:t>
        </w:r>
      </w:hyperlink>
      <w:r w:rsidRPr="000254E3">
        <w:rPr>
          <w:rFonts w:ascii="Times New Roman" w:eastAsia="Times New Roman" w:hAnsi="Times New Roman" w:cs="Times New Roman"/>
          <w:color w:val="333333"/>
          <w:sz w:val="11"/>
          <w:szCs w:val="11"/>
          <w:lang w:eastAsia="ru-RU"/>
        </w:rPr>
        <w:t> (Ведомости Съезда народных депутатов РСФСР и Верховного Совета РСФСР, 1991, № 22, ст. 768);</w:t>
      </w:r>
    </w:p>
    <w:p w14:paraId="5792E64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РСФСР от 25 апреля 1991 года № 1103/1-I "О введении в действие Земельного кодекса РСФСР" (Ведомости Съезда народных депутатов РСФСР и Верховного Совета РСФСР, 1991, № 22, ст. 769);</w:t>
      </w:r>
    </w:p>
    <w:p w14:paraId="3998AAE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РСФСР </w:t>
      </w:r>
      <w:hyperlink r:id="rId318" w:tgtFrame="contents" w:history="1">
        <w:r w:rsidRPr="000254E3">
          <w:rPr>
            <w:rFonts w:ascii="Times New Roman" w:eastAsia="Times New Roman" w:hAnsi="Times New Roman" w:cs="Times New Roman"/>
            <w:color w:val="1111EE"/>
            <w:sz w:val="11"/>
            <w:u w:val="single"/>
            <w:lang w:eastAsia="ru-RU"/>
          </w:rPr>
          <w:t>от 23 ноября 1990 года № 374-I</w:t>
        </w:r>
      </w:hyperlink>
      <w:r w:rsidRPr="000254E3">
        <w:rPr>
          <w:rFonts w:ascii="Times New Roman" w:eastAsia="Times New Roman" w:hAnsi="Times New Roman" w:cs="Times New Roman"/>
          <w:color w:val="333333"/>
          <w:sz w:val="11"/>
          <w:szCs w:val="11"/>
          <w:lang w:eastAsia="ru-RU"/>
        </w:rPr>
        <w:t> "О земельной реформе" (Ведомости Съезда народных депутатов РСФСР и Верховного Совета РСФСР, 1990, № 26, ст. 327);</w:t>
      </w:r>
    </w:p>
    <w:p w14:paraId="30E11E7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РСФСР </w:t>
      </w:r>
      <w:hyperlink r:id="rId319" w:tgtFrame="contents" w:history="1">
        <w:r w:rsidRPr="000254E3">
          <w:rPr>
            <w:rFonts w:ascii="Times New Roman" w:eastAsia="Times New Roman" w:hAnsi="Times New Roman" w:cs="Times New Roman"/>
            <w:color w:val="1111EE"/>
            <w:sz w:val="11"/>
            <w:u w:val="single"/>
            <w:lang w:eastAsia="ru-RU"/>
          </w:rPr>
          <w:t>от 23 ноября 1990 года № 375-I</w:t>
        </w:r>
      </w:hyperlink>
      <w:r w:rsidRPr="000254E3">
        <w:rPr>
          <w:rFonts w:ascii="Times New Roman" w:eastAsia="Times New Roman" w:hAnsi="Times New Roman" w:cs="Times New Roman"/>
          <w:color w:val="333333"/>
          <w:sz w:val="11"/>
          <w:szCs w:val="11"/>
          <w:lang w:eastAsia="ru-RU"/>
        </w:rPr>
        <w:t> "О введении в действие Закона РСФСР "О земельной реформе" (Ведомости Съезда народных депутатов РСФСР и Верховного Совета РСФСР, 1990, № 26, ст. 328);</w:t>
      </w:r>
    </w:p>
    <w:p w14:paraId="475B483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РСФСР </w:t>
      </w:r>
      <w:hyperlink r:id="rId320" w:tgtFrame="contents" w:history="1">
        <w:r w:rsidRPr="000254E3">
          <w:rPr>
            <w:rFonts w:ascii="Times New Roman" w:eastAsia="Times New Roman" w:hAnsi="Times New Roman" w:cs="Times New Roman"/>
            <w:color w:val="1111EE"/>
            <w:sz w:val="11"/>
            <w:u w:val="single"/>
            <w:lang w:eastAsia="ru-RU"/>
          </w:rPr>
          <w:t>от 27 декабря 1990 года № 460-I</w:t>
        </w:r>
      </w:hyperlink>
      <w:r w:rsidRPr="000254E3">
        <w:rPr>
          <w:rFonts w:ascii="Times New Roman" w:eastAsia="Times New Roman" w:hAnsi="Times New Roman" w:cs="Times New Roman"/>
          <w:color w:val="333333"/>
          <w:sz w:val="11"/>
          <w:szCs w:val="11"/>
          <w:lang w:eastAsia="ru-RU"/>
        </w:rPr>
        <w:t>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 1, ст. 4);</w:t>
      </w:r>
    </w:p>
    <w:p w14:paraId="13EE8FF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статью 8 Закона Российской Федерации </w:t>
      </w:r>
      <w:hyperlink r:id="rId321" w:tgtFrame="contents" w:history="1">
        <w:r w:rsidRPr="000254E3">
          <w:rPr>
            <w:rFonts w:ascii="Times New Roman" w:eastAsia="Times New Roman" w:hAnsi="Times New Roman" w:cs="Times New Roman"/>
            <w:color w:val="1111EE"/>
            <w:sz w:val="11"/>
            <w:u w:val="single"/>
            <w:lang w:eastAsia="ru-RU"/>
          </w:rPr>
          <w:t>от 24 июня 1992 года № 3119-I</w:t>
        </w:r>
      </w:hyperlink>
      <w:r w:rsidRPr="000254E3">
        <w:rPr>
          <w:rFonts w:ascii="Times New Roman" w:eastAsia="Times New Roman" w:hAnsi="Times New Roman" w:cs="Times New Roman"/>
          <w:color w:val="333333"/>
          <w:sz w:val="11"/>
          <w:szCs w:val="11"/>
          <w:lang w:eastAsia="ru-RU"/>
        </w:rPr>
        <w:t>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14:paraId="4216E29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Российской Федерации </w:t>
      </w:r>
      <w:hyperlink r:id="rId322" w:tgtFrame="contents" w:history="1">
        <w:r w:rsidRPr="000254E3">
          <w:rPr>
            <w:rFonts w:ascii="Times New Roman" w:eastAsia="Times New Roman" w:hAnsi="Times New Roman" w:cs="Times New Roman"/>
            <w:color w:val="1111EE"/>
            <w:sz w:val="11"/>
            <w:u w:val="single"/>
            <w:lang w:eastAsia="ru-RU"/>
          </w:rPr>
          <w:t>от 20 ноября 1992 года № 3936-I</w:t>
        </w:r>
      </w:hyperlink>
      <w:r w:rsidRPr="000254E3">
        <w:rPr>
          <w:rFonts w:ascii="Times New Roman" w:eastAsia="Times New Roman" w:hAnsi="Times New Roman" w:cs="Times New Roman"/>
          <w:color w:val="333333"/>
          <w:sz w:val="11"/>
          <w:szCs w:val="11"/>
          <w:lang w:eastAsia="ru-RU"/>
        </w:rPr>
        <w:t>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 50, ст. 2962);</w:t>
      </w:r>
    </w:p>
    <w:p w14:paraId="02FF49C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Российской Федерации </w:t>
      </w:r>
      <w:hyperlink r:id="rId323" w:tgtFrame="contents" w:history="1">
        <w:r w:rsidRPr="000254E3">
          <w:rPr>
            <w:rFonts w:ascii="Times New Roman" w:eastAsia="Times New Roman" w:hAnsi="Times New Roman" w:cs="Times New Roman"/>
            <w:color w:val="1111EE"/>
            <w:sz w:val="11"/>
            <w:u w:val="single"/>
            <w:lang w:eastAsia="ru-RU"/>
          </w:rPr>
          <w:t>от 23 декабря 1992 года № 4196-I</w:t>
        </w:r>
      </w:hyperlink>
      <w:r w:rsidRPr="000254E3">
        <w:rPr>
          <w:rFonts w:ascii="Times New Roman" w:eastAsia="Times New Roman" w:hAnsi="Times New Roman" w:cs="Times New Roman"/>
          <w:color w:val="333333"/>
          <w:sz w:val="11"/>
          <w:szCs w:val="11"/>
          <w:lang w:eastAsia="ru-RU"/>
        </w:rPr>
        <w:t>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26);</w:t>
      </w:r>
    </w:p>
    <w:p w14:paraId="16BDC3A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Российской Федерации </w:t>
      </w:r>
      <w:hyperlink r:id="rId324" w:tgtFrame="contents" w:history="1">
        <w:r w:rsidRPr="000254E3">
          <w:rPr>
            <w:rFonts w:ascii="Times New Roman" w:eastAsia="Times New Roman" w:hAnsi="Times New Roman" w:cs="Times New Roman"/>
            <w:color w:val="1111EE"/>
            <w:sz w:val="11"/>
            <w:u w:val="single"/>
            <w:lang w:eastAsia="ru-RU"/>
          </w:rPr>
          <w:t>от 23 декабря 1992 года № 4197-I</w:t>
        </w:r>
      </w:hyperlink>
      <w:r w:rsidRPr="000254E3">
        <w:rPr>
          <w:rFonts w:ascii="Times New Roman" w:eastAsia="Times New Roman" w:hAnsi="Times New Roman" w:cs="Times New Roman"/>
          <w:color w:val="333333"/>
          <w:sz w:val="11"/>
          <w:szCs w:val="11"/>
          <w:lang w:eastAsia="ru-RU"/>
        </w:rPr>
        <w:t>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27);</w:t>
      </w:r>
    </w:p>
    <w:p w14:paraId="090813F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статьи 3 и 5 Закона Российской Федерации </w:t>
      </w:r>
      <w:hyperlink r:id="rId325" w:tgtFrame="contents" w:history="1">
        <w:r w:rsidRPr="000254E3">
          <w:rPr>
            <w:rFonts w:ascii="Times New Roman" w:eastAsia="Times New Roman" w:hAnsi="Times New Roman" w:cs="Times New Roman"/>
            <w:color w:val="1111EE"/>
            <w:sz w:val="11"/>
            <w:u w:val="single"/>
            <w:lang w:eastAsia="ru-RU"/>
          </w:rPr>
          <w:t>от 28 апреля 1993 года № 4888-I</w:t>
        </w:r>
      </w:hyperlink>
      <w:r w:rsidRPr="000254E3">
        <w:rPr>
          <w:rFonts w:ascii="Times New Roman" w:eastAsia="Times New Roman" w:hAnsi="Times New Roman" w:cs="Times New Roman"/>
          <w:color w:val="333333"/>
          <w:sz w:val="11"/>
          <w:szCs w:val="11"/>
          <w:lang w:eastAsia="ru-RU"/>
        </w:rPr>
        <w:t>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14:paraId="15F2FF5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w:t>
      </w:r>
      <w:hyperlink r:id="rId32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w:t>
      </w:r>
    </w:p>
    <w:p w14:paraId="2639815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722F7C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5.</w:t>
      </w:r>
      <w:r w:rsidRPr="000254E3">
        <w:rPr>
          <w:rFonts w:ascii="Times New Roman" w:eastAsia="Times New Roman" w:hAnsi="Times New Roman" w:cs="Times New Roman"/>
          <w:color w:val="333333"/>
          <w:sz w:val="11"/>
          <w:szCs w:val="11"/>
          <w:lang w:eastAsia="ru-RU"/>
        </w:rPr>
        <w:t> Со дня введения в действие </w:t>
      </w:r>
      <w:hyperlink r:id="rId32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законодательные акты Союза ССР, содержащие нормы земельного права и действующие на территории Российской Федерации, не применяются.</w:t>
      </w:r>
    </w:p>
    <w:p w14:paraId="6388C16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1071193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6.</w:t>
      </w:r>
      <w:r w:rsidRPr="000254E3">
        <w:rPr>
          <w:rFonts w:ascii="Times New Roman" w:eastAsia="Times New Roman" w:hAnsi="Times New Roman" w:cs="Times New Roman"/>
          <w:color w:val="333333"/>
          <w:sz w:val="11"/>
          <w:szCs w:val="11"/>
          <w:lang w:eastAsia="ru-RU"/>
        </w:rPr>
        <w:t> Изданные до введения в действие </w:t>
      </w:r>
      <w:hyperlink r:id="rId32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w:t>
      </w:r>
      <w:hyperlink r:id="rId329" w:tgtFrame="contents" w:history="1">
        <w:r w:rsidRPr="000254E3">
          <w:rPr>
            <w:rFonts w:ascii="Times New Roman" w:eastAsia="Times New Roman" w:hAnsi="Times New Roman" w:cs="Times New Roman"/>
            <w:color w:val="1111EE"/>
            <w:sz w:val="11"/>
            <w:u w:val="single"/>
            <w:lang w:eastAsia="ru-RU"/>
          </w:rPr>
          <w:t>Земельному кодексу Российской Федерации</w:t>
        </w:r>
      </w:hyperlink>
      <w:r w:rsidRPr="000254E3">
        <w:rPr>
          <w:rFonts w:ascii="Times New Roman" w:eastAsia="Times New Roman" w:hAnsi="Times New Roman" w:cs="Times New Roman"/>
          <w:color w:val="333333"/>
          <w:sz w:val="11"/>
          <w:szCs w:val="11"/>
          <w:lang w:eastAsia="ru-RU"/>
        </w:rPr>
        <w:t>.</w:t>
      </w:r>
    </w:p>
    <w:p w14:paraId="5DE00ED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7A5539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7.</w:t>
      </w:r>
      <w:r w:rsidRPr="000254E3">
        <w:rPr>
          <w:rFonts w:ascii="Times New Roman" w:eastAsia="Times New Roman" w:hAnsi="Times New Roman" w:cs="Times New Roman"/>
          <w:color w:val="333333"/>
          <w:sz w:val="11"/>
          <w:szCs w:val="11"/>
          <w:lang w:eastAsia="ru-RU"/>
        </w:rPr>
        <w:t> К земельным отношениям, возникшим до введения в действие </w:t>
      </w:r>
      <w:hyperlink r:id="rId33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w:t>
      </w:r>
      <w:hyperlink r:id="rId331" w:tgtFrame="contents" w:history="1">
        <w:r w:rsidRPr="000254E3">
          <w:rPr>
            <w:rFonts w:ascii="Times New Roman" w:eastAsia="Times New Roman" w:hAnsi="Times New Roman" w:cs="Times New Roman"/>
            <w:color w:val="1111EE"/>
            <w:sz w:val="11"/>
            <w:u w:val="single"/>
            <w:lang w:eastAsia="ru-RU"/>
          </w:rPr>
          <w:t>Земельный кодекс Российской Федерации</w:t>
        </w:r>
      </w:hyperlink>
      <w:r w:rsidRPr="000254E3">
        <w:rPr>
          <w:rFonts w:ascii="Times New Roman" w:eastAsia="Times New Roman" w:hAnsi="Times New Roman" w:cs="Times New Roman"/>
          <w:color w:val="333333"/>
          <w:sz w:val="11"/>
          <w:szCs w:val="11"/>
          <w:lang w:eastAsia="ru-RU"/>
        </w:rPr>
        <w:t>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14:paraId="1C84EF1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2D555B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8.</w:t>
      </w:r>
      <w:r w:rsidRPr="000254E3">
        <w:rPr>
          <w:rFonts w:ascii="Times New Roman" w:eastAsia="Times New Roman" w:hAnsi="Times New Roman" w:cs="Times New Roman"/>
          <w:color w:val="333333"/>
          <w:sz w:val="11"/>
          <w:szCs w:val="11"/>
          <w:lang w:eastAsia="ru-RU"/>
        </w:rPr>
        <w:t> До введения в действие федерального закона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w:t>
      </w:r>
      <w:hyperlink r:id="rId33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14:paraId="3D4734B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14:paraId="6FBD158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14:paraId="43EFFB3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14:paraId="6884592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85CD22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9.</w:t>
      </w:r>
      <w:r w:rsidRPr="000254E3">
        <w:rPr>
          <w:rFonts w:ascii="Times New Roman" w:eastAsia="Times New Roman" w:hAnsi="Times New Roman" w:cs="Times New Roman"/>
          <w:color w:val="333333"/>
          <w:sz w:val="11"/>
          <w:szCs w:val="11"/>
          <w:lang w:eastAsia="ru-RU"/>
        </w:rPr>
        <w:t> Впредь до введения в действие федерального закона об обороте земель сельскохозяйственного назначения субъекты Российской Федерации, оборот земель в которых до введения в действие </w:t>
      </w:r>
      <w:hyperlink r:id="rId33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14:paraId="5BF8249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599FEA8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10.</w:t>
      </w:r>
      <w:r w:rsidRPr="000254E3">
        <w:rPr>
          <w:rFonts w:ascii="Times New Roman" w:eastAsia="Times New Roman" w:hAnsi="Times New Roman" w:cs="Times New Roman"/>
          <w:color w:val="333333"/>
          <w:sz w:val="11"/>
          <w:szCs w:val="11"/>
          <w:lang w:eastAsia="ru-RU"/>
        </w:rPr>
        <w:t>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w:t>
      </w:r>
      <w:hyperlink r:id="rId334"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xml:space="preserve">, если иное не </w:t>
      </w:r>
      <w:r w:rsidRPr="000254E3">
        <w:rPr>
          <w:rFonts w:ascii="Times New Roman" w:eastAsia="Times New Roman" w:hAnsi="Times New Roman" w:cs="Times New Roman"/>
          <w:color w:val="333333"/>
          <w:sz w:val="11"/>
          <w:szCs w:val="11"/>
          <w:lang w:eastAsia="ru-RU"/>
        </w:rPr>
        <w:lastRenderedPageBreak/>
        <w:t>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w:t>
      </w:r>
      <w:r w:rsidRPr="000254E3">
        <w:rPr>
          <w:rFonts w:ascii="Times New Roman" w:eastAsia="Times New Roman" w:hAnsi="Times New Roman" w:cs="Times New Roman"/>
          <w:i/>
          <w:iCs/>
          <w:color w:val="1111EE"/>
          <w:sz w:val="11"/>
          <w:lang w:eastAsia="ru-RU"/>
        </w:rPr>
        <w:t>(В редакции Федерального закона </w:t>
      </w:r>
      <w:hyperlink r:id="rId335" w:tgtFrame="contents" w:history="1">
        <w:r w:rsidRPr="000254E3">
          <w:rPr>
            <w:rFonts w:ascii="Times New Roman" w:eastAsia="Times New Roman" w:hAnsi="Times New Roman" w:cs="Times New Roman"/>
            <w:color w:val="1C1CD6"/>
            <w:sz w:val="11"/>
            <w:u w:val="single"/>
            <w:lang w:eastAsia="ru-RU"/>
          </w:rPr>
          <w:t>от 30.12.2008 № 311-ФЗ</w:t>
        </w:r>
      </w:hyperlink>
      <w:r w:rsidRPr="000254E3">
        <w:rPr>
          <w:rFonts w:ascii="Times New Roman" w:eastAsia="Times New Roman" w:hAnsi="Times New Roman" w:cs="Times New Roman"/>
          <w:i/>
          <w:iCs/>
          <w:color w:val="1111EE"/>
          <w:sz w:val="11"/>
          <w:lang w:eastAsia="ru-RU"/>
        </w:rPr>
        <w:t>)</w:t>
      </w:r>
    </w:p>
    <w:p w14:paraId="66F50FB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36" w:tgtFrame="contents" w:history="1">
        <w:r w:rsidRPr="000254E3">
          <w:rPr>
            <w:rFonts w:ascii="Times New Roman" w:eastAsia="Times New Roman" w:hAnsi="Times New Roman" w:cs="Times New Roman"/>
            <w:color w:val="1C1CD6"/>
            <w:sz w:val="11"/>
            <w:u w:val="single"/>
            <w:lang w:eastAsia="ru-RU"/>
          </w:rPr>
          <w:t>от 01.12.2007 № 310-ФЗ</w:t>
        </w:r>
      </w:hyperlink>
      <w:r w:rsidRPr="000254E3">
        <w:rPr>
          <w:rFonts w:ascii="Times New Roman" w:eastAsia="Times New Roman" w:hAnsi="Times New Roman" w:cs="Times New Roman"/>
          <w:i/>
          <w:iCs/>
          <w:color w:val="1111EE"/>
          <w:sz w:val="11"/>
          <w:lang w:eastAsia="ru-RU"/>
        </w:rPr>
        <w:t>)</w:t>
      </w:r>
      <w:r w:rsidRPr="000254E3">
        <w:rPr>
          <w:rFonts w:ascii="Times New Roman" w:eastAsia="Times New Roman" w:hAnsi="Times New Roman" w:cs="Times New Roman"/>
          <w:color w:val="333333"/>
          <w:sz w:val="11"/>
          <w:szCs w:val="11"/>
          <w:lang w:eastAsia="ru-RU"/>
        </w:rPr>
        <w:t> </w:t>
      </w:r>
    </w:p>
    <w:p w14:paraId="6267BA3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05EA8D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11.</w:t>
      </w:r>
      <w:r w:rsidRPr="000254E3">
        <w:rPr>
          <w:rFonts w:ascii="Times New Roman" w:eastAsia="Times New Roman" w:hAnsi="Times New Roman" w:cs="Times New Roman"/>
          <w:color w:val="333333"/>
          <w:sz w:val="11"/>
          <w:szCs w:val="11"/>
          <w:lang w:eastAsia="ru-RU"/>
        </w:rPr>
        <w:t>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w:t>
      </w:r>
      <w:hyperlink r:id="rId337"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w:t>
      </w:r>
    </w:p>
    <w:p w14:paraId="0A7F2A8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38" w:tgtFrame="contents" w:history="1">
        <w:r w:rsidRPr="000254E3">
          <w:rPr>
            <w:rFonts w:ascii="Times New Roman" w:eastAsia="Times New Roman" w:hAnsi="Times New Roman" w:cs="Times New Roman"/>
            <w:color w:val="1C1CD6"/>
            <w:sz w:val="11"/>
            <w:u w:val="single"/>
            <w:lang w:eastAsia="ru-RU"/>
          </w:rPr>
          <w:t>от 08.05.2009 № 93-ФЗ</w:t>
        </w:r>
      </w:hyperlink>
      <w:r w:rsidRPr="000254E3">
        <w:rPr>
          <w:rFonts w:ascii="Times New Roman" w:eastAsia="Times New Roman" w:hAnsi="Times New Roman" w:cs="Times New Roman"/>
          <w:i/>
          <w:iCs/>
          <w:color w:val="1111EE"/>
          <w:sz w:val="11"/>
          <w:lang w:eastAsia="ru-RU"/>
        </w:rPr>
        <w:t>)</w:t>
      </w:r>
    </w:p>
    <w:p w14:paraId="4B9027C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453053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12.</w:t>
      </w:r>
      <w:r w:rsidRPr="000254E3">
        <w:rPr>
          <w:rFonts w:ascii="Times New Roman" w:eastAsia="Times New Roman" w:hAnsi="Times New Roman" w:cs="Times New Roman"/>
          <w:color w:val="333333"/>
          <w:sz w:val="11"/>
          <w:szCs w:val="11"/>
          <w:lang w:eastAsia="ru-RU"/>
        </w:rPr>
        <w:t> Положения главы XV </w:t>
      </w:r>
      <w:hyperlink r:id="rId33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законом </w:t>
      </w:r>
      <w:hyperlink r:id="rId340" w:tgtFrame="contents" w:history="1">
        <w:r w:rsidRPr="000254E3">
          <w:rPr>
            <w:rFonts w:ascii="Times New Roman" w:eastAsia="Times New Roman" w:hAnsi="Times New Roman" w:cs="Times New Roman"/>
            <w:color w:val="1111EE"/>
            <w:sz w:val="11"/>
            <w:u w:val="single"/>
            <w:lang w:eastAsia="ru-RU"/>
          </w:rPr>
          <w:t>от 28 сентября 2010 года № 244-ФЗ</w:t>
        </w:r>
      </w:hyperlink>
      <w:r w:rsidRPr="000254E3">
        <w:rPr>
          <w:rFonts w:ascii="Times New Roman" w:eastAsia="Times New Roman" w:hAnsi="Times New Roman" w:cs="Times New Roman"/>
          <w:color w:val="333333"/>
          <w:sz w:val="11"/>
          <w:szCs w:val="11"/>
          <w:lang w:eastAsia="ru-RU"/>
        </w:rPr>
        <w:t> "Об инновационном центре "Сколково". </w:t>
      </w:r>
    </w:p>
    <w:p w14:paraId="2FFBD57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41" w:tgtFrame="contents" w:history="1">
        <w:r w:rsidRPr="000254E3">
          <w:rPr>
            <w:rFonts w:ascii="Times New Roman" w:eastAsia="Times New Roman" w:hAnsi="Times New Roman" w:cs="Times New Roman"/>
            <w:color w:val="1C1CD6"/>
            <w:sz w:val="11"/>
            <w:u w:val="single"/>
            <w:lang w:eastAsia="ru-RU"/>
          </w:rPr>
          <w:t>от 12.07.2011 № 209-ФЗ</w:t>
        </w:r>
      </w:hyperlink>
      <w:r w:rsidRPr="000254E3">
        <w:rPr>
          <w:rFonts w:ascii="Times New Roman" w:eastAsia="Times New Roman" w:hAnsi="Times New Roman" w:cs="Times New Roman"/>
          <w:i/>
          <w:iCs/>
          <w:color w:val="1111EE"/>
          <w:sz w:val="11"/>
          <w:lang w:eastAsia="ru-RU"/>
        </w:rPr>
        <w:t>)</w:t>
      </w:r>
    </w:p>
    <w:p w14:paraId="6B39F366"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293B8BD7"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13</w:t>
      </w:r>
    </w:p>
    <w:p w14:paraId="6C706D4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01D232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w:t>
      </w:r>
      <w:hyperlink r:id="rId34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68DA2113"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абзацем пятым (в отношении объектов федерального транспорта и объектов транспорта регионального значения), абзацем десятым подпункта 2 пункта 1 статьи 49 </w:t>
      </w:r>
      <w:hyperlink r:id="rId34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транспортно-пересадочных узлов осуществляются в порядке и на условиях, которые установлены частью 7 статьи 4 (в отношении объектов регионального значения, расположенных на территории субъекта Российской Федерации - города федерального значения Москвы), статьями 6 - 11, 13 и 14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sidRPr="000254E3">
        <w:rPr>
          <w:rFonts w:ascii="Times New Roman" w:eastAsia="Times New Roman" w:hAnsi="Times New Roman" w:cs="Times New Roman"/>
          <w:color w:val="1111EE"/>
          <w:sz w:val="11"/>
          <w:lang w:eastAsia="ru-RU"/>
        </w:rPr>
        <w:t>,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законом </w:t>
      </w:r>
      <w:hyperlink r:id="rId344"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частями 1 - 3, 5, 6, 9 - 14, 19 - 21 статьи 10 Федерального закона </w:t>
      </w:r>
      <w:hyperlink r:id="rId345" w:tgtFrame="contents" w:history="1">
        <w:r w:rsidRPr="000254E3">
          <w:rPr>
            <w:rFonts w:ascii="Times New Roman" w:eastAsia="Times New Roman" w:hAnsi="Times New Roman" w:cs="Times New Roman"/>
            <w:color w:val="0000AF"/>
            <w:sz w:val="11"/>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254E3">
        <w:rPr>
          <w:rFonts w:ascii="Times New Roman" w:eastAsia="Times New Roman" w:hAnsi="Times New Roman" w:cs="Times New Roman"/>
          <w:color w:val="1111EE"/>
          <w:sz w:val="11"/>
          <w:lang w:eastAsia="ru-RU"/>
        </w:rPr>
        <w:t> и статьей 19 настоящего Федерального закона</w:t>
      </w:r>
      <w:r w:rsidRPr="000254E3">
        <w:rPr>
          <w:rFonts w:ascii="Times New Roman" w:eastAsia="Times New Roman" w:hAnsi="Times New Roman" w:cs="Times New Roman"/>
          <w:color w:val="333333"/>
          <w:sz w:val="11"/>
          <w:szCs w:val="11"/>
          <w:lang w:eastAsia="ru-RU"/>
        </w:rPr>
        <w:t>.</w:t>
      </w:r>
      <w:r w:rsidRPr="000254E3">
        <w:rPr>
          <w:rFonts w:ascii="Times New Roman" w:eastAsia="Times New Roman" w:hAnsi="Times New Roman" w:cs="Times New Roman"/>
          <w:i/>
          <w:iCs/>
          <w:color w:val="1111EE"/>
          <w:sz w:val="11"/>
          <w:lang w:eastAsia="ru-RU"/>
        </w:rPr>
        <w:t> (В редакции федеральных законов </w:t>
      </w:r>
      <w:hyperlink r:id="rId346"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 </w:t>
      </w:r>
      <w:hyperlink r:id="rId347"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14:paraId="1333BF8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частями 3 - 10 статьи 16, статьями 17 - 20 Федерального закона </w:t>
      </w:r>
      <w:hyperlink r:id="rId348" w:tgtFrame="contents" w:history="1">
        <w:r w:rsidRPr="000254E3">
          <w:rPr>
            <w:rFonts w:ascii="Times New Roman" w:eastAsia="Times New Roman" w:hAnsi="Times New Roman" w:cs="Times New Roman"/>
            <w:color w:val="1111EE"/>
            <w:sz w:val="11"/>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254E3">
        <w:rPr>
          <w:rFonts w:ascii="Times New Roman" w:eastAsia="Times New Roman" w:hAnsi="Times New Roman" w:cs="Times New Roman"/>
          <w:color w:val="333333"/>
          <w:sz w:val="11"/>
          <w:szCs w:val="11"/>
          <w:lang w:eastAsia="ru-RU"/>
        </w:rPr>
        <w:t>.</w:t>
      </w:r>
    </w:p>
    <w:p w14:paraId="43486268"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Полномочия, связанные с реализацией положений </w:t>
      </w:r>
      <w:r w:rsidRPr="000254E3">
        <w:rPr>
          <w:rFonts w:ascii="Times New Roman" w:eastAsia="Times New Roman" w:hAnsi="Times New Roman" w:cs="Times New Roman"/>
          <w:color w:val="1111EE"/>
          <w:sz w:val="11"/>
          <w:lang w:eastAsia="ru-RU"/>
        </w:rPr>
        <w:t>пунктов</w:t>
      </w:r>
      <w:r w:rsidRPr="000254E3">
        <w:rPr>
          <w:rFonts w:ascii="Times New Roman" w:eastAsia="Times New Roman" w:hAnsi="Times New Roman" w:cs="Times New Roman"/>
          <w:color w:val="333333"/>
          <w:sz w:val="11"/>
          <w:szCs w:val="11"/>
          <w:lang w:eastAsia="ru-RU"/>
        </w:rPr>
        <w:t> 2 и 3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r w:rsidRPr="000254E3">
        <w:rPr>
          <w:rFonts w:ascii="Times New Roman" w:eastAsia="Times New Roman" w:hAnsi="Times New Roman" w:cs="Times New Roman"/>
          <w:i/>
          <w:iCs/>
          <w:color w:val="1111EE"/>
          <w:sz w:val="11"/>
          <w:lang w:eastAsia="ru-RU"/>
        </w:rPr>
        <w:t> (В редакции Федерального закона </w:t>
      </w:r>
      <w:hyperlink r:id="rId349"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14:paraId="4AF415FC"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Положения пункта 2 настоящей статьи не применяются в целях строительства объектов инфраструктуры, предусмотренных пунктами 5</w:t>
      </w:r>
      <w:r w:rsidRPr="000254E3">
        <w:rPr>
          <w:rFonts w:ascii="Times New Roman" w:eastAsia="Times New Roman" w:hAnsi="Times New Roman" w:cs="Times New Roman"/>
          <w:color w:val="0000AF"/>
          <w:sz w:val="7"/>
          <w:lang w:eastAsia="ru-RU"/>
        </w:rPr>
        <w:t>2 </w:t>
      </w:r>
      <w:r w:rsidRPr="000254E3">
        <w:rPr>
          <w:rFonts w:ascii="Times New Roman" w:eastAsia="Times New Roman" w:hAnsi="Times New Roman" w:cs="Times New Roman"/>
          <w:color w:val="1111EE"/>
          <w:sz w:val="11"/>
          <w:lang w:eastAsia="ru-RU"/>
        </w:rPr>
        <w:t>и 5</w:t>
      </w:r>
      <w:r w:rsidRPr="000254E3">
        <w:rPr>
          <w:rFonts w:ascii="Times New Roman" w:eastAsia="Times New Roman" w:hAnsi="Times New Roman" w:cs="Times New Roman"/>
          <w:color w:val="0000AF"/>
          <w:sz w:val="7"/>
          <w:lang w:eastAsia="ru-RU"/>
        </w:rPr>
        <w:t>3</w:t>
      </w:r>
      <w:r w:rsidRPr="000254E3">
        <w:rPr>
          <w:rFonts w:ascii="Times New Roman" w:eastAsia="Times New Roman" w:hAnsi="Times New Roman" w:cs="Times New Roman"/>
          <w:color w:val="1111EE"/>
          <w:sz w:val="11"/>
          <w:lang w:eastAsia="ru-RU"/>
        </w:rPr>
        <w:t> части 2 статьи 2 Федерального закона </w:t>
      </w:r>
      <w:hyperlink r:id="rId350"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351"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14:paraId="10FC351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2" w:tgtFrame="contents" w:history="1">
        <w:r w:rsidRPr="000254E3">
          <w:rPr>
            <w:rFonts w:ascii="Times New Roman" w:eastAsia="Times New Roman" w:hAnsi="Times New Roman" w:cs="Times New Roman"/>
            <w:color w:val="1C1CD6"/>
            <w:sz w:val="11"/>
            <w:u w:val="single"/>
            <w:lang w:eastAsia="ru-RU"/>
          </w:rPr>
          <w:t>от 05.04.2013 № 43-ФЗ</w:t>
        </w:r>
      </w:hyperlink>
      <w:r w:rsidRPr="000254E3">
        <w:rPr>
          <w:rFonts w:ascii="Times New Roman" w:eastAsia="Times New Roman" w:hAnsi="Times New Roman" w:cs="Times New Roman"/>
          <w:i/>
          <w:iCs/>
          <w:color w:val="1111EE"/>
          <w:sz w:val="11"/>
          <w:lang w:eastAsia="ru-RU"/>
        </w:rPr>
        <w:t>)</w:t>
      </w:r>
    </w:p>
    <w:p w14:paraId="368DBDA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76B25529" w14:textId="77777777"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14</w:t>
      </w:r>
    </w:p>
    <w:p w14:paraId="3279F26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3" w:tgtFrame="contents" w:history="1">
        <w:r w:rsidRPr="000254E3">
          <w:rPr>
            <w:rFonts w:ascii="Times New Roman" w:eastAsia="Times New Roman" w:hAnsi="Times New Roman" w:cs="Times New Roman"/>
            <w:color w:val="1C1CD6"/>
            <w:sz w:val="11"/>
            <w:u w:val="single"/>
            <w:lang w:eastAsia="ru-RU"/>
          </w:rPr>
          <w:t>от 07.06.2013 № 108-ФЗ</w:t>
        </w:r>
      </w:hyperlink>
      <w:r w:rsidRPr="000254E3">
        <w:rPr>
          <w:rFonts w:ascii="Times New Roman" w:eastAsia="Times New Roman" w:hAnsi="Times New Roman" w:cs="Times New Roman"/>
          <w:i/>
          <w:iCs/>
          <w:color w:val="1111EE"/>
          <w:sz w:val="11"/>
          <w:lang w:eastAsia="ru-RU"/>
        </w:rPr>
        <w:t>) (Утратила силу - Федеральный закон </w:t>
      </w:r>
      <w:hyperlink r:id="rId354" w:tgtFrame="contents" w:history="1">
        <w:r w:rsidRPr="000254E3">
          <w:rPr>
            <w:rFonts w:ascii="Times New Roman" w:eastAsia="Times New Roman" w:hAnsi="Times New Roman" w:cs="Times New Roman"/>
            <w:color w:val="1C1CD6"/>
            <w:sz w:val="11"/>
            <w:u w:val="single"/>
            <w:lang w:eastAsia="ru-RU"/>
          </w:rPr>
          <w:t>от 01.05.2019 № 100-ФЗ</w:t>
        </w:r>
      </w:hyperlink>
      <w:r w:rsidRPr="000254E3">
        <w:rPr>
          <w:rFonts w:ascii="Times New Roman" w:eastAsia="Times New Roman" w:hAnsi="Times New Roman" w:cs="Times New Roman"/>
          <w:i/>
          <w:iCs/>
          <w:color w:val="1111EE"/>
          <w:sz w:val="11"/>
          <w:lang w:eastAsia="ru-RU"/>
        </w:rPr>
        <w:t>)</w:t>
      </w:r>
    </w:p>
    <w:p w14:paraId="0B54C0C5"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D74024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15.</w:t>
      </w:r>
      <w:r w:rsidRPr="000254E3">
        <w:rPr>
          <w:rFonts w:ascii="Times New Roman" w:eastAsia="Times New Roman" w:hAnsi="Times New Roman" w:cs="Times New Roman"/>
          <w:color w:val="333333"/>
          <w:sz w:val="11"/>
          <w:szCs w:val="11"/>
          <w:lang w:eastAsia="ru-RU"/>
        </w:rPr>
        <w:t>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законом </w:t>
      </w:r>
      <w:hyperlink r:id="rId355" w:tgtFrame="contents" w:history="1">
        <w:r w:rsidRPr="000254E3">
          <w:rPr>
            <w:rFonts w:ascii="Times New Roman" w:eastAsia="Times New Roman" w:hAnsi="Times New Roman" w:cs="Times New Roman"/>
            <w:color w:val="1111EE"/>
            <w:sz w:val="11"/>
            <w:u w:val="single"/>
            <w:lang w:eastAsia="ru-RU"/>
          </w:rPr>
          <w:t>"О территориях опережающего социально-экономического развития в Российской Федерации"</w:t>
        </w:r>
      </w:hyperlink>
      <w:r w:rsidRPr="000254E3">
        <w:rPr>
          <w:rFonts w:ascii="Times New Roman" w:eastAsia="Times New Roman" w:hAnsi="Times New Roman" w:cs="Times New Roman"/>
          <w:color w:val="333333"/>
          <w:sz w:val="11"/>
          <w:szCs w:val="11"/>
          <w:lang w:eastAsia="ru-RU"/>
        </w:rPr>
        <w:t>. </w:t>
      </w:r>
    </w:p>
    <w:p w14:paraId="76877CC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6" w:tgtFrame="contents" w:history="1">
        <w:r w:rsidRPr="000254E3">
          <w:rPr>
            <w:rFonts w:ascii="Times New Roman" w:eastAsia="Times New Roman" w:hAnsi="Times New Roman" w:cs="Times New Roman"/>
            <w:color w:val="1C1CD6"/>
            <w:sz w:val="11"/>
            <w:u w:val="single"/>
            <w:lang w:eastAsia="ru-RU"/>
          </w:rPr>
          <w:t>от 31.12.2014 № 519-ФЗ</w:t>
        </w:r>
      </w:hyperlink>
      <w:r w:rsidRPr="000254E3">
        <w:rPr>
          <w:rFonts w:ascii="Times New Roman" w:eastAsia="Times New Roman" w:hAnsi="Times New Roman" w:cs="Times New Roman"/>
          <w:i/>
          <w:iCs/>
          <w:color w:val="1111EE"/>
          <w:sz w:val="11"/>
          <w:lang w:eastAsia="ru-RU"/>
        </w:rPr>
        <w:t>)</w:t>
      </w:r>
    </w:p>
    <w:p w14:paraId="46CA161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51BD39C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16.</w:t>
      </w:r>
      <w:r w:rsidRPr="000254E3">
        <w:rPr>
          <w:rFonts w:ascii="Times New Roman" w:eastAsia="Times New Roman" w:hAnsi="Times New Roman" w:cs="Times New Roman"/>
          <w:color w:val="333333"/>
          <w:sz w:val="11"/>
          <w:szCs w:val="11"/>
          <w:lang w:eastAsia="ru-RU"/>
        </w:rPr>
        <w:t>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w:t>
      </w:r>
      <w:r w:rsidRPr="000254E3">
        <w:rPr>
          <w:rFonts w:ascii="Times New Roman" w:eastAsia="Times New Roman" w:hAnsi="Times New Roman" w:cs="Times New Roman"/>
          <w:color w:val="1111EE"/>
          <w:sz w:val="11"/>
          <w:lang w:eastAsia="ru-RU"/>
        </w:rPr>
        <w:t>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w:t>
      </w:r>
      <w:r w:rsidRPr="000254E3">
        <w:rPr>
          <w:rFonts w:ascii="Times New Roman" w:eastAsia="Times New Roman" w:hAnsi="Times New Roman" w:cs="Times New Roman"/>
          <w:color w:val="333333"/>
          <w:sz w:val="11"/>
          <w:szCs w:val="11"/>
          <w:lang w:eastAsia="ru-RU"/>
        </w:rPr>
        <w:t>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 </w:t>
      </w:r>
      <w:r w:rsidRPr="000254E3">
        <w:rPr>
          <w:rFonts w:ascii="Times New Roman" w:eastAsia="Times New Roman" w:hAnsi="Times New Roman" w:cs="Times New Roman"/>
          <w:i/>
          <w:iCs/>
          <w:color w:val="1111EE"/>
          <w:sz w:val="11"/>
          <w:lang w:eastAsia="ru-RU"/>
        </w:rPr>
        <w:t>(В редакции Федерального закона </w:t>
      </w:r>
      <w:hyperlink r:id="rId357" w:tgtFrame="contents" w:history="1">
        <w:r w:rsidRPr="000254E3">
          <w:rPr>
            <w:rFonts w:ascii="Times New Roman" w:eastAsia="Times New Roman" w:hAnsi="Times New Roman" w:cs="Times New Roman"/>
            <w:color w:val="1C1CD6"/>
            <w:sz w:val="11"/>
            <w:u w:val="single"/>
            <w:lang w:eastAsia="ru-RU"/>
          </w:rPr>
          <w:t>от 27.12.2019 № 455-ФЗ</w:t>
        </w:r>
      </w:hyperlink>
      <w:r w:rsidRPr="000254E3">
        <w:rPr>
          <w:rFonts w:ascii="Times New Roman" w:eastAsia="Times New Roman" w:hAnsi="Times New Roman" w:cs="Times New Roman"/>
          <w:i/>
          <w:iCs/>
          <w:color w:val="1111EE"/>
          <w:sz w:val="11"/>
          <w:lang w:eastAsia="ru-RU"/>
        </w:rPr>
        <w:t>)</w:t>
      </w:r>
    </w:p>
    <w:p w14:paraId="635D8810"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8" w:tgtFrame="contents" w:history="1">
        <w:r w:rsidRPr="000254E3">
          <w:rPr>
            <w:rFonts w:ascii="Times New Roman" w:eastAsia="Times New Roman" w:hAnsi="Times New Roman" w:cs="Times New Roman"/>
            <w:color w:val="1C1CD6"/>
            <w:sz w:val="11"/>
            <w:u w:val="single"/>
            <w:lang w:eastAsia="ru-RU"/>
          </w:rPr>
          <w:t>от 01.07.2017 № 141-ФЗ</w:t>
        </w:r>
      </w:hyperlink>
      <w:r w:rsidRPr="000254E3">
        <w:rPr>
          <w:rFonts w:ascii="Times New Roman" w:eastAsia="Times New Roman" w:hAnsi="Times New Roman" w:cs="Times New Roman"/>
          <w:i/>
          <w:iCs/>
          <w:color w:val="1111EE"/>
          <w:sz w:val="11"/>
          <w:lang w:eastAsia="ru-RU"/>
        </w:rPr>
        <w:t>) </w:t>
      </w:r>
    </w:p>
    <w:p w14:paraId="1639BDA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402E9D51"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17</w:t>
      </w:r>
      <w:r w:rsidRPr="000254E3">
        <w:rPr>
          <w:rFonts w:ascii="Times New Roman" w:eastAsia="Times New Roman" w:hAnsi="Times New Roman" w:cs="Times New Roman"/>
          <w:color w:val="1111EE"/>
          <w:sz w:val="11"/>
          <w:lang w:eastAsia="ru-RU"/>
        </w:rPr>
        <w:t>.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r w:rsidRPr="000254E3">
        <w:rPr>
          <w:rFonts w:ascii="Times New Roman" w:eastAsia="Times New Roman" w:hAnsi="Times New Roman" w:cs="Times New Roman"/>
          <w:i/>
          <w:iCs/>
          <w:color w:val="1111EE"/>
          <w:sz w:val="11"/>
          <w:lang w:eastAsia="ru-RU"/>
        </w:rPr>
        <w:t> </w:t>
      </w:r>
    </w:p>
    <w:p w14:paraId="575615D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9" w:tgtFrame="contents" w:history="1">
        <w:r w:rsidRPr="000254E3">
          <w:rPr>
            <w:rFonts w:ascii="Times New Roman" w:eastAsia="Times New Roman" w:hAnsi="Times New Roman" w:cs="Times New Roman"/>
            <w:color w:val="1C1CD6"/>
            <w:sz w:val="11"/>
            <w:u w:val="single"/>
            <w:lang w:eastAsia="ru-RU"/>
          </w:rPr>
          <w:t>от 04.11.2019 № 358-ФЗ</w:t>
        </w:r>
      </w:hyperlink>
      <w:r w:rsidRPr="000254E3">
        <w:rPr>
          <w:rFonts w:ascii="Times New Roman" w:eastAsia="Times New Roman" w:hAnsi="Times New Roman" w:cs="Times New Roman"/>
          <w:i/>
          <w:iCs/>
          <w:color w:val="1111EE"/>
          <w:sz w:val="11"/>
          <w:lang w:eastAsia="ru-RU"/>
        </w:rPr>
        <w:t>)</w:t>
      </w:r>
    </w:p>
    <w:p w14:paraId="1C91157A"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4F1B58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18</w:t>
      </w:r>
      <w:r w:rsidRPr="000254E3">
        <w:rPr>
          <w:rFonts w:ascii="Times New Roman" w:eastAsia="Times New Roman" w:hAnsi="Times New Roman" w:cs="Times New Roman"/>
          <w:color w:val="1111EE"/>
          <w:sz w:val="11"/>
          <w:lang w:eastAsia="ru-RU"/>
        </w:rPr>
        <w:t>.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законом </w:t>
      </w:r>
      <w:hyperlink r:id="rId360" w:tgtFrame="contents" w:history="1">
        <w:r w:rsidRPr="000254E3">
          <w:rPr>
            <w:rFonts w:ascii="Times New Roman" w:eastAsia="Times New Roman" w:hAnsi="Times New Roman" w:cs="Times New Roman"/>
            <w:color w:val="0000AF"/>
            <w:sz w:val="11"/>
            <w:u w:val="single"/>
            <w:lang w:eastAsia="ru-RU"/>
          </w:rPr>
          <w:t>"О государственной поддержке предпринимательской деятельности в Арктической зоне Российской Федерации"</w:t>
        </w:r>
      </w:hyperlink>
      <w:r w:rsidRPr="000254E3">
        <w:rPr>
          <w:rFonts w:ascii="Times New Roman" w:eastAsia="Times New Roman" w:hAnsi="Times New Roman" w:cs="Times New Roman"/>
          <w:color w:val="1111EE"/>
          <w:sz w:val="11"/>
          <w:lang w:eastAsia="ru-RU"/>
        </w:rPr>
        <w:t>.</w:t>
      </w:r>
      <w:r w:rsidRPr="000254E3">
        <w:rPr>
          <w:rFonts w:ascii="Times New Roman" w:eastAsia="Times New Roman" w:hAnsi="Times New Roman" w:cs="Times New Roman"/>
          <w:i/>
          <w:iCs/>
          <w:color w:val="1111EE"/>
          <w:sz w:val="11"/>
          <w:lang w:eastAsia="ru-RU"/>
        </w:rPr>
        <w:t> </w:t>
      </w:r>
    </w:p>
    <w:p w14:paraId="47CDA51B"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1" w:tgtFrame="contents" w:history="1">
        <w:r w:rsidRPr="000254E3">
          <w:rPr>
            <w:rFonts w:ascii="Times New Roman" w:eastAsia="Times New Roman" w:hAnsi="Times New Roman" w:cs="Times New Roman"/>
            <w:color w:val="1C1CD6"/>
            <w:sz w:val="11"/>
            <w:u w:val="single"/>
            <w:lang w:eastAsia="ru-RU"/>
          </w:rPr>
          <w:t>от 13.07.2020 № 194-ФЗ</w:t>
        </w:r>
      </w:hyperlink>
      <w:r w:rsidRPr="000254E3">
        <w:rPr>
          <w:rFonts w:ascii="Times New Roman" w:eastAsia="Times New Roman" w:hAnsi="Times New Roman" w:cs="Times New Roman"/>
          <w:i/>
          <w:iCs/>
          <w:color w:val="1111EE"/>
          <w:sz w:val="11"/>
          <w:lang w:eastAsia="ru-RU"/>
        </w:rPr>
        <w:t>)</w:t>
      </w:r>
      <w:r w:rsidRPr="000254E3">
        <w:rPr>
          <w:rFonts w:ascii="Times New Roman" w:eastAsia="Times New Roman" w:hAnsi="Times New Roman" w:cs="Times New Roman"/>
          <w:color w:val="333333"/>
          <w:sz w:val="11"/>
          <w:szCs w:val="11"/>
          <w:lang w:eastAsia="ru-RU"/>
        </w:rPr>
        <w:t> </w:t>
      </w:r>
    </w:p>
    <w:p w14:paraId="3743C4F7"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DE80E7F"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19</w:t>
      </w:r>
      <w:r w:rsidRPr="000254E3">
        <w:rPr>
          <w:rFonts w:ascii="Times New Roman" w:eastAsia="Times New Roman" w:hAnsi="Times New Roman" w:cs="Times New Roman"/>
          <w:color w:val="1111EE"/>
          <w:sz w:val="11"/>
          <w:lang w:eastAsia="ru-RU"/>
        </w:rPr>
        <w:t>.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законом </w:t>
      </w:r>
      <w:hyperlink r:id="rId362"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r w:rsidRPr="000254E3">
        <w:rPr>
          <w:rFonts w:ascii="Times New Roman" w:eastAsia="Times New Roman" w:hAnsi="Times New Roman" w:cs="Times New Roman"/>
          <w:i/>
          <w:iCs/>
          <w:color w:val="1111EE"/>
          <w:sz w:val="11"/>
          <w:lang w:eastAsia="ru-RU"/>
        </w:rPr>
        <w:t> (В редакции Федерального закона </w:t>
      </w:r>
      <w:hyperlink r:id="rId363"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14:paraId="0A81050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4"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w:t>
      </w:r>
    </w:p>
    <w:p w14:paraId="12AA2CFE"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258CCB2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20</w:t>
      </w:r>
      <w:r w:rsidRPr="000254E3">
        <w:rPr>
          <w:rFonts w:ascii="Times New Roman" w:eastAsia="Times New Roman" w:hAnsi="Times New Roman" w:cs="Times New Roman"/>
          <w:color w:val="1111EE"/>
          <w:sz w:val="11"/>
          <w:lang w:eastAsia="ru-RU"/>
        </w:rPr>
        <w:t>. Особенности регулирования земельных отношений в 2022 году устанавливаются федеральными законами. </w:t>
      </w:r>
    </w:p>
    <w:p w14:paraId="2559E6C4"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5" w:tgtFrame="contents" w:history="1">
        <w:r w:rsidRPr="000254E3">
          <w:rPr>
            <w:rFonts w:ascii="Times New Roman" w:eastAsia="Times New Roman" w:hAnsi="Times New Roman" w:cs="Times New Roman"/>
            <w:color w:val="1C1CD6"/>
            <w:sz w:val="11"/>
            <w:u w:val="single"/>
            <w:lang w:eastAsia="ru-RU"/>
          </w:rPr>
          <w:t>от 14.03.2022 № 58-ФЗ</w:t>
        </w:r>
      </w:hyperlink>
      <w:r w:rsidRPr="000254E3">
        <w:rPr>
          <w:rFonts w:ascii="Times New Roman" w:eastAsia="Times New Roman" w:hAnsi="Times New Roman" w:cs="Times New Roman"/>
          <w:i/>
          <w:iCs/>
          <w:color w:val="1111EE"/>
          <w:sz w:val="11"/>
          <w:lang w:eastAsia="ru-RU"/>
        </w:rPr>
        <w:t>)</w:t>
      </w:r>
    </w:p>
    <w:p w14:paraId="04F6BA02"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084A992D"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30E2FA89"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Президент Российской Федерации                              В.Путин</w:t>
      </w:r>
    </w:p>
    <w:p w14:paraId="0EB23389" w14:textId="77777777"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14:paraId="656FD979"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Москва, Кремль</w:t>
      </w:r>
    </w:p>
    <w:p w14:paraId="0EF6D479"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25 октября 2001 года</w:t>
      </w:r>
    </w:p>
    <w:p w14:paraId="2E41CD72" w14:textId="77777777"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137-ФЗ</w:t>
      </w:r>
    </w:p>
    <w:p w14:paraId="2D735DB1" w14:textId="77777777" w:rsidR="00A02072" w:rsidRDefault="00A02072"/>
    <w:sectPr w:rsidR="00A02072" w:rsidSect="00A0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E3"/>
    <w:rsid w:val="000254E3"/>
    <w:rsid w:val="005E1F8F"/>
    <w:rsid w:val="00A02072"/>
    <w:rsid w:val="00D2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E048"/>
  <w15:docId w15:val="{216BB9A1-F093-49E5-80B1-2B13B09D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254E3"/>
  </w:style>
  <w:style w:type="character" w:customStyle="1" w:styleId="cmd">
    <w:name w:val="cmd"/>
    <w:basedOn w:val="a0"/>
    <w:rsid w:val="000254E3"/>
  </w:style>
  <w:style w:type="character" w:styleId="a4">
    <w:name w:val="Hyperlink"/>
    <w:basedOn w:val="a0"/>
    <w:uiPriority w:val="99"/>
    <w:semiHidden/>
    <w:unhideWhenUsed/>
    <w:rsid w:val="000254E3"/>
    <w:rPr>
      <w:color w:val="0000FF"/>
      <w:u w:val="single"/>
    </w:rPr>
  </w:style>
  <w:style w:type="character" w:styleId="a5">
    <w:name w:val="FollowedHyperlink"/>
    <w:basedOn w:val="a0"/>
    <w:uiPriority w:val="99"/>
    <w:semiHidden/>
    <w:unhideWhenUsed/>
    <w:rsid w:val="000254E3"/>
    <w:rPr>
      <w:color w:val="800080"/>
      <w:u w:val="single"/>
    </w:rPr>
  </w:style>
  <w:style w:type="character" w:customStyle="1" w:styleId="w4">
    <w:name w:val="w4"/>
    <w:basedOn w:val="a0"/>
    <w:rsid w:val="000254E3"/>
  </w:style>
  <w:style w:type="paragraph" w:customStyle="1" w:styleId="h">
    <w:name w:val="h"/>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254E3"/>
  </w:style>
  <w:style w:type="character" w:customStyle="1" w:styleId="w9">
    <w:name w:val="w9"/>
    <w:basedOn w:val="a0"/>
    <w:rsid w:val="000254E3"/>
  </w:style>
  <w:style w:type="character" w:customStyle="1" w:styleId="edx">
    <w:name w:val="edx"/>
    <w:basedOn w:val="a0"/>
    <w:rsid w:val="000254E3"/>
  </w:style>
  <w:style w:type="character" w:customStyle="1" w:styleId="ed">
    <w:name w:val="ed"/>
    <w:basedOn w:val="a0"/>
    <w:rsid w:val="000254E3"/>
  </w:style>
  <w:style w:type="paragraph" w:customStyle="1" w:styleId="p">
    <w:name w:val="p"/>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73185&amp;backlink=1&amp;&amp;nd=102129508" TargetMode="External"/><Relationship Id="rId299" Type="http://schemas.openxmlformats.org/officeDocument/2006/relationships/hyperlink" Target="http://pravo.gov.ru/proxy/ips/?docbody=&amp;prevDoc=102073185&amp;backlink=1&amp;&amp;nd=102090643" TargetMode="External"/><Relationship Id="rId303" Type="http://schemas.openxmlformats.org/officeDocument/2006/relationships/hyperlink" Target="http://pravo.gov.ru/proxy/ips/?docbody=&amp;prevDoc=102073185&amp;backlink=1&amp;&amp;nd=102090643" TargetMode="External"/><Relationship Id="rId21" Type="http://schemas.openxmlformats.org/officeDocument/2006/relationships/hyperlink" Target="http://pravo.gov.ru/proxy/ips/?docbody=&amp;prevDoc=102073185&amp;backlink=1&amp;&amp;nd=102127052" TargetMode="External"/><Relationship Id="rId42" Type="http://schemas.openxmlformats.org/officeDocument/2006/relationships/hyperlink" Target="http://pravo.gov.ru/proxy/ips/?docbody=&amp;prevDoc=102073185&amp;backlink=1&amp;&amp;nd=102354124" TargetMode="External"/><Relationship Id="rId63" Type="http://schemas.openxmlformats.org/officeDocument/2006/relationships/hyperlink" Target="http://pravo.gov.ru/proxy/ips/?docbody=&amp;prevDoc=102073185&amp;backlink=1&amp;&amp;nd=102578527" TargetMode="External"/><Relationship Id="rId84" Type="http://schemas.openxmlformats.org/officeDocument/2006/relationships/hyperlink" Target="http://pravo.gov.ru/proxy/ips/?docbody=&amp;prevDoc=102073185&amp;backlink=1&amp;&amp;nd=102364935" TargetMode="External"/><Relationship Id="rId138" Type="http://schemas.openxmlformats.org/officeDocument/2006/relationships/hyperlink" Target="http://pravo.gov.ru/proxy/ips/?docbody=&amp;prevDoc=102073185&amp;backlink=1&amp;&amp;nd=602682856" TargetMode="External"/><Relationship Id="rId159" Type="http://schemas.openxmlformats.org/officeDocument/2006/relationships/hyperlink" Target="http://pravo.gov.ru/proxy/ips/?docbody=&amp;prevDoc=102073185&amp;backlink=1&amp;&amp;nd=102373186" TargetMode="External"/><Relationship Id="rId324" Type="http://schemas.openxmlformats.org/officeDocument/2006/relationships/hyperlink" Target="http://pravo.gov.ru/proxy/ips/?docbody=&amp;prevDoc=102073185&amp;backlink=1&amp;&amp;nd=102020520" TargetMode="External"/><Relationship Id="rId345" Type="http://schemas.openxmlformats.org/officeDocument/2006/relationships/hyperlink" Target="http://pravo.gov.ru/proxy/ips/?docbody=&amp;prevDoc=102073185&amp;backlink=1&amp;&amp;nd=102801489" TargetMode="External"/><Relationship Id="rId366" Type="http://schemas.openxmlformats.org/officeDocument/2006/relationships/fontTable" Target="fontTable.xml"/><Relationship Id="rId170" Type="http://schemas.openxmlformats.org/officeDocument/2006/relationships/hyperlink" Target="http://pravo.gov.ru/proxy/ips/?docbody=&amp;prevDoc=102073185&amp;backlink=1&amp;&amp;nd=102354124" TargetMode="External"/><Relationship Id="rId191" Type="http://schemas.openxmlformats.org/officeDocument/2006/relationships/hyperlink" Target="http://pravo.gov.ru/proxy/ips/?docbody=&amp;prevDoc=102073185&amp;backlink=1&amp;&amp;nd=102354124" TargetMode="External"/><Relationship Id="rId205" Type="http://schemas.openxmlformats.org/officeDocument/2006/relationships/hyperlink" Target="http://pravo.gov.ru/proxy/ips/?docbody=&amp;prevDoc=102073185&amp;backlink=1&amp;&amp;nd=102073184" TargetMode="External"/><Relationship Id="rId226" Type="http://schemas.openxmlformats.org/officeDocument/2006/relationships/hyperlink" Target="http://pravo.gov.ru/proxy/ips/?docbody=&amp;prevDoc=102073185&amp;backlink=1&amp;&amp;nd=102073184" TargetMode="External"/><Relationship Id="rId247" Type="http://schemas.openxmlformats.org/officeDocument/2006/relationships/hyperlink" Target="http://pravo.gov.ru/proxy/ips/?docbody=&amp;prevDoc=102073185&amp;backlink=1&amp;&amp;nd=102402598" TargetMode="External"/><Relationship Id="rId107" Type="http://schemas.openxmlformats.org/officeDocument/2006/relationships/hyperlink" Target="http://pravo.gov.ru/proxy/ips/?docbody=&amp;prevDoc=102073185&amp;backlink=1&amp;&amp;nd=102149412" TargetMode="External"/><Relationship Id="rId268" Type="http://schemas.openxmlformats.org/officeDocument/2006/relationships/hyperlink" Target="http://pravo.gov.ru/proxy/ips/?docbody=&amp;prevDoc=102073185&amp;backlink=1&amp;&amp;nd=102402598" TargetMode="External"/><Relationship Id="rId289" Type="http://schemas.openxmlformats.org/officeDocument/2006/relationships/hyperlink" Target="http://pravo.gov.ru/proxy/ips/?docbody=&amp;prevDoc=102073185&amp;backlink=1&amp;&amp;nd=102073184" TargetMode="External"/><Relationship Id="rId11" Type="http://schemas.openxmlformats.org/officeDocument/2006/relationships/hyperlink" Target="http://pravo.gov.ru/proxy/ips/?docbody=&amp;prevDoc=102073185&amp;backlink=1&amp;&amp;nd=102106145" TargetMode="External"/><Relationship Id="rId32" Type="http://schemas.openxmlformats.org/officeDocument/2006/relationships/hyperlink" Target="http://pravo.gov.ru/proxy/ips/?docbody=&amp;prevDoc=102073185&amp;backlink=1&amp;&amp;nd=102152542" TargetMode="External"/><Relationship Id="rId53" Type="http://schemas.openxmlformats.org/officeDocument/2006/relationships/hyperlink" Target="http://pravo.gov.ru/proxy/ips/?docbody=&amp;prevDoc=102073185&amp;backlink=1&amp;&amp;nd=102405374" TargetMode="External"/><Relationship Id="rId74" Type="http://schemas.openxmlformats.org/officeDocument/2006/relationships/hyperlink" Target="http://pravo.gov.ru/proxy/ips/?docbody=&amp;prevDoc=102073185&amp;backlink=1&amp;&amp;nd=102135133" TargetMode="External"/><Relationship Id="rId128" Type="http://schemas.openxmlformats.org/officeDocument/2006/relationships/hyperlink" Target="http://pravo.gov.ru/proxy/ips/?docbody=&amp;prevDoc=102073185&amp;backlink=1&amp;&amp;nd=102354124" TargetMode="External"/><Relationship Id="rId149" Type="http://schemas.openxmlformats.org/officeDocument/2006/relationships/hyperlink" Target="http://pravo.gov.ru/proxy/ips/?docbody=&amp;prevDoc=102073185&amp;backlink=1&amp;&amp;nd=602682856" TargetMode="External"/><Relationship Id="rId314" Type="http://schemas.openxmlformats.org/officeDocument/2006/relationships/hyperlink" Target="http://pravo.gov.ru/proxy/ips/?docbody=&amp;prevDoc=102073185&amp;backlink=1&amp;&amp;nd=102073184" TargetMode="External"/><Relationship Id="rId335" Type="http://schemas.openxmlformats.org/officeDocument/2006/relationships/hyperlink" Target="http://pravo.gov.ru/proxy/ips/?docbody=&amp;prevDoc=102073185&amp;backlink=1&amp;&amp;nd=102127052" TargetMode="External"/><Relationship Id="rId356" Type="http://schemas.openxmlformats.org/officeDocument/2006/relationships/hyperlink" Target="http://pravo.gov.ru/proxy/ips/?docbody=&amp;prevDoc=102073185&amp;backlink=1&amp;&amp;nd=102365332" TargetMode="External"/><Relationship Id="rId5" Type="http://schemas.openxmlformats.org/officeDocument/2006/relationships/hyperlink" Target="http://pravo.gov.ru/proxy/ips/?docbody=&amp;prevDoc=102073185&amp;backlink=1&amp;&amp;nd=102084507" TargetMode="External"/><Relationship Id="rId95" Type="http://schemas.openxmlformats.org/officeDocument/2006/relationships/hyperlink" Target="http://pravo.gov.ru/proxy/ips/?docbody=&amp;prevDoc=102073185&amp;backlink=1&amp;&amp;nd=102354124" TargetMode="External"/><Relationship Id="rId160" Type="http://schemas.openxmlformats.org/officeDocument/2006/relationships/hyperlink" Target="http://pravo.gov.ru/proxy/ips/?docbody=&amp;prevDoc=102073185&amp;backlink=1&amp;&amp;nd=102456128" TargetMode="External"/><Relationship Id="rId181" Type="http://schemas.openxmlformats.org/officeDocument/2006/relationships/hyperlink" Target="http://pravo.gov.ru/proxy/ips/?docbody=&amp;prevDoc=102073185&amp;backlink=1&amp;&amp;nd=102435731" TargetMode="External"/><Relationship Id="rId216" Type="http://schemas.openxmlformats.org/officeDocument/2006/relationships/hyperlink" Target="http://pravo.gov.ru/proxy/ips/?docbody=&amp;prevDoc=102073185&amp;backlink=1&amp;&amp;nd=102073184" TargetMode="External"/><Relationship Id="rId237" Type="http://schemas.openxmlformats.org/officeDocument/2006/relationships/hyperlink" Target="http://pravo.gov.ru/proxy/ips/?docbody=&amp;prevDoc=102073185&amp;backlink=1&amp;&amp;nd=102354124" TargetMode="External"/><Relationship Id="rId258" Type="http://schemas.openxmlformats.org/officeDocument/2006/relationships/hyperlink" Target="http://pravo.gov.ru/proxy/ips/?docbody=&amp;prevDoc=102073185&amp;backlink=1&amp;&amp;nd=102123535" TargetMode="External"/><Relationship Id="rId279" Type="http://schemas.openxmlformats.org/officeDocument/2006/relationships/hyperlink" Target="http://pravo.gov.ru/proxy/ips/?docbody=&amp;prevDoc=102073185&amp;backlink=1&amp;&amp;nd=102354124" TargetMode="External"/><Relationship Id="rId22" Type="http://schemas.openxmlformats.org/officeDocument/2006/relationships/hyperlink" Target="http://pravo.gov.ru/proxy/ips/?docbody=&amp;prevDoc=102073185&amp;backlink=1&amp;&amp;nd=102129508" TargetMode="External"/><Relationship Id="rId43" Type="http://schemas.openxmlformats.org/officeDocument/2006/relationships/hyperlink" Target="http://pravo.gov.ru/proxy/ips/?docbody=&amp;prevDoc=102073185&amp;backlink=1&amp;&amp;nd=102364915" TargetMode="External"/><Relationship Id="rId64" Type="http://schemas.openxmlformats.org/officeDocument/2006/relationships/hyperlink" Target="http://pravo.gov.ru/proxy/ips/?docbody=&amp;prevDoc=102073185&amp;backlink=1&amp;&amp;nd=102616635" TargetMode="External"/><Relationship Id="rId118" Type="http://schemas.openxmlformats.org/officeDocument/2006/relationships/hyperlink" Target="http://pravo.gov.ru/proxy/ips/?docbody=&amp;prevDoc=102073185&amp;backlink=1&amp;&amp;nd=102398364" TargetMode="External"/><Relationship Id="rId139" Type="http://schemas.openxmlformats.org/officeDocument/2006/relationships/hyperlink" Target="http://pravo.gov.ru/proxy/ips/?docbody=&amp;prevDoc=102073185&amp;backlink=1&amp;&amp;nd=102073184" TargetMode="External"/><Relationship Id="rId290" Type="http://schemas.openxmlformats.org/officeDocument/2006/relationships/hyperlink" Target="http://pravo.gov.ru/proxy/ips/?docbody=&amp;prevDoc=102073185&amp;backlink=1&amp;&amp;nd=102073184" TargetMode="External"/><Relationship Id="rId304" Type="http://schemas.openxmlformats.org/officeDocument/2006/relationships/hyperlink" Target="http://pravo.gov.ru/proxy/ips/?docbody=&amp;prevDoc=102073185&amp;backlink=1&amp;&amp;nd=102073184" TargetMode="External"/><Relationship Id="rId325" Type="http://schemas.openxmlformats.org/officeDocument/2006/relationships/hyperlink" Target="http://pravo.gov.ru/proxy/ips/?docbody=&amp;prevDoc=102073185&amp;backlink=1&amp;&amp;nd=102023108" TargetMode="External"/><Relationship Id="rId346" Type="http://schemas.openxmlformats.org/officeDocument/2006/relationships/hyperlink" Target="http://pravo.gov.ru/proxy/ips/?docbody=&amp;prevDoc=102073185&amp;backlink=1&amp;&amp;nd=102801489" TargetMode="External"/><Relationship Id="rId367" Type="http://schemas.openxmlformats.org/officeDocument/2006/relationships/theme" Target="theme/theme1.xml"/><Relationship Id="rId85" Type="http://schemas.openxmlformats.org/officeDocument/2006/relationships/hyperlink" Target="http://pravo.gov.ru/proxy/ips/?docbody=&amp;prevDoc=102073185&amp;backlink=1&amp;&amp;nd=102115927" TargetMode="External"/><Relationship Id="rId150" Type="http://schemas.openxmlformats.org/officeDocument/2006/relationships/hyperlink" Target="http://pravo.gov.ru/proxy/ips/?docbody=&amp;prevDoc=102073185&amp;backlink=1&amp;&amp;nd=102073184" TargetMode="External"/><Relationship Id="rId171" Type="http://schemas.openxmlformats.org/officeDocument/2006/relationships/hyperlink" Target="http://pravo.gov.ru/proxy/ips/?docbody=&amp;prevDoc=102073185&amp;backlink=1&amp;&amp;nd=102073184" TargetMode="External"/><Relationship Id="rId192" Type="http://schemas.openxmlformats.org/officeDocument/2006/relationships/hyperlink" Target="http://pravo.gov.ru/proxy/ips/?docbody=&amp;prevDoc=102073185&amp;backlink=1&amp;&amp;nd=102440221" TargetMode="External"/><Relationship Id="rId206" Type="http://schemas.openxmlformats.org/officeDocument/2006/relationships/hyperlink" Target="http://pravo.gov.ru/proxy/ips/?docbody=&amp;prevDoc=102073185&amp;backlink=1&amp;&amp;nd=102073184" TargetMode="External"/><Relationship Id="rId227" Type="http://schemas.openxmlformats.org/officeDocument/2006/relationships/hyperlink" Target="http://pravo.gov.ru/proxy/ips/?docbody=&amp;prevDoc=102073185&amp;backlink=1&amp;&amp;nd=102048387" TargetMode="External"/><Relationship Id="rId248" Type="http://schemas.openxmlformats.org/officeDocument/2006/relationships/hyperlink" Target="http://pravo.gov.ru/proxy/ips/?docbody=&amp;prevDoc=102073185&amp;backlink=1&amp;&amp;nd=102402598" TargetMode="External"/><Relationship Id="rId269" Type="http://schemas.openxmlformats.org/officeDocument/2006/relationships/hyperlink" Target="http://pravo.gov.ru/proxy/ips/?docbody=&amp;prevDoc=102073185&amp;backlink=1&amp;&amp;nd=102123535" TargetMode="External"/><Relationship Id="rId12" Type="http://schemas.openxmlformats.org/officeDocument/2006/relationships/hyperlink" Target="http://pravo.gov.ru/proxy/ips/?docbody=&amp;prevDoc=102073185&amp;backlink=1&amp;&amp;nd=102107563" TargetMode="External"/><Relationship Id="rId33" Type="http://schemas.openxmlformats.org/officeDocument/2006/relationships/hyperlink" Target="http://pravo.gov.ru/proxy/ips/?docbody=&amp;prevDoc=102073185&amp;backlink=1&amp;&amp;nd=102152752" TargetMode="External"/><Relationship Id="rId108" Type="http://schemas.openxmlformats.org/officeDocument/2006/relationships/hyperlink" Target="http://pravo.gov.ru/proxy/ips/?docbody=&amp;prevDoc=102073185&amp;backlink=1&amp;&amp;nd=102152752" TargetMode="External"/><Relationship Id="rId129" Type="http://schemas.openxmlformats.org/officeDocument/2006/relationships/hyperlink" Target="http://pravo.gov.ru/proxy/ips/?docbody=&amp;prevDoc=102073185&amp;backlink=1&amp;&amp;nd=603158335" TargetMode="External"/><Relationship Id="rId280" Type="http://schemas.openxmlformats.org/officeDocument/2006/relationships/hyperlink" Target="http://pravo.gov.ru/proxy/ips/?docbody=&amp;prevDoc=102073185&amp;backlink=1&amp;&amp;nd=102500766" TargetMode="External"/><Relationship Id="rId315" Type="http://schemas.openxmlformats.org/officeDocument/2006/relationships/hyperlink" Target="http://pravo.gov.ru/proxy/ips/?docbody=&amp;prevDoc=102073185&amp;backlink=1&amp;&amp;nd=102073184" TargetMode="External"/><Relationship Id="rId336" Type="http://schemas.openxmlformats.org/officeDocument/2006/relationships/hyperlink" Target="http://pravo.gov.ru/proxy/ips/?docbody=&amp;prevDoc=102073185&amp;backlink=1&amp;&amp;nd=102118575" TargetMode="External"/><Relationship Id="rId357" Type="http://schemas.openxmlformats.org/officeDocument/2006/relationships/hyperlink" Target="http://pravo.gov.ru/proxy/ips/?docbody=&amp;prevDoc=102073185&amp;backlink=1&amp;&amp;nd=102647682" TargetMode="External"/><Relationship Id="rId54" Type="http://schemas.openxmlformats.org/officeDocument/2006/relationships/hyperlink" Target="http://pravo.gov.ru/proxy/ips/?docbody=&amp;prevDoc=102073185&amp;backlink=1&amp;&amp;nd=102435731" TargetMode="External"/><Relationship Id="rId75" Type="http://schemas.openxmlformats.org/officeDocument/2006/relationships/hyperlink" Target="http://pravo.gov.ru/proxy/ips/?docbody=&amp;prevDoc=102073185&amp;backlink=1&amp;&amp;nd=102152752" TargetMode="External"/><Relationship Id="rId96" Type="http://schemas.openxmlformats.org/officeDocument/2006/relationships/hyperlink" Target="http://pravo.gov.ru/proxy/ips/?docbody=&amp;prevDoc=102073185&amp;backlink=1&amp;&amp;nd=102354124" TargetMode="External"/><Relationship Id="rId140" Type="http://schemas.openxmlformats.org/officeDocument/2006/relationships/hyperlink" Target="http://pravo.gov.ru/proxy/ips/?docbody=&amp;prevDoc=102073185&amp;backlink=1&amp;&amp;nd=102073184" TargetMode="External"/><Relationship Id="rId161" Type="http://schemas.openxmlformats.org/officeDocument/2006/relationships/hyperlink" Target="http://pravo.gov.ru/proxy/ips/?docbody=&amp;prevDoc=102073185&amp;backlink=1&amp;&amp;nd=102166739" TargetMode="External"/><Relationship Id="rId182" Type="http://schemas.openxmlformats.org/officeDocument/2006/relationships/hyperlink" Target="http://pravo.gov.ru/proxy/ips/?docbody=&amp;prevDoc=102073185&amp;backlink=1&amp;&amp;nd=102073184" TargetMode="External"/><Relationship Id="rId217" Type="http://schemas.openxmlformats.org/officeDocument/2006/relationships/hyperlink" Target="http://pravo.gov.ru/proxy/ips/?docbody=&amp;prevDoc=102073185&amp;backlink=1&amp;&amp;nd=102073184" TargetMode="External"/><Relationship Id="rId6" Type="http://schemas.openxmlformats.org/officeDocument/2006/relationships/hyperlink" Target="http://pravo.gov.ru/proxy/ips/?docbody=&amp;prevDoc=102073185&amp;backlink=1&amp;&amp;nd=102088836" TargetMode="External"/><Relationship Id="rId238" Type="http://schemas.openxmlformats.org/officeDocument/2006/relationships/hyperlink" Target="http://pravo.gov.ru/proxy/ips/?docbody=&amp;prevDoc=102073185&amp;backlink=1&amp;&amp;nd=102404057" TargetMode="External"/><Relationship Id="rId259" Type="http://schemas.openxmlformats.org/officeDocument/2006/relationships/hyperlink" Target="http://pravo.gov.ru/proxy/ips/?docbody=&amp;prevDoc=102073185&amp;backlink=1&amp;&amp;nd=102402598" TargetMode="External"/><Relationship Id="rId23" Type="http://schemas.openxmlformats.org/officeDocument/2006/relationships/hyperlink" Target="http://pravo.gov.ru/proxy/ips/?docbody=&amp;prevDoc=102073185&amp;backlink=1&amp;&amp;nd=102129510" TargetMode="External"/><Relationship Id="rId119" Type="http://schemas.openxmlformats.org/officeDocument/2006/relationships/hyperlink" Target="http://pravo.gov.ru/proxy/ips/?docbody=&amp;prevDoc=102073185&amp;backlink=1&amp;&amp;nd=102123534" TargetMode="External"/><Relationship Id="rId270" Type="http://schemas.openxmlformats.org/officeDocument/2006/relationships/hyperlink" Target="http://pravo.gov.ru/proxy/ips/?docbody=&amp;prevDoc=102073185&amp;backlink=1&amp;&amp;nd=102073184" TargetMode="External"/><Relationship Id="rId291" Type="http://schemas.openxmlformats.org/officeDocument/2006/relationships/hyperlink" Target="http://pravo.gov.ru/proxy/ips/?docbody=&amp;prevDoc=102073185&amp;backlink=1&amp;&amp;nd=102073184" TargetMode="External"/><Relationship Id="rId305" Type="http://schemas.openxmlformats.org/officeDocument/2006/relationships/hyperlink" Target="http://pravo.gov.ru/proxy/ips/?docbody=&amp;prevDoc=102073185&amp;backlink=1&amp;&amp;nd=102073184" TargetMode="External"/><Relationship Id="rId326" Type="http://schemas.openxmlformats.org/officeDocument/2006/relationships/hyperlink" Target="http://pravo.gov.ru/proxy/ips/?docbody=&amp;prevDoc=102073185&amp;backlink=1&amp;&amp;nd=102073184" TargetMode="External"/><Relationship Id="rId347" Type="http://schemas.openxmlformats.org/officeDocument/2006/relationships/hyperlink" Target="http://pravo.gov.ru/proxy/ips/?docbody=&amp;prevDoc=102073185&amp;backlink=1&amp;&amp;nd=603015146" TargetMode="External"/><Relationship Id="rId44" Type="http://schemas.openxmlformats.org/officeDocument/2006/relationships/hyperlink" Target="http://pravo.gov.ru/proxy/ips/?docbody=&amp;prevDoc=102073185&amp;backlink=1&amp;&amp;nd=102364935" TargetMode="External"/><Relationship Id="rId65" Type="http://schemas.openxmlformats.org/officeDocument/2006/relationships/hyperlink" Target="http://pravo.gov.ru/proxy/ips/?docbody=&amp;prevDoc=102073185&amp;backlink=1&amp;&amp;nd=102647682" TargetMode="External"/><Relationship Id="rId86" Type="http://schemas.openxmlformats.org/officeDocument/2006/relationships/hyperlink" Target="http://pravo.gov.ru/proxy/ips/?docbody=&amp;prevDoc=102073185&amp;backlink=1&amp;&amp;nd=102073184" TargetMode="External"/><Relationship Id="rId130" Type="http://schemas.openxmlformats.org/officeDocument/2006/relationships/hyperlink" Target="http://pravo.gov.ru/proxy/ips/?docbody=&amp;prevDoc=102073185&amp;backlink=1&amp;&amp;nd=603158335" TargetMode="External"/><Relationship Id="rId151" Type="http://schemas.openxmlformats.org/officeDocument/2006/relationships/hyperlink" Target="http://pravo.gov.ru/proxy/ips/?docbody=&amp;prevDoc=102073185&amp;backlink=1&amp;&amp;nd=102376335" TargetMode="External"/><Relationship Id="rId172" Type="http://schemas.openxmlformats.org/officeDocument/2006/relationships/hyperlink" Target="http://pravo.gov.ru/proxy/ips/?docbody=&amp;prevDoc=102073185&amp;backlink=1&amp;&amp;nd=102073184" TargetMode="External"/><Relationship Id="rId193" Type="http://schemas.openxmlformats.org/officeDocument/2006/relationships/hyperlink" Target="http://pravo.gov.ru/proxy/ips/?docbody=&amp;prevDoc=102073185&amp;backlink=1&amp;&amp;nd=102048387" TargetMode="External"/><Relationship Id="rId207" Type="http://schemas.openxmlformats.org/officeDocument/2006/relationships/hyperlink" Target="http://pravo.gov.ru/proxy/ips/?docbody=&amp;prevDoc=102073185&amp;backlink=1&amp;&amp;nd=102073184" TargetMode="External"/><Relationship Id="rId228" Type="http://schemas.openxmlformats.org/officeDocument/2006/relationships/hyperlink" Target="http://pravo.gov.ru/proxy/ips/?docbody=&amp;prevDoc=102073185&amp;backlink=1&amp;&amp;nd=102167990" TargetMode="External"/><Relationship Id="rId249" Type="http://schemas.openxmlformats.org/officeDocument/2006/relationships/hyperlink" Target="http://pravo.gov.ru/proxy/ips/?docbody=&amp;prevDoc=102073185&amp;backlink=1&amp;&amp;nd=102073184" TargetMode="External"/><Relationship Id="rId13" Type="http://schemas.openxmlformats.org/officeDocument/2006/relationships/hyperlink" Target="http://pravo.gov.ru/proxy/ips/?docbody=&amp;prevDoc=102073185&amp;backlink=1&amp;&amp;nd=102110713" TargetMode="External"/><Relationship Id="rId109" Type="http://schemas.openxmlformats.org/officeDocument/2006/relationships/hyperlink" Target="http://pravo.gov.ru/proxy/ips/?docbody=&amp;prevDoc=102073185&amp;backlink=1&amp;&amp;nd=102149412" TargetMode="External"/><Relationship Id="rId260" Type="http://schemas.openxmlformats.org/officeDocument/2006/relationships/hyperlink" Target="http://pravo.gov.ru/proxy/ips/?docbody=&amp;prevDoc=102073185&amp;backlink=1&amp;&amp;nd=102123535" TargetMode="External"/><Relationship Id="rId281" Type="http://schemas.openxmlformats.org/officeDocument/2006/relationships/hyperlink" Target="http://pravo.gov.ru/proxy/ips/?docbody=&amp;prevDoc=102073185&amp;backlink=1&amp;&amp;nd=102500766" TargetMode="External"/><Relationship Id="rId316" Type="http://schemas.openxmlformats.org/officeDocument/2006/relationships/hyperlink" Target="http://pravo.gov.ru/proxy/ips/?docbody=&amp;prevDoc=102073185&amp;backlink=1&amp;&amp;nd=602682856" TargetMode="External"/><Relationship Id="rId337" Type="http://schemas.openxmlformats.org/officeDocument/2006/relationships/hyperlink" Target="http://pravo.gov.ru/proxy/ips/?docbody=&amp;prevDoc=102073185&amp;backlink=1&amp;&amp;nd=102073184" TargetMode="External"/><Relationship Id="rId34" Type="http://schemas.openxmlformats.org/officeDocument/2006/relationships/hyperlink" Target="http://pravo.gov.ru/proxy/ips/?docbody=&amp;prevDoc=102073185&amp;backlink=1&amp;&amp;nd=102157745" TargetMode="External"/><Relationship Id="rId55" Type="http://schemas.openxmlformats.org/officeDocument/2006/relationships/hyperlink" Target="http://pravo.gov.ru/proxy/ips/?docbody=&amp;prevDoc=102073185&amp;backlink=1&amp;&amp;nd=102437323" TargetMode="External"/><Relationship Id="rId76" Type="http://schemas.openxmlformats.org/officeDocument/2006/relationships/hyperlink" Target="http://pravo.gov.ru/proxy/ips/?docbody=&amp;prevDoc=102073185&amp;backlink=1&amp;&amp;nd=102123534" TargetMode="External"/><Relationship Id="rId97" Type="http://schemas.openxmlformats.org/officeDocument/2006/relationships/hyperlink" Target="http://pravo.gov.ru/proxy/ips/?docbody=&amp;prevDoc=102073185&amp;backlink=1&amp;&amp;nd=102135133" TargetMode="External"/><Relationship Id="rId120" Type="http://schemas.openxmlformats.org/officeDocument/2006/relationships/hyperlink" Target="http://pravo.gov.ru/proxy/ips/?docbody=&amp;prevDoc=102073185&amp;backlink=1&amp;&amp;nd=102149412" TargetMode="External"/><Relationship Id="rId141" Type="http://schemas.openxmlformats.org/officeDocument/2006/relationships/hyperlink" Target="http://pravo.gov.ru/proxy/ips/?docbody=&amp;prevDoc=102073185&amp;backlink=1&amp;&amp;nd=102354124" TargetMode="External"/><Relationship Id="rId358" Type="http://schemas.openxmlformats.org/officeDocument/2006/relationships/hyperlink" Target="http://pravo.gov.ru/proxy/ips/?docbody=&amp;prevDoc=102073185&amp;backlink=1&amp;&amp;nd=102437323" TargetMode="External"/><Relationship Id="rId7" Type="http://schemas.openxmlformats.org/officeDocument/2006/relationships/hyperlink" Target="http://pravo.gov.ru/proxy/ips/?docbody=&amp;prevDoc=102073185&amp;backlink=1&amp;&amp;nd=102090463" TargetMode="External"/><Relationship Id="rId162" Type="http://schemas.openxmlformats.org/officeDocument/2006/relationships/hyperlink" Target="http://pravo.gov.ru/proxy/ips/?docbody=&amp;prevDoc=102073185&amp;backlink=1&amp;&amp;nd=102373186" TargetMode="External"/><Relationship Id="rId183" Type="http://schemas.openxmlformats.org/officeDocument/2006/relationships/hyperlink" Target="http://pravo.gov.ru/proxy/ips/?docbody=&amp;prevDoc=102073185&amp;backlink=1&amp;&amp;nd=102104169" TargetMode="External"/><Relationship Id="rId218" Type="http://schemas.openxmlformats.org/officeDocument/2006/relationships/hyperlink" Target="http://pravo.gov.ru/proxy/ips/?docbody=&amp;prevDoc=102073185&amp;backlink=1&amp;&amp;nd=102354124" TargetMode="External"/><Relationship Id="rId239" Type="http://schemas.openxmlformats.org/officeDocument/2006/relationships/hyperlink" Target="http://pravo.gov.ru/proxy/ips/?docbody=&amp;prevDoc=102073185&amp;backlink=1&amp;&amp;nd=102404057" TargetMode="External"/><Relationship Id="rId250" Type="http://schemas.openxmlformats.org/officeDocument/2006/relationships/hyperlink" Target="http://pravo.gov.ru/proxy/ips/?docbody=&amp;prevDoc=102073185&amp;backlink=1&amp;&amp;nd=102402598" TargetMode="External"/><Relationship Id="rId271" Type="http://schemas.openxmlformats.org/officeDocument/2006/relationships/hyperlink" Target="http://pravo.gov.ru/proxy/ips/?docbody=&amp;prevDoc=102073185&amp;backlink=1&amp;&amp;nd=102123535" TargetMode="External"/><Relationship Id="rId292" Type="http://schemas.openxmlformats.org/officeDocument/2006/relationships/hyperlink" Target="http://pravo.gov.ru/proxy/ips/?docbody=&amp;prevDoc=102073185&amp;backlink=1&amp;&amp;nd=102073184" TargetMode="External"/><Relationship Id="rId306" Type="http://schemas.openxmlformats.org/officeDocument/2006/relationships/hyperlink" Target="http://pravo.gov.ru/proxy/ips/?docbody=&amp;prevDoc=102073185&amp;backlink=1&amp;&amp;nd=102073184" TargetMode="External"/><Relationship Id="rId24" Type="http://schemas.openxmlformats.org/officeDocument/2006/relationships/hyperlink" Target="http://pravo.gov.ru/proxy/ips/?docbody=&amp;prevDoc=102073185&amp;backlink=1&amp;&amp;nd=102131672" TargetMode="External"/><Relationship Id="rId45" Type="http://schemas.openxmlformats.org/officeDocument/2006/relationships/hyperlink" Target="http://pravo.gov.ru/proxy/ips/?docbody=&amp;prevDoc=102073185&amp;backlink=1&amp;&amp;nd=102365332" TargetMode="External"/><Relationship Id="rId66" Type="http://schemas.openxmlformats.org/officeDocument/2006/relationships/hyperlink" Target="http://pravo.gov.ru/proxy/ips/?docbody=&amp;prevDoc=102073185&amp;backlink=1&amp;&amp;nd=102781630" TargetMode="External"/><Relationship Id="rId87" Type="http://schemas.openxmlformats.org/officeDocument/2006/relationships/hyperlink" Target="http://pravo.gov.ru/proxy/ips/?docbody=&amp;prevDoc=102073185&amp;backlink=1&amp;&amp;nd=102073184" TargetMode="External"/><Relationship Id="rId110" Type="http://schemas.openxmlformats.org/officeDocument/2006/relationships/hyperlink" Target="http://pravo.gov.ru/proxy/ips/?docbody=&amp;prevDoc=102073185&amp;backlink=1&amp;&amp;nd=102152752" TargetMode="External"/><Relationship Id="rId131" Type="http://schemas.openxmlformats.org/officeDocument/2006/relationships/hyperlink" Target="http://pravo.gov.ru/proxy/ips/?docbody=&amp;prevDoc=102073185&amp;backlink=1&amp;&amp;nd=603158335" TargetMode="External"/><Relationship Id="rId327" Type="http://schemas.openxmlformats.org/officeDocument/2006/relationships/hyperlink" Target="http://pravo.gov.ru/proxy/ips/?docbody=&amp;prevDoc=102073185&amp;backlink=1&amp;&amp;nd=102073184" TargetMode="External"/><Relationship Id="rId348" Type="http://schemas.openxmlformats.org/officeDocument/2006/relationships/hyperlink" Target="http://pravo.gov.ru/proxy/ips/?docbody=&amp;prevDoc=102073185&amp;backlink=1&amp;&amp;nd=102801489" TargetMode="External"/><Relationship Id="rId152" Type="http://schemas.openxmlformats.org/officeDocument/2006/relationships/hyperlink" Target="http://pravo.gov.ru/proxy/ips/?docbody=&amp;prevDoc=102073185&amp;backlink=1&amp;&amp;nd=102405373" TargetMode="External"/><Relationship Id="rId173" Type="http://schemas.openxmlformats.org/officeDocument/2006/relationships/hyperlink" Target="http://pravo.gov.ru/proxy/ips/?docbody=&amp;prevDoc=102073185&amp;backlink=1&amp;&amp;nd=102013844" TargetMode="External"/><Relationship Id="rId194" Type="http://schemas.openxmlformats.org/officeDocument/2006/relationships/hyperlink" Target="http://pravo.gov.ru/proxy/ips/?docbody=&amp;prevDoc=102073185&amp;backlink=1&amp;&amp;nd=102110393" TargetMode="External"/><Relationship Id="rId208" Type="http://schemas.openxmlformats.org/officeDocument/2006/relationships/hyperlink" Target="http://pravo.gov.ru/proxy/ips/?docbody=&amp;prevDoc=102073185&amp;backlink=1&amp;&amp;nd=102165718" TargetMode="External"/><Relationship Id="rId229" Type="http://schemas.openxmlformats.org/officeDocument/2006/relationships/hyperlink" Target="http://pravo.gov.ru/proxy/ips/?docbody=&amp;prevDoc=102073185&amp;backlink=1&amp;&amp;nd=102123534" TargetMode="External"/><Relationship Id="rId240" Type="http://schemas.openxmlformats.org/officeDocument/2006/relationships/hyperlink" Target="http://pravo.gov.ru/proxy/ips/?docbody=&amp;prevDoc=102073185&amp;backlink=1&amp;&amp;nd=102404057" TargetMode="External"/><Relationship Id="rId261" Type="http://schemas.openxmlformats.org/officeDocument/2006/relationships/hyperlink" Target="http://pravo.gov.ru/proxy/ips/?docbody=&amp;prevDoc=102073185&amp;backlink=1&amp;&amp;nd=102123535" TargetMode="External"/><Relationship Id="rId14" Type="http://schemas.openxmlformats.org/officeDocument/2006/relationships/hyperlink" Target="http://pravo.gov.ru/proxy/ips/?docbody=&amp;prevDoc=102073185&amp;backlink=1&amp;&amp;nd=102111785" TargetMode="External"/><Relationship Id="rId35" Type="http://schemas.openxmlformats.org/officeDocument/2006/relationships/hyperlink" Target="http://pravo.gov.ru/proxy/ips/?docbody=&amp;prevDoc=102073185&amp;backlink=1&amp;&amp;nd=102162618" TargetMode="External"/><Relationship Id="rId56" Type="http://schemas.openxmlformats.org/officeDocument/2006/relationships/hyperlink" Target="http://pravo.gov.ru/proxy/ips/?docbody=&amp;prevDoc=102073185&amp;backlink=1&amp;&amp;nd=102437057" TargetMode="External"/><Relationship Id="rId77" Type="http://schemas.openxmlformats.org/officeDocument/2006/relationships/hyperlink" Target="http://pravo.gov.ru/proxy/ips/?docbody=&amp;prevDoc=102073185&amp;backlink=1&amp;&amp;nd=102123534" TargetMode="External"/><Relationship Id="rId100" Type="http://schemas.openxmlformats.org/officeDocument/2006/relationships/hyperlink" Target="http://pravo.gov.ru/proxy/ips/?docbody=&amp;prevDoc=102073185&amp;backlink=1&amp;&amp;nd=102073184" TargetMode="External"/><Relationship Id="rId282" Type="http://schemas.openxmlformats.org/officeDocument/2006/relationships/hyperlink" Target="http://pravo.gov.ru/proxy/ips/?docbody=&amp;prevDoc=102073185&amp;backlink=1&amp;&amp;nd=102500766" TargetMode="External"/><Relationship Id="rId317" Type="http://schemas.openxmlformats.org/officeDocument/2006/relationships/hyperlink" Target="http://pravo.gov.ru/proxy/ips/?docbody=&amp;prevDoc=102073185&amp;backlink=1&amp;&amp;nd=102011236" TargetMode="External"/><Relationship Id="rId338" Type="http://schemas.openxmlformats.org/officeDocument/2006/relationships/hyperlink" Target="http://pravo.gov.ru/proxy/ips/?docbody=&amp;prevDoc=102073185&amp;backlink=1&amp;&amp;nd=102129510" TargetMode="External"/><Relationship Id="rId359" Type="http://schemas.openxmlformats.org/officeDocument/2006/relationships/hyperlink" Target="http://pravo.gov.ru/proxy/ips/?docbody=&amp;prevDoc=102073185&amp;backlink=1&amp;&amp;nd=102616635" TargetMode="External"/><Relationship Id="rId8" Type="http://schemas.openxmlformats.org/officeDocument/2006/relationships/hyperlink" Target="http://pravo.gov.ru/proxy/ips/?docbody=&amp;prevDoc=102073185&amp;backlink=1&amp;&amp;nd=102098259" TargetMode="External"/><Relationship Id="rId98" Type="http://schemas.openxmlformats.org/officeDocument/2006/relationships/hyperlink" Target="http://pravo.gov.ru/proxy/ips/?docbody=&amp;prevDoc=102073185&amp;backlink=1&amp;&amp;nd=102354124" TargetMode="External"/><Relationship Id="rId121" Type="http://schemas.openxmlformats.org/officeDocument/2006/relationships/hyperlink" Target="http://pravo.gov.ru/proxy/ips/?docbody=&amp;prevDoc=102073185&amp;backlink=1&amp;&amp;nd=102354124" TargetMode="External"/><Relationship Id="rId142" Type="http://schemas.openxmlformats.org/officeDocument/2006/relationships/hyperlink" Target="http://pravo.gov.ru/proxy/ips/?docbody=&amp;prevDoc=102073185&amp;backlink=1&amp;&amp;nd=102048387" TargetMode="External"/><Relationship Id="rId163" Type="http://schemas.openxmlformats.org/officeDocument/2006/relationships/hyperlink" Target="http://pravo.gov.ru/proxy/ips/?docbody=&amp;prevDoc=102073185&amp;backlink=1&amp;&amp;nd=102166739" TargetMode="External"/><Relationship Id="rId184" Type="http://schemas.openxmlformats.org/officeDocument/2006/relationships/hyperlink" Target="http://pravo.gov.ru/proxy/ips/?docbody=&amp;prevDoc=102073185&amp;backlink=1&amp;&amp;nd=102110713" TargetMode="External"/><Relationship Id="rId219" Type="http://schemas.openxmlformats.org/officeDocument/2006/relationships/hyperlink" Target="http://pravo.gov.ru/proxy/ips/?docbody=&amp;prevDoc=102073185&amp;backlink=1&amp;&amp;nd=102123535" TargetMode="External"/><Relationship Id="rId230" Type="http://schemas.openxmlformats.org/officeDocument/2006/relationships/hyperlink" Target="http://pravo.gov.ru/proxy/ips/?docbody=&amp;prevDoc=102073185&amp;backlink=1&amp;&amp;nd=102129508" TargetMode="External"/><Relationship Id="rId251" Type="http://schemas.openxmlformats.org/officeDocument/2006/relationships/hyperlink" Target="http://pravo.gov.ru/proxy/ips/?docbody=&amp;prevDoc=102073185&amp;backlink=1&amp;&amp;nd=102402598" TargetMode="External"/><Relationship Id="rId25" Type="http://schemas.openxmlformats.org/officeDocument/2006/relationships/hyperlink" Target="http://pravo.gov.ru/proxy/ips/?docbody=&amp;prevDoc=102073185&amp;backlink=1&amp;&amp;nd=102135133" TargetMode="External"/><Relationship Id="rId46" Type="http://schemas.openxmlformats.org/officeDocument/2006/relationships/hyperlink" Target="http://pravo.gov.ru/proxy/ips/?docbody=&amp;prevDoc=102073185&amp;backlink=1&amp;&amp;nd=102368879" TargetMode="External"/><Relationship Id="rId67" Type="http://schemas.openxmlformats.org/officeDocument/2006/relationships/hyperlink" Target="http://pravo.gov.ru/proxy/ips/?docbody=&amp;prevDoc=102073185&amp;backlink=1&amp;&amp;nd=102801489" TargetMode="External"/><Relationship Id="rId272" Type="http://schemas.openxmlformats.org/officeDocument/2006/relationships/hyperlink" Target="http://pravo.gov.ru/proxy/ips/?docbody=&amp;prevDoc=102073185&amp;backlink=1&amp;&amp;nd=102368879" TargetMode="External"/><Relationship Id="rId293" Type="http://schemas.openxmlformats.org/officeDocument/2006/relationships/hyperlink" Target="http://pravo.gov.ru/proxy/ips/?docbody=&amp;prevDoc=102073185&amp;backlink=1&amp;&amp;nd=602682830" TargetMode="External"/><Relationship Id="rId307" Type="http://schemas.openxmlformats.org/officeDocument/2006/relationships/hyperlink" Target="http://pravo.gov.ru/proxy/ips/?docbody=&amp;prevDoc=102073185&amp;backlink=1&amp;&amp;nd=102090643" TargetMode="External"/><Relationship Id="rId328" Type="http://schemas.openxmlformats.org/officeDocument/2006/relationships/hyperlink" Target="http://pravo.gov.ru/proxy/ips/?docbody=&amp;prevDoc=102073185&amp;backlink=1&amp;&amp;nd=102073184" TargetMode="External"/><Relationship Id="rId349" Type="http://schemas.openxmlformats.org/officeDocument/2006/relationships/hyperlink" Target="http://pravo.gov.ru/proxy/ips/?docbody=&amp;prevDoc=102073185&amp;backlink=1&amp;&amp;nd=603015146" TargetMode="External"/><Relationship Id="rId88" Type="http://schemas.openxmlformats.org/officeDocument/2006/relationships/hyperlink" Target="http://pravo.gov.ru/proxy/ips/?docbody=&amp;prevDoc=102073185&amp;backlink=1&amp;&amp;nd=102073184" TargetMode="External"/><Relationship Id="rId111" Type="http://schemas.openxmlformats.org/officeDocument/2006/relationships/hyperlink" Target="http://pravo.gov.ru/proxy/ips/?docbody=&amp;prevDoc=102073185&amp;backlink=1&amp;&amp;nd=102149412" TargetMode="External"/><Relationship Id="rId132" Type="http://schemas.openxmlformats.org/officeDocument/2006/relationships/hyperlink" Target="http://pravo.gov.ru/proxy/ips/?docbody=&amp;prevDoc=102073185&amp;backlink=1&amp;&amp;nd=102107563" TargetMode="External"/><Relationship Id="rId153" Type="http://schemas.openxmlformats.org/officeDocument/2006/relationships/hyperlink" Target="http://pravo.gov.ru/proxy/ips/?docbody=&amp;prevDoc=102073185&amp;backlink=1&amp;&amp;nd=602682856" TargetMode="External"/><Relationship Id="rId174" Type="http://schemas.openxmlformats.org/officeDocument/2006/relationships/hyperlink" Target="http://pravo.gov.ru/proxy/ips/?docbody=&amp;prevDoc=102073185&amp;backlink=1&amp;&amp;nd=102073184" TargetMode="External"/><Relationship Id="rId195" Type="http://schemas.openxmlformats.org/officeDocument/2006/relationships/hyperlink" Target="http://pravo.gov.ru/proxy/ips/?docbody=&amp;prevDoc=102073185&amp;backlink=1&amp;&amp;nd=102073184" TargetMode="External"/><Relationship Id="rId209" Type="http://schemas.openxmlformats.org/officeDocument/2006/relationships/hyperlink" Target="http://pravo.gov.ru/proxy/ips/?docbody=&amp;prevDoc=102073185&amp;backlink=1&amp;&amp;nd=102398364" TargetMode="External"/><Relationship Id="rId360" Type="http://schemas.openxmlformats.org/officeDocument/2006/relationships/hyperlink" Target="http://pravo.gov.ru/proxy/ips/?docbody=&amp;prevDoc=102073185&amp;backlink=1&amp;&amp;nd=102781621" TargetMode="External"/><Relationship Id="rId220" Type="http://schemas.openxmlformats.org/officeDocument/2006/relationships/hyperlink" Target="http://pravo.gov.ru/proxy/ips/?docbody=&amp;prevDoc=102073185&amp;backlink=1&amp;&amp;nd=102354124" TargetMode="External"/><Relationship Id="rId241" Type="http://schemas.openxmlformats.org/officeDocument/2006/relationships/hyperlink" Target="http://pravo.gov.ru/proxy/ips/?docbody=&amp;prevDoc=102073185&amp;backlink=1&amp;&amp;nd=102404057" TargetMode="External"/><Relationship Id="rId15" Type="http://schemas.openxmlformats.org/officeDocument/2006/relationships/hyperlink" Target="http://pravo.gov.ru/proxy/ips/?docbody=&amp;prevDoc=102073185&amp;backlink=1&amp;&amp;nd=102115927" TargetMode="External"/><Relationship Id="rId36" Type="http://schemas.openxmlformats.org/officeDocument/2006/relationships/hyperlink" Target="http://pravo.gov.ru/proxy/ips/?docbody=&amp;prevDoc=102073185&amp;backlink=1&amp;&amp;nd=102162619" TargetMode="External"/><Relationship Id="rId57" Type="http://schemas.openxmlformats.org/officeDocument/2006/relationships/hyperlink" Target="http://pravo.gov.ru/proxy/ips/?docbody=&amp;prevDoc=102073185&amp;backlink=1&amp;&amp;nd=102440221" TargetMode="External"/><Relationship Id="rId262" Type="http://schemas.openxmlformats.org/officeDocument/2006/relationships/hyperlink" Target="http://pravo.gov.ru/proxy/ips/?docbody=&amp;prevDoc=102073185&amp;backlink=1&amp;&amp;nd=102123535" TargetMode="External"/><Relationship Id="rId283" Type="http://schemas.openxmlformats.org/officeDocument/2006/relationships/hyperlink" Target="http://pravo.gov.ru/proxy/ips/?docbody=&amp;prevDoc=102073185&amp;backlink=1&amp;&amp;nd=102500766" TargetMode="External"/><Relationship Id="rId318" Type="http://schemas.openxmlformats.org/officeDocument/2006/relationships/hyperlink" Target="http://pravo.gov.ru/proxy/ips/?docbody=&amp;prevDoc=102073185&amp;backlink=1&amp;&amp;nd=102010264" TargetMode="External"/><Relationship Id="rId339" Type="http://schemas.openxmlformats.org/officeDocument/2006/relationships/hyperlink" Target="http://pravo.gov.ru/proxy/ips/?docbody=&amp;prevDoc=102073185&amp;backlink=1&amp;&amp;nd=102073184" TargetMode="External"/><Relationship Id="rId10" Type="http://schemas.openxmlformats.org/officeDocument/2006/relationships/hyperlink" Target="http://pravo.gov.ru/proxy/ips/?docbody=&amp;prevDoc=102073185&amp;backlink=1&amp;&amp;nd=102104169" TargetMode="External"/><Relationship Id="rId31" Type="http://schemas.openxmlformats.org/officeDocument/2006/relationships/hyperlink" Target="http://pravo.gov.ru/proxy/ips/?docbody=&amp;prevDoc=102073185&amp;backlink=1&amp;&amp;nd=102149412" TargetMode="External"/><Relationship Id="rId52" Type="http://schemas.openxmlformats.org/officeDocument/2006/relationships/hyperlink" Target="http://pravo.gov.ru/proxy/ips/?docbody=&amp;prevDoc=102073185&amp;backlink=1&amp;&amp;nd=102405373" TargetMode="External"/><Relationship Id="rId73" Type="http://schemas.openxmlformats.org/officeDocument/2006/relationships/hyperlink" Target="http://pravo.gov.ru/proxy/ips/?docbody=&amp;prevDoc=102073185&amp;backlink=1&amp;&amp;nd=603158335" TargetMode="External"/><Relationship Id="rId78" Type="http://schemas.openxmlformats.org/officeDocument/2006/relationships/hyperlink" Target="http://pravo.gov.ru/proxy/ips/?docbody=&amp;prevDoc=102073185&amp;backlink=1&amp;&amp;nd=102149412" TargetMode="External"/><Relationship Id="rId94" Type="http://schemas.openxmlformats.org/officeDocument/2006/relationships/hyperlink" Target="http://pravo.gov.ru/proxy/ips/?docbody=&amp;prevDoc=102073185&amp;backlink=1&amp;&amp;nd=102152752" TargetMode="External"/><Relationship Id="rId99" Type="http://schemas.openxmlformats.org/officeDocument/2006/relationships/hyperlink" Target="http://pravo.gov.ru/proxy/ips/?docbody=&amp;prevDoc=102073185&amp;backlink=1&amp;&amp;nd=102135133" TargetMode="External"/><Relationship Id="rId101" Type="http://schemas.openxmlformats.org/officeDocument/2006/relationships/hyperlink" Target="http://pravo.gov.ru/proxy/ips/?docbody=&amp;prevDoc=102073185&amp;backlink=1&amp;&amp;nd=102115927" TargetMode="External"/><Relationship Id="rId122" Type="http://schemas.openxmlformats.org/officeDocument/2006/relationships/hyperlink" Target="http://pravo.gov.ru/proxy/ips/?docbody=&amp;prevDoc=102073185&amp;backlink=1&amp;&amp;nd=102354124" TargetMode="External"/><Relationship Id="rId143" Type="http://schemas.openxmlformats.org/officeDocument/2006/relationships/hyperlink" Target="http://pravo.gov.ru/proxy/ips/?docbody=&amp;prevDoc=102073185&amp;backlink=1&amp;&amp;nd=102048387" TargetMode="External"/><Relationship Id="rId148" Type="http://schemas.openxmlformats.org/officeDocument/2006/relationships/hyperlink" Target="http://pravo.gov.ru/proxy/ips/?docbody=&amp;prevDoc=102073185&amp;backlink=1&amp;&amp;nd=102073184" TargetMode="External"/><Relationship Id="rId164" Type="http://schemas.openxmlformats.org/officeDocument/2006/relationships/hyperlink" Target="http://pravo.gov.ru/proxy/ips/?docbody=&amp;prevDoc=102073185&amp;backlink=1&amp;&amp;nd=102167102" TargetMode="External"/><Relationship Id="rId169" Type="http://schemas.openxmlformats.org/officeDocument/2006/relationships/hyperlink" Target="http://pravo.gov.ru/proxy/ips/?docbody=&amp;prevDoc=102073185&amp;backlink=1&amp;&amp;nd=102152542" TargetMode="External"/><Relationship Id="rId185" Type="http://schemas.openxmlformats.org/officeDocument/2006/relationships/hyperlink" Target="http://pravo.gov.ru/proxy/ips/?docbody=&amp;prevDoc=102073185&amp;backlink=1&amp;&amp;nd=102110713" TargetMode="External"/><Relationship Id="rId334" Type="http://schemas.openxmlformats.org/officeDocument/2006/relationships/hyperlink" Target="http://pravo.gov.ru/proxy/ips/?docbody=&amp;prevDoc=102073185&amp;backlink=1&amp;&amp;nd=102073184" TargetMode="External"/><Relationship Id="rId350" Type="http://schemas.openxmlformats.org/officeDocument/2006/relationships/hyperlink" Target="http://pravo.gov.ru/proxy/ips/?docbody=&amp;prevDoc=102073185&amp;backlink=1&amp;&amp;nd=102801489" TargetMode="External"/><Relationship Id="rId355" Type="http://schemas.openxmlformats.org/officeDocument/2006/relationships/hyperlink" Target="http://pravo.gov.ru/proxy/ips/?docbody=&amp;prevDoc=102073185&amp;backlink=1&amp;&amp;nd=102365301" TargetMode="External"/><Relationship Id="rId4" Type="http://schemas.openxmlformats.org/officeDocument/2006/relationships/hyperlink" Target="http://pravo.gov.ru/proxy/ips/?docbody=&amp;prevDoc=102073185&amp;backlink=1&amp;&amp;nd=102082526" TargetMode="External"/><Relationship Id="rId9" Type="http://schemas.openxmlformats.org/officeDocument/2006/relationships/hyperlink" Target="http://pravo.gov.ru/proxy/ips/?docbody=&amp;prevDoc=102073185&amp;backlink=1&amp;&amp;nd=102103969" TargetMode="External"/><Relationship Id="rId180" Type="http://schemas.openxmlformats.org/officeDocument/2006/relationships/hyperlink" Target="http://pravo.gov.ru/proxy/ips/?docbody=&amp;prevDoc=102073185&amp;backlink=1&amp;&amp;nd=102405374" TargetMode="External"/><Relationship Id="rId210" Type="http://schemas.openxmlformats.org/officeDocument/2006/relationships/hyperlink" Target="http://pravo.gov.ru/proxy/ips/?docbody=&amp;prevDoc=102073185&amp;backlink=1&amp;&amp;nd=102073184" TargetMode="External"/><Relationship Id="rId215" Type="http://schemas.openxmlformats.org/officeDocument/2006/relationships/hyperlink" Target="http://pravo.gov.ru/proxy/ips/?docbody=&amp;prevDoc=102073185&amp;backlink=1&amp;&amp;nd=102354124" TargetMode="External"/><Relationship Id="rId236" Type="http://schemas.openxmlformats.org/officeDocument/2006/relationships/hyperlink" Target="http://pravo.gov.ru/proxy/ips/?docbody=&amp;prevDoc=102073185&amp;backlink=1&amp;&amp;nd=102110713" TargetMode="External"/><Relationship Id="rId257" Type="http://schemas.openxmlformats.org/officeDocument/2006/relationships/hyperlink" Target="http://pravo.gov.ru/proxy/ips/?docbody=&amp;prevDoc=102073185&amp;backlink=1&amp;&amp;nd=102402598" TargetMode="External"/><Relationship Id="rId278" Type="http://schemas.openxmlformats.org/officeDocument/2006/relationships/hyperlink" Target="http://pravo.gov.ru/proxy/ips/?docbody=&amp;prevDoc=102073185&amp;backlink=1&amp;&amp;nd=102500766" TargetMode="External"/><Relationship Id="rId26" Type="http://schemas.openxmlformats.org/officeDocument/2006/relationships/hyperlink" Target="http://pravo.gov.ru/proxy/ips/?docbody=&amp;prevDoc=102073185&amp;backlink=1&amp;&amp;nd=102135116" TargetMode="External"/><Relationship Id="rId231" Type="http://schemas.openxmlformats.org/officeDocument/2006/relationships/hyperlink" Target="http://pravo.gov.ru/proxy/ips/?docbody=&amp;prevDoc=102073185&amp;backlink=1&amp;&amp;nd=102354124" TargetMode="External"/><Relationship Id="rId252" Type="http://schemas.openxmlformats.org/officeDocument/2006/relationships/hyperlink" Target="http://pravo.gov.ru/proxy/ips/?docbody=&amp;prevDoc=102073185&amp;backlink=1&amp;&amp;nd=102073184" TargetMode="External"/><Relationship Id="rId273" Type="http://schemas.openxmlformats.org/officeDocument/2006/relationships/hyperlink" Target="http://pravo.gov.ru/proxy/ips/?docbody=&amp;prevDoc=102073185&amp;backlink=1&amp;&amp;nd=102402598" TargetMode="External"/><Relationship Id="rId294" Type="http://schemas.openxmlformats.org/officeDocument/2006/relationships/hyperlink" Target="http://pravo.gov.ru/proxy/ips/?docbody=&amp;prevDoc=102073185&amp;backlink=1&amp;&amp;nd=102073184" TargetMode="External"/><Relationship Id="rId308" Type="http://schemas.openxmlformats.org/officeDocument/2006/relationships/hyperlink" Target="http://pravo.gov.ru/proxy/ips/?docbody=&amp;prevDoc=102073185&amp;backlink=1&amp;&amp;nd=102090480" TargetMode="External"/><Relationship Id="rId329" Type="http://schemas.openxmlformats.org/officeDocument/2006/relationships/hyperlink" Target="http://pravo.gov.ru/proxy/ips/?docbody=&amp;prevDoc=102073185&amp;backlink=1&amp;&amp;nd=102073184" TargetMode="External"/><Relationship Id="rId47" Type="http://schemas.openxmlformats.org/officeDocument/2006/relationships/hyperlink" Target="http://pravo.gov.ru/proxy/ips/?docbody=&amp;prevDoc=102073185&amp;backlink=1&amp;&amp;nd=102373186" TargetMode="External"/><Relationship Id="rId68" Type="http://schemas.openxmlformats.org/officeDocument/2006/relationships/hyperlink" Target="http://pravo.gov.ru/proxy/ips/?docbody=&amp;prevDoc=102073185&amp;backlink=1&amp;&amp;nd=602136980" TargetMode="External"/><Relationship Id="rId89" Type="http://schemas.openxmlformats.org/officeDocument/2006/relationships/hyperlink" Target="http://pravo.gov.ru/proxy/ips/?docbody=&amp;prevDoc=102073185&amp;backlink=1&amp;&amp;nd=102073184" TargetMode="External"/><Relationship Id="rId112" Type="http://schemas.openxmlformats.org/officeDocument/2006/relationships/hyperlink" Target="http://pravo.gov.ru/proxy/ips/?docbody=&amp;prevDoc=102073185&amp;backlink=1&amp;&amp;nd=102115927" TargetMode="External"/><Relationship Id="rId133" Type="http://schemas.openxmlformats.org/officeDocument/2006/relationships/hyperlink" Target="http://pravo.gov.ru/proxy/ips/?docbody=&amp;prevDoc=102073185&amp;backlink=1&amp;&amp;nd=102149412" TargetMode="External"/><Relationship Id="rId154" Type="http://schemas.openxmlformats.org/officeDocument/2006/relationships/hyperlink" Target="http://pravo.gov.ru/proxy/ips/?docbody=&amp;prevDoc=102073185&amp;backlink=1&amp;&amp;nd=102107563" TargetMode="External"/><Relationship Id="rId175" Type="http://schemas.openxmlformats.org/officeDocument/2006/relationships/hyperlink" Target="http://pravo.gov.ru/proxy/ips/?docbody=&amp;prevDoc=102073185&amp;backlink=1&amp;&amp;nd=102073184" TargetMode="External"/><Relationship Id="rId340" Type="http://schemas.openxmlformats.org/officeDocument/2006/relationships/hyperlink" Target="http://pravo.gov.ru/proxy/ips/?docbody=&amp;prevDoc=102073185&amp;backlink=1&amp;&amp;nd=102141548" TargetMode="External"/><Relationship Id="rId361" Type="http://schemas.openxmlformats.org/officeDocument/2006/relationships/hyperlink" Target="http://pravo.gov.ru/proxy/ips/?docbody=&amp;prevDoc=102073185&amp;backlink=1&amp;&amp;nd=102781630" TargetMode="External"/><Relationship Id="rId196" Type="http://schemas.openxmlformats.org/officeDocument/2006/relationships/hyperlink" Target="http://pravo.gov.ru/proxy/ips/?docbody=&amp;prevDoc=102073185&amp;backlink=1&amp;&amp;nd=102144582" TargetMode="External"/><Relationship Id="rId200" Type="http://schemas.openxmlformats.org/officeDocument/2006/relationships/hyperlink" Target="http://pravo.gov.ru/proxy/ips/?docbody=&amp;prevDoc=102073185&amp;backlink=1&amp;&amp;nd=102354124" TargetMode="External"/><Relationship Id="rId16" Type="http://schemas.openxmlformats.org/officeDocument/2006/relationships/hyperlink" Target="http://pravo.gov.ru/proxy/ips/?docbody=&amp;prevDoc=102073185&amp;backlink=1&amp;&amp;nd=102117565" TargetMode="External"/><Relationship Id="rId221" Type="http://schemas.openxmlformats.org/officeDocument/2006/relationships/hyperlink" Target="http://pravo.gov.ru/proxy/ips/?docbody=&amp;prevDoc=102073185&amp;backlink=1&amp;&amp;nd=102437057" TargetMode="External"/><Relationship Id="rId242" Type="http://schemas.openxmlformats.org/officeDocument/2006/relationships/hyperlink" Target="http://pravo.gov.ru/proxy/ips/?docbody=&amp;prevDoc=102073185&amp;backlink=1&amp;&amp;nd=102073184" TargetMode="External"/><Relationship Id="rId263" Type="http://schemas.openxmlformats.org/officeDocument/2006/relationships/hyperlink" Target="http://pravo.gov.ru/proxy/ips/?docbody=&amp;prevDoc=102073185&amp;backlink=1&amp;&amp;nd=102123535" TargetMode="External"/><Relationship Id="rId284" Type="http://schemas.openxmlformats.org/officeDocument/2006/relationships/hyperlink" Target="http://pravo.gov.ru/proxy/ips/?docbody=&amp;prevDoc=102073185&amp;backlink=1&amp;&amp;nd=102073184" TargetMode="External"/><Relationship Id="rId319" Type="http://schemas.openxmlformats.org/officeDocument/2006/relationships/hyperlink" Target="http://pravo.gov.ru/proxy/ips/?docbody=&amp;prevDoc=102073185&amp;backlink=1&amp;&amp;nd=102080439" TargetMode="External"/><Relationship Id="rId37" Type="http://schemas.openxmlformats.org/officeDocument/2006/relationships/hyperlink" Target="http://pravo.gov.ru/proxy/ips/?docbody=&amp;prevDoc=102073185&amp;backlink=1&amp;&amp;nd=102164438" TargetMode="External"/><Relationship Id="rId58" Type="http://schemas.openxmlformats.org/officeDocument/2006/relationships/hyperlink" Target="http://pravo.gov.ru/proxy/ips/?docbody=&amp;prevDoc=102073185&amp;backlink=1&amp;&amp;nd=102440240" TargetMode="External"/><Relationship Id="rId79" Type="http://schemas.openxmlformats.org/officeDocument/2006/relationships/hyperlink" Target="http://pravo.gov.ru/proxy/ips/?docbody=&amp;prevDoc=102073185&amp;backlink=1&amp;&amp;nd=102073184" TargetMode="External"/><Relationship Id="rId102" Type="http://schemas.openxmlformats.org/officeDocument/2006/relationships/hyperlink" Target="http://pravo.gov.ru/proxy/ips/?docbody=&amp;prevDoc=102073185&amp;backlink=1&amp;&amp;nd=102073184" TargetMode="External"/><Relationship Id="rId123" Type="http://schemas.openxmlformats.org/officeDocument/2006/relationships/hyperlink" Target="http://pravo.gov.ru/proxy/ips/?docbody=&amp;prevDoc=102073185&amp;backlink=1&amp;&amp;nd=603158335" TargetMode="External"/><Relationship Id="rId144" Type="http://schemas.openxmlformats.org/officeDocument/2006/relationships/hyperlink" Target="http://pravo.gov.ru/proxy/ips/?docbody=&amp;prevDoc=102073185&amp;backlink=1&amp;&amp;nd=102051664" TargetMode="External"/><Relationship Id="rId330" Type="http://schemas.openxmlformats.org/officeDocument/2006/relationships/hyperlink" Target="http://pravo.gov.ru/proxy/ips/?docbody=&amp;prevDoc=102073185&amp;backlink=1&amp;&amp;nd=102073184" TargetMode="External"/><Relationship Id="rId90" Type="http://schemas.openxmlformats.org/officeDocument/2006/relationships/hyperlink" Target="http://pravo.gov.ru/proxy/ips/?docbody=&amp;prevDoc=102073185&amp;backlink=1&amp;&amp;nd=102354124" TargetMode="External"/><Relationship Id="rId165" Type="http://schemas.openxmlformats.org/officeDocument/2006/relationships/hyperlink" Target="http://pravo.gov.ru/proxy/ips/?docbody=&amp;prevDoc=102073185&amp;backlink=1&amp;&amp;nd=102373186" TargetMode="External"/><Relationship Id="rId186" Type="http://schemas.openxmlformats.org/officeDocument/2006/relationships/hyperlink" Target="http://pravo.gov.ru/proxy/ips/?docbody=&amp;prevDoc=102073185&amp;backlink=1&amp;&amp;nd=102123534" TargetMode="External"/><Relationship Id="rId351" Type="http://schemas.openxmlformats.org/officeDocument/2006/relationships/hyperlink" Target="http://pravo.gov.ru/proxy/ips/?docbody=&amp;prevDoc=102073185&amp;backlink=1&amp;&amp;nd=603015146" TargetMode="External"/><Relationship Id="rId211" Type="http://schemas.openxmlformats.org/officeDocument/2006/relationships/hyperlink" Target="http://pravo.gov.ru/proxy/ips/?docbody=&amp;prevDoc=102073185&amp;backlink=1&amp;&amp;nd=102165718" TargetMode="External"/><Relationship Id="rId232" Type="http://schemas.openxmlformats.org/officeDocument/2006/relationships/hyperlink" Target="http://pravo.gov.ru/proxy/ips/?docbody=&amp;prevDoc=102073185&amp;backlink=1&amp;&amp;nd=102398364" TargetMode="External"/><Relationship Id="rId253" Type="http://schemas.openxmlformats.org/officeDocument/2006/relationships/hyperlink" Target="http://pravo.gov.ru/proxy/ips/?docbody=&amp;prevDoc=102073185&amp;backlink=1&amp;&amp;nd=102073184" TargetMode="External"/><Relationship Id="rId274" Type="http://schemas.openxmlformats.org/officeDocument/2006/relationships/hyperlink" Target="http://pravo.gov.ru/proxy/ips/?docbody=&amp;prevDoc=102073185&amp;backlink=1&amp;&amp;nd=102354124" TargetMode="External"/><Relationship Id="rId295" Type="http://schemas.openxmlformats.org/officeDocument/2006/relationships/hyperlink" Target="http://pravo.gov.ru/proxy/ips/?docbody=&amp;prevDoc=102073185&amp;backlink=1&amp;&amp;nd=102073184" TargetMode="External"/><Relationship Id="rId309" Type="http://schemas.openxmlformats.org/officeDocument/2006/relationships/hyperlink" Target="http://pravo.gov.ru/proxy/ips/?docbody=&amp;prevDoc=102073185&amp;backlink=1&amp;&amp;nd=102073184" TargetMode="External"/><Relationship Id="rId27" Type="http://schemas.openxmlformats.org/officeDocument/2006/relationships/hyperlink" Target="http://pravo.gov.ru/proxy/ips/?docbody=&amp;prevDoc=102073185&amp;backlink=1&amp;&amp;nd=102140295" TargetMode="External"/><Relationship Id="rId48" Type="http://schemas.openxmlformats.org/officeDocument/2006/relationships/hyperlink" Target="http://pravo.gov.ru/proxy/ips/?docbody=&amp;prevDoc=102073185&amp;backlink=1&amp;&amp;nd=102398364" TargetMode="External"/><Relationship Id="rId69" Type="http://schemas.openxmlformats.org/officeDocument/2006/relationships/hyperlink" Target="http://pravo.gov.ru/proxy/ips/?docbody=&amp;prevDoc=102073185&amp;backlink=1&amp;&amp;nd=602682830" TargetMode="External"/><Relationship Id="rId113" Type="http://schemas.openxmlformats.org/officeDocument/2006/relationships/hyperlink" Target="http://pravo.gov.ru/proxy/ips/?docbody=&amp;prevDoc=102073185&amp;backlink=1&amp;&amp;nd=102123534" TargetMode="External"/><Relationship Id="rId134" Type="http://schemas.openxmlformats.org/officeDocument/2006/relationships/hyperlink" Target="http://pravo.gov.ru/proxy/ips/?docbody=&amp;prevDoc=102073185&amp;backlink=1&amp;&amp;nd=102354124" TargetMode="External"/><Relationship Id="rId320" Type="http://schemas.openxmlformats.org/officeDocument/2006/relationships/hyperlink" Target="http://pravo.gov.ru/proxy/ips/?docbody=&amp;prevDoc=102073185&amp;backlink=1&amp;&amp;nd=102010279" TargetMode="External"/><Relationship Id="rId80" Type="http://schemas.openxmlformats.org/officeDocument/2006/relationships/hyperlink" Target="http://pravo.gov.ru/proxy/ips/?docbody=&amp;prevDoc=102073185&amp;backlink=1&amp;&amp;nd=102135133" TargetMode="External"/><Relationship Id="rId155" Type="http://schemas.openxmlformats.org/officeDocument/2006/relationships/hyperlink" Target="http://pravo.gov.ru/proxy/ips/?docbody=&amp;prevDoc=102073185&amp;backlink=1&amp;&amp;nd=102118336" TargetMode="External"/><Relationship Id="rId176" Type="http://schemas.openxmlformats.org/officeDocument/2006/relationships/hyperlink" Target="http://pravo.gov.ru/proxy/ips/?docbody=&amp;prevDoc=102073185&amp;backlink=1&amp;&amp;nd=102107563" TargetMode="External"/><Relationship Id="rId197" Type="http://schemas.openxmlformats.org/officeDocument/2006/relationships/hyperlink" Target="http://pravo.gov.ru/proxy/ips/?docbody=&amp;prevDoc=102073185&amp;backlink=1&amp;&amp;nd=102354124" TargetMode="External"/><Relationship Id="rId341" Type="http://schemas.openxmlformats.org/officeDocument/2006/relationships/hyperlink" Target="http://pravo.gov.ru/proxy/ips/?docbody=&amp;prevDoc=102073185&amp;backlink=1&amp;&amp;nd=102149387" TargetMode="External"/><Relationship Id="rId362" Type="http://schemas.openxmlformats.org/officeDocument/2006/relationships/hyperlink" Target="http://pravo.gov.ru/proxy/ips/?docbody=&amp;prevDoc=102073185&amp;backlink=1&amp;&amp;nd=102801489" TargetMode="External"/><Relationship Id="rId201" Type="http://schemas.openxmlformats.org/officeDocument/2006/relationships/hyperlink" Target="http://pravo.gov.ru/proxy/ips/?docbody=&amp;prevDoc=102073185&amp;backlink=1&amp;&amp;nd=102152752" TargetMode="External"/><Relationship Id="rId222" Type="http://schemas.openxmlformats.org/officeDocument/2006/relationships/hyperlink" Target="http://pravo.gov.ru/proxy/ips/?docbody=&amp;prevDoc=102073185&amp;backlink=1&amp;&amp;nd=603158335" TargetMode="External"/><Relationship Id="rId243" Type="http://schemas.openxmlformats.org/officeDocument/2006/relationships/hyperlink" Target="http://pravo.gov.ru/proxy/ips/?docbody=&amp;prevDoc=102073185&amp;backlink=1&amp;&amp;nd=102404057" TargetMode="External"/><Relationship Id="rId264" Type="http://schemas.openxmlformats.org/officeDocument/2006/relationships/hyperlink" Target="http://pravo.gov.ru/proxy/ips/?docbody=&amp;prevDoc=102073185&amp;backlink=1&amp;&amp;nd=102402598" TargetMode="External"/><Relationship Id="rId285" Type="http://schemas.openxmlformats.org/officeDocument/2006/relationships/hyperlink" Target="http://pravo.gov.ru/proxy/ips/?docbody=&amp;prevDoc=102073185&amp;backlink=1&amp;&amp;nd=102500766" TargetMode="External"/><Relationship Id="rId17" Type="http://schemas.openxmlformats.org/officeDocument/2006/relationships/hyperlink" Target="http://pravo.gov.ru/proxy/ips/?docbody=&amp;prevDoc=102073185&amp;backlink=1&amp;&amp;nd=102118003" TargetMode="External"/><Relationship Id="rId38" Type="http://schemas.openxmlformats.org/officeDocument/2006/relationships/hyperlink" Target="http://pravo.gov.ru/proxy/ips/?docbody=&amp;prevDoc=102073185&amp;backlink=1&amp;&amp;nd=102165868" TargetMode="External"/><Relationship Id="rId59" Type="http://schemas.openxmlformats.org/officeDocument/2006/relationships/hyperlink" Target="http://pravo.gov.ru/proxy/ips/?docbody=&amp;prevDoc=102073185&amp;backlink=1&amp;&amp;nd=102456128" TargetMode="External"/><Relationship Id="rId103" Type="http://schemas.openxmlformats.org/officeDocument/2006/relationships/hyperlink" Target="http://pravo.gov.ru/proxy/ips/?docbody=&amp;prevDoc=102073185&amp;backlink=1&amp;&amp;nd=603158335" TargetMode="External"/><Relationship Id="rId124" Type="http://schemas.openxmlformats.org/officeDocument/2006/relationships/hyperlink" Target="http://pravo.gov.ru/proxy/ips/?docbody=&amp;prevDoc=102073185&amp;backlink=1&amp;&amp;nd=102354124" TargetMode="External"/><Relationship Id="rId310" Type="http://schemas.openxmlformats.org/officeDocument/2006/relationships/hyperlink" Target="http://pravo.gov.ru/proxy/ips/?docbody=&amp;prevDoc=102073185&amp;backlink=1&amp;&amp;nd=102073184" TargetMode="External"/><Relationship Id="rId70" Type="http://schemas.openxmlformats.org/officeDocument/2006/relationships/hyperlink" Target="http://pravo.gov.ru/proxy/ips/?docbody=&amp;prevDoc=102073185&amp;backlink=1&amp;&amp;nd=602682856" TargetMode="External"/><Relationship Id="rId91" Type="http://schemas.openxmlformats.org/officeDocument/2006/relationships/hyperlink" Target="http://pravo.gov.ru/proxy/ips/?docbody=&amp;prevDoc=102073185&amp;backlink=1&amp;&amp;nd=102073184" TargetMode="External"/><Relationship Id="rId145" Type="http://schemas.openxmlformats.org/officeDocument/2006/relationships/hyperlink" Target="http://pravo.gov.ru/proxy/ips/?docbody=&amp;prevDoc=102073185&amp;backlink=1&amp;&amp;nd=102026893" TargetMode="External"/><Relationship Id="rId166" Type="http://schemas.openxmlformats.org/officeDocument/2006/relationships/hyperlink" Target="http://pravo.gov.ru/proxy/ips/?docbody=&amp;prevDoc=102073185&amp;backlink=1&amp;&amp;nd=102123535" TargetMode="External"/><Relationship Id="rId187" Type="http://schemas.openxmlformats.org/officeDocument/2006/relationships/hyperlink" Target="http://pravo.gov.ru/proxy/ips/?docbody=&amp;prevDoc=102073185&amp;backlink=1&amp;&amp;nd=102123534" TargetMode="External"/><Relationship Id="rId331" Type="http://schemas.openxmlformats.org/officeDocument/2006/relationships/hyperlink" Target="http://pravo.gov.ru/proxy/ips/?docbody=&amp;prevDoc=102073185&amp;backlink=1&amp;&amp;nd=102073184" TargetMode="External"/><Relationship Id="rId352" Type="http://schemas.openxmlformats.org/officeDocument/2006/relationships/hyperlink" Target="http://pravo.gov.ru/proxy/ips/?docbody=&amp;prevDoc=102073185&amp;backlink=1&amp;&amp;nd=102164438" TargetMode="External"/><Relationship Id="rId1" Type="http://schemas.openxmlformats.org/officeDocument/2006/relationships/styles" Target="styles.xml"/><Relationship Id="rId212" Type="http://schemas.openxmlformats.org/officeDocument/2006/relationships/hyperlink" Target="http://pravo.gov.ru/proxy/ips/?docbody=&amp;prevDoc=102073185&amp;backlink=1&amp;&amp;nd=102405373" TargetMode="External"/><Relationship Id="rId233" Type="http://schemas.openxmlformats.org/officeDocument/2006/relationships/hyperlink" Target="http://pravo.gov.ru/proxy/ips/?docbody=&amp;prevDoc=102073185&amp;backlink=1&amp;&amp;nd=102140295" TargetMode="External"/><Relationship Id="rId254" Type="http://schemas.openxmlformats.org/officeDocument/2006/relationships/hyperlink" Target="http://pravo.gov.ru/proxy/ips/?docbody=&amp;prevDoc=102073185&amp;backlink=1&amp;&amp;nd=102073184" TargetMode="External"/><Relationship Id="rId28" Type="http://schemas.openxmlformats.org/officeDocument/2006/relationships/hyperlink" Target="http://pravo.gov.ru/proxy/ips/?docbody=&amp;prevDoc=102073185&amp;backlink=1&amp;&amp;nd=102144582" TargetMode="External"/><Relationship Id="rId49" Type="http://schemas.openxmlformats.org/officeDocument/2006/relationships/hyperlink" Target="http://pravo.gov.ru/proxy/ips/?docbody=&amp;prevDoc=102073185&amp;backlink=1&amp;&amp;nd=102402598" TargetMode="External"/><Relationship Id="rId114" Type="http://schemas.openxmlformats.org/officeDocument/2006/relationships/hyperlink" Target="http://pravo.gov.ru/proxy/ips/?docbody=&amp;prevDoc=102073185&amp;backlink=1&amp;&amp;nd=102354124" TargetMode="External"/><Relationship Id="rId275" Type="http://schemas.openxmlformats.org/officeDocument/2006/relationships/hyperlink" Target="http://pravo.gov.ru/proxy/ips/?docbody=&amp;prevDoc=102073185&amp;backlink=1&amp;&amp;nd=102073184" TargetMode="External"/><Relationship Id="rId296" Type="http://schemas.openxmlformats.org/officeDocument/2006/relationships/hyperlink" Target="http://pravo.gov.ru/proxy/ips/?docbody=&amp;prevDoc=102073185&amp;backlink=1&amp;&amp;nd=102073184" TargetMode="External"/><Relationship Id="rId300" Type="http://schemas.openxmlformats.org/officeDocument/2006/relationships/hyperlink" Target="http://pravo.gov.ru/proxy/ips/?docbody=&amp;prevDoc=102073185&amp;backlink=1&amp;&amp;nd=102073184" TargetMode="External"/><Relationship Id="rId60" Type="http://schemas.openxmlformats.org/officeDocument/2006/relationships/hyperlink" Target="http://pravo.gov.ru/proxy/ips/?docbody=&amp;prevDoc=102073185&amp;backlink=1&amp;&amp;nd=102478872" TargetMode="External"/><Relationship Id="rId81" Type="http://schemas.openxmlformats.org/officeDocument/2006/relationships/hyperlink" Target="http://pravo.gov.ru/proxy/ips/?docbody=&amp;prevDoc=102073185&amp;backlink=1&amp;&amp;nd=102152752" TargetMode="External"/><Relationship Id="rId135" Type="http://schemas.openxmlformats.org/officeDocument/2006/relationships/hyperlink" Target="http://pravo.gov.ru/proxy/ips/?docbody=&amp;prevDoc=102073185&amp;backlink=1&amp;&amp;nd=102354124" TargetMode="External"/><Relationship Id="rId156" Type="http://schemas.openxmlformats.org/officeDocument/2006/relationships/hyperlink" Target="http://pravo.gov.ru/proxy/ips/?docbody=&amp;prevDoc=102073185&amp;backlink=1&amp;&amp;nd=102166739" TargetMode="External"/><Relationship Id="rId177" Type="http://schemas.openxmlformats.org/officeDocument/2006/relationships/hyperlink" Target="http://pravo.gov.ru/proxy/ips/?docbody=&amp;prevDoc=102073185&amp;backlink=1&amp;&amp;nd=102354124" TargetMode="External"/><Relationship Id="rId198" Type="http://schemas.openxmlformats.org/officeDocument/2006/relationships/hyperlink" Target="http://pravo.gov.ru/proxy/ips/?docbody=&amp;prevDoc=102073185&amp;backlink=1&amp;&amp;nd=102073184" TargetMode="External"/><Relationship Id="rId321" Type="http://schemas.openxmlformats.org/officeDocument/2006/relationships/hyperlink" Target="http://pravo.gov.ru/proxy/ips/?docbody=&amp;prevDoc=102073185&amp;backlink=1&amp;&amp;nd=102016992" TargetMode="External"/><Relationship Id="rId342" Type="http://schemas.openxmlformats.org/officeDocument/2006/relationships/hyperlink" Target="http://pravo.gov.ru/proxy/ips/?docbody=&amp;prevDoc=102073185&amp;backlink=1&amp;&amp;nd=102073184" TargetMode="External"/><Relationship Id="rId363" Type="http://schemas.openxmlformats.org/officeDocument/2006/relationships/hyperlink" Target="http://pravo.gov.ru/proxy/ips/?docbody=&amp;prevDoc=102073185&amp;backlink=1&amp;&amp;nd=603015146" TargetMode="External"/><Relationship Id="rId202" Type="http://schemas.openxmlformats.org/officeDocument/2006/relationships/hyperlink" Target="http://pravo.gov.ru/proxy/ips/?docbody=&amp;prevDoc=102073185&amp;backlink=1&amp;&amp;nd=102073184" TargetMode="External"/><Relationship Id="rId223" Type="http://schemas.openxmlformats.org/officeDocument/2006/relationships/hyperlink" Target="http://pravo.gov.ru/proxy/ips/?docbody=&amp;prevDoc=102073185&amp;backlink=1&amp;&amp;nd=102107563" TargetMode="External"/><Relationship Id="rId244" Type="http://schemas.openxmlformats.org/officeDocument/2006/relationships/hyperlink" Target="http://pravo.gov.ru/proxy/ips/?docbody=&amp;prevDoc=102073185&amp;backlink=1&amp;&amp;nd=102354124" TargetMode="External"/><Relationship Id="rId18" Type="http://schemas.openxmlformats.org/officeDocument/2006/relationships/hyperlink" Target="http://pravo.gov.ru/proxy/ips/?docbody=&amp;prevDoc=102073185&amp;backlink=1&amp;&amp;nd=102118336" TargetMode="External"/><Relationship Id="rId39" Type="http://schemas.openxmlformats.org/officeDocument/2006/relationships/hyperlink" Target="http://pravo.gov.ru/proxy/ips/?docbody=&amp;prevDoc=102073185&amp;backlink=1&amp;&amp;nd=102165718" TargetMode="External"/><Relationship Id="rId265" Type="http://schemas.openxmlformats.org/officeDocument/2006/relationships/hyperlink" Target="http://pravo.gov.ru/proxy/ips/?docbody=&amp;prevDoc=102073185&amp;backlink=1&amp;&amp;nd=102402598" TargetMode="External"/><Relationship Id="rId286" Type="http://schemas.openxmlformats.org/officeDocument/2006/relationships/hyperlink" Target="http://pravo.gov.ru/proxy/ips/?docbody=&amp;prevDoc=102073185&amp;backlink=1&amp;&amp;nd=102500766" TargetMode="External"/><Relationship Id="rId50" Type="http://schemas.openxmlformats.org/officeDocument/2006/relationships/hyperlink" Target="http://pravo.gov.ru/proxy/ips/?docbody=&amp;prevDoc=102073185&amp;backlink=1&amp;&amp;nd=102404057" TargetMode="External"/><Relationship Id="rId104" Type="http://schemas.openxmlformats.org/officeDocument/2006/relationships/hyperlink" Target="http://pravo.gov.ru/proxy/ips/?docbody=&amp;prevDoc=102073185&amp;backlink=1&amp;&amp;nd=102107563" TargetMode="External"/><Relationship Id="rId125" Type="http://schemas.openxmlformats.org/officeDocument/2006/relationships/hyperlink" Target="http://pravo.gov.ru/proxy/ips/?docbody=&amp;prevDoc=102073185&amp;backlink=1&amp;&amp;nd=603158335" TargetMode="External"/><Relationship Id="rId146" Type="http://schemas.openxmlformats.org/officeDocument/2006/relationships/hyperlink" Target="http://pravo.gov.ru/proxy/ips/?docbody=&amp;prevDoc=102073185&amp;backlink=1&amp;&amp;nd=102012522" TargetMode="External"/><Relationship Id="rId167" Type="http://schemas.openxmlformats.org/officeDocument/2006/relationships/hyperlink" Target="http://pravo.gov.ru/proxy/ips/?docbody=&amp;prevDoc=102073185&amp;backlink=1&amp;&amp;nd=102167102" TargetMode="External"/><Relationship Id="rId188" Type="http://schemas.openxmlformats.org/officeDocument/2006/relationships/hyperlink" Target="http://pravo.gov.ru/proxy/ips/?docbody=&amp;prevDoc=102073185&amp;backlink=1&amp;&amp;nd=102123534" TargetMode="External"/><Relationship Id="rId311" Type="http://schemas.openxmlformats.org/officeDocument/2006/relationships/hyperlink" Target="http://pravo.gov.ru/proxy/ips/?docbody=&amp;prevDoc=102073185&amp;backlink=1&amp;&amp;nd=102090643" TargetMode="External"/><Relationship Id="rId332" Type="http://schemas.openxmlformats.org/officeDocument/2006/relationships/hyperlink" Target="http://pravo.gov.ru/proxy/ips/?docbody=&amp;prevDoc=102073185&amp;backlink=1&amp;&amp;nd=102073184" TargetMode="External"/><Relationship Id="rId353" Type="http://schemas.openxmlformats.org/officeDocument/2006/relationships/hyperlink" Target="http://pravo.gov.ru/proxy/ips/?docbody=&amp;prevDoc=102073185&amp;backlink=1&amp;&amp;nd=102165868" TargetMode="External"/><Relationship Id="rId71" Type="http://schemas.openxmlformats.org/officeDocument/2006/relationships/hyperlink" Target="http://pravo.gov.ru/proxy/ips/?docbody=&amp;prevDoc=102073185&amp;backlink=1&amp;&amp;nd=602912109" TargetMode="External"/><Relationship Id="rId92" Type="http://schemas.openxmlformats.org/officeDocument/2006/relationships/hyperlink" Target="http://pravo.gov.ru/proxy/ips/?docbody=&amp;prevDoc=102073185&amp;backlink=1&amp;&amp;nd=102073184" TargetMode="External"/><Relationship Id="rId213" Type="http://schemas.openxmlformats.org/officeDocument/2006/relationships/hyperlink" Target="http://pravo.gov.ru/proxy/ips/?docbody=&amp;prevDoc=102073185&amp;backlink=1&amp;&amp;nd=102354124" TargetMode="External"/><Relationship Id="rId234" Type="http://schemas.openxmlformats.org/officeDocument/2006/relationships/hyperlink" Target="http://pravo.gov.ru/proxy/ips/?docbody=&amp;prevDoc=102073185&amp;backlink=1&amp;&amp;nd=102404062" TargetMode="External"/><Relationship Id="rId2" Type="http://schemas.openxmlformats.org/officeDocument/2006/relationships/settings" Target="settings.xml"/><Relationship Id="rId29" Type="http://schemas.openxmlformats.org/officeDocument/2006/relationships/hyperlink" Target="http://pravo.gov.ru/proxy/ips/?docbody=&amp;prevDoc=102073185&amp;backlink=1&amp;&amp;nd=102146081" TargetMode="External"/><Relationship Id="rId255" Type="http://schemas.openxmlformats.org/officeDocument/2006/relationships/hyperlink" Target="http://pravo.gov.ru/proxy/ips/?docbody=&amp;prevDoc=102073185&amp;backlink=1&amp;&amp;nd=102402598" TargetMode="External"/><Relationship Id="rId276" Type="http://schemas.openxmlformats.org/officeDocument/2006/relationships/hyperlink" Target="http://pravo.gov.ru/proxy/ips/?docbody=&amp;prevDoc=102073185&amp;backlink=1&amp;&amp;nd=102073184" TargetMode="External"/><Relationship Id="rId297" Type="http://schemas.openxmlformats.org/officeDocument/2006/relationships/hyperlink" Target="http://pravo.gov.ru/proxy/ips/?docbody=&amp;prevDoc=102073185&amp;backlink=1&amp;&amp;nd=102478872" TargetMode="External"/><Relationship Id="rId40" Type="http://schemas.openxmlformats.org/officeDocument/2006/relationships/hyperlink" Target="http://pravo.gov.ru/proxy/ips/?docbody=&amp;prevDoc=102073185&amp;backlink=1&amp;&amp;nd=102166739" TargetMode="External"/><Relationship Id="rId115" Type="http://schemas.openxmlformats.org/officeDocument/2006/relationships/hyperlink" Target="http://pravo.gov.ru/proxy/ips/?docbody=&amp;prevDoc=102073185&amp;backlink=1&amp;&amp;nd=102123534" TargetMode="External"/><Relationship Id="rId136" Type="http://schemas.openxmlformats.org/officeDocument/2006/relationships/hyperlink" Target="http://pravo.gov.ru/proxy/ips/?docbody=&amp;prevDoc=102073185&amp;backlink=1&amp;&amp;nd=102073184" TargetMode="External"/><Relationship Id="rId157" Type="http://schemas.openxmlformats.org/officeDocument/2006/relationships/hyperlink" Target="http://pravo.gov.ru/proxy/ips/?docbody=&amp;prevDoc=102073185&amp;backlink=1&amp;&amp;nd=102167102" TargetMode="External"/><Relationship Id="rId178" Type="http://schemas.openxmlformats.org/officeDocument/2006/relationships/hyperlink" Target="http://pravo.gov.ru/proxy/ips/?docbody=&amp;prevDoc=102073185&amp;backlink=1&amp;&amp;nd=102090463" TargetMode="External"/><Relationship Id="rId301" Type="http://schemas.openxmlformats.org/officeDocument/2006/relationships/hyperlink" Target="http://pravo.gov.ru/proxy/ips/?docbody=&amp;prevDoc=102073185&amp;backlink=1&amp;&amp;nd=102090643" TargetMode="External"/><Relationship Id="rId322" Type="http://schemas.openxmlformats.org/officeDocument/2006/relationships/hyperlink" Target="http://pravo.gov.ru/proxy/ips/?docbody=&amp;prevDoc=102073185&amp;backlink=1&amp;&amp;nd=102019794" TargetMode="External"/><Relationship Id="rId343" Type="http://schemas.openxmlformats.org/officeDocument/2006/relationships/hyperlink" Target="http://pravo.gov.ru/proxy/ips/?docbody=&amp;prevDoc=102073185&amp;backlink=1&amp;&amp;nd=102073184" TargetMode="External"/><Relationship Id="rId364" Type="http://schemas.openxmlformats.org/officeDocument/2006/relationships/hyperlink" Target="http://pravo.gov.ru/proxy/ips/?docbody=&amp;prevDoc=102073185&amp;backlink=1&amp;&amp;nd=102801489" TargetMode="External"/><Relationship Id="rId61" Type="http://schemas.openxmlformats.org/officeDocument/2006/relationships/hyperlink" Target="http://pravo.gov.ru/proxy/ips/?docbody=&amp;prevDoc=102073185&amp;backlink=1&amp;&amp;nd=102500766" TargetMode="External"/><Relationship Id="rId82" Type="http://schemas.openxmlformats.org/officeDocument/2006/relationships/hyperlink" Target="http://pravo.gov.ru/proxy/ips/?docbody=&amp;prevDoc=102073185&amp;backlink=1&amp;&amp;nd=102090643" TargetMode="External"/><Relationship Id="rId199" Type="http://schemas.openxmlformats.org/officeDocument/2006/relationships/hyperlink" Target="http://pravo.gov.ru/proxy/ips/?docbody=&amp;prevDoc=102073185&amp;backlink=1&amp;&amp;nd=102152752" TargetMode="External"/><Relationship Id="rId203" Type="http://schemas.openxmlformats.org/officeDocument/2006/relationships/hyperlink" Target="http://pravo.gov.ru/proxy/ips/?docbody=&amp;prevDoc=102073185&amp;backlink=1&amp;&amp;nd=102165718" TargetMode="External"/><Relationship Id="rId19" Type="http://schemas.openxmlformats.org/officeDocument/2006/relationships/hyperlink" Target="http://pravo.gov.ru/proxy/ips/?docbody=&amp;prevDoc=102073185&amp;backlink=1&amp;&amp;nd=102118575" TargetMode="External"/><Relationship Id="rId224" Type="http://schemas.openxmlformats.org/officeDocument/2006/relationships/hyperlink" Target="http://pravo.gov.ru/proxy/ips/?docbody=&amp;prevDoc=102073185&amp;backlink=1&amp;&amp;nd=102073184" TargetMode="External"/><Relationship Id="rId245" Type="http://schemas.openxmlformats.org/officeDocument/2006/relationships/hyperlink" Target="http://pravo.gov.ru/proxy/ips/?docbody=&amp;prevDoc=102073185&amp;backlink=1&amp;&amp;nd=102402598" TargetMode="External"/><Relationship Id="rId266" Type="http://schemas.openxmlformats.org/officeDocument/2006/relationships/hyperlink" Target="http://pravo.gov.ru/proxy/ips/?docbody=&amp;prevDoc=102073185&amp;backlink=1&amp;&amp;nd=102402598" TargetMode="External"/><Relationship Id="rId287" Type="http://schemas.openxmlformats.org/officeDocument/2006/relationships/hyperlink" Target="http://pravo.gov.ru/proxy/ips/?docbody=&amp;prevDoc=102073185&amp;backlink=1&amp;&amp;nd=102440240" TargetMode="External"/><Relationship Id="rId30" Type="http://schemas.openxmlformats.org/officeDocument/2006/relationships/hyperlink" Target="http://pravo.gov.ru/proxy/ips/?docbody=&amp;prevDoc=102073185&amp;backlink=1&amp;&amp;nd=102149387" TargetMode="External"/><Relationship Id="rId105" Type="http://schemas.openxmlformats.org/officeDocument/2006/relationships/hyperlink" Target="http://pravo.gov.ru/proxy/ips/?docbody=&amp;prevDoc=102073185&amp;backlink=1&amp;&amp;nd=102440221" TargetMode="External"/><Relationship Id="rId126" Type="http://schemas.openxmlformats.org/officeDocument/2006/relationships/hyperlink" Target="http://pravo.gov.ru/proxy/ips/?docbody=&amp;prevDoc=102073185&amp;backlink=1&amp;&amp;nd=102354124" TargetMode="External"/><Relationship Id="rId147" Type="http://schemas.openxmlformats.org/officeDocument/2006/relationships/hyperlink" Target="http://pravo.gov.ru/proxy/ips/?docbody=&amp;prevDoc=102073185&amp;backlink=1&amp;&amp;nd=102015270" TargetMode="External"/><Relationship Id="rId168" Type="http://schemas.openxmlformats.org/officeDocument/2006/relationships/hyperlink" Target="http://pravo.gov.ru/proxy/ips/?docbody=&amp;prevDoc=102073185&amp;backlink=1&amp;&amp;nd=102373186" TargetMode="External"/><Relationship Id="rId312" Type="http://schemas.openxmlformats.org/officeDocument/2006/relationships/hyperlink" Target="http://pravo.gov.ru/proxy/ips/?docbody=&amp;prevDoc=102073185&amp;backlink=1&amp;&amp;nd=602136980" TargetMode="External"/><Relationship Id="rId333" Type="http://schemas.openxmlformats.org/officeDocument/2006/relationships/hyperlink" Target="http://pravo.gov.ru/proxy/ips/?docbody=&amp;prevDoc=102073185&amp;backlink=1&amp;&amp;nd=102073184" TargetMode="External"/><Relationship Id="rId354" Type="http://schemas.openxmlformats.org/officeDocument/2006/relationships/hyperlink" Target="http://pravo.gov.ru/proxy/ips/?docbody=&amp;prevDoc=102073185&amp;backlink=1&amp;&amp;nd=102547407" TargetMode="External"/><Relationship Id="rId51" Type="http://schemas.openxmlformats.org/officeDocument/2006/relationships/hyperlink" Target="http://pravo.gov.ru/proxy/ips/?docbody=&amp;prevDoc=102073185&amp;backlink=1&amp;&amp;nd=102404062" TargetMode="External"/><Relationship Id="rId72" Type="http://schemas.openxmlformats.org/officeDocument/2006/relationships/hyperlink" Target="http://pravo.gov.ru/proxy/ips/?docbody=&amp;prevDoc=102073185&amp;backlink=1&amp;&amp;nd=603015146" TargetMode="External"/><Relationship Id="rId93" Type="http://schemas.openxmlformats.org/officeDocument/2006/relationships/hyperlink" Target="http://pravo.gov.ru/proxy/ips/?docbody=&amp;prevDoc=102073185&amp;backlink=1&amp;&amp;nd=102135133" TargetMode="External"/><Relationship Id="rId189" Type="http://schemas.openxmlformats.org/officeDocument/2006/relationships/hyperlink" Target="http://pravo.gov.ru/proxy/ips/?docbody=&amp;prevDoc=102073185&amp;backlink=1&amp;&amp;nd=102149412" TargetMode="External"/><Relationship Id="rId3" Type="http://schemas.openxmlformats.org/officeDocument/2006/relationships/webSettings" Target="webSettings.xml"/><Relationship Id="rId214" Type="http://schemas.openxmlformats.org/officeDocument/2006/relationships/hyperlink" Target="http://pravo.gov.ru/proxy/ips/?docbody=&amp;prevDoc=102073185&amp;backlink=1&amp;&amp;nd=102073184" TargetMode="External"/><Relationship Id="rId235" Type="http://schemas.openxmlformats.org/officeDocument/2006/relationships/hyperlink" Target="http://pravo.gov.ru/proxy/ips/?docbody=&amp;prevDoc=102073185&amp;backlink=1&amp;&amp;nd=102106145" TargetMode="External"/><Relationship Id="rId256" Type="http://schemas.openxmlformats.org/officeDocument/2006/relationships/hyperlink" Target="http://pravo.gov.ru/proxy/ips/?docbody=&amp;prevDoc=102073185&amp;backlink=1&amp;&amp;nd=102402598" TargetMode="External"/><Relationship Id="rId277" Type="http://schemas.openxmlformats.org/officeDocument/2006/relationships/hyperlink" Target="http://pravo.gov.ru/proxy/ips/?docbody=&amp;prevDoc=102073185&amp;backlink=1&amp;&amp;nd=102500766" TargetMode="External"/><Relationship Id="rId298" Type="http://schemas.openxmlformats.org/officeDocument/2006/relationships/hyperlink" Target="http://pravo.gov.ru/proxy/ips/?docbody=&amp;prevDoc=102073185&amp;backlink=1&amp;&amp;nd=102073184" TargetMode="External"/><Relationship Id="rId116" Type="http://schemas.openxmlformats.org/officeDocument/2006/relationships/hyperlink" Target="http://pravo.gov.ru/proxy/ips/?docbody=&amp;prevDoc=102073185&amp;backlink=1&amp;&amp;nd=102354124" TargetMode="External"/><Relationship Id="rId137" Type="http://schemas.openxmlformats.org/officeDocument/2006/relationships/hyperlink" Target="http://pravo.gov.ru/proxy/ips/?docbody=&amp;prevDoc=102073185&amp;backlink=1&amp;&amp;nd=102073184" TargetMode="External"/><Relationship Id="rId158" Type="http://schemas.openxmlformats.org/officeDocument/2006/relationships/hyperlink" Target="http://pravo.gov.ru/proxy/ips/?docbody=&amp;prevDoc=102073185&amp;backlink=1&amp;&amp;nd=102354124" TargetMode="External"/><Relationship Id="rId302" Type="http://schemas.openxmlformats.org/officeDocument/2006/relationships/hyperlink" Target="http://pravo.gov.ru/proxy/ips/?docbody=&amp;prevDoc=102073185&amp;backlink=1&amp;&amp;nd=102090643" TargetMode="External"/><Relationship Id="rId323" Type="http://schemas.openxmlformats.org/officeDocument/2006/relationships/hyperlink" Target="http://pravo.gov.ru/proxy/ips/?docbody=&amp;prevDoc=102073185&amp;backlink=1&amp;&amp;nd=102020506" TargetMode="External"/><Relationship Id="rId344" Type="http://schemas.openxmlformats.org/officeDocument/2006/relationships/hyperlink" Target="http://pravo.gov.ru/proxy/ips/?docbody=&amp;prevDoc=102073185&amp;backlink=1&amp;&amp;nd=102801489" TargetMode="External"/><Relationship Id="rId20" Type="http://schemas.openxmlformats.org/officeDocument/2006/relationships/hyperlink" Target="http://pravo.gov.ru/proxy/ips/?docbody=&amp;prevDoc=102073185&amp;backlink=1&amp;&amp;nd=102123534" TargetMode="External"/><Relationship Id="rId41" Type="http://schemas.openxmlformats.org/officeDocument/2006/relationships/hyperlink" Target="http://pravo.gov.ru/proxy/ips/?docbody=&amp;prevDoc=102073185&amp;backlink=1&amp;&amp;nd=102167102" TargetMode="External"/><Relationship Id="rId62" Type="http://schemas.openxmlformats.org/officeDocument/2006/relationships/hyperlink" Target="http://pravo.gov.ru/proxy/ips/?docbody=&amp;prevDoc=102073185&amp;backlink=1&amp;&amp;nd=102547407" TargetMode="External"/><Relationship Id="rId83" Type="http://schemas.openxmlformats.org/officeDocument/2006/relationships/hyperlink" Target="http://pravo.gov.ru/proxy/ips/?docbody=&amp;prevDoc=102073185&amp;backlink=1&amp;&amp;nd=102083574" TargetMode="External"/><Relationship Id="rId179" Type="http://schemas.openxmlformats.org/officeDocument/2006/relationships/hyperlink" Target="http://pravo.gov.ru/proxy/ips/?docbody=&amp;prevDoc=102073185&amp;backlink=1&amp;&amp;nd=102364915" TargetMode="External"/><Relationship Id="rId365" Type="http://schemas.openxmlformats.org/officeDocument/2006/relationships/hyperlink" Target="http://pravo.gov.ru/proxy/ips/?docbody=&amp;prevDoc=102073185&amp;backlink=1&amp;&amp;nd=602912109" TargetMode="External"/><Relationship Id="rId190" Type="http://schemas.openxmlformats.org/officeDocument/2006/relationships/hyperlink" Target="http://pravo.gov.ru/proxy/ips/?docbody=&amp;prevDoc=102073185&amp;backlink=1&amp;&amp;nd=102123534" TargetMode="External"/><Relationship Id="rId204" Type="http://schemas.openxmlformats.org/officeDocument/2006/relationships/hyperlink" Target="http://pravo.gov.ru/proxy/ips/?docbody=&amp;prevDoc=102073185&amp;backlink=1&amp;&amp;nd=102398364" TargetMode="External"/><Relationship Id="rId225" Type="http://schemas.openxmlformats.org/officeDocument/2006/relationships/hyperlink" Target="http://pravo.gov.ru/proxy/ips/?docbody=&amp;prevDoc=102073185&amp;backlink=1&amp;&amp;nd=102107563" TargetMode="External"/><Relationship Id="rId246" Type="http://schemas.openxmlformats.org/officeDocument/2006/relationships/hyperlink" Target="http://pravo.gov.ru/proxy/ips/?docbody=&amp;prevDoc=102073185&amp;backlink=1&amp;&amp;nd=102405373" TargetMode="External"/><Relationship Id="rId267" Type="http://schemas.openxmlformats.org/officeDocument/2006/relationships/hyperlink" Target="http://pravo.gov.ru/proxy/ips/?docbody=&amp;prevDoc=102073185&amp;backlink=1&amp;&amp;nd=102123535" TargetMode="External"/><Relationship Id="rId288" Type="http://schemas.openxmlformats.org/officeDocument/2006/relationships/hyperlink" Target="http://pravo.gov.ru/proxy/ips/?docbody=&amp;prevDoc=102073185&amp;backlink=1&amp;&amp;nd=102073184" TargetMode="External"/><Relationship Id="rId106" Type="http://schemas.openxmlformats.org/officeDocument/2006/relationships/hyperlink" Target="http://pravo.gov.ru/proxy/ips/?docbody=&amp;prevDoc=102073185&amp;backlink=1&amp;&amp;nd=102073184" TargetMode="External"/><Relationship Id="rId127" Type="http://schemas.openxmlformats.org/officeDocument/2006/relationships/hyperlink" Target="http://pravo.gov.ru/proxy/ips/?docbody=&amp;prevDoc=102073185&amp;backlink=1&amp;&amp;nd=603158335" TargetMode="External"/><Relationship Id="rId313" Type="http://schemas.openxmlformats.org/officeDocument/2006/relationships/hyperlink" Target="http://pravo.gov.ru/proxy/ips/?docbody=&amp;prevDoc=102073185&amp;backlink=1&amp;&amp;nd=102073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26431</Words>
  <Characters>150661</Characters>
  <Application>Microsoft Office Word</Application>
  <DocSecurity>0</DocSecurity>
  <Lines>1255</Lines>
  <Paragraphs>353</Paragraphs>
  <ScaleCrop>false</ScaleCrop>
  <Company/>
  <LinksUpToDate>false</LinksUpToDate>
  <CharactersWithSpaces>176739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Яковлевка</dc:creator>
  <cp:lastModifiedBy>Super</cp:lastModifiedBy>
  <cp:revision>2</cp:revision>
  <dcterms:created xsi:type="dcterms:W3CDTF">2024-12-26T10:56:00Z</dcterms:created>
  <dcterms:modified xsi:type="dcterms:W3CDTF">2024-12-26T10:56:00Z</dcterms:modified>
</cp:coreProperties>
</file>