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97" w:rsidRDefault="003C5497" w:rsidP="002401E2">
      <w:pPr>
        <w:pStyle w:val="Caption"/>
        <w:jc w:val="center"/>
      </w:pPr>
      <w:r>
        <w:t xml:space="preserve">                                                                               Министерство лесного,</w:t>
      </w:r>
      <w:r w:rsidRPr="002401E2">
        <w:t xml:space="preserve"> </w:t>
      </w:r>
      <w:r>
        <w:t xml:space="preserve">охотничьего </w:t>
      </w:r>
    </w:p>
    <w:p w:rsidR="003C5497" w:rsidRDefault="003C5497" w:rsidP="002401E2">
      <w:pPr>
        <w:pStyle w:val="Caption"/>
        <w:jc w:val="right"/>
      </w:pPr>
      <w:r>
        <w:t xml:space="preserve"> хозяйства и природопользования</w:t>
      </w:r>
    </w:p>
    <w:p w:rsidR="003C5497" w:rsidRDefault="003C5497" w:rsidP="002401E2">
      <w:pPr>
        <w:pStyle w:val="Caption"/>
        <w:jc w:val="right"/>
      </w:pPr>
      <w:r>
        <w:t xml:space="preserve"> Пензенской области</w:t>
      </w:r>
    </w:p>
    <w:p w:rsidR="003C5497" w:rsidRDefault="003C5497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3C5497" w:rsidRPr="000D02A4" w:rsidRDefault="003C5497" w:rsidP="00240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Акционерное общество «Удача » (АО «Удача») </w:t>
      </w:r>
    </w:p>
    <w:p w:rsidR="003C5497" w:rsidRDefault="003C5497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(полное и сокращенное наименование юридического лица, Ф.И.О. заявителя физического лица или</w:t>
      </w:r>
      <w:r>
        <w:rPr>
          <w:i/>
          <w:iCs/>
          <w:sz w:val="18"/>
          <w:szCs w:val="18"/>
        </w:rPr>
        <w:br/>
        <w:t>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1984"/>
        <w:gridCol w:w="1287"/>
        <w:gridCol w:w="1973"/>
        <w:gridCol w:w="1005"/>
        <w:gridCol w:w="2256"/>
        <w:gridCol w:w="117"/>
        <w:gridCol w:w="49"/>
      </w:tblGrid>
      <w:tr w:rsidR="003C5497" w:rsidRPr="00BB5AB1">
        <w:trPr>
          <w:gridAfter w:val="1"/>
          <w:wAfter w:w="49" w:type="dxa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ИНН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КПП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ОГРН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</w:tr>
      <w:tr w:rsidR="003C5497" w:rsidRPr="00BB5AB1">
        <w:trPr>
          <w:gridAfter w:val="1"/>
          <w:wAfter w:w="49" w:type="dxa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ОКПО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ОКОПФ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ОКФС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</w:tr>
      <w:tr w:rsidR="003C5497" w:rsidRPr="00BB5AB1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ОКВЭД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ОКОНХ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ОКТМО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,</w:t>
            </w:r>
          </w:p>
        </w:tc>
      </w:tr>
    </w:tbl>
    <w:p w:rsidR="003C5497" w:rsidRDefault="003C5497">
      <w:pPr>
        <w:spacing w:after="240"/>
        <w:rPr>
          <w:sz w:val="22"/>
          <w:szCs w:val="22"/>
        </w:rPr>
      </w:pPr>
      <w:r>
        <w:rPr>
          <w:sz w:val="22"/>
          <w:szCs w:val="22"/>
        </w:rPr>
        <w:t>действующего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3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  <w:lang w:val="en-US"/>
              </w:rPr>
            </w:pPr>
            <w:r w:rsidRPr="00BB5AB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57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устава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162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57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положения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062"/>
        <w:gridCol w:w="6521"/>
        <w:gridCol w:w="194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57"/>
              <w:rPr>
                <w:i/>
                <w:iCs/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 xml:space="preserve">иное </w:t>
            </w:r>
            <w:r w:rsidRPr="00BB5AB1">
              <w:rPr>
                <w:i/>
                <w:iCs/>
                <w:sz w:val="22"/>
                <w:szCs w:val="22"/>
              </w:rPr>
              <w:t>(указать вид документа)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,</w:t>
            </w:r>
          </w:p>
        </w:tc>
      </w:tr>
    </w:tbl>
    <w:p w:rsidR="003C5497" w:rsidRPr="002401E2" w:rsidRDefault="003C5497" w:rsidP="00240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sz w:val="22"/>
          <w:szCs w:val="22"/>
        </w:rPr>
        <w:t xml:space="preserve">зарегистрированного </w:t>
      </w:r>
      <w:r w:rsidRPr="002401E2">
        <w:rPr>
          <w:rFonts w:ascii="Courier New" w:hAnsi="Courier New" w:cs="Courier New"/>
          <w:color w:val="000000"/>
          <w:sz w:val="21"/>
          <w:szCs w:val="21"/>
        </w:rPr>
        <w:t>05.12.20</w:t>
      </w:r>
      <w:r>
        <w:rPr>
          <w:rFonts w:ascii="Courier New" w:hAnsi="Courier New" w:cs="Courier New"/>
          <w:color w:val="000000"/>
          <w:sz w:val="21"/>
          <w:szCs w:val="21"/>
        </w:rPr>
        <w:t>13</w:t>
      </w:r>
      <w:r w:rsidRPr="002401E2">
        <w:rPr>
          <w:rFonts w:ascii="Courier New" w:hAnsi="Courier New" w:cs="Courier New"/>
          <w:color w:val="000000"/>
          <w:sz w:val="21"/>
          <w:szCs w:val="21"/>
        </w:rPr>
        <w:t xml:space="preserve">г. Межрайонной инспекцией федеральной налоговой        </w:t>
      </w:r>
    </w:p>
    <w:p w:rsidR="003C5497" w:rsidRPr="00F30191" w:rsidRDefault="003C5497" w:rsidP="00240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hAnsi="Courier New" w:cs="Courier New"/>
          <w:color w:val="000000"/>
          <w:sz w:val="21"/>
          <w:szCs w:val="21"/>
        </w:rPr>
      </w:pPr>
      <w:r w:rsidRPr="002401E2">
        <w:rPr>
          <w:rFonts w:ascii="Courier New" w:hAnsi="Courier New" w:cs="Courier New"/>
          <w:color w:val="000000"/>
          <w:sz w:val="21"/>
          <w:szCs w:val="21"/>
        </w:rPr>
        <w:t xml:space="preserve">                    службы №3 по Пензенской области</w:t>
      </w:r>
    </w:p>
    <w:p w:rsidR="003C5497" w:rsidRDefault="003C5497">
      <w:pPr>
        <w:pBdr>
          <w:top w:val="single" w:sz="4" w:space="1" w:color="auto"/>
        </w:pBdr>
        <w:ind w:left="2098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(кем и когда зарегистрировано юридическое лицо, индивидуальный предприниматель)</w:t>
      </w:r>
    </w:p>
    <w:p w:rsidR="003C5497" w:rsidRDefault="003C5497">
      <w:pPr>
        <w:jc w:val="both"/>
        <w:rPr>
          <w:sz w:val="22"/>
          <w:szCs w:val="22"/>
        </w:rPr>
      </w:pPr>
      <w:r>
        <w:rPr>
          <w:sz w:val="22"/>
          <w:szCs w:val="22"/>
        </w:rPr>
        <w:t>Документ, подтверждающий государственную регистрацию юридического лица, индивидуального предпринимателя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595"/>
        <w:gridCol w:w="283"/>
        <w:gridCol w:w="1843"/>
        <w:gridCol w:w="397"/>
        <w:gridCol w:w="1871"/>
        <w:gridCol w:w="567"/>
        <w:gridCol w:w="567"/>
        <w:gridCol w:w="284"/>
        <w:gridCol w:w="1701"/>
        <w:gridCol w:w="340"/>
        <w:gridCol w:w="368"/>
        <w:gridCol w:w="284"/>
        <w:gridCol w:w="142"/>
      </w:tblGrid>
      <w:tr w:rsidR="003C5497" w:rsidRPr="00BB5AB1">
        <w:trPr>
          <w:trHeight w:val="255"/>
        </w:trPr>
        <w:tc>
          <w:tcPr>
            <w:tcW w:w="5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 w:rsidP="002401E2">
            <w:pPr>
              <w:jc w:val="center"/>
              <w:rPr>
                <w:sz w:val="22"/>
                <w:szCs w:val="22"/>
              </w:rPr>
            </w:pPr>
            <w:r w:rsidRPr="002401E2">
              <w:rPr>
                <w:rFonts w:ascii="Courier New" w:hAnsi="Courier New" w:cs="Courier New"/>
                <w:color w:val="000000"/>
                <w:sz w:val="21"/>
                <w:szCs w:val="21"/>
              </w:rPr>
              <w:t>Свидетельство о государственной регистрации</w:t>
            </w:r>
            <w:r>
              <w:rPr>
                <w:rFonts w:ascii="Courier New" w:hAnsi="Courier New" w:cs="Courier New"/>
                <w:color w:val="000000"/>
                <w:sz w:val="21"/>
                <w:szCs w:val="21"/>
              </w:rPr>
              <w:t xml:space="preserve"> </w:t>
            </w:r>
            <w:r w:rsidRPr="002401E2">
              <w:rPr>
                <w:rFonts w:ascii="Courier New" w:hAnsi="Courier New" w:cs="Courier New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right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  <w:lang w:val="en-US"/>
              </w:rPr>
            </w:pPr>
            <w:r w:rsidRPr="00BB5AB1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right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57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г.,</w:t>
            </w:r>
          </w:p>
        </w:tc>
      </w:tr>
      <w:tr w:rsidR="003C5497" w:rsidRPr="00BB5AB1">
        <w:trPr>
          <w:trHeight w:val="70"/>
        </w:trPr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</w:tr>
      <w:tr w:rsidR="003C5497" w:rsidRPr="00BB5AB1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выдан 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Декабря 20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г.</w:t>
            </w: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2401E2" w:rsidRDefault="003C5497" w:rsidP="00240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5" w:lineRule="atLeast"/>
              <w:rPr>
                <w:rFonts w:ascii="Courier New" w:hAnsi="Courier New" w:cs="Courier New"/>
                <w:color w:val="000000"/>
                <w:sz w:val="21"/>
                <w:szCs w:val="21"/>
              </w:rPr>
            </w:pPr>
            <w:r w:rsidRPr="002401E2">
              <w:rPr>
                <w:rFonts w:ascii="Courier New" w:hAnsi="Courier New" w:cs="Courier New"/>
                <w:color w:val="000000"/>
                <w:sz w:val="21"/>
                <w:szCs w:val="21"/>
              </w:rPr>
              <w:t>Межрайонной инспекцией федеральной налоговой службы №3 по Пензенской области</w:t>
            </w:r>
          </w:p>
        </w:tc>
      </w:tr>
      <w:tr w:rsidR="003C5497" w:rsidRPr="00BB5AB1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(когда и кем выдан)</w:t>
            </w:r>
          </w:p>
        </w:tc>
      </w:tr>
    </w:tbl>
    <w:p w:rsidR="003C5497" w:rsidRDefault="003C5497">
      <w:pPr>
        <w:rPr>
          <w:sz w:val="22"/>
          <w:szCs w:val="22"/>
        </w:rPr>
      </w:pPr>
      <w:r>
        <w:rPr>
          <w:sz w:val="22"/>
          <w:szCs w:val="22"/>
        </w:rPr>
        <w:t>Место нахождения (юридический адрес)</w:t>
      </w:r>
    </w:p>
    <w:p w:rsidR="003C5497" w:rsidRDefault="003C5497">
      <w:pPr>
        <w:pBdr>
          <w:top w:val="single" w:sz="4" w:space="1" w:color="auto"/>
        </w:pBdr>
        <w:rPr>
          <w:sz w:val="2"/>
          <w:szCs w:val="2"/>
        </w:rPr>
      </w:pPr>
    </w:p>
    <w:p w:rsidR="003C5497" w:rsidRPr="000D02A4" w:rsidRDefault="003C5497" w:rsidP="002401E2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Банковские реквизиты</w:t>
      </w:r>
      <w:r w:rsidRPr="005E15A4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:rsidR="003C5497" w:rsidRDefault="003C5497">
      <w:pPr>
        <w:pBdr>
          <w:top w:val="single" w:sz="4" w:space="1" w:color="auto"/>
        </w:pBdr>
        <w:rPr>
          <w:sz w:val="2"/>
          <w:szCs w:val="2"/>
        </w:rPr>
      </w:pPr>
    </w:p>
    <w:p w:rsidR="003C5497" w:rsidRDefault="003C5497" w:rsidP="00642840">
      <w:pPr>
        <w:rPr>
          <w:sz w:val="22"/>
          <w:szCs w:val="22"/>
        </w:rPr>
      </w:pPr>
      <w:r>
        <w:rPr>
          <w:sz w:val="22"/>
          <w:szCs w:val="22"/>
        </w:rPr>
        <w:t>В лице  Генерального директора Иванова Ивана Ивановича</w:t>
      </w:r>
    </w:p>
    <w:p w:rsidR="003C5497" w:rsidRDefault="003C5497">
      <w:pPr>
        <w:pBdr>
          <w:top w:val="single" w:sz="4" w:space="1" w:color="auto"/>
        </w:pBdr>
        <w:spacing w:after="240"/>
        <w:ind w:left="73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(должность, представитель, Ф.И.О. полностью)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984"/>
        <w:gridCol w:w="425"/>
        <w:gridCol w:w="2268"/>
        <w:gridCol w:w="1984"/>
        <w:gridCol w:w="1616"/>
        <w:gridCol w:w="253"/>
      </w:tblGrid>
      <w:tr w:rsidR="003C5497" w:rsidRPr="00BB5AB1">
        <w:trPr>
          <w:gridAfter w:val="5"/>
          <w:wAfter w:w="6546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</w:tr>
      <w:tr w:rsidR="003C5497" w:rsidRPr="00BB5AB1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,</w:t>
            </w:r>
          </w:p>
        </w:tc>
      </w:tr>
    </w:tbl>
    <w:p w:rsidR="003C5497" w:rsidRDefault="003C5497">
      <w:pPr>
        <w:spacing w:before="240"/>
        <w:rPr>
          <w:sz w:val="22"/>
          <w:szCs w:val="22"/>
        </w:rPr>
      </w:pPr>
    </w:p>
    <w:p w:rsidR="003C5497" w:rsidRDefault="003C5497">
      <w:pPr>
        <w:pBdr>
          <w:top w:val="single" w:sz="4" w:space="1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(иной документ, удостоверяющий личность)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595"/>
        <w:gridCol w:w="283"/>
        <w:gridCol w:w="1843"/>
        <w:gridCol w:w="397"/>
        <w:gridCol w:w="5897"/>
        <w:gridCol w:w="253"/>
      </w:tblGrid>
      <w:tr w:rsidR="003C5497" w:rsidRPr="00BB5AB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выдан 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г.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,</w:t>
            </w:r>
          </w:p>
        </w:tc>
      </w:tr>
      <w:tr w:rsidR="003C5497" w:rsidRPr="00BB5AB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(когда и кем выдан)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</w:tr>
    </w:tbl>
    <w:p w:rsidR="003C5497" w:rsidRDefault="003C549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  </w:t>
      </w:r>
    </w:p>
    <w:p w:rsidR="003C5497" w:rsidRDefault="003C5497">
      <w:pPr>
        <w:pBdr>
          <w:top w:val="single" w:sz="4" w:space="1" w:color="auto"/>
        </w:pBdr>
        <w:spacing w:after="240"/>
        <w:ind w:left="184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(полностью место постоянного проживания)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984"/>
        <w:gridCol w:w="4536"/>
      </w:tblGrid>
      <w:tr w:rsidR="003C5497" w:rsidRPr="00BB5AB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, действующий от имени юридического лица:</w:t>
            </w:r>
          </w:p>
        </w:tc>
      </w:tr>
    </w:tbl>
    <w:p w:rsidR="003C5497" w:rsidRDefault="003C549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14"/>
        <w:gridCol w:w="170"/>
        <w:gridCol w:w="141"/>
        <w:gridCol w:w="284"/>
        <w:gridCol w:w="1651"/>
        <w:gridCol w:w="192"/>
        <w:gridCol w:w="1571"/>
        <w:gridCol w:w="459"/>
        <w:gridCol w:w="1100"/>
        <w:gridCol w:w="4099"/>
      </w:tblGrid>
      <w:tr w:rsidR="003C5497" w:rsidRPr="00BB5AB1"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BB5AB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На основании Устава</w:t>
            </w:r>
          </w:p>
        </w:tc>
      </w:tr>
      <w:tr w:rsidR="003C5497" w:rsidRPr="00BB5AB1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 xml:space="preserve">без доверенности </w:t>
            </w:r>
            <w:r w:rsidRPr="00BB5AB1">
              <w:rPr>
                <w:i/>
                <w:iCs/>
                <w:sz w:val="22"/>
                <w:szCs w:val="22"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3C5497" w:rsidRPr="00BB5AB1"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на основании доверенности, удостоверенной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</w:p>
        </w:tc>
      </w:tr>
      <w:tr w:rsidR="003C5497" w:rsidRPr="00BB5AB1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44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(Ф.И.О. нотариуса, округ)</w:t>
            </w:r>
          </w:p>
        </w:tc>
      </w:tr>
      <w:tr w:rsidR="003C5497" w:rsidRPr="00BB5AB1">
        <w:trPr>
          <w:gridAfter w:val="1"/>
          <w:wAfter w:w="4099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г., № в реестре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</w:tr>
      <w:tr w:rsidR="003C5497" w:rsidRPr="00BB5AB1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113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по иным основаниям</w:t>
            </w:r>
          </w:p>
        </w:tc>
        <w:tc>
          <w:tcPr>
            <w:tcW w:w="7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</w:p>
        </w:tc>
      </w:tr>
      <w:tr w:rsidR="003C5497" w:rsidRPr="00BB5AB1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2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18"/>
                <w:szCs w:val="18"/>
              </w:rPr>
            </w:pPr>
          </w:p>
        </w:tc>
        <w:tc>
          <w:tcPr>
            <w:tcW w:w="7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</w:tr>
    </w:tbl>
    <w:p w:rsidR="003C5497" w:rsidRDefault="003C5497">
      <w:pPr>
        <w:spacing w:before="60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Прошу предоставить в пользование акваторию водного объекта:</w:t>
      </w:r>
    </w:p>
    <w:p w:rsidR="003C5497" w:rsidRPr="00D06D8D" w:rsidRDefault="003C5497">
      <w:pPr>
        <w:rPr>
          <w:sz w:val="22"/>
          <w:szCs w:val="22"/>
        </w:rPr>
      </w:pPr>
      <w:r w:rsidRPr="00D06D8D">
        <w:rPr>
          <w:rFonts w:ascii="Calibri" w:hAnsi="Calibri"/>
        </w:rPr>
        <w:t xml:space="preserve">Пруд </w:t>
      </w:r>
      <w:r>
        <w:rPr>
          <w:rFonts w:ascii="Calibri" w:hAnsi="Calibri"/>
        </w:rPr>
        <w:t xml:space="preserve">   </w:t>
      </w:r>
      <w:r w:rsidRPr="00D06D8D">
        <w:rPr>
          <w:rFonts w:ascii="Calibri" w:hAnsi="Calibri"/>
        </w:rPr>
        <w:t>«Хленев»</w:t>
      </w:r>
    </w:p>
    <w:p w:rsidR="003C5497" w:rsidRDefault="003C5497">
      <w:pPr>
        <w:pBdr>
          <w:top w:val="single" w:sz="4" w:space="1" w:color="auto"/>
        </w:pBd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Наименование водного объекта</w:t>
      </w:r>
    </w:p>
    <w:p w:rsidR="003C5497" w:rsidRPr="00D06D8D" w:rsidRDefault="003C5497" w:rsidP="00D06D8D">
      <w:pPr>
        <w:jc w:val="both"/>
        <w:rPr>
          <w:sz w:val="22"/>
          <w:szCs w:val="22"/>
        </w:rPr>
      </w:pPr>
      <w:r w:rsidRPr="00D06D8D">
        <w:rPr>
          <w:rFonts w:ascii="Calibri" w:hAnsi="Calibri"/>
        </w:rPr>
        <w:t xml:space="preserve">расположен на ручье без названия в 3, </w:t>
      </w:r>
      <w:smartTag w:uri="urn:schemas-microsoft-com:office:smarttags" w:element="metricconverter">
        <w:smartTagPr>
          <w:attr w:name="ProductID" w:val="4 м"/>
        </w:smartTagPr>
        <w:r w:rsidRPr="00D06D8D">
          <w:rPr>
            <w:rFonts w:ascii="Calibri" w:hAnsi="Calibri"/>
          </w:rPr>
          <w:t>2 км</w:t>
        </w:r>
      </w:smartTag>
      <w:r w:rsidRPr="00D06D8D">
        <w:rPr>
          <w:rFonts w:ascii="Calibri" w:hAnsi="Calibri"/>
        </w:rPr>
        <w:t xml:space="preserve"> на запад от ст. Ардым, ул.</w:t>
      </w:r>
      <w:r>
        <w:rPr>
          <w:rFonts w:ascii="Calibri" w:hAnsi="Calibri"/>
        </w:rPr>
        <w:t xml:space="preserve"> </w:t>
      </w:r>
      <w:r w:rsidRPr="00D06D8D">
        <w:rPr>
          <w:rFonts w:ascii="Calibri" w:hAnsi="Calibri"/>
        </w:rPr>
        <w:t>Элеваторная, 8</w:t>
      </w:r>
      <w:r w:rsidRPr="00D06D8D">
        <w:rPr>
          <w:rFonts w:ascii="Calibri" w:hAnsi="Calibri"/>
          <w:b/>
        </w:rPr>
        <w:t xml:space="preserve"> </w:t>
      </w:r>
      <w:r w:rsidRPr="00D06D8D">
        <w:rPr>
          <w:rFonts w:ascii="Calibri" w:hAnsi="Calibri"/>
        </w:rPr>
        <w:t>в Пензенском районе Пензенской области</w:t>
      </w:r>
    </w:p>
    <w:p w:rsidR="003C5497" w:rsidRDefault="003C5497">
      <w:pPr>
        <w:pBdr>
          <w:top w:val="single" w:sz="4" w:space="1" w:color="auto"/>
        </w:pBd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Место расположения акватории водного объекта</w:t>
      </w:r>
    </w:p>
    <w:p w:rsidR="003C5497" w:rsidRPr="00D06D8D" w:rsidRDefault="003C5497">
      <w:pPr>
        <w:rPr>
          <w:sz w:val="22"/>
          <w:szCs w:val="22"/>
        </w:rPr>
      </w:pPr>
      <w:r w:rsidRPr="00D06D8D">
        <w:rPr>
          <w:rFonts w:ascii="Calibri" w:hAnsi="Calibri"/>
          <w:sz w:val="24"/>
        </w:rPr>
        <w:t>Пруд «Хленев» имеет объем при отметке НПУ – 506   тыс.м</w:t>
      </w:r>
      <w:r w:rsidRPr="00D06D8D">
        <w:rPr>
          <w:rFonts w:ascii="Calibri" w:hAnsi="Calibri"/>
          <w:sz w:val="24"/>
          <w:vertAlign w:val="superscript"/>
        </w:rPr>
        <w:t>3</w:t>
      </w:r>
      <w:r w:rsidRPr="00D06D8D">
        <w:rPr>
          <w:rFonts w:ascii="Calibri" w:hAnsi="Calibri"/>
          <w:sz w:val="24"/>
        </w:rPr>
        <w:t>, площадь зеркала при отметке НПУ - 0, 17 км</w:t>
      </w:r>
      <w:r w:rsidRPr="00D06D8D">
        <w:rPr>
          <w:rFonts w:ascii="Calibri" w:hAnsi="Calibri"/>
          <w:sz w:val="24"/>
          <w:vertAlign w:val="superscript"/>
        </w:rPr>
        <w:t>2</w:t>
      </w:r>
      <w:r w:rsidRPr="00D06D8D">
        <w:rPr>
          <w:rFonts w:ascii="Calibri" w:hAnsi="Calibri"/>
          <w:sz w:val="24"/>
        </w:rPr>
        <w:t xml:space="preserve">, ширина водохранилища – </w:t>
      </w:r>
      <w:smartTag w:uri="urn:schemas-microsoft-com:office:smarttags" w:element="metricconverter">
        <w:smartTagPr>
          <w:attr w:name="ProductID" w:val="4 м"/>
        </w:smartTagPr>
        <w:r w:rsidRPr="00D06D8D">
          <w:rPr>
            <w:rFonts w:ascii="Calibri" w:hAnsi="Calibri"/>
            <w:sz w:val="24"/>
          </w:rPr>
          <w:t>110 м</w:t>
        </w:r>
      </w:smartTag>
      <w:r w:rsidRPr="00D06D8D">
        <w:rPr>
          <w:rFonts w:ascii="Calibri" w:hAnsi="Calibri"/>
          <w:sz w:val="24"/>
        </w:rPr>
        <w:t xml:space="preserve">, длина водохранилища – 1, </w:t>
      </w:r>
      <w:smartTag w:uri="urn:schemas-microsoft-com:office:smarttags" w:element="metricconverter">
        <w:smartTagPr>
          <w:attr w:name="ProductID" w:val="4 м"/>
        </w:smartTagPr>
        <w:r w:rsidRPr="00D06D8D">
          <w:rPr>
            <w:rFonts w:ascii="Calibri" w:hAnsi="Calibri"/>
            <w:sz w:val="24"/>
          </w:rPr>
          <w:t>2 км</w:t>
        </w:r>
      </w:smartTag>
      <w:r w:rsidRPr="00D06D8D">
        <w:rPr>
          <w:rFonts w:ascii="Calibri" w:hAnsi="Calibri"/>
          <w:sz w:val="24"/>
        </w:rPr>
        <w:t xml:space="preserve">, глубина  - </w:t>
      </w:r>
      <w:smartTag w:uri="urn:schemas-microsoft-com:office:smarttags" w:element="metricconverter">
        <w:smartTagPr>
          <w:attr w:name="ProductID" w:val="4 м"/>
        </w:smartTagPr>
        <w:r w:rsidRPr="00D06D8D">
          <w:rPr>
            <w:rFonts w:ascii="Calibri" w:hAnsi="Calibri"/>
            <w:sz w:val="24"/>
          </w:rPr>
          <w:t>4 м</w:t>
        </w:r>
      </w:smartTag>
      <w:r w:rsidRPr="00D06D8D">
        <w:rPr>
          <w:rFonts w:ascii="Calibri" w:hAnsi="Calibri"/>
          <w:sz w:val="24"/>
        </w:rPr>
        <w:t>.</w:t>
      </w:r>
      <w:r w:rsidRPr="00D06D8D">
        <w:rPr>
          <w:rFonts w:ascii="Calibri" w:hAnsi="Calibri"/>
          <w:u w:val="single"/>
        </w:rPr>
        <w:t xml:space="preserve"> </w:t>
      </w:r>
      <w:r w:rsidRPr="00D06D8D">
        <w:rPr>
          <w:rFonts w:ascii="Calibri" w:hAnsi="Calibri"/>
          <w:sz w:val="24"/>
          <w:szCs w:val="24"/>
        </w:rPr>
        <w:t>Площадь испрашиваемой акватории  - 0, 17 км</w:t>
      </w:r>
      <w:r w:rsidRPr="00D06D8D">
        <w:rPr>
          <w:rFonts w:ascii="Calibri" w:hAnsi="Calibri"/>
          <w:sz w:val="24"/>
          <w:szCs w:val="24"/>
          <w:vertAlign w:val="superscript"/>
        </w:rPr>
        <w:t>2</w:t>
      </w:r>
      <w:r w:rsidRPr="00D06D8D">
        <w:rPr>
          <w:rFonts w:ascii="Calibri" w:hAnsi="Calibri"/>
        </w:rPr>
        <w:t>.</w:t>
      </w:r>
    </w:p>
    <w:p w:rsidR="003C5497" w:rsidRDefault="003C5497">
      <w:pPr>
        <w:pBdr>
          <w:top w:val="single" w:sz="4" w:space="1" w:color="auto"/>
        </w:pBdr>
        <w:spacing w:after="2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Размеры и площадь акватории (км</w:t>
      </w:r>
      <w:r>
        <w:rPr>
          <w:i/>
          <w:iCs/>
          <w:sz w:val="22"/>
          <w:szCs w:val="22"/>
          <w:vertAlign w:val="superscript"/>
        </w:rPr>
        <w:t>2</w:t>
      </w:r>
      <w:r>
        <w:rPr>
          <w:i/>
          <w:iCs/>
          <w:sz w:val="22"/>
          <w:szCs w:val="22"/>
        </w:rPr>
        <w:t>), в пределах которых намечается использование и обустройство акватории водного объекта</w:t>
      </w:r>
    </w:p>
    <w:p w:rsidR="003C5497" w:rsidRDefault="003C5497" w:rsidP="00D06D8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Географические координаты места водопользования:</w:t>
      </w:r>
    </w:p>
    <w:p w:rsidR="003C5497" w:rsidRPr="00D0245B" w:rsidRDefault="003C5497" w:rsidP="00D06D8D">
      <w:pPr>
        <w:rPr>
          <w:rFonts w:ascii="Calibri" w:hAnsi="Calibri"/>
          <w:b/>
        </w:rPr>
      </w:pPr>
      <w:r w:rsidRPr="00D0245B">
        <w:rPr>
          <w:rFonts w:ascii="Calibri" w:hAnsi="Calibri"/>
          <w:b/>
        </w:rPr>
        <w:t xml:space="preserve">                              С.Ш.                                         В.Д.</w:t>
      </w:r>
    </w:p>
    <w:p w:rsidR="003C5497" w:rsidRPr="001C40A8" w:rsidRDefault="003C5497" w:rsidP="00D06D8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</w:t>
      </w:r>
      <w:r>
        <w:t xml:space="preserve"> </w:t>
      </w:r>
      <w:r>
        <w:rPr>
          <w:rFonts w:ascii="Calibri" w:hAnsi="Calibri"/>
        </w:rPr>
        <w:t xml:space="preserve">   </w:t>
      </w:r>
      <w:r w:rsidRPr="001C40A8">
        <w:rPr>
          <w:rFonts w:ascii="Calibri" w:hAnsi="Calibri"/>
        </w:rPr>
        <w:t xml:space="preserve">53  02.773                                </w:t>
      </w:r>
      <w:r>
        <w:rPr>
          <w:rFonts w:ascii="Calibri" w:hAnsi="Calibri"/>
        </w:rPr>
        <w:t xml:space="preserve"> </w:t>
      </w:r>
      <w:r w:rsidRPr="001C40A8">
        <w:rPr>
          <w:rFonts w:ascii="Calibri" w:hAnsi="Calibri"/>
        </w:rPr>
        <w:t xml:space="preserve"> 44  49.109</w:t>
      </w:r>
    </w:p>
    <w:p w:rsidR="003C5497" w:rsidRPr="001C40A8" w:rsidRDefault="003C5497" w:rsidP="00D06D8D">
      <w:pPr>
        <w:jc w:val="both"/>
        <w:rPr>
          <w:rFonts w:ascii="Calibri" w:hAnsi="Calibri"/>
        </w:rPr>
      </w:pPr>
      <w:r w:rsidRPr="001C40A8">
        <w:rPr>
          <w:rFonts w:ascii="Calibri" w:hAnsi="Calibri"/>
        </w:rPr>
        <w:t xml:space="preserve">                       </w:t>
      </w:r>
      <w:r>
        <w:t xml:space="preserve">  </w:t>
      </w:r>
      <w:r w:rsidRPr="001C40A8">
        <w:rPr>
          <w:rFonts w:ascii="Calibri" w:hAnsi="Calibri"/>
        </w:rPr>
        <w:t xml:space="preserve">  </w:t>
      </w:r>
      <w:r w:rsidRPr="001C40A8">
        <w:t xml:space="preserve"> </w:t>
      </w:r>
      <w:r>
        <w:t xml:space="preserve"> </w:t>
      </w:r>
      <w:r w:rsidRPr="001C40A8">
        <w:rPr>
          <w:rFonts w:ascii="Calibri" w:hAnsi="Calibri"/>
        </w:rPr>
        <w:t xml:space="preserve">53  02.734                             </w:t>
      </w:r>
      <w:r>
        <w:rPr>
          <w:rFonts w:ascii="Calibri" w:hAnsi="Calibri"/>
        </w:rPr>
        <w:t xml:space="preserve"> </w:t>
      </w:r>
      <w:r w:rsidRPr="001C40A8">
        <w:rPr>
          <w:rFonts w:ascii="Calibri" w:hAnsi="Calibri"/>
        </w:rPr>
        <w:t xml:space="preserve">    44  48.989</w:t>
      </w:r>
    </w:p>
    <w:p w:rsidR="003C5497" w:rsidRPr="001C40A8" w:rsidRDefault="003C5497" w:rsidP="00D06D8D">
      <w:pPr>
        <w:pStyle w:val="BodyText"/>
        <w:rPr>
          <w:sz w:val="20"/>
          <w:szCs w:val="20"/>
        </w:rPr>
      </w:pPr>
      <w:r w:rsidRPr="001C40A8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</w:t>
      </w:r>
      <w:r w:rsidRPr="001C40A8">
        <w:rPr>
          <w:sz w:val="20"/>
          <w:szCs w:val="20"/>
        </w:rPr>
        <w:t xml:space="preserve"> 53  02.630                                 44  49.005</w:t>
      </w:r>
    </w:p>
    <w:p w:rsidR="003C5497" w:rsidRPr="001C40A8" w:rsidRDefault="003C5497" w:rsidP="00D06D8D">
      <w:pPr>
        <w:pStyle w:val="BodyText"/>
        <w:rPr>
          <w:sz w:val="20"/>
          <w:szCs w:val="20"/>
        </w:rPr>
      </w:pPr>
      <w:r w:rsidRPr="001C40A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</w:t>
      </w:r>
      <w:r w:rsidRPr="001C40A8">
        <w:rPr>
          <w:sz w:val="20"/>
          <w:szCs w:val="20"/>
        </w:rPr>
        <w:t xml:space="preserve">  53  02.603                                 44  49.140</w:t>
      </w:r>
    </w:p>
    <w:p w:rsidR="003C5497" w:rsidRPr="001C40A8" w:rsidRDefault="003C5497" w:rsidP="00D06D8D">
      <w:pPr>
        <w:pStyle w:val="BodyText"/>
        <w:rPr>
          <w:sz w:val="20"/>
          <w:szCs w:val="20"/>
        </w:rPr>
      </w:pPr>
      <w:r w:rsidRPr="001C40A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</w:t>
      </w:r>
      <w:r w:rsidRPr="001C40A8">
        <w:rPr>
          <w:sz w:val="20"/>
          <w:szCs w:val="20"/>
        </w:rPr>
        <w:t xml:space="preserve">  53  02.469                                 44  49.276</w:t>
      </w:r>
    </w:p>
    <w:p w:rsidR="003C5497" w:rsidRPr="000D02A4" w:rsidRDefault="003C5497" w:rsidP="00D06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Courier New" w:hAnsi="Courier New" w:cs="Courier New"/>
          <w:color w:val="000000"/>
          <w:sz w:val="21"/>
          <w:szCs w:val="21"/>
        </w:rPr>
      </w:pPr>
      <w:r w:rsidRPr="001C40A8">
        <w:rPr>
          <w:rFonts w:ascii="Calibri" w:hAnsi="Calibri"/>
        </w:rPr>
        <w:t xml:space="preserve">                         </w:t>
      </w:r>
      <w:r>
        <w:t xml:space="preserve">    </w:t>
      </w:r>
      <w:r w:rsidRPr="001C40A8">
        <w:rPr>
          <w:rFonts w:ascii="Calibri" w:hAnsi="Calibri"/>
        </w:rPr>
        <w:t>53  02.164                                 44  49.058</w:t>
      </w:r>
    </w:p>
    <w:p w:rsidR="003C5497" w:rsidRDefault="003C5497">
      <w:pPr>
        <w:rPr>
          <w:sz w:val="22"/>
          <w:szCs w:val="22"/>
        </w:rPr>
      </w:pPr>
    </w:p>
    <w:p w:rsidR="003C5497" w:rsidRDefault="003C5497">
      <w:pPr>
        <w:pBdr>
          <w:top w:val="single" w:sz="4" w:space="1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Географические координаты участка водопользования</w:t>
      </w:r>
    </w:p>
    <w:p w:rsidR="003C5497" w:rsidRDefault="003C5497">
      <w:pPr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для использования в целях:</w:t>
      </w:r>
    </w:p>
    <w:p w:rsidR="003C5497" w:rsidRPr="00D24ADD" w:rsidRDefault="003C5497" w:rsidP="00D06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rFonts w:ascii="Calibri" w:hAnsi="Calibri" w:cs="Courier New"/>
          <w:color w:val="000000"/>
          <w:sz w:val="24"/>
          <w:szCs w:val="24"/>
        </w:rPr>
      </w:pPr>
      <w:r w:rsidRPr="00D24ADD">
        <w:rPr>
          <w:rFonts w:ascii="Calibri" w:hAnsi="Calibri"/>
          <w:sz w:val="24"/>
          <w:szCs w:val="24"/>
        </w:rPr>
        <w:t>использование акватории водного объекта, в том числе для рекреационных целей</w:t>
      </w:r>
    </w:p>
    <w:p w:rsidR="003C5497" w:rsidRDefault="003C5497">
      <w:pPr>
        <w:spacing w:before="20"/>
        <w:rPr>
          <w:sz w:val="22"/>
          <w:szCs w:val="22"/>
        </w:rPr>
      </w:pPr>
    </w:p>
    <w:p w:rsidR="003C5497" w:rsidRDefault="003C5497">
      <w:pPr>
        <w:pBdr>
          <w:top w:val="single" w:sz="4" w:space="1" w:color="auto"/>
        </w:pBdr>
        <w:rPr>
          <w:sz w:val="2"/>
          <w:szCs w:val="2"/>
        </w:rPr>
      </w:pPr>
    </w:p>
    <w:p w:rsidR="003C5497" w:rsidRDefault="003C5497">
      <w:pPr>
        <w:pBdr>
          <w:top w:val="single" w:sz="4" w:space="1" w:color="auto"/>
        </w:pBdr>
        <w:rPr>
          <w:sz w:val="2"/>
          <w:szCs w:val="2"/>
        </w:rPr>
      </w:pPr>
    </w:p>
    <w:p w:rsidR="003C5497" w:rsidRDefault="003C5497">
      <w:pPr>
        <w:pBdr>
          <w:top w:val="single" w:sz="4" w:space="1" w:color="auto"/>
        </w:pBdr>
        <w:spacing w:before="240" w:after="120"/>
        <w:rPr>
          <w:sz w:val="22"/>
          <w:szCs w:val="22"/>
        </w:rPr>
      </w:pPr>
      <w:r>
        <w:rPr>
          <w:sz w:val="22"/>
          <w:szCs w:val="22"/>
        </w:rPr>
        <w:t>предусматриваются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разметка границ акватории водного объекта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размещение на акватории зданий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размещение на акватории строений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  <w:lang w:val="en-US"/>
              </w:rPr>
            </w:pPr>
            <w:r w:rsidRPr="00BB5AB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размещение на акватории плавательных средств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размещение на акватории других объектов и сооружений</w:t>
            </w:r>
          </w:p>
        </w:tc>
      </w:tr>
    </w:tbl>
    <w:p w:rsidR="003C5497" w:rsidRDefault="003C549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67"/>
      </w:tblGrid>
      <w:tr w:rsidR="003C5497" w:rsidRPr="00BB5AB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497" w:rsidRPr="00BB5AB1" w:rsidRDefault="003C5497">
            <w:pPr>
              <w:ind w:left="284"/>
              <w:jc w:val="both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иное обустройство акватории водного объекта в соответствии с водным законодательством и законодательством о градостроительной деятельности</w:t>
            </w:r>
          </w:p>
        </w:tc>
      </w:tr>
      <w:tr w:rsidR="003C5497" w:rsidRPr="00BB5AB1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ind w:left="284"/>
              <w:rPr>
                <w:sz w:val="22"/>
                <w:szCs w:val="22"/>
              </w:rPr>
            </w:pPr>
          </w:p>
        </w:tc>
      </w:tr>
    </w:tbl>
    <w:p w:rsidR="003C5497" w:rsidRPr="00E8493B" w:rsidRDefault="003C549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(нужное отметить знаком “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”</w:t>
      </w:r>
      <w:r w:rsidRPr="00E8493B">
        <w:rPr>
          <w:sz w:val="22"/>
          <w:szCs w:val="22"/>
        </w:rPr>
        <w:t>)</w:t>
      </w:r>
    </w:p>
    <w:p w:rsidR="003C5497" w:rsidRDefault="003C5497">
      <w:pPr>
        <w:spacing w:before="480"/>
        <w:rPr>
          <w:sz w:val="22"/>
          <w:szCs w:val="22"/>
        </w:rPr>
      </w:pPr>
      <w:r>
        <w:rPr>
          <w:b/>
          <w:bCs/>
          <w:sz w:val="22"/>
          <w:szCs w:val="22"/>
        </w:rPr>
        <w:t>срок использования акватории водного объекта  - 10 лет</w:t>
      </w:r>
    </w:p>
    <w:p w:rsidR="003C5497" w:rsidRDefault="003C5497">
      <w:pPr>
        <w:pBdr>
          <w:top w:val="single" w:sz="4" w:space="1" w:color="auto"/>
        </w:pBdr>
        <w:rPr>
          <w:sz w:val="2"/>
          <w:szCs w:val="2"/>
        </w:rPr>
      </w:pPr>
    </w:p>
    <w:p w:rsidR="003C5497" w:rsidRDefault="003C5497">
      <w:pPr>
        <w:spacing w:before="60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Приложения:</w:t>
      </w:r>
    </w:p>
    <w:p w:rsidR="003C5497" w:rsidRDefault="003C5497" w:rsidP="00F30191">
      <w:pPr>
        <w:ind w:firstLine="567"/>
        <w:jc w:val="both"/>
        <w:rPr>
          <w:b/>
          <w:i/>
          <w:iCs/>
          <w:sz w:val="22"/>
          <w:szCs w:val="22"/>
        </w:rPr>
      </w:pPr>
      <w:r w:rsidRPr="004534BD">
        <w:rPr>
          <w:b/>
          <w:i/>
          <w:iCs/>
          <w:sz w:val="22"/>
          <w:szCs w:val="22"/>
        </w:rPr>
        <w:t>а) , выписка из ЕГРЮЛ.</w:t>
      </w:r>
    </w:p>
    <w:p w:rsidR="003C5497" w:rsidRPr="004534BD" w:rsidRDefault="003C5497" w:rsidP="00F30191">
      <w:pPr>
        <w:ind w:firstLine="567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б)  </w:t>
      </w:r>
      <w:r w:rsidRPr="004534BD">
        <w:rPr>
          <w:b/>
          <w:i/>
          <w:iCs/>
          <w:sz w:val="22"/>
          <w:szCs w:val="22"/>
        </w:rPr>
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</w:r>
    </w:p>
    <w:p w:rsidR="003C5497" w:rsidRPr="004534BD" w:rsidRDefault="003C5497">
      <w:pPr>
        <w:ind w:firstLine="567"/>
        <w:jc w:val="both"/>
        <w:rPr>
          <w:b/>
          <w:i/>
          <w:iCs/>
          <w:sz w:val="22"/>
          <w:szCs w:val="22"/>
        </w:rPr>
      </w:pPr>
      <w:r w:rsidRPr="004534BD">
        <w:rPr>
          <w:b/>
          <w:i/>
          <w:iCs/>
          <w:sz w:val="22"/>
          <w:szCs w:val="22"/>
        </w:rPr>
        <w:t>в) ДОВЕРЕННОСТЬ ПРЕДСТАВИТЕЛЯОТ 22.12.2014Г.;</w:t>
      </w:r>
    </w:p>
    <w:p w:rsidR="003C5497" w:rsidRDefault="003C5497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г) </w:t>
      </w:r>
      <w:r w:rsidRPr="00DF6383">
        <w:rPr>
          <w:b/>
          <w:i/>
          <w:iCs/>
          <w:sz w:val="22"/>
          <w:szCs w:val="22"/>
        </w:rPr>
        <w:t>предложения по условиям договора, а также осуществлению водохозяйственных и водоохранных мероприятий;</w:t>
      </w:r>
    </w:p>
    <w:p w:rsidR="003C5497" w:rsidRDefault="003C5497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д) </w:t>
      </w:r>
      <w:r w:rsidRPr="004534BD">
        <w:rPr>
          <w:b/>
          <w:color w:val="000000"/>
          <w:sz w:val="22"/>
          <w:szCs w:val="22"/>
        </w:rPr>
        <w:t>Материалы, содержащие сведения о планируемых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необходимых для их реализации.</w:t>
      </w:r>
    </w:p>
    <w:p w:rsidR="003C5497" w:rsidRPr="004534BD" w:rsidRDefault="003C5497">
      <w:pPr>
        <w:ind w:firstLine="567"/>
        <w:jc w:val="both"/>
        <w:rPr>
          <w:b/>
          <w:i/>
          <w:iCs/>
          <w:sz w:val="22"/>
          <w:szCs w:val="22"/>
        </w:rPr>
      </w:pPr>
      <w:r w:rsidRPr="004534BD">
        <w:rPr>
          <w:b/>
          <w:i/>
          <w:iCs/>
          <w:sz w:val="22"/>
          <w:szCs w:val="22"/>
        </w:rPr>
        <w:t>ж) материалы, обосновывающие площадь используемой акватории водного объекта;</w:t>
      </w:r>
    </w:p>
    <w:p w:rsidR="003C5497" w:rsidRPr="00D137B4" w:rsidRDefault="003C5497">
      <w:pPr>
        <w:ind w:firstLine="567"/>
        <w:jc w:val="both"/>
        <w:rPr>
          <w:b/>
          <w:i/>
          <w:iCs/>
          <w:sz w:val="22"/>
          <w:szCs w:val="22"/>
        </w:rPr>
      </w:pPr>
      <w:r w:rsidRPr="00D137B4">
        <w:rPr>
          <w:b/>
          <w:i/>
          <w:iCs/>
          <w:sz w:val="22"/>
          <w:szCs w:val="22"/>
        </w:rPr>
        <w:t>з) сведения о технических параметрах размещаемых на акватории объектов: зданий, строений, сооружений, плавательных средств, иного обустройства акватории водного объекта;</w:t>
      </w:r>
    </w:p>
    <w:p w:rsidR="003C5497" w:rsidRDefault="003C5497">
      <w:pPr>
        <w:ind w:firstLine="567"/>
        <w:jc w:val="both"/>
        <w:rPr>
          <w:b/>
          <w:i/>
          <w:iCs/>
          <w:sz w:val="22"/>
          <w:szCs w:val="22"/>
        </w:rPr>
      </w:pPr>
      <w:r w:rsidRPr="004534BD">
        <w:rPr>
          <w:b/>
          <w:i/>
          <w:iCs/>
          <w:sz w:val="22"/>
          <w:szCs w:val="22"/>
        </w:rPr>
        <w:t>к) графические материалы с отображением размещения объектов водопользования, пояснительная записка к ним.</w:t>
      </w:r>
    </w:p>
    <w:p w:rsidR="003C5497" w:rsidRDefault="003C5497">
      <w:pPr>
        <w:ind w:firstLine="567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л) копия письма Отдела водных ресурсов о предоставлении сведений.</w:t>
      </w:r>
    </w:p>
    <w:p w:rsidR="003C5497" w:rsidRPr="00D137B4" w:rsidRDefault="003C5497">
      <w:pPr>
        <w:ind w:firstLine="567"/>
        <w:jc w:val="both"/>
        <w:rPr>
          <w:b/>
          <w:i/>
          <w:iCs/>
          <w:sz w:val="22"/>
          <w:szCs w:val="22"/>
        </w:rPr>
      </w:pPr>
      <w:r w:rsidRPr="00D137B4">
        <w:rPr>
          <w:b/>
          <w:i/>
          <w:iCs/>
          <w:sz w:val="22"/>
          <w:szCs w:val="22"/>
        </w:rPr>
        <w:t>м) 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использованию, а также расчет размера платы за использование водного объекта для указанной цели</w:t>
      </w:r>
    </w:p>
    <w:p w:rsidR="003C5497" w:rsidRDefault="003C5497">
      <w:pPr>
        <w:ind w:firstLine="567"/>
        <w:jc w:val="both"/>
        <w:rPr>
          <w:b/>
          <w:i/>
          <w:iCs/>
          <w:sz w:val="22"/>
          <w:szCs w:val="22"/>
        </w:rPr>
      </w:pPr>
    </w:p>
    <w:p w:rsidR="003C5497" w:rsidRPr="004534BD" w:rsidRDefault="003C5497">
      <w:pPr>
        <w:ind w:firstLine="567"/>
        <w:jc w:val="both"/>
        <w:rPr>
          <w:b/>
          <w:i/>
          <w:iCs/>
          <w:sz w:val="22"/>
          <w:szCs w:val="22"/>
        </w:rPr>
      </w:pPr>
    </w:p>
    <w:p w:rsidR="003C5497" w:rsidRDefault="003C5497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701"/>
        <w:gridCol w:w="340"/>
        <w:gridCol w:w="369"/>
        <w:gridCol w:w="425"/>
        <w:gridCol w:w="567"/>
        <w:gridCol w:w="539"/>
        <w:gridCol w:w="567"/>
        <w:gridCol w:w="709"/>
        <w:gridCol w:w="28"/>
      </w:tblGrid>
      <w:tr w:rsidR="003C5497" w:rsidRPr="00BB5AB1">
        <w:trPr>
          <w:gridAfter w:val="1"/>
          <w:wAfter w:w="28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right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right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г.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 ч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” мин.</w:t>
            </w:r>
          </w:p>
        </w:tc>
      </w:tr>
      <w:tr w:rsidR="003C5497" w:rsidRPr="00BB5AB1">
        <w:trPr>
          <w:cantSplit/>
        </w:trPr>
        <w:tc>
          <w:tcPr>
            <w:tcW w:w="61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(дата и время подачи заявления)</w:t>
            </w:r>
          </w:p>
        </w:tc>
      </w:tr>
    </w:tbl>
    <w:p w:rsidR="003C5497" w:rsidRDefault="003C5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170"/>
        <w:gridCol w:w="7031"/>
        <w:gridCol w:w="160"/>
      </w:tblGrid>
      <w:tr w:rsidR="003C5497" w:rsidRPr="00BB5AB1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/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 xml:space="preserve">Генеральный директор            </w:t>
            </w:r>
            <w:r>
              <w:rPr>
                <w:sz w:val="22"/>
                <w:szCs w:val="22"/>
              </w:rPr>
              <w:t>Иванов Иван Иванович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sz w:val="22"/>
                <w:szCs w:val="22"/>
              </w:rPr>
            </w:pPr>
            <w:r w:rsidRPr="00BB5AB1">
              <w:rPr>
                <w:sz w:val="22"/>
                <w:szCs w:val="22"/>
              </w:rPr>
              <w:t>/</w:t>
            </w:r>
          </w:p>
        </w:tc>
      </w:tr>
      <w:tr w:rsidR="003C5497" w:rsidRPr="00BB5AB1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jc w:val="center"/>
              <w:rPr>
                <w:i/>
                <w:iCs/>
                <w:sz w:val="18"/>
                <w:szCs w:val="18"/>
              </w:rPr>
            </w:pPr>
            <w:r w:rsidRPr="00BB5AB1">
              <w:rPr>
                <w:i/>
                <w:iCs/>
                <w:sz w:val="18"/>
                <w:szCs w:val="18"/>
              </w:rPr>
              <w:t xml:space="preserve">                                   (полностью 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497" w:rsidRPr="00BB5AB1" w:rsidRDefault="003C5497">
            <w:pPr>
              <w:rPr>
                <w:i/>
                <w:iCs/>
                <w:sz w:val="18"/>
                <w:szCs w:val="18"/>
              </w:rPr>
            </w:pPr>
          </w:p>
        </w:tc>
      </w:tr>
    </w:tbl>
    <w:p w:rsidR="003C5497" w:rsidRDefault="003C549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№ записи в форме учета входящих документов  </w:t>
      </w:r>
    </w:p>
    <w:p w:rsidR="003C5497" w:rsidRDefault="003C5497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3C5497" w:rsidRDefault="003C5497">
      <w:pPr>
        <w:rPr>
          <w:sz w:val="22"/>
          <w:szCs w:val="22"/>
        </w:rPr>
      </w:pPr>
    </w:p>
    <w:sectPr w:rsidR="003C5497" w:rsidSect="0057797D">
      <w:headerReference w:type="default" r:id="rId6"/>
      <w:pgSz w:w="11906" w:h="16838"/>
      <w:pgMar w:top="1418" w:right="850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97" w:rsidRDefault="003C5497">
      <w:r>
        <w:separator/>
      </w:r>
    </w:p>
  </w:endnote>
  <w:endnote w:type="continuationSeparator" w:id="1">
    <w:p w:rsidR="003C5497" w:rsidRDefault="003C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97" w:rsidRDefault="003C5497">
      <w:r>
        <w:separator/>
      </w:r>
    </w:p>
  </w:footnote>
  <w:footnote w:type="continuationSeparator" w:id="1">
    <w:p w:rsidR="003C5497" w:rsidRDefault="003C5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>
    <w:pPr>
      <w:pStyle w:val="Header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93B"/>
    <w:rsid w:val="000D02A4"/>
    <w:rsid w:val="000D1FD9"/>
    <w:rsid w:val="000E5F34"/>
    <w:rsid w:val="001A4114"/>
    <w:rsid w:val="001C40A8"/>
    <w:rsid w:val="002401E2"/>
    <w:rsid w:val="002A7803"/>
    <w:rsid w:val="003A0128"/>
    <w:rsid w:val="003C5497"/>
    <w:rsid w:val="003D27D2"/>
    <w:rsid w:val="004534BD"/>
    <w:rsid w:val="00457E82"/>
    <w:rsid w:val="004B61E0"/>
    <w:rsid w:val="005074E0"/>
    <w:rsid w:val="00542E6F"/>
    <w:rsid w:val="0057797D"/>
    <w:rsid w:val="005C7042"/>
    <w:rsid w:val="005E15A4"/>
    <w:rsid w:val="00604C1A"/>
    <w:rsid w:val="00641379"/>
    <w:rsid w:val="00642840"/>
    <w:rsid w:val="006B7E6A"/>
    <w:rsid w:val="00970288"/>
    <w:rsid w:val="00B370BC"/>
    <w:rsid w:val="00BB1CC2"/>
    <w:rsid w:val="00BB5AB1"/>
    <w:rsid w:val="00D0245B"/>
    <w:rsid w:val="00D06D8D"/>
    <w:rsid w:val="00D137B4"/>
    <w:rsid w:val="00D24ADD"/>
    <w:rsid w:val="00D752D1"/>
    <w:rsid w:val="00D97463"/>
    <w:rsid w:val="00DF6383"/>
    <w:rsid w:val="00E06431"/>
    <w:rsid w:val="00E67805"/>
    <w:rsid w:val="00E777E4"/>
    <w:rsid w:val="00E8493B"/>
    <w:rsid w:val="00EC0F44"/>
    <w:rsid w:val="00F30191"/>
    <w:rsid w:val="00F666C5"/>
    <w:rsid w:val="00F84ADB"/>
    <w:rsid w:val="00F9023B"/>
    <w:rsid w:val="00FC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8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7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7E8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7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7E82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401E2"/>
    <w:pPr>
      <w:autoSpaceDE/>
      <w:autoSpaceDN/>
    </w:pPr>
    <w:rPr>
      <w:sz w:val="28"/>
    </w:rPr>
  </w:style>
  <w:style w:type="paragraph" w:styleId="BodyText">
    <w:name w:val="Body Text"/>
    <w:basedOn w:val="Normal"/>
    <w:link w:val="BodyTextChar"/>
    <w:uiPriority w:val="99"/>
    <w:rsid w:val="00D06D8D"/>
    <w:pPr>
      <w:autoSpaceDE/>
      <w:autoSpaceDN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6D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3</Pages>
  <Words>811</Words>
  <Characters>4627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Bondarevskaya_G_F</cp:lastModifiedBy>
  <cp:revision>14</cp:revision>
  <cp:lastPrinted>2015-10-13T09:32:00Z</cp:lastPrinted>
  <dcterms:created xsi:type="dcterms:W3CDTF">2015-05-19T06:18:00Z</dcterms:created>
  <dcterms:modified xsi:type="dcterms:W3CDTF">2019-12-17T07:11:00Z</dcterms:modified>
</cp:coreProperties>
</file>