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435AD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435ADE" w:rsidRDefault="00AC4199" w:rsidP="00AC419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 xml:space="preserve">АДМИНИСТРАЦИЯ </w:t>
            </w:r>
            <w:r w:rsidR="00D86395" w:rsidRPr="00435ADE">
              <w:rPr>
                <w:b/>
                <w:sz w:val="36"/>
                <w:szCs w:val="36"/>
              </w:rPr>
              <w:t>СЕЛЬСКОГО ПОСЕЛЕНИЯ НОВОТОЛКОВСКИЙ СЕЛЬСОВЕТ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B443A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17.12.2020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B443A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4E404F" w:rsidRDefault="004E404F" w:rsidP="004E404F"/>
    <w:p w:rsidR="008F7124" w:rsidRPr="00762131" w:rsidRDefault="008F7124" w:rsidP="008F7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21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762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131">
        <w:rPr>
          <w:rFonts w:ascii="Times New Roman" w:hAnsi="Times New Roman" w:cs="Times New Roman"/>
          <w:sz w:val="28"/>
          <w:szCs w:val="28"/>
        </w:rPr>
        <w:t>«Пре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доставление муниципального имущества </w:t>
      </w:r>
      <w:r w:rsidRPr="007621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762131">
        <w:rPr>
          <w:rFonts w:ascii="Times New Roman" w:hAnsi="Times New Roman" w:cs="Times New Roman"/>
          <w:sz w:val="28"/>
          <w:szCs w:val="28"/>
        </w:rPr>
        <w:t>»</w:t>
      </w:r>
    </w:p>
    <w:p w:rsidR="008F7124" w:rsidRPr="00BE40E0" w:rsidRDefault="008F7124" w:rsidP="008F7124">
      <w:pPr>
        <w:pStyle w:val="ConsPlusNormal"/>
        <w:jc w:val="center"/>
      </w:pPr>
    </w:p>
    <w:p w:rsidR="006950FC" w:rsidRPr="006950FC" w:rsidRDefault="006950FC" w:rsidP="006950F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6950FC">
        <w:rPr>
          <w:sz w:val="28"/>
          <w:szCs w:val="28"/>
        </w:rPr>
        <w:t xml:space="preserve">В  соответствии  с Гражданским кодексом Российской Федерации, Федеральным </w:t>
      </w:r>
      <w:r w:rsidRPr="006950FC">
        <w:rPr>
          <w:rStyle w:val="-"/>
          <w:color w:val="auto"/>
          <w:sz w:val="28"/>
          <w:szCs w:val="28"/>
          <w:u w:val="none"/>
        </w:rPr>
        <w:t>законом</w:t>
      </w:r>
      <w:r w:rsidRPr="006950FC">
        <w:rPr>
          <w:sz w:val="28"/>
          <w:szCs w:val="28"/>
        </w:rPr>
        <w:t xml:space="preserve">  от 27.07.2010 № 210-ФЗ «Об организации предоставления государственных и муниципальных услуг», руководствуясь постановлениями администрации Новотолковского сельсовета Пачелмского района Пензенской области от 26.07.2016 №  54 «</w:t>
      </w:r>
      <w:hyperlink r:id="rId9" w:history="1">
        <w:r w:rsidRPr="006950FC">
          <w:rPr>
            <w:rStyle w:val="af1"/>
            <w:color w:val="auto"/>
            <w:sz w:val="28"/>
            <w:szCs w:val="28"/>
          </w:rPr>
          <w:t>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  Пачелмского района Пензенской области</w:t>
        </w:r>
      </w:hyperlink>
      <w:r w:rsidRPr="006950FC">
        <w:rPr>
          <w:sz w:val="28"/>
          <w:szCs w:val="28"/>
        </w:rPr>
        <w:t>», от 31.12.2014 № 76 «Об утверждении Реестра муниципальных услуг Новотолковского сельсовета Пачелмского</w:t>
      </w:r>
      <w:proofErr w:type="gramEnd"/>
      <w:r w:rsidRPr="006950FC">
        <w:rPr>
          <w:sz w:val="28"/>
          <w:szCs w:val="28"/>
        </w:rPr>
        <w:t xml:space="preserve"> района Пензенской области» (с изменениями и дополнениями), ст. 23 Устава сельского поселения Новотолковский сельсовет  Пачелмского района Пензенской области,</w:t>
      </w:r>
    </w:p>
    <w:p w:rsidR="006950FC" w:rsidRPr="00D52F92" w:rsidRDefault="006950FC" w:rsidP="00695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0FC" w:rsidRPr="006950FC" w:rsidRDefault="006950FC" w:rsidP="006950FC">
      <w:pPr>
        <w:contextualSpacing/>
        <w:jc w:val="center"/>
        <w:rPr>
          <w:b/>
          <w:sz w:val="28"/>
          <w:szCs w:val="28"/>
        </w:rPr>
      </w:pPr>
      <w:r w:rsidRPr="006950FC">
        <w:rPr>
          <w:b/>
          <w:sz w:val="28"/>
          <w:szCs w:val="28"/>
        </w:rPr>
        <w:t>администрация сельского поселения Новотолковский сельсовет Пачелмского района Пензенской области постановляет:</w:t>
      </w:r>
    </w:p>
    <w:p w:rsidR="006950FC" w:rsidRPr="006950FC" w:rsidRDefault="006950FC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0FC" w:rsidRDefault="008F7124" w:rsidP="00695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FC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6950F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950F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муниципального имущества в доверительное управление».</w:t>
      </w:r>
    </w:p>
    <w:p w:rsidR="006950FC" w:rsidRDefault="008F7124" w:rsidP="00695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FC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на следующий день после дня его официального опубликования, за исключением абзаца 3 пункта 2.12.7, вступающего в силу с 01.07.2020 г.</w:t>
      </w:r>
    </w:p>
    <w:p w:rsidR="006950FC" w:rsidRDefault="006950FC" w:rsidP="00695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FC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 в информационном </w:t>
      </w:r>
      <w:r w:rsidRPr="006950FC">
        <w:rPr>
          <w:rFonts w:ascii="Times New Roman" w:hAnsi="Times New Roman" w:cs="Times New Roman"/>
          <w:sz w:val="28"/>
          <w:szCs w:val="28"/>
        </w:rPr>
        <w:lastRenderedPageBreak/>
        <w:t>бюллетене Новотолковского  сельсовета Пачелмского района Пензенской области «Рождественский вестник», разместить  на официальном сайте администрации Новотолковского  сельсовета  Пачелмского района Пензенской области</w:t>
      </w:r>
      <w:r w:rsidRPr="006950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50F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bookmarkStart w:id="0" w:name="P40"/>
      <w:bookmarkEnd w:id="0"/>
    </w:p>
    <w:p w:rsidR="006950FC" w:rsidRPr="006950FC" w:rsidRDefault="006950FC" w:rsidP="00695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50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50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50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главу администрации Новотолковского сельсовета  Пачелмского района Пензенской области.</w:t>
      </w:r>
    </w:p>
    <w:p w:rsidR="006950FC" w:rsidRPr="006950FC" w:rsidRDefault="006950FC" w:rsidP="006950FC">
      <w:pPr>
        <w:pStyle w:val="a0"/>
        <w:tabs>
          <w:tab w:val="left" w:pos="851"/>
          <w:tab w:val="left" w:pos="3975"/>
        </w:tabs>
        <w:rPr>
          <w:sz w:val="28"/>
          <w:szCs w:val="28"/>
        </w:rPr>
      </w:pPr>
    </w:p>
    <w:p w:rsidR="006950FC" w:rsidRPr="006950FC" w:rsidRDefault="006950FC" w:rsidP="006950FC">
      <w:pPr>
        <w:rPr>
          <w:sz w:val="28"/>
          <w:szCs w:val="28"/>
        </w:rPr>
      </w:pPr>
      <w:r w:rsidRPr="006950FC">
        <w:rPr>
          <w:sz w:val="28"/>
          <w:szCs w:val="28"/>
        </w:rPr>
        <w:t>Глава администрации Новотолковского сельсовета</w:t>
      </w:r>
    </w:p>
    <w:p w:rsidR="006950FC" w:rsidRPr="006950FC" w:rsidRDefault="006950FC" w:rsidP="006950FC">
      <w:pPr>
        <w:rPr>
          <w:sz w:val="28"/>
          <w:szCs w:val="28"/>
        </w:rPr>
      </w:pPr>
      <w:r w:rsidRPr="006950FC">
        <w:rPr>
          <w:sz w:val="28"/>
          <w:szCs w:val="28"/>
        </w:rPr>
        <w:t>Пачелмского района Пензенской области                                    А.В. Евстафеева</w:t>
      </w:r>
    </w:p>
    <w:p w:rsidR="006950FC" w:rsidRDefault="006950FC" w:rsidP="006950FC">
      <w:pPr>
        <w:pStyle w:val="a0"/>
        <w:tabs>
          <w:tab w:val="left" w:pos="851"/>
          <w:tab w:val="left" w:pos="3975"/>
        </w:tabs>
        <w:rPr>
          <w:szCs w:val="28"/>
        </w:rPr>
      </w:pPr>
    </w:p>
    <w:p w:rsidR="008F7124" w:rsidRDefault="008F7124" w:rsidP="008F71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50FC" w:rsidRPr="005C2086" w:rsidRDefault="006950FC" w:rsidP="006950F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5C2086">
        <w:rPr>
          <w:rFonts w:ascii="Times New Roman" w:hAnsi="Times New Roman"/>
          <w:sz w:val="24"/>
          <w:szCs w:val="24"/>
        </w:rPr>
        <w:t>Утвержден</w:t>
      </w:r>
    </w:p>
    <w:p w:rsidR="006950FC" w:rsidRPr="005C2086" w:rsidRDefault="006950FC" w:rsidP="006950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C2086">
        <w:rPr>
          <w:rFonts w:ascii="Times New Roman" w:hAnsi="Times New Roman"/>
          <w:sz w:val="24"/>
          <w:szCs w:val="24"/>
        </w:rPr>
        <w:t>постановлением</w:t>
      </w:r>
    </w:p>
    <w:p w:rsidR="006950FC" w:rsidRDefault="006950FC" w:rsidP="006950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C2086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950FC" w:rsidRDefault="006950FC" w:rsidP="006950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Новотолковский сельсовет</w:t>
      </w:r>
    </w:p>
    <w:p w:rsidR="006950FC" w:rsidRPr="005C2086" w:rsidRDefault="006950FC" w:rsidP="006950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C2086">
        <w:rPr>
          <w:rFonts w:ascii="Times New Roman" w:hAnsi="Times New Roman"/>
          <w:sz w:val="24"/>
          <w:szCs w:val="24"/>
        </w:rPr>
        <w:t xml:space="preserve"> </w:t>
      </w:r>
      <w:r w:rsidRPr="005C2086">
        <w:rPr>
          <w:rFonts w:ascii="Times New Roman" w:hAnsi="Times New Roman"/>
          <w:i/>
          <w:sz w:val="24"/>
          <w:szCs w:val="24"/>
        </w:rPr>
        <w:t xml:space="preserve"> </w:t>
      </w:r>
      <w:r w:rsidRPr="005C2086">
        <w:rPr>
          <w:rFonts w:ascii="Times New Roman" w:hAnsi="Times New Roman"/>
          <w:sz w:val="24"/>
          <w:szCs w:val="24"/>
        </w:rPr>
        <w:t xml:space="preserve">Пачелмского района </w:t>
      </w:r>
    </w:p>
    <w:p w:rsidR="006950FC" w:rsidRPr="005C2086" w:rsidRDefault="006950FC" w:rsidP="006950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C2086">
        <w:rPr>
          <w:rFonts w:ascii="Times New Roman" w:hAnsi="Times New Roman"/>
          <w:sz w:val="24"/>
          <w:szCs w:val="24"/>
        </w:rPr>
        <w:t xml:space="preserve">Пензенской области </w:t>
      </w:r>
    </w:p>
    <w:p w:rsidR="006950FC" w:rsidRPr="005C2086" w:rsidRDefault="00B443A1" w:rsidP="006950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17.12.2020 № 134</w:t>
      </w:r>
      <w:bookmarkStart w:id="1" w:name="_GoBack"/>
      <w:bookmarkEnd w:id="1"/>
    </w:p>
    <w:p w:rsidR="008F7124" w:rsidRDefault="008F7124" w:rsidP="008F71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7124" w:rsidRDefault="008F7124" w:rsidP="008F7124">
      <w:pPr>
        <w:pStyle w:val="ConsPlusTitle"/>
        <w:jc w:val="center"/>
      </w:pPr>
    </w:p>
    <w:p w:rsidR="008F7124" w:rsidRPr="006F4EBB" w:rsidRDefault="008F7124" w:rsidP="008F7124">
      <w:pPr>
        <w:jc w:val="center"/>
        <w:rPr>
          <w:b/>
          <w:sz w:val="28"/>
          <w:szCs w:val="28"/>
        </w:rPr>
      </w:pPr>
      <w:r w:rsidRPr="006F4EBB">
        <w:rPr>
          <w:b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8F7124" w:rsidRPr="00996632" w:rsidRDefault="008F7124" w:rsidP="008F71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F7124" w:rsidRPr="006F4EBB" w:rsidRDefault="008F7124" w:rsidP="008F71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I. Общие положения</w:t>
      </w:r>
    </w:p>
    <w:p w:rsidR="008F7124" w:rsidRPr="006F4EBB" w:rsidRDefault="008F7124" w:rsidP="008F7124">
      <w:pPr>
        <w:pStyle w:val="ConsPlusNormal"/>
        <w:jc w:val="both"/>
        <w:rPr>
          <w:sz w:val="26"/>
          <w:szCs w:val="24"/>
        </w:rPr>
      </w:pPr>
    </w:p>
    <w:p w:rsidR="008F7124" w:rsidRPr="006950FC" w:rsidRDefault="008F7124" w:rsidP="008F7124">
      <w:pPr>
        <w:pStyle w:val="ConsPlusNormal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6"/>
          <w:szCs w:val="24"/>
        </w:rPr>
      </w:pPr>
      <w:bookmarkStart w:id="2" w:name="_Ref13554425"/>
      <w:r w:rsidRPr="006950FC">
        <w:rPr>
          <w:rFonts w:ascii="Times New Roman" w:hAnsi="Times New Roman" w:cs="Times New Roman"/>
          <w:b/>
          <w:sz w:val="26"/>
          <w:szCs w:val="24"/>
        </w:rPr>
        <w:t>Предмет регулирования</w:t>
      </w:r>
      <w:bookmarkEnd w:id="2"/>
      <w:r w:rsidRPr="006950FC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8F7124" w:rsidRPr="006F4EBB" w:rsidRDefault="008F7124" w:rsidP="008F7124">
      <w:pPr>
        <w:pStyle w:val="ConsPlusNormal"/>
        <w:ind w:left="540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6F4EBB">
        <w:rPr>
          <w:rFonts w:ascii="Times New Roman" w:hAnsi="Times New Roman" w:cs="Times New Roman"/>
          <w:sz w:val="26"/>
          <w:szCs w:val="24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</w:t>
      </w:r>
      <w:r w:rsidR="006950FC">
        <w:rPr>
          <w:rFonts w:ascii="Times New Roman" w:hAnsi="Times New Roman" w:cs="Times New Roman"/>
          <w:sz w:val="26"/>
          <w:szCs w:val="24"/>
        </w:rPr>
        <w:t xml:space="preserve"> сельского поселения Новотолковский сельсовет Пачелмского района Пензенской области </w:t>
      </w:r>
      <w:r w:rsidRPr="006F4EBB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(далее - Администрация) при предоставлении муниципального имущества в доверительное управление без торгов, в случаях, предусмотренных </w:t>
      </w:r>
      <w:hyperlink r:id="rId10" w:history="1">
        <w:r w:rsidRPr="006F4EBB">
          <w:rPr>
            <w:rFonts w:ascii="Times New Roman" w:hAnsi="Times New Roman" w:cs="Times New Roman"/>
            <w:sz w:val="26"/>
            <w:szCs w:val="24"/>
          </w:rPr>
          <w:t>пунктами 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- </w:t>
      </w:r>
      <w:hyperlink r:id="rId11" w:history="1">
        <w:r w:rsidRPr="006F4EBB">
          <w:rPr>
            <w:rFonts w:ascii="Times New Roman" w:hAnsi="Times New Roman" w:cs="Times New Roman"/>
            <w:sz w:val="26"/>
            <w:szCs w:val="24"/>
          </w:rPr>
          <w:t>16 части 1 статьи 17.1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Федерального закона от 26.07.2006 № 135-ФЗ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 xml:space="preserve"> "О защите конкуренции" (с последующими изменениями).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Pr="006950FC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950FC">
        <w:rPr>
          <w:rFonts w:ascii="Times New Roman" w:hAnsi="Times New Roman" w:cs="Times New Roman"/>
          <w:b/>
          <w:sz w:val="26"/>
          <w:szCs w:val="24"/>
        </w:rPr>
        <w:t>1.2. Круг заявителей</w:t>
      </w: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8F7124" w:rsidRPr="006F4EBB" w:rsidRDefault="008F7124" w:rsidP="008F7124">
      <w:pPr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F7124" w:rsidRPr="006950FC" w:rsidRDefault="008F7124" w:rsidP="008F712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4"/>
        </w:rPr>
      </w:pPr>
      <w:r w:rsidRPr="006950FC">
        <w:rPr>
          <w:rFonts w:ascii="Times New Roman" w:hAnsi="Times New Roman" w:cs="Times New Roman"/>
          <w:b/>
          <w:sz w:val="26"/>
          <w:szCs w:val="24"/>
        </w:rPr>
        <w:t>1.3 Требования к порядку информирования</w:t>
      </w:r>
    </w:p>
    <w:p w:rsidR="008F7124" w:rsidRPr="006950FC" w:rsidRDefault="008F7124" w:rsidP="008F712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950FC">
        <w:rPr>
          <w:rFonts w:ascii="Times New Roman" w:hAnsi="Times New Roman" w:cs="Times New Roman"/>
          <w:b/>
          <w:sz w:val="26"/>
          <w:szCs w:val="24"/>
        </w:rPr>
        <w:t>о предоставлении муниципальной услуги</w:t>
      </w:r>
    </w:p>
    <w:p w:rsidR="008F7124" w:rsidRPr="006F4EBB" w:rsidRDefault="008F7124" w:rsidP="008F712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 Информирование заявителя о предоставлении муниципальной услуги осуществляется: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1.3.1. Лично;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Требования к информационным стендам Администрации установлены пунктом 2.17 Административного регламента;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1.3.3. Посредством использования телефонной, почтовой связи, а также электронной почты;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1.3.4.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6950FC" w:rsidRPr="006950FC">
        <w:rPr>
          <w:rFonts w:ascii="Times New Roman" w:hAnsi="Times New Roman" w:cs="Times New Roman"/>
          <w:sz w:val="26"/>
          <w:szCs w:val="24"/>
        </w:rPr>
        <w:t xml:space="preserve">http://tolkovka.pachelma.pnzreg.ru/ </w:t>
      </w:r>
      <w:r w:rsidR="006950FC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при личном обращении заявителя;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 по письменным обращениям (в том числе по электронной почте).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в) по телефону.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2) круг заявителей, которым предоставляется муниципальная услуга;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4) срок предоставления муниципальной услуги;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950FC">
        <w:rPr>
          <w:rFonts w:ascii="Times New Roman" w:hAnsi="Times New Roman" w:cs="Times New Roman"/>
          <w:sz w:val="26"/>
          <w:szCs w:val="24"/>
        </w:rPr>
        <w:t xml:space="preserve"> Новотолковского сельсовета Пачелмского района Пензенской области</w:t>
      </w:r>
      <w:r w:rsidRPr="006F4EBB">
        <w:rPr>
          <w:rFonts w:ascii="Times New Roman" w:hAnsi="Times New Roman" w:cs="Times New Roman"/>
          <w:sz w:val="26"/>
          <w:szCs w:val="24"/>
        </w:rPr>
        <w:t>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1.8.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6F4EBB">
        <w:rPr>
          <w:rFonts w:ascii="Times New Roman" w:hAnsi="Times New Roman" w:cs="Times New Roman"/>
          <w:sz w:val="26"/>
          <w:szCs w:val="24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1.9. Порядок, форма, место размещения и способы получения справочной информации.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Основными требованиями к информированию являются достоверность и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 справочной информации относится следующая информация: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Требования к информационным стендам МФЦ установлены пунктом 2.17 Административного регламента.</w:t>
      </w:r>
    </w:p>
    <w:p w:rsidR="008F7124" w:rsidRPr="006F4EBB" w:rsidRDefault="008F7124" w:rsidP="008F712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 </w:t>
      </w:r>
    </w:p>
    <w:p w:rsidR="008F7124" w:rsidRPr="006F4EBB" w:rsidRDefault="008F7124" w:rsidP="006950FC">
      <w:pPr>
        <w:autoSpaceDE w:val="0"/>
        <w:autoSpaceDN w:val="0"/>
        <w:adjustRightInd w:val="0"/>
        <w:ind w:firstLine="709"/>
        <w:jc w:val="both"/>
        <w:rPr>
          <w:b/>
          <w:sz w:val="26"/>
          <w:szCs w:val="24"/>
        </w:rPr>
      </w:pPr>
      <w:r w:rsidRPr="006F4EBB">
        <w:rPr>
          <w:sz w:val="26"/>
          <w:szCs w:val="24"/>
        </w:rPr>
        <w:t xml:space="preserve"> </w:t>
      </w:r>
    </w:p>
    <w:p w:rsidR="008F7124" w:rsidRPr="006F4EBB" w:rsidRDefault="008F7124" w:rsidP="008F71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II. Стандарт предоставления муниципальной услуги</w:t>
      </w:r>
    </w:p>
    <w:p w:rsidR="008F7124" w:rsidRPr="006F4EBB" w:rsidRDefault="008F7124" w:rsidP="008F7124">
      <w:pPr>
        <w:pStyle w:val="ConsPlusNormal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2.1. Наименование муниципальной услуги.</w:t>
      </w:r>
    </w:p>
    <w:p w:rsidR="008F7124" w:rsidRPr="006950FC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950FC">
        <w:rPr>
          <w:rFonts w:ascii="Times New Roman" w:hAnsi="Times New Roman" w:cs="Times New Roman"/>
          <w:sz w:val="26"/>
          <w:szCs w:val="24"/>
        </w:rPr>
        <w:t xml:space="preserve">Предоставление муниципального имущества в доверительное управление.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Краткое наименование муниципальной услуги не предусмотрено.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</w:pPr>
      <w:r w:rsidRPr="006F4EBB">
        <w:rPr>
          <w:rFonts w:ascii="Times New Roman" w:hAnsi="Times New Roman" w:cs="Times New Roman"/>
          <w:sz w:val="26"/>
          <w:szCs w:val="24"/>
        </w:rPr>
        <w:t>2.2. Наименование органа местного самоуправления, предоставляющего муниципальную услугу.</w:t>
      </w: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 xml:space="preserve">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4"/>
        </w:rPr>
      </w:pP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6F4EBB">
        <w:rPr>
          <w:rFonts w:ascii="Times New Roman" w:hAnsi="Times New Roman" w:cs="Times New Roman"/>
          <w:sz w:val="26"/>
          <w:szCs w:val="24"/>
        </w:rPr>
        <w:t>Администрация.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2.3. Результат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предоставления муниципальной услуги является: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заключение договора доверительного управления муниципальным имуществом;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отказ в предоставлении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2.4. Срок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от 26.07.2006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2.5. Правовые основания для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8F7124" w:rsidRPr="006F4EBB" w:rsidRDefault="008F7124" w:rsidP="008F7124">
      <w:pPr>
        <w:spacing w:line="100" w:lineRule="atLeast"/>
        <w:ind w:firstLine="540"/>
        <w:jc w:val="center"/>
        <w:rPr>
          <w:b/>
          <w:sz w:val="26"/>
          <w:szCs w:val="28"/>
        </w:rPr>
      </w:pPr>
    </w:p>
    <w:p w:rsidR="008F7124" w:rsidRPr="006950FC" w:rsidRDefault="008F7124" w:rsidP="008F7124">
      <w:pPr>
        <w:spacing w:line="100" w:lineRule="atLeast"/>
        <w:ind w:firstLine="540"/>
        <w:jc w:val="center"/>
        <w:rPr>
          <w:b/>
          <w:sz w:val="26"/>
          <w:szCs w:val="24"/>
        </w:rPr>
      </w:pPr>
      <w:r w:rsidRPr="006950FC">
        <w:rPr>
          <w:b/>
          <w:sz w:val="26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F7124" w:rsidRPr="006F4EBB" w:rsidRDefault="008F7124" w:rsidP="008F7124">
      <w:pPr>
        <w:spacing w:line="100" w:lineRule="atLeast"/>
        <w:ind w:firstLine="540"/>
        <w:jc w:val="center"/>
        <w:rPr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2.6.1. Для предоставления муниципальной услуги заявител</w:t>
      </w:r>
      <w:r>
        <w:rPr>
          <w:rFonts w:ascii="Times New Roman" w:hAnsi="Times New Roman" w:cs="Times New Roman"/>
          <w:sz w:val="26"/>
          <w:szCs w:val="24"/>
        </w:rPr>
        <w:t>ем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предоставляются самостоятельно следующие документы: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 заявлению физическими лицами предоставляются: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 копия документа, удостоверяющего личность;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К заявлению юридическими лицами предоставляются: 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б) доверенность на осуществление действий от имени заявителя, заверенную печатью (при наличии печати) заявителя и подписанную руководителем заявителя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в случае, предусмотренном </w:t>
      </w:r>
      <w:hyperlink r:id="rId12" w:history="1">
        <w:r w:rsidRPr="006F4EBB">
          <w:rPr>
            <w:rFonts w:ascii="Times New Roman" w:hAnsi="Times New Roman" w:cs="Times New Roman"/>
            <w:sz w:val="26"/>
            <w:szCs w:val="24"/>
          </w:rPr>
          <w:t>пунктом 8 части 1 статьи 17.1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8F7124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-в случае, предусмотренном </w:t>
      </w:r>
      <w:hyperlink r:id="rId13" w:history="1">
        <w:r w:rsidRPr="006F4EBB">
          <w:rPr>
            <w:rFonts w:ascii="Times New Roman" w:hAnsi="Times New Roman" w:cs="Times New Roman"/>
            <w:sz w:val="26"/>
            <w:szCs w:val="24"/>
          </w:rPr>
          <w:t>пунктом 9 части 1 статьи 17.1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Закона о защите конкуренции:</w:t>
      </w:r>
    </w:p>
    <w:p w:rsidR="008F7124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а) </w:t>
      </w:r>
      <w:r w:rsidRPr="006F4EBB">
        <w:rPr>
          <w:rFonts w:ascii="Times New Roman" w:hAnsi="Times New Roman" w:cs="Times New Roman"/>
          <w:sz w:val="26"/>
          <w:szCs w:val="24"/>
        </w:rPr>
        <w:t>нотариально заверенные копии учредительных документов</w:t>
      </w:r>
      <w:r>
        <w:rPr>
          <w:rFonts w:ascii="Times New Roman" w:hAnsi="Times New Roman" w:cs="Times New Roman"/>
          <w:sz w:val="26"/>
          <w:szCs w:val="24"/>
        </w:rPr>
        <w:t>;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4"/>
        </w:rPr>
        <w:t>б</w:t>
      </w:r>
      <w:r w:rsidRPr="006F4EBB">
        <w:rPr>
          <w:rFonts w:ascii="Times New Roman" w:hAnsi="Times New Roman" w:cs="Times New Roman"/>
          <w:sz w:val="26"/>
          <w:szCs w:val="24"/>
        </w:rPr>
        <w:t>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</w:t>
      </w:r>
      <w:r w:rsidRPr="006F4EBB">
        <w:rPr>
          <w:rFonts w:ascii="Times New Roman" w:hAnsi="Times New Roman" w:cs="Times New Roman"/>
          <w:sz w:val="26"/>
          <w:szCs w:val="24"/>
        </w:rPr>
        <w:t>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</w:t>
      </w:r>
      <w:r w:rsidRPr="006F4EBB">
        <w:rPr>
          <w:rFonts w:ascii="Times New Roman" w:hAnsi="Times New Roman" w:cs="Times New Roman"/>
          <w:sz w:val="26"/>
          <w:szCs w:val="24"/>
        </w:rPr>
        <w:t>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д</w:t>
      </w:r>
      <w:r w:rsidRPr="006F4EBB">
        <w:rPr>
          <w:rFonts w:ascii="Times New Roman" w:hAnsi="Times New Roman" w:cs="Times New Roman"/>
          <w:sz w:val="26"/>
          <w:szCs w:val="24"/>
        </w:rPr>
        <w:t>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2.6.2. К заявлению предоставляются по собственной инициативе: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-физическими лицами: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-юридическими лицами: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8F7124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б) копии учредительных документов, заверенные в установленном порядке.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Запрашивается администрацией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6"/>
          <w:szCs w:val="24"/>
        </w:rPr>
        <w:t>;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</w:t>
      </w:r>
      <w:r w:rsidRPr="006F4EBB">
        <w:rPr>
          <w:rFonts w:ascii="Times New Roman" w:hAnsi="Times New Roman" w:cs="Times New Roman"/>
          <w:sz w:val="26"/>
          <w:szCs w:val="24"/>
        </w:rPr>
        <w:t xml:space="preserve">) в случае, предусмотренном </w:t>
      </w:r>
      <w:hyperlink r:id="rId14" w:history="1">
        <w:r w:rsidRPr="006F4EBB">
          <w:rPr>
            <w:rFonts w:ascii="Times New Roman" w:hAnsi="Times New Roman" w:cs="Times New Roman"/>
            <w:sz w:val="26"/>
            <w:szCs w:val="24"/>
          </w:rPr>
          <w:t>пунктом 13 части 1 статьи 17.1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Закона о защите конкуренции: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- план приватизации унитарного предприятия.</w:t>
      </w:r>
    </w:p>
    <w:p w:rsidR="008F7124" w:rsidRPr="006F4EBB" w:rsidRDefault="008F7124" w:rsidP="008F7124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8F7124" w:rsidRPr="006F4EBB" w:rsidRDefault="008F7124" w:rsidP="008F7124">
      <w:pPr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          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а) лично на бумажном носителе </w:t>
      </w:r>
      <w:r>
        <w:rPr>
          <w:sz w:val="26"/>
          <w:szCs w:val="24"/>
        </w:rPr>
        <w:t xml:space="preserve">в </w:t>
      </w:r>
      <w:r w:rsidRPr="006F4EBB">
        <w:rPr>
          <w:sz w:val="26"/>
          <w:szCs w:val="24"/>
        </w:rPr>
        <w:t>Администраци</w:t>
      </w:r>
      <w:r>
        <w:rPr>
          <w:sz w:val="26"/>
          <w:szCs w:val="24"/>
        </w:rPr>
        <w:t>ю</w:t>
      </w:r>
      <w:r w:rsidRPr="006F4EBB">
        <w:rPr>
          <w:sz w:val="26"/>
          <w:szCs w:val="24"/>
        </w:rPr>
        <w:t>;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б) посредством почтовой связи по адресу Администрации, 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в) на бумажном носителе через МФЦ.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6F4EBB">
        <w:rPr>
          <w:rFonts w:ascii="Times New Roman" w:hAnsi="Times New Roman"/>
          <w:sz w:val="26"/>
          <w:szCs w:val="24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bookmarkStart w:id="3" w:name="P194"/>
      <w:bookmarkEnd w:id="3"/>
      <w:r w:rsidRPr="006F4EBB">
        <w:rPr>
          <w:rFonts w:ascii="Times New Roman" w:hAnsi="Times New Roman" w:cs="Times New Roman"/>
          <w:sz w:val="26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bookmarkStart w:id="4" w:name="P196"/>
      <w:bookmarkStart w:id="5" w:name="P199"/>
      <w:bookmarkEnd w:id="4"/>
      <w:bookmarkEnd w:id="5"/>
      <w:r w:rsidRPr="006F4EBB">
        <w:rPr>
          <w:sz w:val="26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2.8.1 Основанием для отказа в предоставлении муниципальной услуги является: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5" w:history="1">
        <w:r w:rsidRPr="006F4EBB">
          <w:rPr>
            <w:sz w:val="26"/>
            <w:szCs w:val="24"/>
          </w:rPr>
          <w:t>пунктов 1</w:t>
        </w:r>
      </w:hyperlink>
      <w:r w:rsidRPr="006F4EBB">
        <w:rPr>
          <w:sz w:val="26"/>
          <w:szCs w:val="24"/>
        </w:rPr>
        <w:t xml:space="preserve"> - </w:t>
      </w:r>
      <w:hyperlink r:id="rId16" w:history="1">
        <w:r w:rsidRPr="006F4EBB">
          <w:rPr>
            <w:sz w:val="26"/>
            <w:szCs w:val="24"/>
          </w:rPr>
          <w:t>16 части 1 статьи 17.1</w:t>
        </w:r>
      </w:hyperlink>
      <w:r w:rsidRPr="006F4EBB">
        <w:rPr>
          <w:sz w:val="26"/>
          <w:szCs w:val="24"/>
        </w:rPr>
        <w:t xml:space="preserve"> Закона о защите конкуренции;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за предоставлением услуги обратилось лицо, не уполномоченное заявителем;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в отношении данного муниципального имущества принято решение о проведении торгов;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6F4EBB">
          <w:rPr>
            <w:rFonts w:ascii="Times New Roman" w:hAnsi="Times New Roman" w:cs="Times New Roman"/>
            <w:sz w:val="26"/>
            <w:szCs w:val="24"/>
          </w:rPr>
          <w:t>пункте 2.6 раздела 2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6F4EBB">
          <w:rPr>
            <w:rFonts w:ascii="Times New Roman" w:hAnsi="Times New Roman" w:cs="Times New Roman"/>
            <w:sz w:val="26"/>
            <w:szCs w:val="24"/>
          </w:rPr>
          <w:t xml:space="preserve">подпунктом 2.6.2. 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пункта 2.6 раздела 2 «Стандарт предоставления муниципальной услуги» Регламента;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bookmarkStart w:id="6" w:name="P181"/>
      <w:bookmarkEnd w:id="6"/>
      <w:r w:rsidRPr="006F4EBB">
        <w:rPr>
          <w:rFonts w:ascii="Times New Roman" w:hAnsi="Times New Roman" w:cs="Times New Roman"/>
          <w:sz w:val="26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8F7124" w:rsidRPr="006F4EBB" w:rsidRDefault="008F7124" w:rsidP="008F7124">
      <w:pPr>
        <w:autoSpaceDE w:val="0"/>
        <w:autoSpaceDN w:val="0"/>
        <w:adjustRightInd w:val="0"/>
        <w:ind w:firstLine="539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</w:t>
      </w:r>
      <w:r w:rsidRPr="006F4EBB">
        <w:rPr>
          <w:sz w:val="26"/>
          <w:szCs w:val="24"/>
        </w:rPr>
        <w:t>Основания для приостановления предоставления муниципальной услуги отсутствуют.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2.9. Размер платы, взимаемой с заявителя при предоставлении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Муниципальная услуга предоставляется бесплатно.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2.11. Срок регистрации заявлений заявителя.</w:t>
      </w:r>
    </w:p>
    <w:p w:rsidR="008F7124" w:rsidRPr="006F4EBB" w:rsidRDefault="008F7124" w:rsidP="008F7124">
      <w:pPr>
        <w:pStyle w:val="11"/>
        <w:spacing w:before="0" w:after="0" w:line="240" w:lineRule="auto"/>
        <w:ind w:firstLine="567"/>
        <w:rPr>
          <w:rFonts w:cs="Times New Roman"/>
          <w:sz w:val="26"/>
          <w:szCs w:val="24"/>
        </w:rPr>
      </w:pPr>
      <w:r w:rsidRPr="006F4EBB">
        <w:rPr>
          <w:rFonts w:cs="Times New Roman"/>
          <w:sz w:val="26"/>
          <w:szCs w:val="24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2.12.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З</w:t>
      </w: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 2.12.3. Количество мест ожидания определяется исходя из фактической нагрузки и возможностей для их размещения в здании.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2.12.5. Кабинеты приема заявителей должны иметь информационные таблички (вывески) с указанием: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номера кабинета;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фамилии, имени, отчества (при наличии) и должности специалиста.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F7124" w:rsidRPr="00064A62" w:rsidRDefault="008F7124" w:rsidP="008F712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t xml:space="preserve">            </w:t>
      </w:r>
      <w:r w:rsidRPr="00064A62">
        <w:rPr>
          <w:sz w:val="26"/>
          <w:szCs w:val="26"/>
        </w:rPr>
        <w:t xml:space="preserve"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</w:t>
      </w:r>
      <w:hyperlink r:id="rId17" w:history="1">
        <w:r w:rsidRPr="00064A62">
          <w:rPr>
            <w:sz w:val="26"/>
            <w:szCs w:val="26"/>
          </w:rPr>
          <w:t>форме</w:t>
        </w:r>
      </w:hyperlink>
      <w:r w:rsidRPr="00064A62">
        <w:rPr>
          <w:sz w:val="26"/>
          <w:szCs w:val="26"/>
        </w:rPr>
        <w:t xml:space="preserve"> и в </w:t>
      </w:r>
      <w:hyperlink r:id="rId18" w:history="1">
        <w:r w:rsidRPr="00064A62">
          <w:rPr>
            <w:sz w:val="26"/>
            <w:szCs w:val="26"/>
          </w:rPr>
          <w:t>порядке</w:t>
        </w:r>
      </w:hyperlink>
      <w:r w:rsidRPr="00064A62">
        <w:rPr>
          <w:sz w:val="26"/>
          <w:szCs w:val="26"/>
        </w:rPr>
        <w:t>, которые определяются федеральным органом исполнительной власти).</w:t>
      </w:r>
    </w:p>
    <w:p w:rsidR="008F7124" w:rsidRDefault="008F7124" w:rsidP="008F7124">
      <w:pPr>
        <w:autoSpaceDE w:val="0"/>
        <w:autoSpaceDN w:val="0"/>
        <w:adjustRightInd w:val="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</w:t>
      </w:r>
      <w:r w:rsidRPr="006F4EBB">
        <w:rPr>
          <w:sz w:val="26"/>
          <w:szCs w:val="24"/>
        </w:rPr>
        <w:lastRenderedPageBreak/>
        <w:t xml:space="preserve">отдельно стоящих зданиях. </w:t>
      </w:r>
    </w:p>
    <w:p w:rsidR="008F7124" w:rsidRPr="006F4EBB" w:rsidRDefault="008F7124" w:rsidP="008F7124">
      <w:pPr>
        <w:autoSpaceDE w:val="0"/>
        <w:autoSpaceDN w:val="0"/>
        <w:adjustRightInd w:val="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</w:t>
      </w:r>
      <w:r w:rsidRPr="007271C4">
        <w:rPr>
          <w:sz w:val="26"/>
          <w:szCs w:val="24"/>
        </w:rPr>
        <w:t>Н</w:t>
      </w:r>
      <w:r w:rsidRPr="007271C4">
        <w:rPr>
          <w:bCs/>
          <w:sz w:val="26"/>
          <w:szCs w:val="26"/>
        </w:rPr>
        <w:t>а территории, прилегающей к месторасположению Департамента, МФЦ, оборудуются места для бесплатной парковки транспортных сре</w:t>
      </w:r>
      <w:proofErr w:type="gramStart"/>
      <w:r w:rsidRPr="007271C4">
        <w:rPr>
          <w:bCs/>
          <w:sz w:val="26"/>
          <w:szCs w:val="26"/>
        </w:rPr>
        <w:t>дств с в</w:t>
      </w:r>
      <w:proofErr w:type="gramEnd"/>
      <w:r w:rsidRPr="007271C4">
        <w:rPr>
          <w:bCs/>
          <w:sz w:val="26"/>
          <w:szCs w:val="26"/>
        </w:rPr>
        <w:t>ыделением не менее</w:t>
      </w:r>
      <w:r w:rsidRPr="007271C4">
        <w:rPr>
          <w:b/>
          <w:bCs/>
        </w:rPr>
        <w:t xml:space="preserve"> </w:t>
      </w:r>
      <w:r w:rsidRPr="007271C4">
        <w:rPr>
          <w:sz w:val="26"/>
          <w:szCs w:val="26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Pr="007271C4">
        <w:rPr>
          <w:sz w:val="26"/>
          <w:szCs w:val="24"/>
        </w:rPr>
        <w:t>.</w:t>
      </w:r>
      <w:r w:rsidRPr="006F4EBB">
        <w:rPr>
          <w:sz w:val="26"/>
          <w:szCs w:val="28"/>
        </w:rPr>
        <w:t xml:space="preserve">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6F4EBB">
        <w:rPr>
          <w:rFonts w:ascii="Times New Roman" w:hAnsi="Times New Roman" w:cs="Times New Roman"/>
          <w:color w:val="000000"/>
          <w:sz w:val="26"/>
          <w:szCs w:val="24"/>
        </w:rPr>
        <w:t>Администрации, МФЦ.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F4EBB">
        <w:rPr>
          <w:rFonts w:ascii="Times New Roman" w:hAnsi="Times New Roman" w:cs="Times New Roman"/>
          <w:color w:val="000000"/>
          <w:sz w:val="26"/>
          <w:szCs w:val="24"/>
        </w:rPr>
        <w:t>сурдопереводчика</w:t>
      </w:r>
      <w:proofErr w:type="spellEnd"/>
      <w:r w:rsidRPr="006F4EBB">
        <w:rPr>
          <w:rFonts w:ascii="Times New Roman" w:hAnsi="Times New Roman" w:cs="Times New Roman"/>
          <w:color w:val="000000"/>
          <w:sz w:val="26"/>
          <w:szCs w:val="24"/>
        </w:rPr>
        <w:t xml:space="preserve"> и </w:t>
      </w:r>
      <w:proofErr w:type="spellStart"/>
      <w:r w:rsidRPr="006F4EBB">
        <w:rPr>
          <w:rFonts w:ascii="Times New Roman" w:hAnsi="Times New Roman" w:cs="Times New Roman"/>
          <w:color w:val="000000"/>
          <w:sz w:val="26"/>
          <w:szCs w:val="24"/>
        </w:rPr>
        <w:t>тифлосурдопереводчика</w:t>
      </w:r>
      <w:proofErr w:type="spellEnd"/>
      <w:r w:rsidRPr="006F4EBB">
        <w:rPr>
          <w:rFonts w:ascii="Times New Roman" w:hAnsi="Times New Roman" w:cs="Times New Roman"/>
          <w:color w:val="000000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Рабочее место специалиста Администрации, МФЦ</w:t>
      </w:r>
      <w:r w:rsidRPr="006F4EBB">
        <w:rPr>
          <w:rFonts w:ascii="Times New Roman" w:hAnsi="Times New Roman" w:cs="Times New Roman"/>
          <w:color w:val="FF0000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F4EBB">
        <w:rPr>
          <w:rFonts w:ascii="Times New Roman" w:hAnsi="Times New Roman" w:cs="Times New Roman"/>
          <w:sz w:val="26"/>
          <w:szCs w:val="24"/>
        </w:rPr>
        <w:t>брелками</w:t>
      </w:r>
      <w:proofErr w:type="spellEnd"/>
      <w:r w:rsidRPr="006F4EBB">
        <w:rPr>
          <w:rFonts w:ascii="Times New Roman" w:hAnsi="Times New Roman" w:cs="Times New Roman"/>
          <w:sz w:val="26"/>
          <w:szCs w:val="24"/>
        </w:rPr>
        <w:t>-коммуникаторами).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Специалисты </w:t>
      </w:r>
      <w:r w:rsidRPr="006F4EBB">
        <w:rPr>
          <w:rFonts w:ascii="Times New Roman" w:hAnsi="Times New Roman" w:cs="Times New Roman"/>
          <w:color w:val="000000"/>
          <w:sz w:val="26"/>
          <w:szCs w:val="24"/>
        </w:rPr>
        <w:t>Администрации, МФЦ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обеспечиваются личными нагрудными карточками (</w:t>
      </w:r>
      <w:proofErr w:type="spellStart"/>
      <w:r w:rsidRPr="006F4EBB">
        <w:rPr>
          <w:rFonts w:ascii="Times New Roman" w:hAnsi="Times New Roman" w:cs="Times New Roman"/>
          <w:sz w:val="26"/>
          <w:szCs w:val="24"/>
        </w:rPr>
        <w:t>бейджами</w:t>
      </w:r>
      <w:proofErr w:type="spellEnd"/>
      <w:r w:rsidRPr="006F4EBB">
        <w:rPr>
          <w:rFonts w:ascii="Times New Roman" w:hAnsi="Times New Roman" w:cs="Times New Roman"/>
          <w:sz w:val="26"/>
          <w:szCs w:val="24"/>
        </w:rPr>
        <w:t>) с указанием фамилии, имени, отчества</w:t>
      </w:r>
      <w:r>
        <w:rPr>
          <w:rFonts w:ascii="Times New Roman" w:hAnsi="Times New Roman" w:cs="Times New Roman"/>
          <w:sz w:val="26"/>
          <w:szCs w:val="24"/>
        </w:rPr>
        <w:t xml:space="preserve"> (при наличии)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должности.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2.13. Показатели доступности и качества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2.13.1. Показателями доступности предоставления муниципальной услуги являются: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транспортная доступность к месту предоставления муниципальной услуги;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- размещение информации о порядке предоставления муниципальной услуги в средствах массовой информации;</w:t>
      </w:r>
    </w:p>
    <w:p w:rsidR="008F7124" w:rsidRPr="006F4EBB" w:rsidRDefault="008F7124" w:rsidP="008F7124">
      <w:pPr>
        <w:pStyle w:val="ConsPlusNormal"/>
        <w:ind w:firstLine="540"/>
        <w:jc w:val="both"/>
        <w:rPr>
          <w:sz w:val="26"/>
        </w:rPr>
      </w:pPr>
      <w:r w:rsidRPr="006F4EBB">
        <w:rPr>
          <w:sz w:val="26"/>
        </w:rPr>
        <w:t xml:space="preserve">- </w:t>
      </w:r>
      <w:r w:rsidRPr="006F4EBB">
        <w:rPr>
          <w:rFonts w:ascii="Times New Roman" w:hAnsi="Times New Roman" w:cs="Times New Roman"/>
          <w:sz w:val="26"/>
        </w:rPr>
        <w:t>возможность получения муниципальной услуги через МФЦ</w:t>
      </w:r>
      <w:r w:rsidRPr="006F4EBB">
        <w:rPr>
          <w:sz w:val="26"/>
        </w:rPr>
        <w:t>;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2.13.2. Показателями качества предоставления муниципальной услуги являются отсутствие: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очередей при приеме и выдаче документов заявителям;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нарушений сроков предоставления муниципальной услуги;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F7124" w:rsidRPr="006F4EBB" w:rsidRDefault="008F7124" w:rsidP="008F7124">
      <w:pPr>
        <w:jc w:val="both"/>
        <w:rPr>
          <w:sz w:val="26"/>
          <w:szCs w:val="24"/>
        </w:rPr>
      </w:pPr>
      <w:r w:rsidRPr="006F4EBB">
        <w:rPr>
          <w:sz w:val="26"/>
          <w:szCs w:val="26"/>
        </w:rPr>
        <w:t xml:space="preserve">        </w:t>
      </w:r>
      <w:r w:rsidRPr="006F4EBB">
        <w:rPr>
          <w:sz w:val="26"/>
          <w:szCs w:val="24"/>
        </w:rPr>
        <w:t>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а) получение информации о порядке и сроках предоставления услуги;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8F7124" w:rsidRPr="006F4EBB" w:rsidRDefault="008F7124" w:rsidP="008F71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</w:p>
    <w:p w:rsidR="008F7124" w:rsidRPr="006F4EBB" w:rsidRDefault="008F7124" w:rsidP="008F71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F7124" w:rsidRPr="006F4EBB" w:rsidRDefault="008F7124" w:rsidP="008F7124">
      <w:pPr>
        <w:pStyle w:val="ConsPlusNormal"/>
        <w:jc w:val="both"/>
        <w:rPr>
          <w:sz w:val="26"/>
        </w:rPr>
      </w:pP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bookmarkStart w:id="7" w:name="P322"/>
      <w:bookmarkEnd w:id="7"/>
      <w:r w:rsidRPr="006F4EBB">
        <w:rPr>
          <w:rFonts w:ascii="Times New Roman" w:hAnsi="Times New Roman" w:cs="Times New Roman"/>
          <w:sz w:val="26"/>
          <w:szCs w:val="24"/>
        </w:rPr>
        <w:t>3.1. Исчерпывающий перечень административных процедур: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проведение экспертизы представленных документов;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- подготовка ответа об отказе в предоставлении муниципальной услуги;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подготовка проекта постановления Администрации о предоставлении в доверительное управление имущества;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оформление договора доверительного управления;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регистрация и выдача договора доверительного управления.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3.2.1. При личном обращении заявителя специалист Администрации,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3.3. Проведение экспертизы представленных документов.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3.3.4.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 xml:space="preserve">При установлении оснований для отказа в предоставлении муниципальной услуги, предусмотренных </w:t>
      </w:r>
      <w:hyperlink w:anchor="P171" w:history="1">
        <w:r w:rsidRPr="006F4EBB">
          <w:rPr>
            <w:rFonts w:ascii="Times New Roman" w:hAnsi="Times New Roman" w:cs="Times New Roman"/>
            <w:sz w:val="26"/>
            <w:szCs w:val="24"/>
          </w:rPr>
          <w:t>пунктом 2.8.1. раздела 2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6F4EBB">
          <w:rPr>
            <w:rFonts w:ascii="Times New Roman" w:hAnsi="Times New Roman" w:cs="Times New Roman"/>
            <w:sz w:val="26"/>
            <w:szCs w:val="24"/>
          </w:rPr>
          <w:t>абзацем седьмым подпункта 2.8.1 пункта 2.8.1 раздела 2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готовит ответ </w:t>
      </w:r>
      <w:r>
        <w:rPr>
          <w:rFonts w:ascii="Times New Roman" w:hAnsi="Times New Roman" w:cs="Times New Roman"/>
          <w:sz w:val="26"/>
          <w:szCs w:val="24"/>
        </w:rPr>
        <w:t xml:space="preserve">об отказе в предоставлении муниципальной </w:t>
      </w:r>
      <w:r>
        <w:rPr>
          <w:rFonts w:ascii="Times New Roman" w:hAnsi="Times New Roman" w:cs="Times New Roman"/>
          <w:sz w:val="26"/>
          <w:szCs w:val="24"/>
        </w:rPr>
        <w:lastRenderedPageBreak/>
        <w:t xml:space="preserve">услуги </w:t>
      </w:r>
      <w:r w:rsidRPr="006F4EBB">
        <w:rPr>
          <w:rFonts w:ascii="Times New Roman" w:hAnsi="Times New Roman" w:cs="Times New Roman"/>
          <w:sz w:val="26"/>
          <w:szCs w:val="24"/>
        </w:rPr>
        <w:t>заявителю за подписью главы Администрации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визирует его и передает специалисту, ответственному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Администрации</w:t>
      </w:r>
      <w:r>
        <w:rPr>
          <w:rFonts w:ascii="Times New Roman" w:hAnsi="Times New Roman" w:cs="Times New Roman"/>
          <w:sz w:val="26"/>
          <w:szCs w:val="24"/>
        </w:rPr>
        <w:t>.</w:t>
      </w:r>
      <w:r w:rsidRPr="006F4EBB">
        <w:rPr>
          <w:rFonts w:ascii="Times New Roman" w:hAnsi="Times New Roman" w:cs="Times New Roman"/>
          <w:sz w:val="26"/>
          <w:szCs w:val="24"/>
        </w:rPr>
        <w:t xml:space="preserve"> Максимальный срок административного действия - </w:t>
      </w:r>
      <w:r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 xml:space="preserve"> (</w:t>
      </w:r>
      <w:r>
        <w:rPr>
          <w:rFonts w:ascii="Times New Roman" w:hAnsi="Times New Roman" w:cs="Times New Roman"/>
          <w:sz w:val="26"/>
          <w:szCs w:val="24"/>
        </w:rPr>
        <w:t>четыре</w:t>
      </w:r>
      <w:r w:rsidRPr="006F4EBB">
        <w:rPr>
          <w:rFonts w:ascii="Times New Roman" w:hAnsi="Times New Roman" w:cs="Times New Roman"/>
          <w:sz w:val="26"/>
          <w:szCs w:val="24"/>
        </w:rPr>
        <w:t>) дня со дня поступления заявления и документов ответственному специалисту.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1 (один) день.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3.3.5. В случае отсутствия оснований для отказа специалист, ответственный за предоставление муниципальной услуги готов</w:t>
      </w:r>
      <w:r>
        <w:rPr>
          <w:rFonts w:ascii="Times New Roman" w:hAnsi="Times New Roman" w:cs="Times New Roman"/>
          <w:sz w:val="26"/>
          <w:szCs w:val="24"/>
        </w:rPr>
        <w:t>ит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проект постановления Администрации  о предоставлении муниципального имущества в доверительное управление или пакет документов в антимонопольный орган.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Результатом </w:t>
      </w:r>
      <w:r w:rsidRPr="006F4EBB">
        <w:rPr>
          <w:rFonts w:ascii="Times New Roman" w:hAnsi="Times New Roman" w:cs="Times New Roman"/>
          <w:sz w:val="26"/>
          <w:szCs w:val="24"/>
        </w:rPr>
        <w:t>административной процедуры является п</w:t>
      </w:r>
      <w:r>
        <w:rPr>
          <w:rFonts w:ascii="Times New Roman" w:hAnsi="Times New Roman" w:cs="Times New Roman"/>
          <w:sz w:val="26"/>
          <w:szCs w:val="24"/>
        </w:rPr>
        <w:t xml:space="preserve">роверенный комплект документов </w:t>
      </w:r>
      <w:r w:rsidRPr="006F4EBB">
        <w:rPr>
          <w:rFonts w:ascii="Times New Roman" w:hAnsi="Times New Roman" w:cs="Times New Roman"/>
          <w:sz w:val="26"/>
          <w:szCs w:val="24"/>
        </w:rPr>
        <w:t>для подготовки проекта постановления Администрации  о предоставлении муниципального имущества в доверительное управление или пакета документов в антимонопольный орган.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</w:t>
      </w:r>
      <w:r>
        <w:rPr>
          <w:rFonts w:ascii="Times New Roman" w:hAnsi="Times New Roman" w:cs="Times New Roman"/>
          <w:sz w:val="26"/>
          <w:szCs w:val="24"/>
        </w:rPr>
        <w:t>наличие 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специалист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>
        <w:rPr>
          <w:rFonts w:ascii="Times New Roman" w:hAnsi="Times New Roman" w:cs="Times New Roman"/>
          <w:sz w:val="26"/>
          <w:szCs w:val="24"/>
        </w:rPr>
        <w:t>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</w:t>
      </w:r>
      <w:r>
        <w:rPr>
          <w:rFonts w:ascii="Times New Roman" w:hAnsi="Times New Roman" w:cs="Times New Roman"/>
          <w:sz w:val="26"/>
          <w:szCs w:val="24"/>
        </w:rPr>
        <w:t xml:space="preserve">услуги проверенного </w:t>
      </w:r>
      <w:r w:rsidRPr="006F4EBB">
        <w:rPr>
          <w:rFonts w:ascii="Times New Roman" w:hAnsi="Times New Roman" w:cs="Times New Roman"/>
          <w:sz w:val="26"/>
          <w:szCs w:val="24"/>
        </w:rPr>
        <w:t>пакет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3.4.2. Специалист, ответственный за предоставление муниципальной услуги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прием и регистрацию заявлений  Администрации.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- </w:t>
      </w:r>
      <w:r>
        <w:rPr>
          <w:rFonts w:ascii="Times New Roman" w:hAnsi="Times New Roman" w:cs="Times New Roman"/>
          <w:sz w:val="26"/>
          <w:szCs w:val="24"/>
        </w:rPr>
        <w:t>7</w:t>
      </w:r>
      <w:r w:rsidRPr="006F4EBB">
        <w:rPr>
          <w:rFonts w:ascii="Times New Roman" w:hAnsi="Times New Roman" w:cs="Times New Roman"/>
          <w:sz w:val="26"/>
          <w:szCs w:val="24"/>
        </w:rPr>
        <w:t xml:space="preserve"> (</w:t>
      </w:r>
      <w:r>
        <w:rPr>
          <w:rFonts w:ascii="Times New Roman" w:hAnsi="Times New Roman" w:cs="Times New Roman"/>
          <w:sz w:val="26"/>
          <w:szCs w:val="24"/>
        </w:rPr>
        <w:t>семь</w:t>
      </w:r>
      <w:r w:rsidRPr="006F4EBB">
        <w:rPr>
          <w:rFonts w:ascii="Times New Roman" w:hAnsi="Times New Roman" w:cs="Times New Roman"/>
          <w:sz w:val="26"/>
          <w:szCs w:val="24"/>
        </w:rPr>
        <w:t xml:space="preserve">) дней со дня </w:t>
      </w:r>
      <w:r>
        <w:rPr>
          <w:rFonts w:ascii="Times New Roman" w:hAnsi="Times New Roman" w:cs="Times New Roman"/>
          <w:sz w:val="26"/>
          <w:szCs w:val="24"/>
        </w:rPr>
        <w:t>наличия 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специалист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>
        <w:rPr>
          <w:rFonts w:ascii="Times New Roman" w:hAnsi="Times New Roman" w:cs="Times New Roman"/>
          <w:sz w:val="26"/>
          <w:szCs w:val="24"/>
        </w:rPr>
        <w:t>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</w:t>
      </w:r>
      <w:r>
        <w:rPr>
          <w:rFonts w:ascii="Times New Roman" w:hAnsi="Times New Roman" w:cs="Times New Roman"/>
          <w:sz w:val="26"/>
          <w:szCs w:val="24"/>
        </w:rPr>
        <w:t xml:space="preserve">услуги, проверенного </w:t>
      </w:r>
      <w:r w:rsidRPr="006F4EBB">
        <w:rPr>
          <w:rFonts w:ascii="Times New Roman" w:hAnsi="Times New Roman" w:cs="Times New Roman"/>
          <w:sz w:val="26"/>
          <w:szCs w:val="24"/>
        </w:rPr>
        <w:t>пакет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>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</w:t>
      </w:r>
      <w:r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</w:t>
      </w:r>
      <w:r>
        <w:rPr>
          <w:rFonts w:ascii="Times New Roman" w:hAnsi="Times New Roman" w:cs="Times New Roman"/>
          <w:sz w:val="26"/>
          <w:szCs w:val="24"/>
        </w:rPr>
        <w:t xml:space="preserve">наличия у </w:t>
      </w:r>
      <w:r w:rsidRPr="006F4EBB">
        <w:rPr>
          <w:rFonts w:ascii="Times New Roman" w:hAnsi="Times New Roman" w:cs="Times New Roman"/>
          <w:sz w:val="26"/>
          <w:szCs w:val="24"/>
        </w:rPr>
        <w:t>специалист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>
        <w:rPr>
          <w:rFonts w:ascii="Times New Roman" w:hAnsi="Times New Roman" w:cs="Times New Roman"/>
          <w:sz w:val="26"/>
          <w:szCs w:val="24"/>
        </w:rPr>
        <w:t>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услуги пакета документов.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>
        <w:rPr>
          <w:rFonts w:ascii="Times New Roman" w:hAnsi="Times New Roman" w:cs="Times New Roman"/>
          <w:sz w:val="26"/>
          <w:szCs w:val="24"/>
        </w:rPr>
        <w:t>6</w:t>
      </w:r>
      <w:r w:rsidRPr="006F4EBB">
        <w:rPr>
          <w:rFonts w:ascii="Times New Roman" w:hAnsi="Times New Roman" w:cs="Times New Roman"/>
          <w:sz w:val="26"/>
          <w:szCs w:val="24"/>
        </w:rPr>
        <w:t>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>
        <w:rPr>
          <w:rFonts w:ascii="Times New Roman" w:hAnsi="Times New Roman" w:cs="Times New Roman"/>
          <w:sz w:val="26"/>
          <w:szCs w:val="24"/>
        </w:rPr>
        <w:t>7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3.5.  </w:t>
      </w:r>
      <w:r>
        <w:rPr>
          <w:rFonts w:ascii="Times New Roman" w:hAnsi="Times New Roman" w:cs="Times New Roman"/>
          <w:sz w:val="26"/>
          <w:szCs w:val="24"/>
        </w:rPr>
        <w:t xml:space="preserve">Началом административной процедуры по подготовке </w:t>
      </w:r>
      <w:r w:rsidRPr="006F4EBB">
        <w:rPr>
          <w:rFonts w:ascii="Times New Roman" w:hAnsi="Times New Roman" w:cs="Times New Roman"/>
          <w:sz w:val="26"/>
          <w:szCs w:val="24"/>
        </w:rPr>
        <w:t>ответа об отказе в предоставлении муниципальной услуги (преференции), в случае отказа антимонопольного органа</w:t>
      </w:r>
      <w:r>
        <w:rPr>
          <w:rFonts w:ascii="Times New Roman" w:hAnsi="Times New Roman" w:cs="Times New Roman"/>
          <w:sz w:val="26"/>
          <w:szCs w:val="24"/>
        </w:rPr>
        <w:t xml:space="preserve"> является, полученные от 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>
        <w:rPr>
          <w:rFonts w:ascii="Times New Roman" w:hAnsi="Times New Roman" w:cs="Times New Roman"/>
          <w:sz w:val="26"/>
          <w:szCs w:val="24"/>
        </w:rPr>
        <w:t>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прием и регистрацию заявлений  Администрации, письмо и документы антимонопольного органа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8F7124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3.5.1</w:t>
      </w:r>
      <w:r w:rsidR="006950FC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В случае отказа в согласовании предоставления муниципальной преференции, специалист, ответственный за предоставление муниципальной услуги </w:t>
      </w:r>
      <w:r>
        <w:rPr>
          <w:rFonts w:ascii="Times New Roman" w:hAnsi="Times New Roman" w:cs="Times New Roman"/>
          <w:sz w:val="26"/>
          <w:szCs w:val="24"/>
        </w:rPr>
        <w:t>готовит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ответ об отказе в предоставлении муниципальной услуги </w:t>
      </w:r>
      <w:r>
        <w:rPr>
          <w:rFonts w:ascii="Times New Roman" w:hAnsi="Times New Roman" w:cs="Times New Roman"/>
          <w:sz w:val="26"/>
          <w:szCs w:val="24"/>
        </w:rPr>
        <w:t xml:space="preserve">за подписью главы Администрации,  </w:t>
      </w:r>
      <w:r w:rsidRPr="006F4EBB">
        <w:rPr>
          <w:rFonts w:ascii="Times New Roman" w:hAnsi="Times New Roman" w:cs="Times New Roman"/>
          <w:sz w:val="26"/>
          <w:szCs w:val="24"/>
        </w:rPr>
        <w:t>визирует его и передает специалисту, ответственному за прием и регистрацию заявлений  Администрации.</w:t>
      </w:r>
      <w:r>
        <w:rPr>
          <w:rFonts w:ascii="Times New Roman" w:hAnsi="Times New Roman" w:cs="Times New Roman"/>
          <w:sz w:val="26"/>
          <w:szCs w:val="24"/>
        </w:rPr>
        <w:t xml:space="preserve"> 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</w:t>
      </w:r>
      <w:r w:rsidRPr="00ED1F67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и регистрацию заявлений 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>
        <w:rPr>
          <w:rFonts w:ascii="Times New Roman" w:hAnsi="Times New Roman" w:cs="Times New Roman"/>
          <w:sz w:val="26"/>
          <w:szCs w:val="24"/>
        </w:rPr>
        <w:t>2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6F4EBB">
        <w:rPr>
          <w:rFonts w:ascii="Times New Roman" w:hAnsi="Times New Roman" w:cs="Times New Roman"/>
          <w:sz w:val="26"/>
          <w:szCs w:val="24"/>
        </w:rPr>
        <w:t>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1 (один) день.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>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</w:t>
      </w:r>
      <w:r>
        <w:rPr>
          <w:rFonts w:ascii="Times New Roman" w:hAnsi="Times New Roman" w:cs="Times New Roman"/>
          <w:sz w:val="26"/>
          <w:szCs w:val="24"/>
        </w:rPr>
        <w:t>наличие 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специалист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>
        <w:rPr>
          <w:rFonts w:ascii="Times New Roman" w:hAnsi="Times New Roman" w:cs="Times New Roman"/>
          <w:sz w:val="26"/>
          <w:szCs w:val="24"/>
        </w:rPr>
        <w:t>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услуги: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3.6.1.1. комплект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 в соответствии с </w:t>
      </w:r>
      <w:hyperlink w:anchor="P283" w:history="1">
        <w:r w:rsidRPr="006F4EBB">
          <w:rPr>
            <w:rFonts w:ascii="Times New Roman" w:hAnsi="Times New Roman" w:cs="Times New Roman"/>
            <w:sz w:val="26"/>
            <w:szCs w:val="24"/>
          </w:rPr>
          <w:t>подпунктами 3.3.1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- </w:t>
      </w:r>
      <w:hyperlink w:anchor="P290" w:history="1">
        <w:r w:rsidRPr="006F4EBB">
          <w:rPr>
            <w:rFonts w:ascii="Times New Roman" w:hAnsi="Times New Roman" w:cs="Times New Roman"/>
            <w:sz w:val="26"/>
            <w:szCs w:val="24"/>
          </w:rPr>
          <w:t>3.3.6 пункта 3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настоящего Регламента;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3.6.1.2. комплект</w:t>
      </w:r>
      <w:r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 и письм</w:t>
      </w:r>
      <w:r>
        <w:rPr>
          <w:rFonts w:ascii="Times New Roman" w:hAnsi="Times New Roman" w:cs="Times New Roman"/>
          <w:sz w:val="26"/>
          <w:szCs w:val="24"/>
        </w:rPr>
        <w:t xml:space="preserve">а </w:t>
      </w:r>
      <w:r w:rsidRPr="006F4EBB">
        <w:rPr>
          <w:rFonts w:ascii="Times New Roman" w:hAnsi="Times New Roman" w:cs="Times New Roman"/>
          <w:sz w:val="26"/>
          <w:szCs w:val="24"/>
        </w:rPr>
        <w:t>из антимонопольного органа.</w:t>
      </w:r>
    </w:p>
    <w:p w:rsidR="008F7124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3.6.2. </w:t>
      </w:r>
      <w:r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>
        <w:rPr>
          <w:rFonts w:ascii="Times New Roman" w:hAnsi="Times New Roman" w:cs="Times New Roman"/>
          <w:sz w:val="26"/>
          <w:szCs w:val="24"/>
        </w:rPr>
        <w:t>, ответственный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 предоставленным документам готовит проект постановления, визирует его и передает на согласование в юридическую службу Администрации. </w:t>
      </w:r>
    </w:p>
    <w:p w:rsidR="008F7124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Максимальный срок административного действия 5 (пять) дней. 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3.6.3. </w:t>
      </w:r>
      <w:r w:rsidRPr="006F4EBB">
        <w:rPr>
          <w:rFonts w:ascii="Times New Roman" w:hAnsi="Times New Roman" w:cs="Times New Roman"/>
          <w:sz w:val="26"/>
          <w:szCs w:val="24"/>
        </w:rPr>
        <w:t>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</w:t>
      </w:r>
      <w:r>
        <w:rPr>
          <w:rFonts w:ascii="Times New Roman" w:hAnsi="Times New Roman" w:cs="Times New Roman"/>
          <w:sz w:val="26"/>
          <w:szCs w:val="24"/>
        </w:rPr>
        <w:t>, ответственному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 xml:space="preserve">. </w:t>
      </w:r>
      <w:r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>
        <w:rPr>
          <w:rFonts w:ascii="Times New Roman" w:hAnsi="Times New Roman" w:cs="Times New Roman"/>
          <w:sz w:val="26"/>
          <w:szCs w:val="24"/>
        </w:rPr>
        <w:t>, ответственный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 соответствии с результатом рассмотрения документов юридической службой Администрации </w:t>
      </w:r>
      <w:r>
        <w:rPr>
          <w:rFonts w:ascii="Times New Roman" w:hAnsi="Times New Roman" w:cs="Times New Roman"/>
          <w:sz w:val="26"/>
          <w:szCs w:val="24"/>
        </w:rPr>
        <w:t xml:space="preserve">в день получения проекта постановления от юридической службы </w:t>
      </w:r>
      <w:r w:rsidRPr="006F4EBB">
        <w:rPr>
          <w:rFonts w:ascii="Times New Roman" w:hAnsi="Times New Roman" w:cs="Times New Roman"/>
          <w:sz w:val="26"/>
          <w:szCs w:val="24"/>
        </w:rPr>
        <w:t>передает проект постановления специалисту, ответственному  за прием и регистрацию заявлений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>
        <w:rPr>
          <w:rFonts w:ascii="Times New Roman" w:hAnsi="Times New Roman" w:cs="Times New Roman"/>
          <w:sz w:val="26"/>
          <w:szCs w:val="24"/>
        </w:rPr>
        <w:t>6</w:t>
      </w:r>
      <w:r w:rsidRPr="006F4EBB">
        <w:rPr>
          <w:rFonts w:ascii="Times New Roman" w:hAnsi="Times New Roman" w:cs="Times New Roman"/>
          <w:sz w:val="26"/>
          <w:szCs w:val="24"/>
        </w:rPr>
        <w:t>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>
        <w:rPr>
          <w:rFonts w:ascii="Times New Roman" w:hAnsi="Times New Roman" w:cs="Times New Roman"/>
          <w:sz w:val="26"/>
          <w:szCs w:val="24"/>
        </w:rPr>
        <w:t>7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</w:t>
      </w:r>
      <w:r>
        <w:rPr>
          <w:rFonts w:ascii="Times New Roman" w:hAnsi="Times New Roman" w:cs="Times New Roman"/>
          <w:sz w:val="26"/>
          <w:szCs w:val="24"/>
        </w:rPr>
        <w:t xml:space="preserve">, ответственному 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</w:t>
      </w:r>
      <w:r>
        <w:rPr>
          <w:rFonts w:ascii="Times New Roman" w:hAnsi="Times New Roman" w:cs="Times New Roman"/>
          <w:sz w:val="26"/>
          <w:szCs w:val="24"/>
        </w:rPr>
        <w:t>предоставления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3.7. Оформление договора доверительного управления.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доверительное управление.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3.7.2. </w:t>
      </w:r>
      <w:r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пециалист, ответственн</w:t>
      </w:r>
      <w:r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- 1 (один) день со дня подготовки Договора специалистом</w:t>
      </w:r>
      <w:r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3.7.5. Глава Администрации подписывает оформленный Договор и передает его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на регистрацию специалисту</w:t>
      </w:r>
      <w:r>
        <w:rPr>
          <w:rFonts w:ascii="Times New Roman" w:hAnsi="Times New Roman" w:cs="Times New Roman"/>
          <w:sz w:val="26"/>
          <w:szCs w:val="24"/>
        </w:rPr>
        <w:t>, ответственному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3.7.6. </w:t>
      </w:r>
      <w:r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>
        <w:rPr>
          <w:rFonts w:ascii="Times New Roman" w:hAnsi="Times New Roman" w:cs="Times New Roman"/>
          <w:sz w:val="26"/>
          <w:szCs w:val="24"/>
        </w:rPr>
        <w:t>, ответственный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- 2 (два) дня со дня поступления подписанного Договора </w:t>
      </w:r>
      <w:r>
        <w:rPr>
          <w:rFonts w:ascii="Times New Roman" w:hAnsi="Times New Roman" w:cs="Times New Roman"/>
          <w:sz w:val="26"/>
          <w:szCs w:val="24"/>
        </w:rPr>
        <w:t>от главы Администрации.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3.8. Регистрация и выдача договора доверительного управления.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3.8.1. Основанием для начала административной процедуры является получение специалистом</w:t>
      </w:r>
      <w:r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подписанного заявителем Договора.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3.8.2. </w:t>
      </w:r>
      <w:r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ответственный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</w:t>
      </w:r>
      <w:r>
        <w:rPr>
          <w:rFonts w:ascii="Times New Roman" w:hAnsi="Times New Roman" w:cs="Times New Roman"/>
          <w:sz w:val="26"/>
          <w:szCs w:val="24"/>
        </w:rPr>
        <w:t>ин</w:t>
      </w:r>
      <w:r w:rsidRPr="006F4EBB">
        <w:rPr>
          <w:rFonts w:ascii="Times New Roman" w:hAnsi="Times New Roman" w:cs="Times New Roman"/>
          <w:sz w:val="26"/>
          <w:szCs w:val="24"/>
        </w:rPr>
        <w:t xml:space="preserve"> экземпляр заявителю или уполномоченному представителю.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8F7124" w:rsidRPr="006F4EBB" w:rsidRDefault="008F7124" w:rsidP="008F71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3.8.4. Максимальный срок выполнения административной процедуры (действия) - 2 (два) дня со дня получения специалистом</w:t>
      </w:r>
      <w:r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подписанного заявителем Договора.</w:t>
      </w:r>
    </w:p>
    <w:p w:rsidR="008F7124" w:rsidRPr="006F4EBB" w:rsidRDefault="008F7124" w:rsidP="008F712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3.9. Особенности предоставление муниципальной услуги в МФЦ 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3.9.1. Специалист МФЦ принимает от заявителя заявление и (или) документы, указанные в </w:t>
      </w:r>
      <w:hyperlink w:anchor="P145" w:history="1">
        <w:r w:rsidRPr="006F4EBB">
          <w:rPr>
            <w:rFonts w:ascii="Times New Roman" w:hAnsi="Times New Roman" w:cs="Times New Roman"/>
            <w:sz w:val="26"/>
            <w:szCs w:val="24"/>
          </w:rPr>
          <w:t xml:space="preserve">пункте 2.6. Административного регламента 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и регистрирует их. При приеме заявления и документов специалист: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6F4EBB">
          <w:rPr>
            <w:rFonts w:ascii="Times New Roman" w:hAnsi="Times New Roman" w:cs="Times New Roman"/>
            <w:sz w:val="26"/>
            <w:szCs w:val="24"/>
          </w:rPr>
          <w:t xml:space="preserve">пункте 2.6. 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Административного регламента;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срока получения результата предоставления муниципальной услуги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Срок выполнения административного действия не более 30 минут.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Специалисты Администрации обязаны оперативно давать все необходимые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разъяснения специалисту МФЦ.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3.9.3. Передача и доставка документов заявителя из МФЦ в Администрацию.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–к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Передача принятых от заявителя документов осуществляется курьером МФЦ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 xml:space="preserve"> обращения (идентификатор в форме отрывного талона).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Выдача результата предоставления муниципальной услуги осуществляется Администрацией.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3.10.1.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3.10.2. При обращении об исправлении технической ошибки заявитель представляет: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заявление об исправлении технической ошибки;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6F4EBB">
        <w:rPr>
          <w:rFonts w:ascii="Times New Roman" w:hAnsi="Times New Roman"/>
          <w:sz w:val="26"/>
          <w:szCs w:val="24"/>
        </w:rPr>
        <w:t>информационно-телекоммуникационной сети «Интернет».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3.10.4.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3.10.6. В случае наличия технической ошибки в выданном результате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3.10.7.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6F4EBB">
        <w:rPr>
          <w:rFonts w:ascii="Times New Roman" w:hAnsi="Times New Roman" w:cs="Times New Roman"/>
          <w:sz w:val="26"/>
          <w:szCs w:val="24"/>
        </w:rPr>
        <w:t>3.10.8. специалист, 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8F7124" w:rsidRPr="006F4EBB" w:rsidRDefault="008F7124" w:rsidP="008F71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8F7124" w:rsidRPr="006F4EBB" w:rsidRDefault="008F7124" w:rsidP="008F712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3.10.10.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6F4EBB">
        <w:rPr>
          <w:rFonts w:ascii="Times New Roman" w:hAnsi="Times New Roman" w:cs="Times New Roman"/>
          <w:sz w:val="26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8F7124" w:rsidRPr="006F4EBB" w:rsidRDefault="008F7124" w:rsidP="008F7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8F7124" w:rsidRPr="006F4EBB" w:rsidRDefault="008F7124" w:rsidP="008F7124">
      <w:pPr>
        <w:pStyle w:val="ConsPlusNormal"/>
        <w:ind w:firstLine="709"/>
        <w:jc w:val="both"/>
        <w:rPr>
          <w:sz w:val="26"/>
          <w:szCs w:val="24"/>
        </w:rPr>
      </w:pPr>
      <w:proofErr w:type="gramStart"/>
      <w:r w:rsidRPr="006F4EBB">
        <w:rPr>
          <w:rFonts w:ascii="Times New Roman" w:hAnsi="Times New Roman" w:cs="Times New Roman"/>
          <w:sz w:val="26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F7124" w:rsidRPr="006F4EBB" w:rsidRDefault="008F7124" w:rsidP="008F7124">
      <w:pPr>
        <w:pStyle w:val="ConsPlusNormal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 xml:space="preserve">IV. Формы </w:t>
      </w:r>
      <w:proofErr w:type="gramStart"/>
      <w:r w:rsidRPr="006F4EBB">
        <w:rPr>
          <w:rFonts w:ascii="Times New Roman" w:hAnsi="Times New Roman" w:cs="Times New Roman"/>
          <w:b/>
          <w:sz w:val="26"/>
          <w:szCs w:val="24"/>
        </w:rPr>
        <w:t>контроля за</w:t>
      </w:r>
      <w:proofErr w:type="gramEnd"/>
      <w:r w:rsidRPr="006F4EBB">
        <w:rPr>
          <w:rFonts w:ascii="Times New Roman" w:hAnsi="Times New Roman" w:cs="Times New Roman"/>
          <w:b/>
          <w:sz w:val="26"/>
          <w:szCs w:val="24"/>
        </w:rPr>
        <w:t xml:space="preserve"> исполнением Регламента</w:t>
      </w:r>
    </w:p>
    <w:p w:rsidR="008F7124" w:rsidRPr="006F4EBB" w:rsidRDefault="008F7124" w:rsidP="008F7124">
      <w:pPr>
        <w:pStyle w:val="ConsPlusNormal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Default="008F7124" w:rsidP="008F712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4.1.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 xml:space="preserve">Текущий контроль за соблюдением последовательности действий,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6950FC">
        <w:rPr>
          <w:rFonts w:ascii="Times New Roman" w:hAnsi="Times New Roman" w:cs="Times New Roman"/>
          <w:sz w:val="26"/>
          <w:szCs w:val="24"/>
        </w:rPr>
        <w:t>о главой администрации Новотолковского сельсовета Пачелмского района Пензенской области</w:t>
      </w:r>
      <w:r w:rsidRPr="006F4EBB">
        <w:rPr>
          <w:rFonts w:ascii="Times New Roman" w:hAnsi="Times New Roman" w:cs="Times New Roman"/>
          <w:sz w:val="26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Текущий контроль осуществляется путем проведения проверок</w:t>
      </w:r>
      <w:r w:rsidRPr="006F4EBB">
        <w:rPr>
          <w:rFonts w:ascii="Times New Roman" w:hAnsi="Times New Roman" w:cs="Times New Roman"/>
          <w:color w:val="92D050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proofErr w:type="gramStart"/>
      <w:r w:rsidRPr="006F4EBB">
        <w:rPr>
          <w:rFonts w:ascii="Times New Roman" w:hAnsi="Times New Roman" w:cs="Times New Roman"/>
          <w:sz w:val="26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Периодичность осуществления проверок определяется главой Администрации.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Плановые и внеплановые проверки проводятся на основании распоряжений Администрации.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6F4EBB">
        <w:rPr>
          <w:rFonts w:ascii="Times New Roman" w:hAnsi="Times New Roman" w:cs="Times New Roman"/>
          <w:sz w:val="26"/>
          <w:szCs w:val="24"/>
        </w:rPr>
        <w:t>за</w:t>
      </w:r>
      <w:proofErr w:type="gramEnd"/>
      <w:r w:rsidRPr="006F4EBB">
        <w:rPr>
          <w:rFonts w:ascii="Times New Roman" w:hAnsi="Times New Roman" w:cs="Times New Roman"/>
          <w:sz w:val="26"/>
          <w:szCs w:val="24"/>
        </w:rPr>
        <w:t>: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8F7124" w:rsidRPr="006F4EBB" w:rsidRDefault="008F7124" w:rsidP="008F7124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6F4EBB">
        <w:rPr>
          <w:rFonts w:ascii="Times New Roman" w:hAnsi="Times New Roman"/>
          <w:sz w:val="26"/>
          <w:szCs w:val="24"/>
        </w:rPr>
        <w:t>информационно-телекоммуникационной сети «Интернет».</w:t>
      </w:r>
    </w:p>
    <w:p w:rsidR="008F7124" w:rsidRPr="006F4EBB" w:rsidRDefault="008F7124" w:rsidP="008F712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center"/>
        <w:rPr>
          <w:b/>
          <w:sz w:val="26"/>
          <w:szCs w:val="24"/>
        </w:rPr>
      </w:pPr>
    </w:p>
    <w:p w:rsidR="008F7124" w:rsidRPr="006F4EBB" w:rsidRDefault="008F7124" w:rsidP="008F7124">
      <w:pPr>
        <w:autoSpaceDE w:val="0"/>
        <w:autoSpaceDN w:val="0"/>
        <w:adjustRightInd w:val="0"/>
        <w:jc w:val="center"/>
        <w:rPr>
          <w:b/>
          <w:sz w:val="26"/>
          <w:szCs w:val="24"/>
        </w:rPr>
      </w:pPr>
      <w:r w:rsidRPr="006F4EBB">
        <w:rPr>
          <w:b/>
          <w:sz w:val="26"/>
          <w:szCs w:val="24"/>
          <w:lang w:val="en-US"/>
        </w:rPr>
        <w:t>V</w:t>
      </w:r>
      <w:r w:rsidRPr="006F4EBB">
        <w:rPr>
          <w:b/>
          <w:sz w:val="26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center"/>
        <w:rPr>
          <w:sz w:val="26"/>
          <w:szCs w:val="24"/>
        </w:rPr>
      </w:pPr>
    </w:p>
    <w:p w:rsidR="008F7124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6F4EBB">
        <w:rPr>
          <w:rFonts w:ascii="Times New Roman" w:hAnsi="Times New Roman" w:cs="Times New Roman"/>
          <w:b/>
          <w:sz w:val="26"/>
          <w:szCs w:val="24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6F4EBB">
        <w:rPr>
          <w:sz w:val="26"/>
          <w:szCs w:val="24"/>
        </w:rPr>
        <w:br/>
        <w:t>указанных в статье 11.1 Федерального закона от 27.07.2010 № 210-ФЗ</w:t>
      </w:r>
      <w:r w:rsidRPr="006F4EBB">
        <w:rPr>
          <w:sz w:val="26"/>
          <w:szCs w:val="24"/>
        </w:rPr>
        <w:br/>
        <w:t>«Об организации предоставления государственных и муниципальных услуг»</w:t>
      </w:r>
      <w:r>
        <w:rPr>
          <w:sz w:val="26"/>
          <w:szCs w:val="24"/>
        </w:rPr>
        <w:t xml:space="preserve">      </w:t>
      </w:r>
      <w:r w:rsidRPr="006F4EBB">
        <w:rPr>
          <w:sz w:val="26"/>
          <w:szCs w:val="24"/>
        </w:rPr>
        <w:t xml:space="preserve"> (далее - ФЗ № 210-ФЗ), и в порядке, предусмотренном главой 2.1</w:t>
      </w:r>
      <w:r w:rsidRPr="006F4EBB">
        <w:rPr>
          <w:sz w:val="26"/>
          <w:szCs w:val="24"/>
        </w:rPr>
        <w:br/>
        <w:t>ФЗ № 210-ФЗ.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5.4. В случае установления в ходе или по результатам </w:t>
      </w:r>
      <w:proofErr w:type="gramStart"/>
      <w:r w:rsidRPr="006F4EBB">
        <w:rPr>
          <w:sz w:val="26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F4EBB">
        <w:rPr>
          <w:sz w:val="26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F7124" w:rsidRPr="006F4EBB" w:rsidRDefault="008F7124" w:rsidP="008F7124">
      <w:pPr>
        <w:ind w:firstLine="567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</w:p>
    <w:p w:rsidR="008F7124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lastRenderedPageBreak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F7124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F7124" w:rsidRPr="006F4EBB" w:rsidRDefault="008F7124" w:rsidP="008F71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</w:p>
    <w:p w:rsidR="008F7124" w:rsidRPr="006F4EBB" w:rsidRDefault="008F7124" w:rsidP="008F7124">
      <w:pPr>
        <w:autoSpaceDE w:val="0"/>
        <w:autoSpaceDN w:val="0"/>
        <w:adjustRightInd w:val="0"/>
        <w:ind w:firstLine="540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F7124" w:rsidRDefault="008F7124" w:rsidP="008F7124">
      <w:pPr>
        <w:ind w:firstLine="708"/>
        <w:jc w:val="both"/>
        <w:rPr>
          <w:sz w:val="26"/>
          <w:szCs w:val="24"/>
        </w:rPr>
      </w:pPr>
      <w:r w:rsidRPr="006F4EBB">
        <w:rPr>
          <w:sz w:val="26"/>
          <w:szCs w:val="24"/>
        </w:rPr>
        <w:t>- ФЗ № 210-ФЗ;</w:t>
      </w:r>
    </w:p>
    <w:p w:rsidR="008F7124" w:rsidRPr="006F4EBB" w:rsidRDefault="008F7124" w:rsidP="008F7124">
      <w:pPr>
        <w:ind w:firstLine="708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- </w:t>
      </w:r>
      <w:r w:rsidRPr="00DE16B4">
        <w:rPr>
          <w:sz w:val="26"/>
          <w:szCs w:val="24"/>
        </w:rPr>
        <w:t>Постановление Правительства Российской Федерации от 20.11.2012</w:t>
      </w:r>
      <w:r>
        <w:rPr>
          <w:sz w:val="26"/>
          <w:szCs w:val="24"/>
        </w:rPr>
        <w:t xml:space="preserve">                  </w:t>
      </w:r>
      <w:r w:rsidRPr="00DE16B4">
        <w:rPr>
          <w:sz w:val="26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F7124" w:rsidRDefault="006950FC" w:rsidP="006950FC">
      <w:pPr>
        <w:ind w:firstLine="708"/>
        <w:jc w:val="both"/>
        <w:rPr>
          <w:sz w:val="26"/>
          <w:szCs w:val="26"/>
        </w:rPr>
      </w:pPr>
      <w:r w:rsidRPr="00BE03FE">
        <w:rPr>
          <w:sz w:val="26"/>
          <w:szCs w:val="26"/>
        </w:rPr>
        <w:t>- постановление администрации Новотолковского сельсовета Пачелмского района Пензенской области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услуг».</w:t>
      </w:r>
    </w:p>
    <w:p w:rsidR="006950FC" w:rsidRDefault="006950FC" w:rsidP="006950FC">
      <w:pPr>
        <w:ind w:firstLine="708"/>
        <w:jc w:val="both"/>
        <w:rPr>
          <w:sz w:val="26"/>
          <w:szCs w:val="26"/>
        </w:rPr>
      </w:pPr>
    </w:p>
    <w:p w:rsidR="006950FC" w:rsidRDefault="006950FC" w:rsidP="006950FC">
      <w:pPr>
        <w:ind w:firstLine="708"/>
        <w:jc w:val="both"/>
        <w:rPr>
          <w:sz w:val="26"/>
          <w:szCs w:val="26"/>
        </w:rPr>
      </w:pPr>
    </w:p>
    <w:p w:rsidR="006950FC" w:rsidRDefault="006950FC" w:rsidP="006950FC">
      <w:pPr>
        <w:ind w:firstLine="708"/>
        <w:jc w:val="both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8F7124" w:rsidRPr="006F4EBB" w:rsidRDefault="008F7124" w:rsidP="008F7124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  <w:r w:rsidRPr="006F4EBB">
        <w:rPr>
          <w:sz w:val="26"/>
          <w:szCs w:val="24"/>
        </w:rPr>
        <w:lastRenderedPageBreak/>
        <w:t>Приложение № 1</w:t>
      </w:r>
    </w:p>
    <w:p w:rsidR="008F7124" w:rsidRPr="006F4EBB" w:rsidRDefault="008F7124" w:rsidP="008F7124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F4EBB">
        <w:rPr>
          <w:sz w:val="26"/>
          <w:szCs w:val="24"/>
        </w:rPr>
        <w:t>к Административному регламенту</w:t>
      </w:r>
    </w:p>
    <w:p w:rsidR="008F7124" w:rsidRPr="006F4EBB" w:rsidRDefault="008F7124" w:rsidP="008F7124">
      <w:pPr>
        <w:autoSpaceDE w:val="0"/>
        <w:autoSpaceDN w:val="0"/>
        <w:adjustRightInd w:val="0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</w:t>
      </w:r>
      <w:r w:rsidRPr="006F4EBB">
        <w:rPr>
          <w:sz w:val="26"/>
          <w:szCs w:val="24"/>
        </w:rPr>
        <w:t>«Предоставление муниципального имущества</w:t>
      </w:r>
    </w:p>
    <w:p w:rsidR="008F7124" w:rsidRPr="006F4EBB" w:rsidRDefault="008F7124" w:rsidP="008F7124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F4EBB">
        <w:rPr>
          <w:sz w:val="26"/>
          <w:szCs w:val="24"/>
        </w:rPr>
        <w:t xml:space="preserve">в </w:t>
      </w:r>
      <w:r>
        <w:rPr>
          <w:sz w:val="26"/>
          <w:szCs w:val="24"/>
        </w:rPr>
        <w:t>доверительное управление</w:t>
      </w:r>
      <w:r w:rsidRPr="006F4EBB">
        <w:rPr>
          <w:sz w:val="26"/>
          <w:szCs w:val="24"/>
        </w:rPr>
        <w:t>"</w:t>
      </w:r>
    </w:p>
    <w:p w:rsidR="008F7124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</w:t>
      </w:r>
    </w:p>
    <w:p w:rsidR="006950FC" w:rsidRPr="006950F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 w:rsidRPr="006950FC">
        <w:rPr>
          <w:b w:val="0"/>
          <w:bCs w:val="0"/>
          <w:kern w:val="0"/>
          <w:sz w:val="26"/>
          <w:szCs w:val="20"/>
          <w:lang w:eastAsia="ru-RU"/>
        </w:rPr>
        <w:t>Главе администрации</w:t>
      </w:r>
      <w:r w:rsidR="006950FC" w:rsidRPr="006950FC">
        <w:rPr>
          <w:b w:val="0"/>
          <w:sz w:val="26"/>
          <w:szCs w:val="24"/>
        </w:rPr>
        <w:t xml:space="preserve"> Новотолковского сельсовета</w:t>
      </w:r>
    </w:p>
    <w:p w:rsidR="008F7124" w:rsidRPr="006950FC" w:rsidRDefault="006950FC" w:rsidP="006950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4"/>
          <w:lang w:eastAsia="ru-RU"/>
        </w:rPr>
      </w:pPr>
      <w:r w:rsidRPr="006950FC">
        <w:rPr>
          <w:b w:val="0"/>
          <w:sz w:val="26"/>
          <w:szCs w:val="24"/>
        </w:rPr>
        <w:t xml:space="preserve"> Пачелмского района Пензенской области</w:t>
      </w:r>
    </w:p>
    <w:p w:rsidR="008F7124" w:rsidRP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950F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_____________________________</w:t>
      </w:r>
    </w:p>
    <w:p w:rsidR="008F7124" w:rsidRP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6"/>
          <w:szCs w:val="20"/>
          <w:lang w:eastAsia="ru-RU"/>
        </w:rPr>
      </w:pPr>
      <w:r w:rsidRPr="006950F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(Ф.И.О.)</w:t>
      </w:r>
    </w:p>
    <w:p w:rsidR="008F7124" w:rsidRP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950F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От___________________________</w:t>
      </w:r>
    </w:p>
    <w:p w:rsid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2"/>
          <w:szCs w:val="22"/>
          <w:lang w:eastAsia="ru-RU"/>
        </w:rPr>
      </w:pPr>
      <w:r w:rsidRPr="006950F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</w:t>
      </w:r>
      <w:proofErr w:type="gramStart"/>
      <w:r w:rsidRPr="006950FC">
        <w:rPr>
          <w:b w:val="0"/>
          <w:bCs w:val="0"/>
          <w:kern w:val="0"/>
          <w:sz w:val="22"/>
          <w:szCs w:val="22"/>
          <w:lang w:eastAsia="ru-RU"/>
        </w:rPr>
        <w:t xml:space="preserve">(наименование заявителя, </w:t>
      </w:r>
      <w:proofErr w:type="gramEnd"/>
    </w:p>
    <w:p w:rsid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2"/>
          <w:szCs w:val="22"/>
          <w:lang w:eastAsia="ru-RU"/>
        </w:rPr>
      </w:pPr>
      <w:r w:rsidRPr="006950FC">
        <w:rPr>
          <w:b w:val="0"/>
          <w:bCs w:val="0"/>
          <w:kern w:val="0"/>
          <w:sz w:val="22"/>
          <w:szCs w:val="22"/>
          <w:lang w:eastAsia="ru-RU"/>
        </w:rPr>
        <w:t>фамилия</w:t>
      </w:r>
      <w:r w:rsidR="006950FC">
        <w:rPr>
          <w:b w:val="0"/>
          <w:bCs w:val="0"/>
          <w:kern w:val="0"/>
          <w:sz w:val="22"/>
          <w:szCs w:val="22"/>
          <w:lang w:eastAsia="ru-RU"/>
        </w:rPr>
        <w:t xml:space="preserve">, </w:t>
      </w:r>
      <w:r w:rsidRPr="006950FC">
        <w:rPr>
          <w:b w:val="0"/>
          <w:bCs w:val="0"/>
          <w:kern w:val="0"/>
          <w:sz w:val="22"/>
          <w:szCs w:val="22"/>
          <w:lang w:eastAsia="ru-RU"/>
        </w:rPr>
        <w:t xml:space="preserve"> имя</w:t>
      </w:r>
      <w:r w:rsidR="006950FC">
        <w:rPr>
          <w:b w:val="0"/>
          <w:bCs w:val="0"/>
          <w:kern w:val="0"/>
          <w:sz w:val="22"/>
          <w:szCs w:val="22"/>
          <w:lang w:eastAsia="ru-RU"/>
        </w:rPr>
        <w:t xml:space="preserve">, </w:t>
      </w:r>
      <w:r w:rsidRPr="006950FC">
        <w:rPr>
          <w:b w:val="0"/>
          <w:bCs w:val="0"/>
          <w:kern w:val="0"/>
          <w:sz w:val="22"/>
          <w:szCs w:val="22"/>
          <w:lang w:eastAsia="ru-RU"/>
        </w:rPr>
        <w:t xml:space="preserve">отчество (при наличии) </w:t>
      </w:r>
    </w:p>
    <w:p w:rsidR="008F7124" w:rsidRP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2"/>
          <w:szCs w:val="22"/>
          <w:lang w:eastAsia="ru-RU"/>
        </w:rPr>
      </w:pPr>
      <w:r w:rsidRPr="006950FC">
        <w:rPr>
          <w:b w:val="0"/>
          <w:bCs w:val="0"/>
          <w:kern w:val="0"/>
          <w:sz w:val="22"/>
          <w:szCs w:val="22"/>
          <w:lang w:eastAsia="ru-RU"/>
        </w:rPr>
        <w:t>физического лица</w:t>
      </w:r>
    </w:p>
    <w:p w:rsidR="008F7124" w:rsidRPr="006950F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</w:p>
    <w:p w:rsidR="008F7124" w:rsidRPr="006950FC" w:rsidRDefault="008F7124" w:rsidP="008F7124">
      <w:pPr>
        <w:pStyle w:val="a0"/>
        <w:spacing w:after="0"/>
        <w:jc w:val="right"/>
        <w:rPr>
          <w:kern w:val="24"/>
          <w:sz w:val="26"/>
        </w:rPr>
      </w:pPr>
      <w:r w:rsidRPr="006950FC">
        <w:rPr>
          <w:kern w:val="24"/>
          <w:sz w:val="26"/>
        </w:rPr>
        <w:t>Контактная информация:</w:t>
      </w:r>
    </w:p>
    <w:p w:rsidR="008F7124" w:rsidRPr="006950FC" w:rsidRDefault="008F7124" w:rsidP="008F7124">
      <w:pPr>
        <w:pStyle w:val="a0"/>
        <w:spacing w:after="0"/>
        <w:jc w:val="right"/>
        <w:rPr>
          <w:kern w:val="24"/>
          <w:sz w:val="26"/>
        </w:rPr>
      </w:pPr>
      <w:r w:rsidRPr="006950FC">
        <w:rPr>
          <w:kern w:val="24"/>
          <w:sz w:val="26"/>
        </w:rPr>
        <w:t>Почтовый адрес:</w:t>
      </w:r>
    </w:p>
    <w:p w:rsidR="008F7124" w:rsidRPr="006950FC" w:rsidRDefault="008F7124" w:rsidP="008F7124">
      <w:pPr>
        <w:pStyle w:val="a0"/>
        <w:spacing w:after="0"/>
        <w:jc w:val="right"/>
        <w:rPr>
          <w:kern w:val="24"/>
          <w:sz w:val="26"/>
        </w:rPr>
      </w:pPr>
      <w:r w:rsidRPr="006950FC">
        <w:rPr>
          <w:kern w:val="24"/>
          <w:sz w:val="26"/>
        </w:rPr>
        <w:t>Адрес электронной почты:</w:t>
      </w:r>
    </w:p>
    <w:p w:rsidR="008F7124" w:rsidRPr="006950FC" w:rsidRDefault="008F7124" w:rsidP="008F7124">
      <w:pPr>
        <w:pStyle w:val="a0"/>
        <w:spacing w:after="0"/>
        <w:jc w:val="right"/>
        <w:rPr>
          <w:kern w:val="24"/>
          <w:sz w:val="26"/>
        </w:rPr>
      </w:pPr>
      <w:r w:rsidRPr="006950FC">
        <w:rPr>
          <w:kern w:val="24"/>
          <w:sz w:val="26"/>
        </w:rPr>
        <w:t>Телефон:</w:t>
      </w:r>
    </w:p>
    <w:p w:rsidR="008F7124" w:rsidRPr="00FE6E48" w:rsidRDefault="008F7124" w:rsidP="008F7124">
      <w:pPr>
        <w:pStyle w:val="a0"/>
        <w:jc w:val="right"/>
        <w:rPr>
          <w:kern w:val="24"/>
          <w:sz w:val="26"/>
        </w:rPr>
      </w:pPr>
    </w:p>
    <w:p w:rsidR="008F7124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</w:t>
      </w: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8F7124" w:rsidRPr="006F4EBB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</w:t>
      </w:r>
    </w:p>
    <w:p w:rsidR="008F7124" w:rsidRPr="0025648C" w:rsidRDefault="006950FC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</w:t>
      </w:r>
      <w:r w:rsidR="008F7124" w:rsidRPr="0025648C">
        <w:rPr>
          <w:b w:val="0"/>
          <w:bCs w:val="0"/>
          <w:kern w:val="0"/>
          <w:sz w:val="26"/>
          <w:szCs w:val="20"/>
          <w:lang w:eastAsia="ru-RU"/>
        </w:rPr>
        <w:t>ро</w:t>
      </w:r>
      <w:r w:rsidR="008F7124">
        <w:rPr>
          <w:b w:val="0"/>
          <w:bCs w:val="0"/>
          <w:kern w:val="0"/>
          <w:sz w:val="26"/>
          <w:szCs w:val="20"/>
          <w:lang w:eastAsia="ru-RU"/>
        </w:rPr>
        <w:t>шу</w:t>
      </w:r>
      <w:r w:rsidR="008F7124"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</w:t>
      </w:r>
      <w:r w:rsidR="008F7124">
        <w:rPr>
          <w:b w:val="0"/>
          <w:bCs w:val="0"/>
          <w:kern w:val="0"/>
          <w:sz w:val="26"/>
          <w:szCs w:val="20"/>
          <w:lang w:eastAsia="ru-RU"/>
        </w:rPr>
        <w:t xml:space="preserve">доверительное управление </w:t>
      </w:r>
      <w:r w:rsidR="008F7124" w:rsidRPr="0025648C">
        <w:rPr>
          <w:b w:val="0"/>
          <w:bCs w:val="0"/>
          <w:kern w:val="0"/>
          <w:sz w:val="26"/>
          <w:szCs w:val="20"/>
          <w:lang w:eastAsia="ru-RU"/>
        </w:rPr>
        <w:t xml:space="preserve"> муниципальное имущество </w:t>
      </w: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(нежило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помещени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  отдельно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здани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сооружени</w:t>
      </w:r>
      <w:r>
        <w:rPr>
          <w:b w:val="0"/>
          <w:bCs w:val="0"/>
          <w:kern w:val="0"/>
          <w:sz w:val="26"/>
          <w:szCs w:val="20"/>
          <w:lang w:eastAsia="ru-RU"/>
        </w:rPr>
        <w:t>е, движимое имущество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)</w:t>
      </w: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м,</w:t>
      </w:r>
    </w:p>
    <w:p w:rsidR="008F7124" w:rsidRDefault="008F7124" w:rsidP="006950F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_______________________________________________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и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на срок с _________________ по ____________________для использования </w:t>
      </w:r>
    </w:p>
    <w:p w:rsidR="008F7124" w:rsidRPr="0025648C" w:rsidRDefault="008F7124" w:rsidP="006950FC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_____________________________________________________</w:t>
      </w: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(указать цель использования)</w:t>
      </w: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8F7124" w:rsidRPr="0025648C" w:rsidRDefault="008F7124" w:rsidP="006950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Заявитель _________________________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(подпись)          МП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(при наличии)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8F7124" w:rsidRPr="0025648C" w:rsidRDefault="008F7124" w:rsidP="008F712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организации.</w:t>
      </w:r>
    </w:p>
    <w:p w:rsidR="008F7124" w:rsidRPr="0025648C" w:rsidRDefault="008F7124" w:rsidP="008F7124">
      <w:pPr>
        <w:autoSpaceDE w:val="0"/>
        <w:autoSpaceDN w:val="0"/>
        <w:adjustRightInd w:val="0"/>
        <w:jc w:val="both"/>
        <w:rPr>
          <w:sz w:val="26"/>
          <w:szCs w:val="24"/>
        </w:rPr>
      </w:pPr>
    </w:p>
    <w:p w:rsidR="008F7124" w:rsidRPr="0025648C" w:rsidRDefault="008F7124" w:rsidP="008F71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sectPr w:rsidR="004E404F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4B" w:rsidRDefault="00B0604B" w:rsidP="008F7124">
      <w:r>
        <w:separator/>
      </w:r>
    </w:p>
  </w:endnote>
  <w:endnote w:type="continuationSeparator" w:id="0">
    <w:p w:rsidR="00B0604B" w:rsidRDefault="00B0604B" w:rsidP="008F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4B" w:rsidRDefault="00B0604B" w:rsidP="008F7124">
      <w:r>
        <w:separator/>
      </w:r>
    </w:p>
  </w:footnote>
  <w:footnote w:type="continuationSeparator" w:id="0">
    <w:p w:rsidR="00B0604B" w:rsidRDefault="00B0604B" w:rsidP="008F7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4"/>
    <w:rsid w:val="001D589F"/>
    <w:rsid w:val="002F2621"/>
    <w:rsid w:val="003C58B3"/>
    <w:rsid w:val="003C78E7"/>
    <w:rsid w:val="00435ADE"/>
    <w:rsid w:val="004E404F"/>
    <w:rsid w:val="005574D8"/>
    <w:rsid w:val="005A3493"/>
    <w:rsid w:val="006950FC"/>
    <w:rsid w:val="00727FB5"/>
    <w:rsid w:val="007337A8"/>
    <w:rsid w:val="008F7124"/>
    <w:rsid w:val="00AC4199"/>
    <w:rsid w:val="00AE5F90"/>
    <w:rsid w:val="00B0604B"/>
    <w:rsid w:val="00B443A1"/>
    <w:rsid w:val="00D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0"/>
    <w:link w:val="10"/>
    <w:qFormat/>
    <w:rsid w:val="008F7124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7124"/>
    <w:rPr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8F7124"/>
    <w:rPr>
      <w:b/>
      <w:sz w:val="40"/>
    </w:rPr>
  </w:style>
  <w:style w:type="paragraph" w:customStyle="1" w:styleId="ConsPlusNormal">
    <w:name w:val="ConsPlusNormal"/>
    <w:link w:val="ConsPlusNormal0"/>
    <w:uiPriority w:val="99"/>
    <w:qFormat/>
    <w:rsid w:val="008F712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8F7124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8F712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8F712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4">
    <w:name w:val="Balloon Text"/>
    <w:basedOn w:val="a"/>
    <w:link w:val="a5"/>
    <w:rsid w:val="008F7124"/>
    <w:pPr>
      <w:widowControl/>
    </w:pPr>
    <w:rPr>
      <w:rFonts w:ascii="Segoe UI" w:hAnsi="Segoe UI"/>
      <w:sz w:val="18"/>
    </w:rPr>
  </w:style>
  <w:style w:type="character" w:customStyle="1" w:styleId="a5">
    <w:name w:val="Текст выноски Знак"/>
    <w:basedOn w:val="a1"/>
    <w:link w:val="a4"/>
    <w:rsid w:val="008F7124"/>
    <w:rPr>
      <w:rFonts w:ascii="Segoe UI" w:hAnsi="Segoe UI"/>
      <w:sz w:val="18"/>
    </w:rPr>
  </w:style>
  <w:style w:type="paragraph" w:styleId="a0">
    <w:name w:val="Body Text"/>
    <w:basedOn w:val="a"/>
    <w:link w:val="a6"/>
    <w:rsid w:val="008F7124"/>
    <w:pPr>
      <w:suppressAutoHyphens/>
      <w:spacing w:after="120"/>
    </w:pPr>
    <w:rPr>
      <w:kern w:val="1"/>
      <w:sz w:val="24"/>
    </w:rPr>
  </w:style>
  <w:style w:type="character" w:customStyle="1" w:styleId="a6">
    <w:name w:val="Основной текст Знак"/>
    <w:basedOn w:val="a1"/>
    <w:link w:val="a0"/>
    <w:rsid w:val="008F7124"/>
    <w:rPr>
      <w:kern w:val="1"/>
      <w:sz w:val="24"/>
    </w:rPr>
  </w:style>
  <w:style w:type="character" w:customStyle="1" w:styleId="-">
    <w:name w:val="Интернет-ссылка"/>
    <w:semiHidden/>
    <w:rsid w:val="008F7124"/>
    <w:rPr>
      <w:color w:val="0000FF"/>
      <w:u w:val="single"/>
    </w:rPr>
  </w:style>
  <w:style w:type="paragraph" w:customStyle="1" w:styleId="11">
    <w:name w:val="нум список 1"/>
    <w:rsid w:val="008F712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rsid w:val="008F7124"/>
    <w:pPr>
      <w:widowControl/>
    </w:pPr>
    <w:rPr>
      <w:rFonts w:ascii="Calibri" w:hAnsi="Calibri"/>
      <w:lang w:eastAsia="en-US"/>
    </w:rPr>
  </w:style>
  <w:style w:type="character" w:customStyle="1" w:styleId="a8">
    <w:name w:val="Текст концевой сноски Знак"/>
    <w:basedOn w:val="a1"/>
    <w:link w:val="a7"/>
    <w:rsid w:val="008F7124"/>
    <w:rPr>
      <w:rFonts w:ascii="Calibri" w:hAnsi="Calibri"/>
      <w:lang w:eastAsia="en-US"/>
    </w:rPr>
  </w:style>
  <w:style w:type="character" w:styleId="a9">
    <w:name w:val="endnote reference"/>
    <w:rsid w:val="008F7124"/>
    <w:rPr>
      <w:rFonts w:cs="Times New Roman"/>
      <w:vertAlign w:val="superscript"/>
    </w:rPr>
  </w:style>
  <w:style w:type="paragraph" w:styleId="aa">
    <w:name w:val="footnote text"/>
    <w:basedOn w:val="a"/>
    <w:link w:val="ab"/>
    <w:rsid w:val="008F7124"/>
    <w:pPr>
      <w:widowControl/>
    </w:pPr>
    <w:rPr>
      <w:rFonts w:ascii="Calibri" w:hAnsi="Calibri"/>
      <w:lang w:eastAsia="en-US"/>
    </w:rPr>
  </w:style>
  <w:style w:type="character" w:customStyle="1" w:styleId="ab">
    <w:name w:val="Текст сноски Знак"/>
    <w:basedOn w:val="a1"/>
    <w:link w:val="aa"/>
    <w:rsid w:val="008F7124"/>
    <w:rPr>
      <w:rFonts w:ascii="Calibri" w:hAnsi="Calibri"/>
      <w:lang w:eastAsia="en-US"/>
    </w:rPr>
  </w:style>
  <w:style w:type="character" w:styleId="ac">
    <w:name w:val="footnote reference"/>
    <w:rsid w:val="008F712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F7124"/>
    <w:rPr>
      <w:rFonts w:ascii="Calibri" w:eastAsia="Calibri" w:hAnsi="Calibri" w:cs="Calibri"/>
      <w:sz w:val="22"/>
    </w:rPr>
  </w:style>
  <w:style w:type="paragraph" w:styleId="ad">
    <w:name w:val="header"/>
    <w:basedOn w:val="a"/>
    <w:link w:val="ae"/>
    <w:uiPriority w:val="99"/>
    <w:rsid w:val="008F7124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1"/>
    <w:link w:val="ad"/>
    <w:uiPriority w:val="99"/>
    <w:rsid w:val="008F7124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8F7124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8F7124"/>
    <w:rPr>
      <w:rFonts w:ascii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basedOn w:val="a1"/>
    <w:uiPriority w:val="99"/>
    <w:rsid w:val="006950F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0"/>
    <w:link w:val="10"/>
    <w:qFormat/>
    <w:rsid w:val="008F7124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7124"/>
    <w:rPr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8F7124"/>
    <w:rPr>
      <w:b/>
      <w:sz w:val="40"/>
    </w:rPr>
  </w:style>
  <w:style w:type="paragraph" w:customStyle="1" w:styleId="ConsPlusNormal">
    <w:name w:val="ConsPlusNormal"/>
    <w:link w:val="ConsPlusNormal0"/>
    <w:uiPriority w:val="99"/>
    <w:qFormat/>
    <w:rsid w:val="008F712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8F7124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8F712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8F712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4">
    <w:name w:val="Balloon Text"/>
    <w:basedOn w:val="a"/>
    <w:link w:val="a5"/>
    <w:rsid w:val="008F7124"/>
    <w:pPr>
      <w:widowControl/>
    </w:pPr>
    <w:rPr>
      <w:rFonts w:ascii="Segoe UI" w:hAnsi="Segoe UI"/>
      <w:sz w:val="18"/>
    </w:rPr>
  </w:style>
  <w:style w:type="character" w:customStyle="1" w:styleId="a5">
    <w:name w:val="Текст выноски Знак"/>
    <w:basedOn w:val="a1"/>
    <w:link w:val="a4"/>
    <w:rsid w:val="008F7124"/>
    <w:rPr>
      <w:rFonts w:ascii="Segoe UI" w:hAnsi="Segoe UI"/>
      <w:sz w:val="18"/>
    </w:rPr>
  </w:style>
  <w:style w:type="paragraph" w:styleId="a0">
    <w:name w:val="Body Text"/>
    <w:basedOn w:val="a"/>
    <w:link w:val="a6"/>
    <w:rsid w:val="008F7124"/>
    <w:pPr>
      <w:suppressAutoHyphens/>
      <w:spacing w:after="120"/>
    </w:pPr>
    <w:rPr>
      <w:kern w:val="1"/>
      <w:sz w:val="24"/>
    </w:rPr>
  </w:style>
  <w:style w:type="character" w:customStyle="1" w:styleId="a6">
    <w:name w:val="Основной текст Знак"/>
    <w:basedOn w:val="a1"/>
    <w:link w:val="a0"/>
    <w:rsid w:val="008F7124"/>
    <w:rPr>
      <w:kern w:val="1"/>
      <w:sz w:val="24"/>
    </w:rPr>
  </w:style>
  <w:style w:type="character" w:customStyle="1" w:styleId="-">
    <w:name w:val="Интернет-ссылка"/>
    <w:semiHidden/>
    <w:rsid w:val="008F7124"/>
    <w:rPr>
      <w:color w:val="0000FF"/>
      <w:u w:val="single"/>
    </w:rPr>
  </w:style>
  <w:style w:type="paragraph" w:customStyle="1" w:styleId="11">
    <w:name w:val="нум список 1"/>
    <w:rsid w:val="008F712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rsid w:val="008F7124"/>
    <w:pPr>
      <w:widowControl/>
    </w:pPr>
    <w:rPr>
      <w:rFonts w:ascii="Calibri" w:hAnsi="Calibri"/>
      <w:lang w:eastAsia="en-US"/>
    </w:rPr>
  </w:style>
  <w:style w:type="character" w:customStyle="1" w:styleId="a8">
    <w:name w:val="Текст концевой сноски Знак"/>
    <w:basedOn w:val="a1"/>
    <w:link w:val="a7"/>
    <w:rsid w:val="008F7124"/>
    <w:rPr>
      <w:rFonts w:ascii="Calibri" w:hAnsi="Calibri"/>
      <w:lang w:eastAsia="en-US"/>
    </w:rPr>
  </w:style>
  <w:style w:type="character" w:styleId="a9">
    <w:name w:val="endnote reference"/>
    <w:rsid w:val="008F7124"/>
    <w:rPr>
      <w:rFonts w:cs="Times New Roman"/>
      <w:vertAlign w:val="superscript"/>
    </w:rPr>
  </w:style>
  <w:style w:type="paragraph" w:styleId="aa">
    <w:name w:val="footnote text"/>
    <w:basedOn w:val="a"/>
    <w:link w:val="ab"/>
    <w:rsid w:val="008F7124"/>
    <w:pPr>
      <w:widowControl/>
    </w:pPr>
    <w:rPr>
      <w:rFonts w:ascii="Calibri" w:hAnsi="Calibri"/>
      <w:lang w:eastAsia="en-US"/>
    </w:rPr>
  </w:style>
  <w:style w:type="character" w:customStyle="1" w:styleId="ab">
    <w:name w:val="Текст сноски Знак"/>
    <w:basedOn w:val="a1"/>
    <w:link w:val="aa"/>
    <w:rsid w:val="008F7124"/>
    <w:rPr>
      <w:rFonts w:ascii="Calibri" w:hAnsi="Calibri"/>
      <w:lang w:eastAsia="en-US"/>
    </w:rPr>
  </w:style>
  <w:style w:type="character" w:styleId="ac">
    <w:name w:val="footnote reference"/>
    <w:rsid w:val="008F712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F7124"/>
    <w:rPr>
      <w:rFonts w:ascii="Calibri" w:eastAsia="Calibri" w:hAnsi="Calibri" w:cs="Calibri"/>
      <w:sz w:val="22"/>
    </w:rPr>
  </w:style>
  <w:style w:type="paragraph" w:styleId="ad">
    <w:name w:val="header"/>
    <w:basedOn w:val="a"/>
    <w:link w:val="ae"/>
    <w:uiPriority w:val="99"/>
    <w:rsid w:val="008F7124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1"/>
    <w:link w:val="ad"/>
    <w:uiPriority w:val="99"/>
    <w:rsid w:val="008F7124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8F7124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8F7124"/>
    <w:rPr>
      <w:rFonts w:ascii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basedOn w:val="a1"/>
    <w:uiPriority w:val="99"/>
    <w:rsid w:val="006950FC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hyperlink" Target="consultantplus://offline/ref=92F50E04CE40CB872E3D88F5A6B1BBFF8A4C9712E3BE6259EC086C7E63C58605A786775695BEAD63DDBEDA5F122E2AA5EC26517AAEDE5451R5G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3M" TargetMode="External"/><Relationship Id="rId17" Type="http://schemas.openxmlformats.org/officeDocument/2006/relationships/hyperlink" Target="consultantplus://offline/ref=92F50E04CE40CB872E3D88F5A6B1BBFF8A4C9712E3BE6259EC086C7E63C58605A786775695BEAD61D7BEDA5F122E2AA5EC26517AAEDE5451R5G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EE1695E73B7DA6DD5C4567EBE6C2B379A7B259455089DB0F6E609889F13BA624026FB866uDG1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7E5vAh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9A7B259455089DB0F6E609889F13BA624026FBA61D24489uDG7K" TargetMode="External"/><Relationship Id="rId10" Type="http://schemas.openxmlformats.org/officeDocument/2006/relationships/hyperlink" Target="consultantplus://offline/ref=9D1870AB6641C8ACA4E44EF2699FA2C193209B430A1FA9408A4E988041A49079A317DD25E2A6739Av2h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7338684.0/" TargetMode="External"/><Relationship Id="rId14" Type="http://schemas.openxmlformats.org/officeDocument/2006/relationships/hyperlink" Target="consultantplus://offline/ref=9D1870AB6641C8ACA4E44EF2699FA2C193209B430A1FA9408A4E988041A49079A317DD25E2A6739Bv2h8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24</Pages>
  <Words>9611</Words>
  <Characters>54784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2020-12-18T08:01:00Z</dcterms:created>
  <dcterms:modified xsi:type="dcterms:W3CDTF">2020-12-18T08:34:00Z</dcterms:modified>
</cp:coreProperties>
</file>