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5A" w:rsidRDefault="0036555A" w:rsidP="0036555A">
      <w:pPr>
        <w:pStyle w:val="ConsPlusTitle"/>
        <w:jc w:val="center"/>
      </w:pPr>
      <w:r>
        <w:rPr>
          <w:noProof/>
        </w:rPr>
        <w:drawing>
          <wp:inline distT="0" distB="0" distL="0" distR="0">
            <wp:extent cx="78105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36555A" w:rsidRDefault="0036555A" w:rsidP="0036555A">
      <w:pPr>
        <w:pStyle w:val="ConsPlusTitle"/>
        <w:jc w:val="center"/>
      </w:pPr>
      <w:r>
        <w:t xml:space="preserve">                          </w:t>
      </w:r>
      <w:r w:rsidR="003E0AA2">
        <w:t xml:space="preserve">                          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4"/>
        <w:gridCol w:w="360"/>
        <w:gridCol w:w="2835"/>
        <w:gridCol w:w="397"/>
        <w:gridCol w:w="1134"/>
        <w:gridCol w:w="2576"/>
      </w:tblGrid>
      <w:tr w:rsidR="0036555A" w:rsidRPr="0007636B" w:rsidTr="0003710D">
        <w:tc>
          <w:tcPr>
            <w:tcW w:w="9606" w:type="dxa"/>
            <w:gridSpan w:val="6"/>
            <w:shd w:val="clear" w:color="auto" w:fill="auto"/>
          </w:tcPr>
          <w:p w:rsidR="0036555A" w:rsidRPr="0007636B" w:rsidRDefault="0036555A" w:rsidP="0003710D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ВЕРЕШИМСКОГО</w:t>
            </w:r>
            <w:r w:rsidRPr="0007636B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36555A" w:rsidRPr="0007636B" w:rsidTr="0003710D">
        <w:tc>
          <w:tcPr>
            <w:tcW w:w="9606" w:type="dxa"/>
            <w:gridSpan w:val="6"/>
            <w:shd w:val="clear" w:color="auto" w:fill="auto"/>
            <w:vAlign w:val="center"/>
          </w:tcPr>
          <w:p w:rsidR="0036555A" w:rsidRPr="0007636B" w:rsidRDefault="0036555A" w:rsidP="0003710D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36555A" w:rsidRPr="0007636B" w:rsidRDefault="0036555A" w:rsidP="00037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36555A" w:rsidRPr="0007636B" w:rsidRDefault="0036555A" w:rsidP="0003710D">
            <w:pPr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36555A" w:rsidRPr="0007636B" w:rsidTr="0003710D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36555A" w:rsidRPr="0007636B" w:rsidRDefault="0036555A" w:rsidP="0003710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36555A" w:rsidRPr="0007636B" w:rsidRDefault="0036555A" w:rsidP="0003710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36555A" w:rsidRPr="0007636B" w:rsidRDefault="0036555A" w:rsidP="0003710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555A" w:rsidRPr="0007636B" w:rsidRDefault="003E0AA2" w:rsidP="0003710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23.06.2021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6555A" w:rsidRPr="0007636B" w:rsidRDefault="0036555A" w:rsidP="0003710D">
            <w:pPr>
              <w:snapToGrid w:val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6555A" w:rsidRPr="0007636B" w:rsidRDefault="0036555A" w:rsidP="0003710D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36555A" w:rsidRPr="0007636B" w:rsidRDefault="003E0AA2" w:rsidP="0003710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36555A" w:rsidRPr="0007636B" w:rsidTr="0003710D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36555A" w:rsidRPr="0007636B" w:rsidRDefault="0036555A" w:rsidP="0003710D">
            <w:pPr>
              <w:pStyle w:val="a4"/>
              <w:snapToGrid w:val="0"/>
              <w:jc w:val="center"/>
            </w:pPr>
          </w:p>
        </w:tc>
        <w:tc>
          <w:tcPr>
            <w:tcW w:w="4726" w:type="dxa"/>
            <w:gridSpan w:val="4"/>
            <w:shd w:val="clear" w:color="auto" w:fill="auto"/>
          </w:tcPr>
          <w:p w:rsidR="0036555A" w:rsidRPr="0007636B" w:rsidRDefault="0036555A" w:rsidP="0003710D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с.Верешим</w:t>
            </w:r>
            <w:proofErr w:type="spellEnd"/>
          </w:p>
        </w:tc>
      </w:tr>
    </w:tbl>
    <w:p w:rsidR="0036555A" w:rsidRPr="008C0DCC" w:rsidRDefault="0036555A" w:rsidP="00365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A6A38" w:rsidRDefault="002C6D15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Административного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предоставления</w:t>
      </w: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муниципальнойуслуги «Согласование проведения переустройства</w:t>
      </w:r>
    </w:p>
    <w:p w:rsidR="00CA6A38" w:rsidRPr="002C6D15" w:rsidRDefault="00CA6A38" w:rsidP="002C6D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перепланировки помещений в многоквартирном доме»</w:t>
      </w:r>
    </w:p>
    <w:p w:rsidR="00CA6A38" w:rsidRDefault="00CA6A38" w:rsidP="00CA6A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целях приведения в соответствие с законодательством Российской Федерации, руководствуясь постановлениями администрации</w:t>
      </w:r>
      <w:r w:rsidR="00CD43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CD43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Верешимского</w:t>
      </w:r>
      <w:proofErr w:type="spellEnd"/>
      <w:r w:rsidR="00CD43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Лопатинского района Пензенской области</w:t>
      </w:r>
      <w:r w:rsidR="00CD439C">
        <w:rPr>
          <w:rFonts w:ascii="Times New Roman" w:hAnsi="Times New Roman" w:cs="Times New Roman"/>
          <w:bCs/>
          <w:sz w:val="26"/>
          <w:szCs w:val="26"/>
        </w:rPr>
        <w:t xml:space="preserve"> от 27.06.2012 № 31</w:t>
      </w:r>
      <w:r>
        <w:rPr>
          <w:rFonts w:ascii="Times New Roman" w:hAnsi="Times New Roman" w:cs="Times New Roman"/>
          <w:bCs/>
          <w:sz w:val="26"/>
          <w:szCs w:val="26"/>
        </w:rPr>
        <w:t xml:space="preserve"> «О разработке и утверждении административных регламентов предоставления муниципальных услуг администрацией</w:t>
      </w:r>
      <w:r w:rsidR="00CD439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D439C">
        <w:rPr>
          <w:rFonts w:ascii="Times New Roman" w:hAnsi="Times New Roman" w:cs="Times New Roman"/>
          <w:bCs/>
          <w:sz w:val="26"/>
          <w:szCs w:val="26"/>
        </w:rPr>
        <w:t>Верешимского</w:t>
      </w:r>
      <w:proofErr w:type="spellEnd"/>
      <w:r w:rsidR="00CD439C">
        <w:rPr>
          <w:rFonts w:ascii="Times New Roman" w:hAnsi="Times New Roman" w:cs="Times New Roman"/>
          <w:bCs/>
          <w:sz w:val="26"/>
          <w:szCs w:val="26"/>
        </w:rPr>
        <w:t xml:space="preserve"> сельсовета Лопатинского района Пензенской области», от 24.12.2020 № 89</w:t>
      </w:r>
      <w:r>
        <w:rPr>
          <w:rFonts w:ascii="Times New Roman" w:hAnsi="Times New Roman" w:cs="Times New Roman"/>
          <w:bCs/>
          <w:sz w:val="26"/>
          <w:szCs w:val="26"/>
        </w:rPr>
        <w:t xml:space="preserve"> «Об утверждении Реестра муниципальных услуг </w:t>
      </w:r>
      <w:proofErr w:type="spellStart"/>
      <w:r w:rsidR="00CD439C" w:rsidRPr="00CD439C">
        <w:rPr>
          <w:rFonts w:ascii="Times New Roman" w:hAnsi="Times New Roman" w:cs="Times New Roman"/>
          <w:bCs/>
          <w:sz w:val="26"/>
          <w:szCs w:val="26"/>
        </w:rPr>
        <w:t>Верешимского</w:t>
      </w:r>
      <w:proofErr w:type="spellEnd"/>
      <w:r w:rsidR="00CD439C" w:rsidRPr="00CD439C">
        <w:rPr>
          <w:rFonts w:ascii="Times New Roman" w:hAnsi="Times New Roman" w:cs="Times New Roman"/>
          <w:bCs/>
          <w:sz w:val="26"/>
          <w:szCs w:val="26"/>
        </w:rPr>
        <w:t xml:space="preserve"> сельсовета Лопатинского района Пензенской области</w:t>
      </w:r>
      <w:r w:rsidR="00CD439C">
        <w:rPr>
          <w:rFonts w:ascii="Times New Roman" w:hAnsi="Times New Roman" w:cs="Times New Roman"/>
          <w:bCs/>
          <w:sz w:val="26"/>
          <w:szCs w:val="26"/>
        </w:rPr>
        <w:t xml:space="preserve"> , статьей 23</w:t>
      </w:r>
      <w:r>
        <w:rPr>
          <w:rFonts w:ascii="Times New Roman" w:hAnsi="Times New Roman" w:cs="Times New Roman"/>
          <w:bCs/>
          <w:sz w:val="26"/>
          <w:szCs w:val="26"/>
        </w:rPr>
        <w:t xml:space="preserve"> Устава</w:t>
      </w:r>
      <w:r w:rsidR="00CD439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D439C">
        <w:rPr>
          <w:rFonts w:ascii="Times New Roman" w:hAnsi="Times New Roman" w:cs="Times New Roman"/>
          <w:bCs/>
          <w:sz w:val="26"/>
          <w:szCs w:val="26"/>
        </w:rPr>
        <w:t>Верешимского</w:t>
      </w:r>
      <w:proofErr w:type="spellEnd"/>
      <w:r w:rsidR="00CD439C">
        <w:rPr>
          <w:rFonts w:ascii="Times New Roman" w:hAnsi="Times New Roman" w:cs="Times New Roman"/>
          <w:bCs/>
          <w:sz w:val="26"/>
          <w:szCs w:val="26"/>
        </w:rPr>
        <w:t xml:space="preserve"> сельсовета Лопатинского района Пензенской области,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</w:p>
    <w:p w:rsidR="00CA6A38" w:rsidRPr="00CD439C" w:rsidRDefault="00CD439C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A6A38" w:rsidRP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дминистрация</w:t>
      </w:r>
      <w:r w:rsidRPr="00CD439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D439C">
        <w:rPr>
          <w:rFonts w:ascii="Times New Roman" w:hAnsi="Times New Roman" w:cs="Times New Roman"/>
          <w:bCs/>
          <w:sz w:val="26"/>
          <w:szCs w:val="26"/>
        </w:rPr>
        <w:t>Верешимского</w:t>
      </w:r>
      <w:proofErr w:type="spellEnd"/>
      <w:r w:rsidRPr="00CD439C">
        <w:rPr>
          <w:rFonts w:ascii="Times New Roman" w:hAnsi="Times New Roman" w:cs="Times New Roman"/>
          <w:bCs/>
          <w:sz w:val="26"/>
          <w:szCs w:val="26"/>
        </w:rPr>
        <w:t xml:space="preserve"> сельсовета Лопатинского района Пензенской области</w:t>
      </w:r>
      <w:r w:rsidR="00CA6A38" w:rsidRPr="00CD43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A6A38" w:rsidRP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6A38" w:rsidRDefault="00CD439C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 прилагаемый  </w:t>
      </w:r>
      <w:r w:rsidR="00CA6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Административный регламент предоставления муниципальной услуги «Согласование проведения переустройства и перепланировки помеще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ний в многоквартирном доме», </w:t>
      </w:r>
      <w:r w:rsidR="00CA6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приложению, к настоящему постановлению.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Опубликовать настоящее постановление </w:t>
      </w:r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информационном бюллетене </w:t>
      </w:r>
      <w:proofErr w:type="spellStart"/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Верешимского</w:t>
      </w:r>
      <w:proofErr w:type="spellEnd"/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 « Сельские ведомости»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на официальном сайте </w:t>
      </w:r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proofErr w:type="spellStart"/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Верешимского</w:t>
      </w:r>
      <w:proofErr w:type="spellEnd"/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</w:t>
      </w:r>
      <w:r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 - 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CA6A38" w:rsidRPr="00CD439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4. Контроль за исполнением настоящего постановления возложить на</w:t>
      </w:r>
      <w:r w:rsidR="00CD43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главу  администрации  </w:t>
      </w:r>
      <w:proofErr w:type="spellStart"/>
      <w:r w:rsidR="00CD439C">
        <w:rPr>
          <w:rFonts w:ascii="Times New Roman" w:eastAsia="Calibri" w:hAnsi="Times New Roman" w:cs="Times New Roman"/>
          <w:sz w:val="26"/>
          <w:szCs w:val="26"/>
          <w:lang w:eastAsia="ru-RU"/>
        </w:rPr>
        <w:t>Верешимского</w:t>
      </w:r>
      <w:proofErr w:type="spellEnd"/>
      <w:r w:rsidR="00CD43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</w:t>
      </w:r>
      <w:r w:rsidR="00CD439C" w:rsidRPr="00CD439C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области .</w:t>
      </w:r>
    </w:p>
    <w:p w:rsidR="00CA6A38" w:rsidRPr="00CD439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439C" w:rsidRPr="00CD439C" w:rsidRDefault="00CD439C" w:rsidP="00CD43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CD439C" w:rsidRPr="00CD439C" w:rsidRDefault="00CD439C" w:rsidP="00CD43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D439C">
        <w:rPr>
          <w:rFonts w:ascii="Times New Roman" w:hAnsi="Times New Roman" w:cs="Times New Roman"/>
          <w:sz w:val="26"/>
          <w:szCs w:val="26"/>
        </w:rPr>
        <w:t>Верешимского</w:t>
      </w:r>
      <w:proofErr w:type="spellEnd"/>
      <w:r w:rsidRPr="00CD439C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CD439C" w:rsidRPr="00CD439C" w:rsidRDefault="00CD439C" w:rsidP="00CD43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Лопатинского района</w:t>
      </w:r>
    </w:p>
    <w:p w:rsidR="00CA6A38" w:rsidRPr="00CD439C" w:rsidRDefault="00CD439C" w:rsidP="00CD43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Пензенской  области                                                                   С.В.Маркова</w:t>
      </w:r>
      <w:r w:rsidR="00CA6A38" w:rsidRPr="00CD43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</w:p>
    <w:p w:rsidR="00CA6A38" w:rsidRDefault="00CA6A38" w:rsidP="00CA6A38">
      <w:pPr>
        <w:spacing w:after="160" w:line="256" w:lineRule="auto"/>
        <w:ind w:firstLine="709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br w:type="page"/>
      </w:r>
    </w:p>
    <w:p w:rsidR="00CA6A38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Cs w:val="22"/>
        </w:rPr>
      </w:pPr>
    </w:p>
    <w:p w:rsidR="00CA6A38" w:rsidRPr="00CD439C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Утвержден</w:t>
      </w:r>
    </w:p>
    <w:p w:rsidR="00CA6A38" w:rsidRPr="00CD439C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CA6A38" w:rsidRPr="00CD439C" w:rsidRDefault="00CD439C" w:rsidP="00CA6A38">
      <w:pPr>
        <w:pStyle w:val="ConsPlusNormal0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CD439C">
        <w:rPr>
          <w:rFonts w:ascii="Times New Roman" w:hAnsi="Times New Roman" w:cs="Times New Roman"/>
          <w:sz w:val="26"/>
          <w:szCs w:val="26"/>
        </w:rPr>
        <w:t>Верешимского</w:t>
      </w:r>
      <w:proofErr w:type="spellEnd"/>
      <w:r w:rsidRPr="00CD439C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</w:p>
    <w:p w:rsidR="00CA6A38" w:rsidRPr="00CD439C" w:rsidRDefault="003E0AA2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23.06.2021  № 29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A6A38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</w:t>
      </w:r>
      <w:r w:rsidR="009831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31C2">
        <w:rPr>
          <w:rFonts w:ascii="Times New Roman" w:hAnsi="Times New Roman" w:cs="Times New Roman"/>
          <w:sz w:val="26"/>
          <w:szCs w:val="26"/>
        </w:rPr>
        <w:t>Верешимского</w:t>
      </w:r>
      <w:proofErr w:type="spellEnd"/>
      <w:r w:rsidR="009831C2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- Администрация) при предоставлении муниципальной услуги.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6"/>
      <w:bookmarkEnd w:id="1"/>
      <w:r>
        <w:rPr>
          <w:rFonts w:ascii="Times New Roman" w:hAnsi="Times New Roman" w:cs="Times New Roman"/>
          <w:sz w:val="26"/>
          <w:szCs w:val="26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1.3.1. Лично;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="009831C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831C2" w:rsidRPr="009831C2">
        <w:rPr>
          <w:rFonts w:ascii="Times New Roman" w:eastAsia="Calibri" w:hAnsi="Times New Roman" w:cs="Times New Roman"/>
          <w:sz w:val="26"/>
          <w:szCs w:val="26"/>
          <w:lang w:eastAsia="ru-RU"/>
        </w:rPr>
        <w:t>http://vereshim.lopatino.pnzreg.ru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при личном обращении заявителя;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по телефону.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круг заявителей, которым предоставляется муниципальная услуга;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срок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5)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822806">
        <w:rPr>
          <w:rFonts w:ascii="Times New Roman" w:eastAsia="Calibri" w:hAnsi="Times New Roman" w:cs="Times New Roman"/>
          <w:sz w:val="26"/>
          <w:szCs w:val="26"/>
          <w:lang w:eastAsia="ru-RU"/>
        </w:rPr>
        <w:t>Верешимского</w:t>
      </w:r>
      <w:proofErr w:type="spellEnd"/>
      <w:r w:rsidR="0082280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7)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8)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9)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10)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11)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1.7.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Информация по вопросам предоставления муниципальной услуги предоставляется заявителю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1.8.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К справочной информации относится следующая информация: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место нахождения и график работы Администрации и МФЦ;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адреса официальных сайтов Администрации и МФЦ, адреса их электронной почты.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Требования к информационным стендам МФЦ установлено пунктом 2.18 Административного регламента. 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предоставляющего муниципальную услугу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в виде бумажного документа, который заявитель получает </w:t>
      </w:r>
      <w:r>
        <w:rPr>
          <w:rFonts w:ascii="Times New Roman" w:hAnsi="Times New Roman" w:cs="Times New Roman"/>
          <w:sz w:val="26"/>
          <w:szCs w:val="26"/>
        </w:rPr>
        <w:lastRenderedPageBreak/>
        <w:t>непосредственно при личном обращении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 </w:t>
      </w:r>
      <w:r>
        <w:rPr>
          <w:rFonts w:ascii="Times New Roman" w:hAnsi="Times New Roman"/>
          <w:lang w:eastAsia="ru-RU"/>
        </w:rPr>
        <w:t>(</w:t>
      </w:r>
      <w:r>
        <w:rPr>
          <w:rFonts w:ascii="Times New Roman" w:hAnsi="Times New Roman"/>
          <w:i/>
          <w:lang w:eastAsia="ru-RU"/>
        </w:rPr>
        <w:t>указывается при наличии технической возможности</w:t>
      </w:r>
      <w:r>
        <w:rPr>
          <w:rFonts w:ascii="Times New Roman" w:hAnsi="Times New Roman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2.6.1. К заявлению прилагаются следующие документы: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наймодателем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жилого помещения по договору социального найма).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2.7.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>непредоставления</w:t>
      </w:r>
      <w:proofErr w:type="spellEnd"/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 заявит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елем по собственной инициативе):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правоустанавливающие документы на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технический паспорт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</w:t>
      </w:r>
      <w:r>
        <w:rPr>
          <w:rFonts w:ascii="Times New Roman" w:eastAsia="Calibri" w:hAnsi="Times New Roman" w:cs="Times New Roman"/>
          <w:lang w:eastAsia="ru-RU"/>
        </w:rPr>
        <w:t>(</w:t>
      </w:r>
      <w:r>
        <w:rPr>
          <w:rFonts w:ascii="Times New Roman" w:eastAsia="Calibri" w:hAnsi="Times New Roman" w:cs="Times New Roman"/>
          <w:i/>
          <w:lang w:eastAsia="ru-RU"/>
        </w:rPr>
        <w:t>указывается при наличии технической возможности</w:t>
      </w:r>
      <w:r>
        <w:rPr>
          <w:rFonts w:ascii="Times New Roman" w:eastAsia="Calibri" w:hAnsi="Times New Roman" w:cs="Times New Roman"/>
          <w:lang w:eastAsia="ru-RU"/>
        </w:rPr>
        <w:t>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официальной электронной почты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технического паспорта,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документов, необходимых для предоставления муниципальной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2.10. </w:t>
      </w:r>
      <w:r>
        <w:rPr>
          <w:rFonts w:ascii="Times New Roman" w:hAnsi="Times New Roman" w:cs="Times New Roman"/>
          <w:sz w:val="26"/>
          <w:szCs w:val="26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непредставления определенных пунктом 2.6 Административного регламента документов, обязанность по представлению </w:t>
      </w:r>
      <w:r w:rsidRPr="0093458F">
        <w:rPr>
          <w:rFonts w:ascii="Times New Roman" w:hAnsi="Times New Roman" w:cs="Times New Roman"/>
          <w:sz w:val="26"/>
          <w:szCs w:val="26"/>
        </w:rPr>
        <w:t>которых с учетом пункта 2.7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возложена на заявителя;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</w:t>
      </w:r>
      <w:r>
        <w:rPr>
          <w:rFonts w:ascii="Times New Roman" w:hAnsi="Times New Roman" w:cs="Times New Roman"/>
          <w:sz w:val="26"/>
          <w:szCs w:val="26"/>
        </w:rPr>
        <w:lastRenderedPageBreak/>
        <w:t>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представления документов в ненадлежащий орган;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2.13. Муниципальная услуга оказывается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2.14. Время ожидания в очереди не должно превышать: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 </w:t>
      </w:r>
      <w:r>
        <w:rPr>
          <w:rFonts w:ascii="Times New Roman" w:hAnsi="Times New Roman" w:cs="Times New Roman"/>
          <w:i/>
        </w:rPr>
        <w:t>(указывается при наличии технической возможности)</w:t>
      </w:r>
      <w:r>
        <w:rPr>
          <w:rFonts w:ascii="Times New Roman" w:hAnsi="Times New Roman" w:cs="Times New Roman"/>
          <w:sz w:val="26"/>
          <w:szCs w:val="26"/>
        </w:rPr>
        <w:t>, осуществляется в автоматическом режиме.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2.16. Здания, в которых располагаются помещения Администрации, МФЦ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должны быть расположены с учетом транспортной и пешеходной доступности для заявителей.</w:t>
      </w:r>
    </w:p>
    <w:p w:rsidR="00D04947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35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2.21. В местах предоставления муниципальной услуги предусматривается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оборудование доступных мест общего пользования (туалетов) и хранения верхней одежды посетителей.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2.23. Показателями доступности предоставления муниципальной услуги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 Показателями качества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2.24.1. Соблюдение сроков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При подаче документов для получения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2.25.2. При получении результата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путем заполнения формы заявления, размещенной на официальном сайте Администрации</w:t>
      </w:r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31C2" w:rsidRP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>http://vereshim.lopatino.pnzreg.ru</w:t>
      </w:r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посредством отправки через личный кабинет Единого портала, Регионального портала;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</w:t>
      </w:r>
      <w:r>
        <w:rPr>
          <w:rFonts w:ascii="Times New Roman" w:hAnsi="Times New Roman"/>
          <w:i/>
        </w:rPr>
        <w:t>(указывается при наличии технической возможности)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необходимости дополнительной подачи заявления в какой-либо иной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</w:t>
      </w:r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Верешимского</w:t>
      </w:r>
      <w:proofErr w:type="spellEnd"/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возможность доступа заявителя на Региональном портале, Едином портале или официальном сайте Администрации</w:t>
      </w:r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31C2" w:rsidRP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>http://vereshim.lopatino.pnzreg.ru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представляются в виде файлов в формате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txt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rtf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</w:t>
      </w:r>
      <w:r w:rsidR="009831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 после успешного заполнения опросной формы оценки на Едином портале, Региональном портале</w:t>
      </w:r>
      <w: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официальном сайте Администрации </w:t>
      </w:r>
      <w:r w:rsidR="009831C2" w:rsidRPr="009831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http://vereshim.lopatino.pnzreg.ru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особенности предоставления муниципальной услуги в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дня регистрации такого заявления и приложенных к нему документов проводит проверку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</w:t>
      </w:r>
      <w:r w:rsidR="009831C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831C2" w:rsidRPr="009831C2">
        <w:rPr>
          <w:rFonts w:ascii="Times New Roman" w:eastAsia="Calibri" w:hAnsi="Times New Roman" w:cs="Times New Roman"/>
          <w:sz w:val="26"/>
          <w:szCs w:val="26"/>
          <w:lang w:eastAsia="ru-RU"/>
        </w:rPr>
        <w:t>http://vereshim.lopatino.pnzreg.ru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обновляется до статуса «принято».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многоквартирном доме. Данное постановление должно содержать </w:t>
      </w:r>
      <w:r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Результатом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Способом фиксации результата выполнения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присвоение подписанному постановлению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даты и номера, его регистрация в порядке, установленном инструкцией (правилами) делопроизводства.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3.29. Критерием принятия решения по результату предоставления муниципальной услуги является наличие зарегистрированного, в установленном в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3.31. Способ фиксации -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3.47. Ответственный исполнитель передает подготовленное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3.48. Глава Администрации подписывает проект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доме;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3.52.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9831C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главой  администрации </w:t>
      </w:r>
      <w:proofErr w:type="spellStart"/>
      <w:r w:rsidR="009831C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Верешимского</w:t>
      </w:r>
      <w:proofErr w:type="spellEnd"/>
      <w:r w:rsidR="009831C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сельсовета Лопатинского района Пензенской области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</w:t>
      </w:r>
      <w:r w:rsidR="009831C2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е Администрации от 26.09.2018 № 44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«Об утверждении Порядка подачи и рассмотрения жалоб на решения и действия (бездействие) администрации</w:t>
      </w:r>
      <w:r w:rsidR="009831C2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proofErr w:type="spellStart"/>
      <w:r w:rsidR="009831C2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Верешимского</w:t>
      </w:r>
      <w:proofErr w:type="spellEnd"/>
      <w:r w:rsidR="009831C2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сельсовета  Лопатинского района Пензенской области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, должностных лиц, муниципальных служащих администрации</w:t>
      </w:r>
      <w:r w:rsidR="009831C2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proofErr w:type="spellStart"/>
      <w:r w:rsidR="009831C2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Верешимского</w:t>
      </w:r>
      <w:proofErr w:type="spellEnd"/>
      <w:r w:rsidR="009831C2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сельсовета Лопатинского района Пензенской области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при предоставлении муниципальных услуг».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A6A38" w:rsidRDefault="00CA6A38" w:rsidP="00CA6A38"/>
    <w:p w:rsidR="0035598F" w:rsidRDefault="0035598F"/>
    <w:sectPr w:rsidR="0035598F" w:rsidSect="00C4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F3BF7"/>
    <w:rsid w:val="0013300C"/>
    <w:rsid w:val="002C6D15"/>
    <w:rsid w:val="0035598F"/>
    <w:rsid w:val="0036555A"/>
    <w:rsid w:val="003E0AA2"/>
    <w:rsid w:val="00472EBD"/>
    <w:rsid w:val="006A3C15"/>
    <w:rsid w:val="00822806"/>
    <w:rsid w:val="00863579"/>
    <w:rsid w:val="008B6FF4"/>
    <w:rsid w:val="008F3BF7"/>
    <w:rsid w:val="009831C2"/>
    <w:rsid w:val="00A6015F"/>
    <w:rsid w:val="00C449E8"/>
    <w:rsid w:val="00C540D2"/>
    <w:rsid w:val="00CA6A38"/>
    <w:rsid w:val="00CD439C"/>
    <w:rsid w:val="00D04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paragraph" w:styleId="1">
    <w:name w:val="heading 1"/>
    <w:aliases w:val=" Знак"/>
    <w:basedOn w:val="a"/>
    <w:next w:val="a"/>
    <w:link w:val="10"/>
    <w:qFormat/>
    <w:rsid w:val="0036555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SimSun" w:hAnsi="Cambria" w:cs="Times New Roman CYR"/>
      <w:b/>
      <w:bCs/>
      <w:kern w:val="3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36555A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aliases w:val=" Знак Знак"/>
    <w:basedOn w:val="a0"/>
    <w:link w:val="1"/>
    <w:rsid w:val="0036555A"/>
    <w:rPr>
      <w:rFonts w:ascii="Cambria" w:eastAsia="SimSun" w:hAnsi="Cambria" w:cs="Times New Roman CYR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rsid w:val="0036555A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a3">
    <w:name w:val="Гипертекстовая ссылка"/>
    <w:rsid w:val="0036555A"/>
    <w:rPr>
      <w:rFonts w:cs="Times New Roman"/>
      <w:b/>
      <w:color w:val="auto"/>
    </w:rPr>
  </w:style>
  <w:style w:type="paragraph" w:customStyle="1" w:styleId="a4">
    <w:name w:val="Содержимое таблицы"/>
    <w:basedOn w:val="a"/>
    <w:rsid w:val="0036555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6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10114</Words>
  <Characters>57652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verselsov</cp:lastModifiedBy>
  <cp:revision>9</cp:revision>
  <dcterms:created xsi:type="dcterms:W3CDTF">2021-06-02T07:55:00Z</dcterms:created>
  <dcterms:modified xsi:type="dcterms:W3CDTF">2021-06-22T13:45:00Z</dcterms:modified>
</cp:coreProperties>
</file>