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FB" w:rsidRPr="006F73FB" w:rsidRDefault="006F73FB" w:rsidP="006F73FB">
      <w:pPr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Приложение №1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к административному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регламенту «Предоставление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муниципального имущества </w:t>
      </w: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в</w:t>
      </w:r>
      <w:proofErr w:type="gramEnd"/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безвозмездное пользование»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tabs>
          <w:tab w:val="left" w:pos="69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Главе администрации</w:t>
      </w:r>
    </w:p>
    <w:p w:rsidR="006F73FB" w:rsidRPr="006F73FB" w:rsidRDefault="006F73FB" w:rsidP="006F73FB">
      <w:pPr>
        <w:tabs>
          <w:tab w:val="left" w:pos="69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6F73FB"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 w:rsidRPr="006F73FB">
        <w:rPr>
          <w:rFonts w:eastAsia="Times New Roman" w:cs="Times New Roman"/>
          <w:kern w:val="0"/>
          <w:lang w:val="ru-RU" w:eastAsia="ru-RU" w:bidi="ar-SA"/>
        </w:rPr>
        <w:t xml:space="preserve"> сельсовета</w:t>
      </w:r>
    </w:p>
    <w:p w:rsidR="006F73FB" w:rsidRPr="006F73FB" w:rsidRDefault="006F73FB" w:rsidP="006F73FB">
      <w:pPr>
        <w:tabs>
          <w:tab w:val="left" w:pos="69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6F73FB"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 w:rsidRPr="006F73FB">
        <w:rPr>
          <w:rFonts w:eastAsia="Times New Roman" w:cs="Times New Roman"/>
          <w:kern w:val="0"/>
          <w:lang w:val="ru-RU" w:eastAsia="ru-RU" w:bidi="ar-SA"/>
        </w:rPr>
        <w:t xml:space="preserve"> района</w:t>
      </w:r>
    </w:p>
    <w:p w:rsidR="006F73FB" w:rsidRPr="006F73FB" w:rsidRDefault="006F73FB" w:rsidP="006F73FB">
      <w:pPr>
        <w:tabs>
          <w:tab w:val="left" w:pos="69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Пензенской области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от </w:t>
      </w:r>
      <w:r w:rsidR="006F3CF3">
        <w:rPr>
          <w:rFonts w:eastAsia="Times New Roman" w:cs="Times New Roman"/>
          <w:kern w:val="0"/>
          <w:lang w:val="ru-RU" w:eastAsia="ru-RU" w:bidi="ar-SA"/>
        </w:rPr>
        <w:t>ИП «Васильев В.В.»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(наименование юридического лица или</w:t>
      </w:r>
      <w:proofErr w:type="gramEnd"/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________________________________________,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фамилия, имя, отчество для физического лица)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адрес __</w:t>
      </w:r>
      <w:r w:rsidR="006F3CF3">
        <w:rPr>
          <w:rFonts w:eastAsia="Times New Roman" w:cs="Times New Roman"/>
          <w:kern w:val="0"/>
          <w:lang w:val="ru-RU" w:eastAsia="ru-RU" w:bidi="ar-SA"/>
        </w:rPr>
        <w:t>442320 г. Пенза, ул. Полевая</w:t>
      </w:r>
      <w:r w:rsidRPr="006F73FB">
        <w:rPr>
          <w:rFonts w:eastAsia="Times New Roman" w:cs="Times New Roman"/>
          <w:kern w:val="0"/>
          <w:lang w:val="ru-RU" w:eastAsia="ru-RU" w:bidi="ar-SA"/>
        </w:rPr>
        <w:t xml:space="preserve">_______ 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(указывается юридический адрес (место регистрации)</w:t>
      </w:r>
      <w:proofErr w:type="gramEnd"/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и фактический адрес (фактическое место жительства)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Контактные телефоны: _</w:t>
      </w:r>
      <w:r w:rsidR="006F3CF3">
        <w:rPr>
          <w:rFonts w:eastAsia="Times New Roman" w:cs="Times New Roman"/>
          <w:kern w:val="0"/>
          <w:lang w:val="ru-RU" w:eastAsia="ru-RU" w:bidi="ar-SA"/>
        </w:rPr>
        <w:t>78787878</w:t>
      </w:r>
      <w:r w:rsidRPr="006F73FB">
        <w:rPr>
          <w:rFonts w:eastAsia="Times New Roman" w:cs="Times New Roman"/>
          <w:kern w:val="0"/>
          <w:lang w:val="ru-RU" w:eastAsia="ru-RU" w:bidi="ar-SA"/>
        </w:rPr>
        <w:t>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E w:val="0"/>
        <w:adjustRightInd w:val="0"/>
        <w:ind w:firstLine="567"/>
        <w:jc w:val="center"/>
        <w:textAlignment w:val="auto"/>
        <w:rPr>
          <w:rFonts w:eastAsia="Times New Roman" w:cs="Times New Roman"/>
          <w:kern w:val="0"/>
          <w:lang w:val="ru-RU" w:eastAsia="en-US" w:bidi="ar-SA"/>
        </w:rPr>
      </w:pPr>
    </w:p>
    <w:p w:rsidR="006F73FB" w:rsidRPr="006F73FB" w:rsidRDefault="006F73FB" w:rsidP="006F73FB">
      <w:pPr>
        <w:suppressAutoHyphens w:val="0"/>
        <w:autoSpaceDE w:val="0"/>
        <w:adjustRightInd w:val="0"/>
        <w:ind w:firstLine="567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F73FB">
        <w:rPr>
          <w:rFonts w:eastAsia="Times New Roman" w:cs="Times New Roman"/>
          <w:b/>
          <w:bCs/>
          <w:kern w:val="0"/>
          <w:lang w:val="ru-RU" w:eastAsia="ru-RU" w:bidi="ar-SA"/>
        </w:rPr>
        <w:t>Заявление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6F73FB">
        <w:rPr>
          <w:rFonts w:eastAsia="Times New Roman" w:cs="Times New Roman"/>
          <w:b/>
          <w:kern w:val="0"/>
          <w:lang w:val="ru-RU" w:eastAsia="ru-RU" w:bidi="ar-SA"/>
        </w:rPr>
        <w:t>о предоставлении муниципального имущества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Прошу предоставить муниципальное имущество на праве безвозмездного пользования </w:t>
      </w:r>
      <w:r w:rsidR="006F3CF3">
        <w:rPr>
          <w:rFonts w:eastAsia="Times New Roman" w:cs="Times New Roman"/>
          <w:kern w:val="0"/>
          <w:lang w:val="ru-RU" w:eastAsia="ru-RU" w:bidi="ar-SA"/>
        </w:rPr>
        <w:t>нежилое помещение в здании библиотеки</w:t>
      </w:r>
      <w:r w:rsidRPr="006F73FB">
        <w:rPr>
          <w:rFonts w:eastAsia="Times New Roman" w:cs="Times New Roman"/>
          <w:kern w:val="0"/>
          <w:lang w:val="ru-RU" w:eastAsia="ru-RU" w:bidi="ar-SA"/>
        </w:rPr>
        <w:t>______,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сроком на __</w:t>
      </w:r>
      <w:r w:rsidR="006F3CF3">
        <w:rPr>
          <w:rFonts w:eastAsia="Times New Roman" w:cs="Times New Roman"/>
          <w:kern w:val="0"/>
          <w:lang w:val="ru-RU" w:eastAsia="ru-RU" w:bidi="ar-SA"/>
        </w:rPr>
        <w:t>2 года</w:t>
      </w: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________________________________________________.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Сведения об объекте муниципального имущества: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6F73FB">
        <w:rPr>
          <w:rFonts w:eastAsia="Times New Roman" w:cs="Times New Roman"/>
          <w:kern w:val="0"/>
          <w:lang w:val="ru-RU" w:eastAsia="ru-RU" w:bidi="ar-SA"/>
        </w:rPr>
        <w:t>Наименование:__</w:t>
      </w:r>
      <w:r w:rsidR="006F3CF3">
        <w:rPr>
          <w:rFonts w:eastAsia="Times New Roman" w:cs="Times New Roman"/>
          <w:kern w:val="0"/>
          <w:lang w:val="ru-RU" w:eastAsia="ru-RU" w:bidi="ar-SA"/>
        </w:rPr>
        <w:t>нежилое</w:t>
      </w:r>
      <w:proofErr w:type="spellEnd"/>
      <w:r w:rsidR="006F3CF3">
        <w:rPr>
          <w:rFonts w:eastAsia="Times New Roman" w:cs="Times New Roman"/>
          <w:kern w:val="0"/>
          <w:lang w:val="ru-RU" w:eastAsia="ru-RU" w:bidi="ar-SA"/>
        </w:rPr>
        <w:t xml:space="preserve"> помещение в здании библиотеки</w:t>
      </w:r>
      <w:r w:rsidRPr="006F73FB">
        <w:rPr>
          <w:rFonts w:eastAsia="Times New Roman" w:cs="Times New Roman"/>
          <w:kern w:val="0"/>
          <w:lang w:val="ru-RU" w:eastAsia="ru-RU" w:bidi="ar-SA"/>
        </w:rPr>
        <w:t>_______________________ _____________________________________________________________________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Месторасположение: _</w:t>
      </w:r>
      <w:r w:rsidR="006F3CF3">
        <w:rPr>
          <w:rFonts w:eastAsia="Times New Roman" w:cs="Times New Roman"/>
          <w:kern w:val="0"/>
          <w:lang w:val="ru-RU" w:eastAsia="ru-RU" w:bidi="ar-SA"/>
        </w:rPr>
        <w:t xml:space="preserve">442324 Пензенская область </w:t>
      </w:r>
      <w:proofErr w:type="spellStart"/>
      <w:r w:rsidR="006F3CF3">
        <w:rPr>
          <w:rFonts w:eastAsia="Times New Roman" w:cs="Times New Roman"/>
          <w:kern w:val="0"/>
          <w:lang w:val="ru-RU" w:eastAsia="ru-RU" w:bidi="ar-SA"/>
        </w:rPr>
        <w:t>Городищенский</w:t>
      </w:r>
      <w:proofErr w:type="spellEnd"/>
      <w:r w:rsidR="006F3CF3">
        <w:rPr>
          <w:rFonts w:eastAsia="Times New Roman" w:cs="Times New Roman"/>
          <w:kern w:val="0"/>
          <w:lang w:val="ru-RU" w:eastAsia="ru-RU" w:bidi="ar-SA"/>
        </w:rPr>
        <w:t xml:space="preserve"> район </w:t>
      </w:r>
      <w:proofErr w:type="gramStart"/>
      <w:r w:rsidR="006F3CF3">
        <w:rPr>
          <w:rFonts w:eastAsia="Times New Roman" w:cs="Times New Roman"/>
          <w:kern w:val="0"/>
          <w:lang w:val="ru-RU" w:eastAsia="ru-RU" w:bidi="ar-SA"/>
        </w:rPr>
        <w:t>с</w:t>
      </w:r>
      <w:proofErr w:type="gramEnd"/>
      <w:r w:rsidR="006F3CF3">
        <w:rPr>
          <w:rFonts w:eastAsia="Times New Roman" w:cs="Times New Roman"/>
          <w:kern w:val="0"/>
          <w:lang w:val="ru-RU" w:eastAsia="ru-RU" w:bidi="ar-SA"/>
        </w:rPr>
        <w:t>. Чаадаевка. Ул. Ленина 12</w:t>
      </w:r>
      <w:r w:rsidRPr="006F73FB">
        <w:rPr>
          <w:rFonts w:eastAsia="Times New Roman" w:cs="Times New Roman"/>
          <w:kern w:val="0"/>
          <w:lang w:val="ru-RU" w:eastAsia="ru-RU" w:bidi="ar-SA"/>
        </w:rPr>
        <w:t>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Площадь_______________</w:t>
      </w:r>
      <w:r w:rsidR="006F3CF3">
        <w:rPr>
          <w:rFonts w:eastAsia="Times New Roman" w:cs="Times New Roman"/>
          <w:kern w:val="0"/>
          <w:lang w:val="ru-RU" w:eastAsia="ru-RU" w:bidi="ar-SA"/>
        </w:rPr>
        <w:t>20 кв. м.</w:t>
      </w: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Цель использования муниципального </w:t>
      </w:r>
      <w:proofErr w:type="spellStart"/>
      <w:r w:rsidRPr="006F73FB">
        <w:rPr>
          <w:rFonts w:eastAsia="Times New Roman" w:cs="Times New Roman"/>
          <w:kern w:val="0"/>
          <w:lang w:val="ru-RU" w:eastAsia="ru-RU" w:bidi="ar-SA"/>
        </w:rPr>
        <w:t>имущества:_____</w:t>
      </w:r>
      <w:r w:rsidR="006F3CF3">
        <w:rPr>
          <w:rFonts w:eastAsia="Times New Roman" w:cs="Times New Roman"/>
          <w:kern w:val="0"/>
          <w:lang w:val="ru-RU" w:eastAsia="ru-RU" w:bidi="ar-SA"/>
        </w:rPr>
        <w:t>для</w:t>
      </w:r>
      <w:proofErr w:type="spellEnd"/>
      <w:r w:rsidR="006F3CF3">
        <w:rPr>
          <w:rFonts w:eastAsia="Times New Roman" w:cs="Times New Roman"/>
          <w:kern w:val="0"/>
          <w:lang w:val="ru-RU" w:eastAsia="ru-RU" w:bidi="ar-SA"/>
        </w:rPr>
        <w:t xml:space="preserve"> размещения парихмахерской</w:t>
      </w:r>
      <w:bookmarkStart w:id="0" w:name="_GoBack"/>
      <w:bookmarkEnd w:id="0"/>
      <w:r w:rsidRPr="006F73FB">
        <w:rPr>
          <w:rFonts w:eastAsia="Times New Roman" w:cs="Times New Roman"/>
          <w:kern w:val="0"/>
          <w:lang w:val="ru-RU" w:eastAsia="ru-RU" w:bidi="ar-SA"/>
        </w:rPr>
        <w:t>____________________ _____________________________________________________________________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Решение прошу направить по почте на почтовый адрес </w:t>
      </w:r>
      <w:r w:rsidRPr="006F73FB">
        <w:rPr>
          <w:rFonts w:eastAsia="Times New Roman" w:cs="Times New Roman"/>
          <w:i/>
          <w:kern w:val="0"/>
          <w:lang w:val="ru-RU" w:eastAsia="ru-RU" w:bidi="ar-SA"/>
        </w:rPr>
        <w:t>(если заявитель желает лично забрать документы необходимо прописать: «не отправлять»)</w:t>
      </w:r>
      <w:r w:rsidRPr="006F73FB">
        <w:rPr>
          <w:rFonts w:eastAsia="Times New Roman" w:cs="Times New Roman"/>
          <w:kern w:val="0"/>
          <w:lang w:val="ru-RU" w:eastAsia="ru-RU" w:bidi="ar-SA"/>
        </w:rPr>
        <w:t>: _____________________________________________________________________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В соответствии с Федеральным законом от 27 июля 2006 года № 152-ФЗ «О персонал</w:t>
      </w:r>
      <w:r w:rsidRPr="006F73FB">
        <w:rPr>
          <w:rFonts w:eastAsia="Times New Roman" w:cs="Times New Roman"/>
          <w:kern w:val="0"/>
          <w:lang w:val="ru-RU" w:eastAsia="ru-RU" w:bidi="ar-SA"/>
        </w:rPr>
        <w:t>ь</w:t>
      </w:r>
      <w:r w:rsidRPr="006F73FB">
        <w:rPr>
          <w:rFonts w:eastAsia="Times New Roman" w:cs="Times New Roman"/>
          <w:kern w:val="0"/>
          <w:lang w:val="ru-RU" w:eastAsia="ru-RU" w:bidi="ar-SA"/>
        </w:rPr>
        <w:t>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</w:t>
      </w:r>
      <w:r w:rsidRPr="006F73FB">
        <w:rPr>
          <w:rFonts w:eastAsia="Times New Roman" w:cs="Times New Roman"/>
          <w:kern w:val="0"/>
          <w:lang w:val="ru-RU" w:eastAsia="ru-RU" w:bidi="ar-SA"/>
        </w:rPr>
        <w:t>и</w:t>
      </w:r>
      <w:r w:rsidRPr="006F73FB">
        <w:rPr>
          <w:rFonts w:eastAsia="Times New Roman" w:cs="Times New Roman"/>
          <w:kern w:val="0"/>
          <w:lang w:val="ru-RU" w:eastAsia="ru-RU" w:bidi="ar-SA"/>
        </w:rPr>
        <w:t>рование, уничтожение) сведений, указанных в настоящем заявлении и прилагаемых док</w:t>
      </w:r>
      <w:r w:rsidRPr="006F73FB">
        <w:rPr>
          <w:rFonts w:eastAsia="Times New Roman" w:cs="Times New Roman"/>
          <w:kern w:val="0"/>
          <w:lang w:val="ru-RU" w:eastAsia="ru-RU" w:bidi="ar-SA"/>
        </w:rPr>
        <w:t>у</w:t>
      </w:r>
      <w:r w:rsidRPr="006F73FB">
        <w:rPr>
          <w:rFonts w:eastAsia="Times New Roman" w:cs="Times New Roman"/>
          <w:kern w:val="0"/>
          <w:lang w:val="ru-RU" w:eastAsia="ru-RU" w:bidi="ar-SA"/>
        </w:rPr>
        <w:t xml:space="preserve">ментах, с целью выдачи информации </w:t>
      </w:r>
      <w:r w:rsidRPr="006F73FB">
        <w:rPr>
          <w:rFonts w:eastAsia="Times New Roman" w:cs="Times New Roman"/>
          <w:i/>
          <w:kern w:val="0"/>
          <w:lang w:val="ru-RU" w:eastAsia="ru-RU" w:bidi="ar-SA"/>
        </w:rPr>
        <w:t>(для физических лиц)</w:t>
      </w:r>
      <w:r w:rsidRPr="006F73FB">
        <w:rPr>
          <w:rFonts w:eastAsia="Times New Roman" w:cs="Times New Roman"/>
          <w:kern w:val="0"/>
          <w:lang w:val="ru-RU" w:eastAsia="ru-RU" w:bidi="ar-SA"/>
        </w:rPr>
        <w:t>.</w:t>
      </w:r>
      <w:proofErr w:type="gramEnd"/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ab/>
      </w:r>
      <w:r w:rsidRPr="006F73FB">
        <w:rPr>
          <w:rFonts w:eastAsia="Times New Roman" w:cs="Times New Roman"/>
          <w:kern w:val="0"/>
          <w:lang w:val="ru-RU" w:eastAsia="ru-RU" w:bidi="ar-SA"/>
        </w:rPr>
        <w:tab/>
        <w:t xml:space="preserve">   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Приложение:_____ документов на _____ </w:t>
      </w: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л</w:t>
      </w:r>
      <w:proofErr w:type="gramEnd"/>
      <w:r w:rsidRPr="006F73FB">
        <w:rPr>
          <w:rFonts w:eastAsia="Times New Roman" w:cs="Times New Roman"/>
          <w:kern w:val="0"/>
          <w:lang w:val="ru-RU" w:eastAsia="ru-RU" w:bidi="ar-SA"/>
        </w:rPr>
        <w:t>.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ab/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Подпись заявителя или его представителя:_______________________</w:t>
      </w:r>
    </w:p>
    <w:p w:rsidR="006F73FB" w:rsidRPr="006F73FB" w:rsidRDefault="006F73FB" w:rsidP="006F73FB">
      <w:pPr>
        <w:widowControl/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«____»______________________20___г.</w:t>
      </w: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г</w:t>
      </w:r>
      <w:proofErr w:type="gramEnd"/>
      <w:r w:rsidRPr="006F73FB">
        <w:rPr>
          <w:rFonts w:eastAsia="Times New Roman" w:cs="Times New Roman"/>
          <w:kern w:val="0"/>
          <w:lang w:val="ru-RU" w:eastAsia="ru-RU" w:bidi="ar-SA"/>
        </w:rPr>
        <w:t>.</w:t>
      </w:r>
    </w:p>
    <w:p w:rsidR="006F73FB" w:rsidRPr="006F73FB" w:rsidRDefault="006F73FB" w:rsidP="006F73FB">
      <w:pPr>
        <w:widowControl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0F26C3" w:rsidRDefault="000F26C3">
      <w:pPr>
        <w:pStyle w:val="Standard"/>
      </w:pPr>
    </w:p>
    <w:sectPr w:rsidR="000F26C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E1" w:rsidRDefault="00E833E1">
      <w:r>
        <w:separator/>
      </w:r>
    </w:p>
  </w:endnote>
  <w:endnote w:type="continuationSeparator" w:id="0">
    <w:p w:rsidR="00E833E1" w:rsidRDefault="00E8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E1" w:rsidRDefault="00E833E1">
      <w:r>
        <w:rPr>
          <w:color w:val="000000"/>
        </w:rPr>
        <w:separator/>
      </w:r>
    </w:p>
  </w:footnote>
  <w:footnote w:type="continuationSeparator" w:id="0">
    <w:p w:rsidR="00E833E1" w:rsidRDefault="00E8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26C3"/>
    <w:rsid w:val="000F26C3"/>
    <w:rsid w:val="006F3CF3"/>
    <w:rsid w:val="006F73FB"/>
    <w:rsid w:val="0075267B"/>
    <w:rsid w:val="00E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2020-01-30T15:58:00Z</dcterms:created>
  <dcterms:modified xsi:type="dcterms:W3CDTF">2020-01-30T16:02:00Z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