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75" w:rsidRPr="004C4AD6" w:rsidRDefault="004A009B" w:rsidP="004A009B">
      <w:pPr>
        <w:jc w:val="center"/>
        <w:rPr>
          <w:b/>
          <w:sz w:val="32"/>
          <w:szCs w:val="32"/>
        </w:rPr>
      </w:pPr>
      <w:r w:rsidRPr="004A009B">
        <w:rPr>
          <w:b/>
          <w:noProof/>
          <w:sz w:val="32"/>
          <w:szCs w:val="32"/>
        </w:rPr>
        <w:drawing>
          <wp:inline distT="0" distB="0" distL="0" distR="0">
            <wp:extent cx="723900" cy="904875"/>
            <wp:effectExtent l="19050" t="0" r="0" b="0"/>
            <wp:docPr id="1" name="Рисунок 1" descr="Вад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динский р-н герб"/>
                    <pic:cNvPicPr>
                      <a:picLocks noChangeAspect="1" noChangeArrowheads="1"/>
                    </pic:cNvPicPr>
                  </pic:nvPicPr>
                  <pic:blipFill>
                    <a:blip r:embed="rId8"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626059" w:rsidTr="00461E3D">
        <w:trPr>
          <w:trHeight w:hRule="exact" w:val="178"/>
        </w:trPr>
        <w:tc>
          <w:tcPr>
            <w:tcW w:w="9606" w:type="dxa"/>
          </w:tcPr>
          <w:p w:rsidR="00626059" w:rsidRDefault="00626059" w:rsidP="00461E3D">
            <w:pPr>
              <w:jc w:val="center"/>
              <w:rPr>
                <w:b/>
                <w:sz w:val="28"/>
              </w:rPr>
            </w:pPr>
          </w:p>
        </w:tc>
      </w:tr>
      <w:tr w:rsidR="00626059" w:rsidTr="00461E3D">
        <w:tc>
          <w:tcPr>
            <w:tcW w:w="9606" w:type="dxa"/>
          </w:tcPr>
          <w:p w:rsidR="00626059" w:rsidRDefault="00626059" w:rsidP="00461E3D">
            <w:pPr>
              <w:jc w:val="center"/>
              <w:rPr>
                <w:b/>
                <w:sz w:val="36"/>
              </w:rPr>
            </w:pPr>
            <w:r>
              <w:rPr>
                <w:b/>
                <w:sz w:val="36"/>
              </w:rPr>
              <w:t>АДМИНИСТРАЦИЯ ВАДИНСКОГО РАЙОНА</w:t>
            </w:r>
          </w:p>
          <w:p w:rsidR="00626059" w:rsidRDefault="00626059" w:rsidP="00461E3D">
            <w:pPr>
              <w:jc w:val="center"/>
              <w:rPr>
                <w:b/>
                <w:sz w:val="40"/>
              </w:rPr>
            </w:pPr>
            <w:r>
              <w:rPr>
                <w:b/>
                <w:sz w:val="36"/>
              </w:rPr>
              <w:t>ПЕНЗЕНСКОЙ ОБЛАСТИ</w:t>
            </w:r>
          </w:p>
        </w:tc>
      </w:tr>
      <w:tr w:rsidR="00626059" w:rsidTr="00461E3D">
        <w:trPr>
          <w:trHeight w:hRule="exact" w:val="397"/>
        </w:trPr>
        <w:tc>
          <w:tcPr>
            <w:tcW w:w="9606" w:type="dxa"/>
          </w:tcPr>
          <w:p w:rsidR="00626059" w:rsidRDefault="00626059" w:rsidP="00461E3D">
            <w:pPr>
              <w:jc w:val="both"/>
            </w:pPr>
          </w:p>
        </w:tc>
      </w:tr>
      <w:tr w:rsidR="00626059" w:rsidTr="00461E3D">
        <w:tc>
          <w:tcPr>
            <w:tcW w:w="9606" w:type="dxa"/>
          </w:tcPr>
          <w:p w:rsidR="00626059" w:rsidRDefault="00626059" w:rsidP="00461E3D">
            <w:pPr>
              <w:pStyle w:val="3"/>
              <w:rPr>
                <w:sz w:val="28"/>
              </w:rPr>
            </w:pPr>
            <w:r>
              <w:rPr>
                <w:sz w:val="28"/>
              </w:rPr>
              <w:t>ПОСТАНОВЛЕНИЕ</w:t>
            </w:r>
          </w:p>
        </w:tc>
      </w:tr>
      <w:tr w:rsidR="00626059" w:rsidTr="00461E3D">
        <w:trPr>
          <w:trHeight w:hRule="exact" w:val="212"/>
        </w:trPr>
        <w:tc>
          <w:tcPr>
            <w:tcW w:w="9606" w:type="dxa"/>
            <w:vAlign w:val="center"/>
          </w:tcPr>
          <w:p w:rsidR="00626059" w:rsidRDefault="00626059" w:rsidP="00461E3D">
            <w:pPr>
              <w:pStyle w:val="3"/>
              <w:rPr>
                <w:sz w:val="28"/>
                <w:szCs w:val="28"/>
              </w:rPr>
            </w:pPr>
          </w:p>
        </w:tc>
      </w:tr>
    </w:tbl>
    <w:p w:rsidR="00626059" w:rsidRDefault="00626059" w:rsidP="00626059">
      <w:pPr>
        <w:rPr>
          <w:sz w:val="28"/>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626059" w:rsidRPr="009E4995" w:rsidTr="00461E3D">
        <w:tc>
          <w:tcPr>
            <w:tcW w:w="284" w:type="dxa"/>
            <w:vAlign w:val="bottom"/>
          </w:tcPr>
          <w:p w:rsidR="00626059" w:rsidRPr="00A13761" w:rsidRDefault="00626059" w:rsidP="00461E3D">
            <w:pPr>
              <w:rPr>
                <w:sz w:val="27"/>
                <w:szCs w:val="27"/>
              </w:rPr>
            </w:pPr>
            <w:r w:rsidRPr="00A13761">
              <w:rPr>
                <w:sz w:val="27"/>
                <w:szCs w:val="27"/>
              </w:rPr>
              <w:t>от</w:t>
            </w:r>
          </w:p>
        </w:tc>
        <w:tc>
          <w:tcPr>
            <w:tcW w:w="2835" w:type="dxa"/>
            <w:tcBorders>
              <w:bottom w:val="single" w:sz="4" w:space="0" w:color="auto"/>
            </w:tcBorders>
          </w:tcPr>
          <w:p w:rsidR="00626059" w:rsidRPr="00A13761" w:rsidRDefault="00107AE9" w:rsidP="00B75CA8">
            <w:pPr>
              <w:tabs>
                <w:tab w:val="left" w:pos="1080"/>
                <w:tab w:val="center" w:pos="1410"/>
              </w:tabs>
              <w:jc w:val="center"/>
              <w:rPr>
                <w:sz w:val="27"/>
                <w:szCs w:val="27"/>
              </w:rPr>
            </w:pPr>
            <w:r>
              <w:rPr>
                <w:sz w:val="27"/>
                <w:szCs w:val="27"/>
              </w:rPr>
              <w:t>07.07.2021</w:t>
            </w:r>
          </w:p>
        </w:tc>
        <w:tc>
          <w:tcPr>
            <w:tcW w:w="397" w:type="dxa"/>
            <w:vAlign w:val="bottom"/>
          </w:tcPr>
          <w:p w:rsidR="00626059" w:rsidRPr="00A13761" w:rsidRDefault="00626059" w:rsidP="00461E3D">
            <w:pPr>
              <w:jc w:val="center"/>
              <w:rPr>
                <w:sz w:val="27"/>
                <w:szCs w:val="27"/>
              </w:rPr>
            </w:pPr>
            <w:r w:rsidRPr="00A13761">
              <w:rPr>
                <w:sz w:val="27"/>
                <w:szCs w:val="27"/>
              </w:rPr>
              <w:t>№</w:t>
            </w:r>
          </w:p>
        </w:tc>
        <w:tc>
          <w:tcPr>
            <w:tcW w:w="1134" w:type="dxa"/>
            <w:tcBorders>
              <w:bottom w:val="single" w:sz="4" w:space="0" w:color="auto"/>
            </w:tcBorders>
          </w:tcPr>
          <w:p w:rsidR="00626059" w:rsidRPr="00A13761" w:rsidRDefault="00107AE9" w:rsidP="00461E3D">
            <w:pPr>
              <w:jc w:val="center"/>
              <w:rPr>
                <w:sz w:val="27"/>
                <w:szCs w:val="27"/>
              </w:rPr>
            </w:pPr>
            <w:r>
              <w:rPr>
                <w:sz w:val="27"/>
                <w:szCs w:val="27"/>
              </w:rPr>
              <w:t>290</w:t>
            </w:r>
          </w:p>
        </w:tc>
      </w:tr>
      <w:tr w:rsidR="00626059" w:rsidRPr="009E4995" w:rsidTr="00461E3D">
        <w:tc>
          <w:tcPr>
            <w:tcW w:w="4650" w:type="dxa"/>
            <w:gridSpan w:val="4"/>
          </w:tcPr>
          <w:p w:rsidR="00626059" w:rsidRPr="00A13761" w:rsidRDefault="00626059" w:rsidP="00461E3D">
            <w:pPr>
              <w:jc w:val="center"/>
              <w:rPr>
                <w:sz w:val="27"/>
                <w:szCs w:val="27"/>
              </w:rPr>
            </w:pPr>
            <w:r w:rsidRPr="00A13761">
              <w:rPr>
                <w:sz w:val="27"/>
                <w:szCs w:val="27"/>
              </w:rPr>
              <w:t xml:space="preserve">с. Вадинск </w:t>
            </w:r>
          </w:p>
        </w:tc>
      </w:tr>
    </w:tbl>
    <w:p w:rsidR="00A13761" w:rsidRPr="00A13761" w:rsidRDefault="00A13761" w:rsidP="00A13761">
      <w:pPr>
        <w:ind w:firstLine="709"/>
        <w:jc w:val="center"/>
        <w:rPr>
          <w:bCs/>
          <w:sz w:val="28"/>
          <w:szCs w:val="28"/>
        </w:rPr>
      </w:pPr>
      <w:r w:rsidRPr="00A13761">
        <w:rPr>
          <w:bCs/>
          <w:sz w:val="28"/>
          <w:szCs w:val="28"/>
        </w:rPr>
        <w:t>Об утверждении администрат</w:t>
      </w:r>
      <w:r w:rsidR="00CE1EA7">
        <w:rPr>
          <w:bCs/>
          <w:sz w:val="28"/>
          <w:szCs w:val="28"/>
        </w:rPr>
        <w:t>ивного регламента предоставления</w:t>
      </w:r>
      <w:r w:rsidRPr="00A13761">
        <w:rPr>
          <w:bCs/>
          <w:sz w:val="28"/>
          <w:szCs w:val="28"/>
        </w:rPr>
        <w:t xml:space="preserve">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A13761" w:rsidRPr="00A13761" w:rsidRDefault="00A13761" w:rsidP="00A13761">
      <w:pPr>
        <w:ind w:firstLine="709"/>
        <w:jc w:val="center"/>
        <w:rPr>
          <w:sz w:val="28"/>
          <w:szCs w:val="28"/>
        </w:rPr>
      </w:pPr>
    </w:p>
    <w:p w:rsidR="00A13761" w:rsidRPr="00A13761" w:rsidRDefault="00A13761" w:rsidP="00A13761">
      <w:pPr>
        <w:pStyle w:val="6"/>
        <w:shd w:val="clear" w:color="auto" w:fill="auto"/>
        <w:spacing w:before="0" w:after="0" w:line="312" w:lineRule="exact"/>
        <w:ind w:firstLine="567"/>
        <w:rPr>
          <w:rStyle w:val="13"/>
          <w:sz w:val="28"/>
          <w:szCs w:val="28"/>
        </w:rPr>
      </w:pPr>
      <w:r w:rsidRPr="00A13761">
        <w:rPr>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Pr="00A13761">
        <w:rPr>
          <w:bCs/>
          <w:sz w:val="28"/>
          <w:szCs w:val="28"/>
        </w:rPr>
        <w:t xml:space="preserve"> постановлением  администрации Вадинского района Пензенской области от 11.05.2011  № 149 «Об утверждении порядка разработки и утверждения </w:t>
      </w:r>
      <w:r w:rsidRPr="00A13761">
        <w:rPr>
          <w:sz w:val="28"/>
          <w:szCs w:val="28"/>
        </w:rPr>
        <w:t>административных регламентов предоставления муниципальных услуг администрацией Вадинского района Пензенской области Пензенской области», руководствуясь Уставом Вадинского района Пензенской области (с последующими изменениями), постановлением администрации Вадинского района Пензенской области от 04.09.2018 № 382 «</w:t>
      </w:r>
      <w:r w:rsidRPr="00A13761">
        <w:rPr>
          <w:rStyle w:val="13"/>
          <w:sz w:val="28"/>
          <w:szCs w:val="28"/>
        </w:rPr>
        <w:t>Об утверждении реестра муниципальных услуг муниципального образования «Вадинский район» Пензенской области»,</w:t>
      </w:r>
    </w:p>
    <w:p w:rsidR="00A13761" w:rsidRPr="00A13761" w:rsidRDefault="00A13761" w:rsidP="00A13761">
      <w:pPr>
        <w:ind w:firstLine="709"/>
        <w:jc w:val="center"/>
        <w:rPr>
          <w:sz w:val="28"/>
          <w:szCs w:val="28"/>
        </w:rPr>
      </w:pPr>
    </w:p>
    <w:p w:rsidR="00A13761" w:rsidRPr="00A13761" w:rsidRDefault="00A13761" w:rsidP="00A13761">
      <w:pPr>
        <w:ind w:firstLine="709"/>
        <w:jc w:val="center"/>
        <w:rPr>
          <w:sz w:val="28"/>
          <w:szCs w:val="28"/>
        </w:rPr>
      </w:pPr>
      <w:r w:rsidRPr="00A13761">
        <w:rPr>
          <w:sz w:val="28"/>
          <w:szCs w:val="28"/>
        </w:rPr>
        <w:t>администрация Вадинского района постановляет:</w:t>
      </w:r>
    </w:p>
    <w:p w:rsidR="00A13761" w:rsidRPr="00A13761" w:rsidRDefault="00A13761" w:rsidP="00A13761">
      <w:pPr>
        <w:ind w:firstLine="709"/>
        <w:jc w:val="center"/>
        <w:rPr>
          <w:sz w:val="28"/>
          <w:szCs w:val="28"/>
        </w:rPr>
      </w:pPr>
    </w:p>
    <w:p w:rsidR="00A13761" w:rsidRPr="00A13761" w:rsidRDefault="00A13761" w:rsidP="00A13761">
      <w:pPr>
        <w:ind w:firstLine="709"/>
        <w:jc w:val="both"/>
        <w:rPr>
          <w:sz w:val="28"/>
          <w:szCs w:val="28"/>
        </w:rPr>
      </w:pPr>
      <w:r w:rsidRPr="00A13761">
        <w:rPr>
          <w:sz w:val="28"/>
          <w:szCs w:val="28"/>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A13761" w:rsidRPr="00A13761" w:rsidRDefault="00A13761" w:rsidP="00A13761">
      <w:pPr>
        <w:ind w:firstLine="567"/>
        <w:jc w:val="both"/>
        <w:rPr>
          <w:sz w:val="28"/>
          <w:szCs w:val="28"/>
        </w:rPr>
      </w:pPr>
      <w:r w:rsidRPr="00A13761">
        <w:rPr>
          <w:sz w:val="28"/>
          <w:szCs w:val="28"/>
        </w:rPr>
        <w:t>2. Опубликовать настоящее постановление в информационном бюллетене «Вестник Вадинского района».</w:t>
      </w:r>
    </w:p>
    <w:p w:rsidR="00A13761" w:rsidRPr="00A13761" w:rsidRDefault="00A13761" w:rsidP="00A13761">
      <w:pPr>
        <w:ind w:firstLine="567"/>
        <w:jc w:val="both"/>
        <w:rPr>
          <w:sz w:val="28"/>
          <w:szCs w:val="28"/>
        </w:rPr>
      </w:pPr>
      <w:r w:rsidRPr="00A13761">
        <w:rPr>
          <w:sz w:val="28"/>
          <w:szCs w:val="28"/>
        </w:rPr>
        <w:t>3. Разместить настоящее постановление на официальном сайте администрации Вадинского района Пензенской области в информационно-телекоммуникационной сети «Интернет».</w:t>
      </w:r>
    </w:p>
    <w:p w:rsidR="00A13761" w:rsidRPr="00A13761" w:rsidRDefault="00A13761" w:rsidP="00A13761">
      <w:pPr>
        <w:pStyle w:val="ConsPlusTitle"/>
        <w:ind w:firstLine="567"/>
        <w:jc w:val="both"/>
        <w:rPr>
          <w:b w:val="0"/>
          <w:sz w:val="28"/>
          <w:szCs w:val="28"/>
        </w:rPr>
      </w:pPr>
      <w:r w:rsidRPr="00A13761">
        <w:rPr>
          <w:b w:val="0"/>
          <w:sz w:val="28"/>
          <w:szCs w:val="28"/>
        </w:rPr>
        <w:lastRenderedPageBreak/>
        <w:t>4. Контроль за выполнением настоящего постановления возложить на первого заместителя главы администрации района.</w:t>
      </w:r>
    </w:p>
    <w:p w:rsidR="00A13761" w:rsidRPr="00A13761" w:rsidRDefault="00A13761" w:rsidP="00A13761">
      <w:pPr>
        <w:ind w:firstLine="567"/>
        <w:jc w:val="both"/>
        <w:rPr>
          <w:sz w:val="28"/>
          <w:szCs w:val="28"/>
        </w:rPr>
      </w:pPr>
      <w:r w:rsidRPr="00A13761">
        <w:rPr>
          <w:sz w:val="28"/>
          <w:szCs w:val="28"/>
        </w:rPr>
        <w:t>5. Настоящее постановление вступает в силу после его официального опубликования.</w:t>
      </w:r>
    </w:p>
    <w:p w:rsidR="009E4995" w:rsidRPr="00A13761" w:rsidRDefault="009E4995">
      <w:pPr>
        <w:jc w:val="both"/>
        <w:rPr>
          <w:sz w:val="28"/>
          <w:szCs w:val="28"/>
        </w:rPr>
      </w:pPr>
    </w:p>
    <w:p w:rsidR="00E377C7" w:rsidRPr="00A13761" w:rsidRDefault="00DB28C8">
      <w:pPr>
        <w:jc w:val="both"/>
        <w:rPr>
          <w:sz w:val="28"/>
          <w:szCs w:val="28"/>
        </w:rPr>
      </w:pPr>
      <w:r w:rsidRPr="00A13761">
        <w:rPr>
          <w:sz w:val="28"/>
          <w:szCs w:val="28"/>
        </w:rPr>
        <w:t>Г</w:t>
      </w:r>
      <w:r w:rsidR="00E377C7" w:rsidRPr="00A13761">
        <w:rPr>
          <w:sz w:val="28"/>
          <w:szCs w:val="28"/>
        </w:rPr>
        <w:t>лав</w:t>
      </w:r>
      <w:r w:rsidRPr="00A13761">
        <w:rPr>
          <w:sz w:val="28"/>
          <w:szCs w:val="28"/>
        </w:rPr>
        <w:t>а</w:t>
      </w:r>
      <w:r w:rsidR="00E377C7" w:rsidRPr="00A13761">
        <w:rPr>
          <w:sz w:val="28"/>
          <w:szCs w:val="28"/>
        </w:rPr>
        <w:t xml:space="preserve"> администрации </w:t>
      </w:r>
    </w:p>
    <w:p w:rsidR="006410E0" w:rsidRPr="00A13761" w:rsidRDefault="000C3B44" w:rsidP="001517EB">
      <w:pPr>
        <w:jc w:val="both"/>
        <w:rPr>
          <w:sz w:val="28"/>
          <w:szCs w:val="28"/>
        </w:rPr>
      </w:pPr>
      <w:r w:rsidRPr="00A13761">
        <w:rPr>
          <w:sz w:val="28"/>
          <w:szCs w:val="28"/>
        </w:rPr>
        <w:t>Вадинского района</w:t>
      </w:r>
    </w:p>
    <w:p w:rsidR="00EC738B" w:rsidRPr="00A13761" w:rsidRDefault="006410E0" w:rsidP="00E174A4">
      <w:pPr>
        <w:jc w:val="both"/>
        <w:rPr>
          <w:sz w:val="28"/>
          <w:szCs w:val="28"/>
        </w:rPr>
      </w:pPr>
      <w:r w:rsidRPr="00A13761">
        <w:rPr>
          <w:sz w:val="28"/>
          <w:szCs w:val="28"/>
        </w:rPr>
        <w:t>Пензенской области</w:t>
      </w:r>
      <w:r w:rsidR="001517EB" w:rsidRPr="00A13761">
        <w:rPr>
          <w:sz w:val="28"/>
          <w:szCs w:val="28"/>
        </w:rPr>
        <w:t xml:space="preserve">   </w:t>
      </w:r>
      <w:r w:rsidR="00E92557" w:rsidRPr="00A13761">
        <w:rPr>
          <w:sz w:val="28"/>
          <w:szCs w:val="28"/>
        </w:rPr>
        <w:t xml:space="preserve"> </w:t>
      </w:r>
      <w:r w:rsidR="00E377C7" w:rsidRPr="00A13761">
        <w:rPr>
          <w:sz w:val="28"/>
          <w:szCs w:val="28"/>
        </w:rPr>
        <w:t xml:space="preserve">                </w:t>
      </w:r>
      <w:r w:rsidR="00DB28C8" w:rsidRPr="00A13761">
        <w:rPr>
          <w:sz w:val="28"/>
          <w:szCs w:val="28"/>
        </w:rPr>
        <w:t xml:space="preserve">    </w:t>
      </w:r>
      <w:r w:rsidR="00E377C7" w:rsidRPr="00A13761">
        <w:rPr>
          <w:sz w:val="28"/>
          <w:szCs w:val="28"/>
        </w:rPr>
        <w:t xml:space="preserve">      </w:t>
      </w:r>
      <w:r w:rsidR="00EC738B" w:rsidRPr="00A13761">
        <w:rPr>
          <w:sz w:val="28"/>
          <w:szCs w:val="28"/>
        </w:rPr>
        <w:t xml:space="preserve">        </w:t>
      </w:r>
      <w:r w:rsidR="00BB5053" w:rsidRPr="00A13761">
        <w:rPr>
          <w:sz w:val="28"/>
          <w:szCs w:val="28"/>
        </w:rPr>
        <w:t xml:space="preserve">            </w:t>
      </w:r>
      <w:r w:rsidR="00EC738B" w:rsidRPr="00A13761">
        <w:rPr>
          <w:sz w:val="28"/>
          <w:szCs w:val="28"/>
        </w:rPr>
        <w:t xml:space="preserve">              </w:t>
      </w:r>
      <w:r w:rsidR="00E377C7" w:rsidRPr="00A13761">
        <w:rPr>
          <w:sz w:val="28"/>
          <w:szCs w:val="28"/>
        </w:rPr>
        <w:t xml:space="preserve"> </w:t>
      </w:r>
      <w:r w:rsidRPr="00A13761">
        <w:rPr>
          <w:sz w:val="28"/>
          <w:szCs w:val="28"/>
        </w:rPr>
        <w:t xml:space="preserve">  </w:t>
      </w:r>
      <w:r w:rsidR="00E377C7" w:rsidRPr="00A13761">
        <w:rPr>
          <w:sz w:val="28"/>
          <w:szCs w:val="28"/>
        </w:rPr>
        <w:t xml:space="preserve">    </w:t>
      </w:r>
      <w:r w:rsidR="00DB28C8" w:rsidRPr="00A13761">
        <w:rPr>
          <w:sz w:val="28"/>
          <w:szCs w:val="28"/>
        </w:rPr>
        <w:t>М.П. Буслаев</w:t>
      </w:r>
    </w:p>
    <w:p w:rsidR="00C46E75" w:rsidRDefault="00C46E75" w:rsidP="00060C67">
      <w:pPr>
        <w:ind w:left="4248"/>
        <w:jc w:val="center"/>
        <w:rPr>
          <w:sz w:val="28"/>
          <w:szCs w:val="28"/>
        </w:rPr>
        <w:sectPr w:rsidR="00C46E75" w:rsidSect="008B1568">
          <w:pgSz w:w="11906" w:h="16838"/>
          <w:pgMar w:top="1134" w:right="851" w:bottom="1134" w:left="1701" w:header="709" w:footer="709" w:gutter="0"/>
          <w:cols w:space="708"/>
          <w:docGrid w:linePitch="360"/>
        </w:sectPr>
      </w:pPr>
    </w:p>
    <w:p w:rsidR="00156DFA" w:rsidRPr="001C0224" w:rsidRDefault="00060C67" w:rsidP="00C46E75">
      <w:pPr>
        <w:ind w:left="3969"/>
        <w:jc w:val="center"/>
        <w:rPr>
          <w:sz w:val="27"/>
          <w:szCs w:val="27"/>
        </w:rPr>
      </w:pPr>
      <w:r w:rsidRPr="001C0224">
        <w:rPr>
          <w:sz w:val="27"/>
          <w:szCs w:val="27"/>
        </w:rPr>
        <w:lastRenderedPageBreak/>
        <w:t>УТВЕРЖДЕН</w:t>
      </w:r>
    </w:p>
    <w:p w:rsidR="008E1385" w:rsidRPr="001C0224" w:rsidRDefault="00156DFA" w:rsidP="00C46E75">
      <w:pPr>
        <w:ind w:left="4536"/>
        <w:jc w:val="both"/>
        <w:rPr>
          <w:sz w:val="27"/>
          <w:szCs w:val="27"/>
        </w:rPr>
      </w:pPr>
      <w:r w:rsidRPr="001C0224">
        <w:rPr>
          <w:sz w:val="27"/>
          <w:szCs w:val="27"/>
        </w:rPr>
        <w:t>Постановлением</w:t>
      </w:r>
      <w:r w:rsidR="009E4995" w:rsidRPr="001C0224">
        <w:rPr>
          <w:sz w:val="27"/>
          <w:szCs w:val="27"/>
        </w:rPr>
        <w:t xml:space="preserve"> </w:t>
      </w:r>
      <w:r w:rsidR="00C46E75" w:rsidRPr="001C0224">
        <w:rPr>
          <w:sz w:val="27"/>
          <w:szCs w:val="27"/>
        </w:rPr>
        <w:t xml:space="preserve">          </w:t>
      </w:r>
      <w:r w:rsidRPr="001C0224">
        <w:rPr>
          <w:sz w:val="27"/>
          <w:szCs w:val="27"/>
        </w:rPr>
        <w:t>администра</w:t>
      </w:r>
      <w:r w:rsidR="008E1385" w:rsidRPr="001C0224">
        <w:rPr>
          <w:sz w:val="27"/>
          <w:szCs w:val="27"/>
        </w:rPr>
        <w:t>ции</w:t>
      </w:r>
    </w:p>
    <w:p w:rsidR="004D4C47" w:rsidRPr="001C0224" w:rsidRDefault="000C3B44" w:rsidP="00C46E75">
      <w:pPr>
        <w:ind w:left="4536"/>
        <w:jc w:val="both"/>
        <w:rPr>
          <w:sz w:val="27"/>
          <w:szCs w:val="27"/>
        </w:rPr>
      </w:pPr>
      <w:r w:rsidRPr="001C0224">
        <w:rPr>
          <w:sz w:val="27"/>
          <w:szCs w:val="27"/>
        </w:rPr>
        <w:t>Вадинского</w:t>
      </w:r>
      <w:r w:rsidR="00751D52" w:rsidRPr="001C0224">
        <w:rPr>
          <w:sz w:val="27"/>
          <w:szCs w:val="27"/>
        </w:rPr>
        <w:t xml:space="preserve"> </w:t>
      </w:r>
      <w:r w:rsidRPr="001C0224">
        <w:rPr>
          <w:sz w:val="27"/>
          <w:szCs w:val="27"/>
        </w:rPr>
        <w:t>района</w:t>
      </w:r>
      <w:r w:rsidR="00751D52" w:rsidRPr="001C0224">
        <w:rPr>
          <w:sz w:val="27"/>
          <w:szCs w:val="27"/>
        </w:rPr>
        <w:t xml:space="preserve"> </w:t>
      </w:r>
      <w:r w:rsidRPr="001C0224">
        <w:rPr>
          <w:sz w:val="27"/>
          <w:szCs w:val="27"/>
        </w:rPr>
        <w:t>Пензенской области</w:t>
      </w:r>
      <w:r w:rsidR="009E4995" w:rsidRPr="001C0224">
        <w:rPr>
          <w:sz w:val="27"/>
          <w:szCs w:val="27"/>
        </w:rPr>
        <w:t xml:space="preserve"> «</w:t>
      </w:r>
      <w:r w:rsidR="004D4C47" w:rsidRPr="001C0224">
        <w:rPr>
          <w:sz w:val="27"/>
          <w:szCs w:val="27"/>
        </w:rPr>
        <w:t>Об утверждении административного регламента</w:t>
      </w:r>
      <w:r w:rsidR="00D91C4D" w:rsidRPr="001C0224">
        <w:rPr>
          <w:sz w:val="27"/>
          <w:szCs w:val="27"/>
        </w:rPr>
        <w:t xml:space="preserve"> </w:t>
      </w:r>
      <w:r w:rsidR="004D4C47" w:rsidRPr="001C0224">
        <w:rPr>
          <w:sz w:val="27"/>
          <w:szCs w:val="27"/>
        </w:rPr>
        <w:t>предоставления муниципальной услуги</w:t>
      </w:r>
      <w:r w:rsidR="00BB5053" w:rsidRPr="001C0224">
        <w:rPr>
          <w:sz w:val="27"/>
          <w:szCs w:val="27"/>
        </w:rPr>
        <w:t xml:space="preserve"> </w:t>
      </w:r>
      <w:r w:rsidR="004D4C47" w:rsidRPr="001C0224">
        <w:rPr>
          <w:sz w:val="27"/>
          <w:szCs w:val="27"/>
        </w:rPr>
        <w:t>«</w:t>
      </w:r>
      <w:r w:rsidR="008E7345" w:rsidRPr="001C0224">
        <w:rPr>
          <w:sz w:val="27"/>
          <w:szCs w:val="27"/>
        </w:rPr>
        <w:t>Предоставление земельных участков без проведения торгов в собственность, аренду, безвозмездное пользование</w:t>
      </w:r>
      <w:r w:rsidR="004D4C47" w:rsidRPr="001C0224">
        <w:rPr>
          <w:sz w:val="27"/>
          <w:szCs w:val="27"/>
        </w:rPr>
        <w:t>»</w:t>
      </w:r>
    </w:p>
    <w:p w:rsidR="00156DFA" w:rsidRPr="001C0224" w:rsidRDefault="00156DFA" w:rsidP="00156DFA">
      <w:pPr>
        <w:pStyle w:val="ConsPlusNormal"/>
        <w:jc w:val="both"/>
        <w:rPr>
          <w:rFonts w:ascii="Times New Roman" w:hAnsi="Times New Roman" w:cs="Times New Roman"/>
          <w:sz w:val="27"/>
          <w:szCs w:val="27"/>
        </w:rPr>
      </w:pPr>
    </w:p>
    <w:p w:rsidR="00A13761" w:rsidRPr="00A13761" w:rsidRDefault="00A13761" w:rsidP="00CE1EA7">
      <w:pPr>
        <w:jc w:val="center"/>
        <w:rPr>
          <w:sz w:val="26"/>
          <w:szCs w:val="26"/>
        </w:rPr>
      </w:pPr>
      <w:bookmarkStart w:id="0" w:name="P42"/>
      <w:bookmarkEnd w:id="0"/>
      <w:r w:rsidRPr="00A13761">
        <w:rPr>
          <w:bCs/>
          <w:sz w:val="26"/>
          <w:szCs w:val="26"/>
        </w:rPr>
        <w:t xml:space="preserve">АДМИНИСТРАТИВНЫЙ РЕГЛАМЕНТ </w:t>
      </w:r>
    </w:p>
    <w:p w:rsidR="00A13761" w:rsidRPr="00A13761" w:rsidRDefault="00A13761" w:rsidP="00CE1EA7">
      <w:pPr>
        <w:jc w:val="center"/>
        <w:rPr>
          <w:sz w:val="26"/>
          <w:szCs w:val="26"/>
        </w:rPr>
      </w:pPr>
      <w:r w:rsidRPr="00A13761">
        <w:rPr>
          <w:sz w:val="26"/>
          <w:szCs w:val="26"/>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A13761" w:rsidRDefault="00A13761" w:rsidP="00CE1EA7">
      <w:pPr>
        <w:jc w:val="center"/>
        <w:rPr>
          <w:b/>
          <w:bCs/>
          <w:sz w:val="26"/>
          <w:szCs w:val="26"/>
        </w:rPr>
      </w:pPr>
    </w:p>
    <w:p w:rsidR="00BE26AE" w:rsidRDefault="00BB58BC" w:rsidP="00CE1EA7">
      <w:pPr>
        <w:ind w:firstLine="709"/>
        <w:jc w:val="center"/>
        <w:rPr>
          <w:b/>
          <w:bCs/>
          <w:sz w:val="26"/>
          <w:szCs w:val="26"/>
        </w:rPr>
      </w:pPr>
      <w:r>
        <w:rPr>
          <w:b/>
          <w:bCs/>
          <w:sz w:val="26"/>
          <w:szCs w:val="26"/>
        </w:rPr>
        <w:t xml:space="preserve">РАЗДЕЛ </w:t>
      </w:r>
      <w:r>
        <w:rPr>
          <w:b/>
          <w:bCs/>
          <w:sz w:val="26"/>
          <w:szCs w:val="26"/>
          <w:lang w:val="en-US"/>
        </w:rPr>
        <w:t>I</w:t>
      </w:r>
      <w:r w:rsidR="00A13761" w:rsidRPr="00D30466">
        <w:rPr>
          <w:b/>
          <w:bCs/>
          <w:sz w:val="26"/>
          <w:szCs w:val="26"/>
        </w:rPr>
        <w:t xml:space="preserve">. </w:t>
      </w:r>
    </w:p>
    <w:p w:rsidR="00A13761" w:rsidRDefault="00CE1EA7" w:rsidP="00CE1EA7">
      <w:pPr>
        <w:ind w:firstLine="709"/>
        <w:jc w:val="center"/>
        <w:rPr>
          <w:b/>
          <w:bCs/>
          <w:sz w:val="26"/>
          <w:szCs w:val="26"/>
        </w:rPr>
      </w:pPr>
      <w:r w:rsidRPr="00D30466">
        <w:rPr>
          <w:b/>
          <w:bCs/>
          <w:sz w:val="26"/>
          <w:szCs w:val="26"/>
        </w:rPr>
        <w:t>Общие положения</w:t>
      </w:r>
    </w:p>
    <w:p w:rsidR="00BB58BC" w:rsidRPr="00BB58BC" w:rsidRDefault="00BB58BC" w:rsidP="00BB58BC">
      <w:pPr>
        <w:ind w:firstLine="709"/>
        <w:jc w:val="center"/>
        <w:rPr>
          <w:b/>
          <w:bCs/>
          <w:sz w:val="26"/>
          <w:szCs w:val="26"/>
        </w:rPr>
      </w:pPr>
    </w:p>
    <w:p w:rsidR="00A13761" w:rsidRDefault="00A13761" w:rsidP="00F2699C">
      <w:pPr>
        <w:ind w:firstLine="709"/>
        <w:jc w:val="center"/>
        <w:rPr>
          <w:b/>
          <w:sz w:val="26"/>
          <w:szCs w:val="26"/>
        </w:rPr>
      </w:pPr>
      <w:r w:rsidRPr="00D30466">
        <w:rPr>
          <w:b/>
          <w:sz w:val="26"/>
          <w:szCs w:val="26"/>
        </w:rPr>
        <w:t>Предмет регулирования регламента</w:t>
      </w:r>
      <w:r w:rsidR="00BB58BC">
        <w:rPr>
          <w:b/>
          <w:sz w:val="26"/>
          <w:szCs w:val="26"/>
        </w:rPr>
        <w:t>.</w:t>
      </w:r>
    </w:p>
    <w:p w:rsidR="00F2699C" w:rsidRPr="00D30466" w:rsidRDefault="00F2699C" w:rsidP="00F2699C">
      <w:pPr>
        <w:ind w:firstLine="709"/>
        <w:jc w:val="center"/>
        <w:rPr>
          <w:b/>
          <w:sz w:val="26"/>
          <w:szCs w:val="26"/>
        </w:rPr>
      </w:pPr>
    </w:p>
    <w:p w:rsidR="00A13761" w:rsidRPr="00D30466" w:rsidRDefault="00F2699C" w:rsidP="00A13761">
      <w:pPr>
        <w:ind w:firstLine="709"/>
        <w:jc w:val="both"/>
        <w:rPr>
          <w:sz w:val="26"/>
          <w:szCs w:val="26"/>
        </w:rPr>
      </w:pPr>
      <w:r>
        <w:rPr>
          <w:sz w:val="26"/>
          <w:szCs w:val="26"/>
        </w:rPr>
        <w:t xml:space="preserve">1.1. </w:t>
      </w:r>
      <w:r w:rsidR="00A13761" w:rsidRPr="00D30466">
        <w:rPr>
          <w:sz w:val="26"/>
          <w:szCs w:val="26"/>
        </w:rPr>
        <w:t>Администр</w:t>
      </w:r>
      <w:r w:rsidR="00A13761">
        <w:rPr>
          <w:sz w:val="26"/>
          <w:szCs w:val="26"/>
        </w:rPr>
        <w:t>ативный регламент устанавливает</w:t>
      </w:r>
      <w:r w:rsidR="00A13761" w:rsidRPr="00D30466">
        <w:rPr>
          <w:sz w:val="26"/>
          <w:szCs w:val="26"/>
        </w:rPr>
        <w:t xml:space="preserve"> порядок и стандарт предоставления администрацией Вадинско</w:t>
      </w:r>
      <w:r w:rsidR="00A13761">
        <w:rPr>
          <w:sz w:val="26"/>
          <w:szCs w:val="26"/>
        </w:rPr>
        <w:t>го района муниципальной услуги «</w:t>
      </w:r>
      <w:r w:rsidR="00A13761" w:rsidRPr="00D30466">
        <w:rPr>
          <w:sz w:val="26"/>
          <w:szCs w:val="26"/>
        </w:rPr>
        <w:t>Предоставление земельного участка, находящегося в муниципальной собственности, гражданину или юридическому</w:t>
      </w:r>
      <w:r w:rsidR="00A13761">
        <w:rPr>
          <w:sz w:val="26"/>
          <w:szCs w:val="26"/>
        </w:rPr>
        <w:t xml:space="preserve"> лицу в собственность бесплатно»</w:t>
      </w:r>
      <w:r w:rsidR="00BB58BC">
        <w:rPr>
          <w:sz w:val="26"/>
          <w:szCs w:val="26"/>
        </w:rPr>
        <w:t xml:space="preserve"> (далее – муниципальная услуга</w:t>
      </w:r>
      <w:r w:rsidR="00A13761" w:rsidRPr="00D30466">
        <w:rPr>
          <w:position w:val="-2"/>
          <w:sz w:val="26"/>
          <w:szCs w:val="26"/>
        </w:rPr>
        <w:t>), определяет сроки и последовательность административных процедур (действий) администрации Вадинского района</w:t>
      </w:r>
      <w:r w:rsidR="00A13761" w:rsidRPr="00D30466">
        <w:rPr>
          <w:i/>
          <w:position w:val="-2"/>
          <w:sz w:val="26"/>
          <w:szCs w:val="26"/>
        </w:rPr>
        <w:t xml:space="preserve"> </w:t>
      </w:r>
      <w:r w:rsidR="00A13761" w:rsidRPr="00D30466">
        <w:rPr>
          <w:position w:val="-2"/>
          <w:sz w:val="26"/>
          <w:szCs w:val="26"/>
        </w:rPr>
        <w:t>(далее - Администрация) при предоставлении муниципальной услуги</w:t>
      </w:r>
      <w:r w:rsidR="00A13761" w:rsidRPr="00D30466">
        <w:rPr>
          <w:sz w:val="26"/>
          <w:szCs w:val="26"/>
        </w:rPr>
        <w:t>.</w:t>
      </w:r>
    </w:p>
    <w:p w:rsidR="00A13761" w:rsidRPr="00D30466" w:rsidRDefault="00A13761" w:rsidP="00CE1EA7">
      <w:pPr>
        <w:spacing w:before="120" w:after="120"/>
        <w:ind w:firstLine="709"/>
        <w:jc w:val="center"/>
        <w:rPr>
          <w:b/>
          <w:sz w:val="26"/>
          <w:szCs w:val="26"/>
        </w:rPr>
      </w:pPr>
      <w:r w:rsidRPr="00D30466">
        <w:rPr>
          <w:b/>
          <w:sz w:val="26"/>
          <w:szCs w:val="26"/>
        </w:rPr>
        <w:t>Круг заявителей</w:t>
      </w:r>
    </w:p>
    <w:p w:rsidR="00A13761" w:rsidRPr="00D30466" w:rsidRDefault="00F2699C" w:rsidP="00A13761">
      <w:pPr>
        <w:autoSpaceDE w:val="0"/>
        <w:autoSpaceDN w:val="0"/>
        <w:adjustRightInd w:val="0"/>
        <w:ind w:firstLine="709"/>
        <w:jc w:val="both"/>
        <w:rPr>
          <w:sz w:val="26"/>
          <w:szCs w:val="26"/>
        </w:rPr>
      </w:pPr>
      <w:r>
        <w:rPr>
          <w:sz w:val="26"/>
          <w:szCs w:val="26"/>
        </w:rPr>
        <w:t xml:space="preserve">1.2. </w:t>
      </w:r>
      <w:r w:rsidR="00A13761" w:rsidRPr="00D30466">
        <w:rPr>
          <w:sz w:val="26"/>
          <w:szCs w:val="26"/>
        </w:rPr>
        <w:t>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A13761" w:rsidRPr="00D30466" w:rsidRDefault="00A13761" w:rsidP="00A13761">
      <w:pPr>
        <w:autoSpaceDE w:val="0"/>
        <w:autoSpaceDN w:val="0"/>
        <w:adjustRightInd w:val="0"/>
        <w:ind w:firstLine="709"/>
        <w:jc w:val="both"/>
        <w:rPr>
          <w:sz w:val="26"/>
          <w:szCs w:val="26"/>
        </w:rPr>
      </w:pPr>
      <w:r w:rsidRPr="00D30466">
        <w:rPr>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13761" w:rsidRPr="00D30466" w:rsidRDefault="00A13761" w:rsidP="00F2699C">
      <w:pPr>
        <w:spacing w:before="120"/>
        <w:ind w:firstLine="709"/>
        <w:jc w:val="center"/>
        <w:rPr>
          <w:b/>
          <w:position w:val="-2"/>
          <w:sz w:val="26"/>
          <w:szCs w:val="26"/>
        </w:rPr>
      </w:pPr>
      <w:r w:rsidRPr="00D30466">
        <w:rPr>
          <w:b/>
          <w:position w:val="-2"/>
          <w:sz w:val="26"/>
          <w:szCs w:val="26"/>
        </w:rPr>
        <w:t>Требования к порядку информирования</w:t>
      </w:r>
      <w:r w:rsidR="00BB58BC">
        <w:rPr>
          <w:b/>
          <w:position w:val="-2"/>
          <w:sz w:val="26"/>
          <w:szCs w:val="26"/>
        </w:rPr>
        <w:t xml:space="preserve"> </w:t>
      </w:r>
      <w:r w:rsidRPr="00D30466">
        <w:rPr>
          <w:b/>
          <w:position w:val="-2"/>
          <w:sz w:val="26"/>
          <w:szCs w:val="26"/>
        </w:rPr>
        <w:t>о предоставлении муниципальной услуги</w:t>
      </w:r>
    </w:p>
    <w:p w:rsidR="00A13761" w:rsidRPr="00D30466" w:rsidRDefault="00F2699C"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position w:val="-2"/>
          <w:sz w:val="26"/>
          <w:szCs w:val="26"/>
        </w:rPr>
        <w:t xml:space="preserve">1.3. </w:t>
      </w:r>
      <w:r w:rsidR="00A13761" w:rsidRPr="00D30466">
        <w:rPr>
          <w:rFonts w:ascii="Times New Roman" w:hAnsi="Times New Roman" w:cs="Times New Roman"/>
          <w:position w:val="-2"/>
          <w:sz w:val="26"/>
          <w:szCs w:val="26"/>
        </w:rPr>
        <w:t>Информирование заявителя о предоставлении муниципальной услуги осуществляется:</w:t>
      </w:r>
    </w:p>
    <w:p w:rsidR="00A13761" w:rsidRPr="00D30466" w:rsidRDefault="00F2699C"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position w:val="-2"/>
          <w:sz w:val="26"/>
          <w:szCs w:val="26"/>
        </w:rPr>
        <w:t>1.3</w:t>
      </w:r>
      <w:r w:rsidR="00A13761" w:rsidRPr="00D30466">
        <w:rPr>
          <w:rFonts w:ascii="Times New Roman" w:hAnsi="Times New Roman" w:cs="Times New Roman"/>
          <w:position w:val="-2"/>
          <w:sz w:val="26"/>
          <w:szCs w:val="26"/>
        </w:rPr>
        <w:t>.1. Лично;</w:t>
      </w:r>
    </w:p>
    <w:p w:rsidR="00A13761" w:rsidRPr="00D30466" w:rsidRDefault="00F2699C"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position w:val="-2"/>
          <w:sz w:val="26"/>
          <w:szCs w:val="26"/>
        </w:rPr>
        <w:t>1.3</w:t>
      </w:r>
      <w:r w:rsidR="00A13761" w:rsidRPr="00D30466">
        <w:rPr>
          <w:rFonts w:ascii="Times New Roman" w:hAnsi="Times New Roman" w:cs="Times New Roman"/>
          <w:position w:val="-2"/>
          <w:sz w:val="26"/>
          <w:szCs w:val="26"/>
        </w:rPr>
        <w:t>.2.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1.3.3. Посредством использования телефонной, почтовой связи, а также электронной почты;</w:t>
      </w:r>
    </w:p>
    <w:p w:rsidR="00CE1EA7"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hyperlink r:id="rId9" w:history="1">
        <w:r w:rsidR="00CE1EA7" w:rsidRPr="00617DC6">
          <w:rPr>
            <w:rStyle w:val="a6"/>
            <w:rFonts w:ascii="Times New Roman" w:hAnsi="Times New Roman" w:cs="Times New Roman"/>
            <w:position w:val="-2"/>
            <w:sz w:val="26"/>
            <w:szCs w:val="26"/>
          </w:rPr>
          <w:t>http://vadinsk.pnzreg.ru/</w:t>
        </w:r>
      </w:hyperlink>
      <w:r w:rsidR="00CE1EA7">
        <w:rPr>
          <w:rFonts w:ascii="Times New Roman" w:hAnsi="Times New Roman" w:cs="Times New Roman"/>
          <w:position w:val="-2"/>
          <w:sz w:val="26"/>
          <w:szCs w:val="26"/>
        </w:rPr>
        <w:t xml:space="preserve"> </w:t>
      </w:r>
      <w:r w:rsidR="00CE1EA7" w:rsidRPr="00CE1EA7">
        <w:rPr>
          <w:rFonts w:ascii="Times New Roman" w:hAnsi="Times New Roman" w:cs="Times New Roman"/>
          <w:position w:val="-2"/>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t>
      </w:r>
      <w:hyperlink r:id="rId10" w:history="1">
        <w:r w:rsidR="00CE1EA7" w:rsidRPr="00617DC6">
          <w:rPr>
            <w:rStyle w:val="a6"/>
            <w:rFonts w:ascii="Times New Roman" w:hAnsi="Times New Roman" w:cs="Times New Roman"/>
            <w:position w:val="-2"/>
            <w:sz w:val="26"/>
            <w:szCs w:val="26"/>
          </w:rPr>
          <w:t>www.gosuslugi.ru</w:t>
        </w:r>
      </w:hyperlink>
      <w:r w:rsidR="00CE1EA7" w:rsidRPr="00CE1EA7">
        <w:rPr>
          <w:rFonts w:ascii="Times New Roman" w:hAnsi="Times New Roman" w:cs="Times New Roman"/>
          <w:position w:val="-2"/>
          <w:sz w:val="26"/>
          <w:szCs w:val="26"/>
        </w:rPr>
        <w:t>.</w:t>
      </w:r>
      <w:r w:rsidR="00CE1EA7">
        <w:rPr>
          <w:rFonts w:ascii="Times New Roman" w:hAnsi="Times New Roman" w:cs="Times New Roman"/>
          <w:position w:val="-2"/>
          <w:sz w:val="26"/>
          <w:szCs w:val="26"/>
        </w:rPr>
        <w:t xml:space="preserve"> </w:t>
      </w:r>
      <w:r w:rsidR="00CE1EA7" w:rsidRPr="00CE1EA7">
        <w:rPr>
          <w:rFonts w:ascii="Times New Roman" w:hAnsi="Times New Roman" w:cs="Times New Roman"/>
          <w:position w:val="-2"/>
          <w:sz w:val="26"/>
          <w:szCs w:val="26"/>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00CE1EA7" w:rsidRPr="00617DC6">
          <w:rPr>
            <w:rStyle w:val="a6"/>
            <w:rFonts w:ascii="Times New Roman" w:hAnsi="Times New Roman" w:cs="Times New Roman"/>
            <w:position w:val="-2"/>
            <w:sz w:val="26"/>
            <w:szCs w:val="26"/>
          </w:rPr>
          <w:t>www.gosuslugi.pnzreg.ru</w:t>
        </w:r>
      </w:hyperlink>
      <w:r w:rsidR="00CE1EA7" w:rsidRPr="00CE1EA7">
        <w:rPr>
          <w:rFonts w:ascii="Times New Roman" w:hAnsi="Times New Roman" w:cs="Times New Roman"/>
          <w:position w:val="-2"/>
          <w:sz w:val="26"/>
          <w:szCs w:val="26"/>
        </w:rPr>
        <w:t>.</w:t>
      </w:r>
      <w:r w:rsidR="00CE1EA7">
        <w:rPr>
          <w:rFonts w:ascii="Times New Roman" w:hAnsi="Times New Roman" w:cs="Times New Roman"/>
          <w:position w:val="-2"/>
          <w:sz w:val="26"/>
          <w:szCs w:val="26"/>
        </w:rPr>
        <w:t xml:space="preserve"> </w:t>
      </w:r>
      <w:r w:rsidR="00CE1EA7" w:rsidRPr="00CE1EA7">
        <w:rPr>
          <w:rFonts w:ascii="Times New Roman" w:hAnsi="Times New Roman" w:cs="Times New Roman"/>
          <w:position w:val="-2"/>
          <w:sz w:val="26"/>
          <w:szCs w:val="26"/>
        </w:rPr>
        <w:t>) (далее – Региональный портал).</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а) при личном обращении заявителя;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по письменным обращениям, в том числе по электронной почте.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Ответ на письменное обращение направляется заявителю в срок,</w:t>
      </w:r>
      <w:r w:rsidRPr="00D30466">
        <w:rPr>
          <w:rFonts w:ascii="Times New Roman" w:hAnsi="Times New Roman" w:cs="Times New Roman"/>
          <w:position w:val="-2"/>
          <w:sz w:val="26"/>
          <w:szCs w:val="26"/>
        </w:rPr>
        <w:br/>
        <w:t>не превышающий двух дней со дня регистрации письменного обращения;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по телефону.</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Индивидуальное устное консультирование каждого заявителя, в том числе обратившегося по телефону, осуществляется не более 10 минут.</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13761" w:rsidRPr="00D30466" w:rsidRDefault="00A13761" w:rsidP="00A13761">
      <w:pPr>
        <w:widowControl w:val="0"/>
        <w:ind w:firstLine="709"/>
        <w:jc w:val="both"/>
        <w:rPr>
          <w:position w:val="-2"/>
          <w:sz w:val="26"/>
          <w:szCs w:val="26"/>
        </w:rPr>
      </w:pPr>
      <w:r w:rsidRPr="00D30466">
        <w:rPr>
          <w:position w:val="-2"/>
          <w:sz w:val="26"/>
          <w:szCs w:val="26"/>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1.5. Информация по вопросам предоставления муниципальной услуги включает в себя следующие сведения: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2) круг заявителей, которым предоставляется муниципальная услуга;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w:t>
      </w:r>
      <w:r w:rsidRPr="00D30466">
        <w:rPr>
          <w:rFonts w:ascii="Times New Roman" w:hAnsi="Times New Roman" w:cs="Times New Roman"/>
          <w:position w:val="-2"/>
          <w:sz w:val="26"/>
          <w:szCs w:val="26"/>
        </w:rPr>
        <w:lastRenderedPageBreak/>
        <w:t>документов, которые заявитель вправе представить по собственной инициативе;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 срок предоставления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5) порядок и способы подачи документов, представляемых заявителем для получения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rFonts w:ascii="Times New Roman" w:hAnsi="Times New Roman" w:cs="Times New Roman"/>
          <w:position w:val="-2"/>
          <w:sz w:val="26"/>
          <w:szCs w:val="26"/>
        </w:rPr>
        <w:t>Вадинского района</w:t>
      </w:r>
      <w:r w:rsidRPr="00D30466">
        <w:rPr>
          <w:rFonts w:ascii="Times New Roman" w:hAnsi="Times New Roman" w:cs="Times New Roman"/>
          <w:position w:val="-2"/>
          <w:sz w:val="26"/>
          <w:szCs w:val="26"/>
        </w:rPr>
        <w:t>;</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10) сведения о месте нахождения, графике работы, телефонах, адресе официального сайта Администрации, а также электронной почты;</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1.7. Информация по вопросам предоставления муниципальной услуги предоставляется заявителю бесплатно.</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1.9. Порядок, форма, место размещения и способы получения справочной информации.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К справочной информации относится следующая информация: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lastRenderedPageBreak/>
        <w:t>- место нахождения и график работы Администрации, МФЦ;</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справочные телефоны Администрации, МФЦ, в том числе номер</w:t>
      </w:r>
      <w:r w:rsidRPr="00D30466">
        <w:rPr>
          <w:rFonts w:ascii="Times New Roman" w:hAnsi="Times New Roman" w:cs="Times New Roman"/>
          <w:position w:val="-2"/>
          <w:sz w:val="26"/>
          <w:szCs w:val="26"/>
        </w:rPr>
        <w:br/>
        <w:t>телефона-автоинформатора (при наличии);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адреса официальных сайтов Администрации, МФЦ, адреса их электронной почты.</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1.10.</w:t>
      </w:r>
      <w:r w:rsidR="00BB58BC">
        <w:rPr>
          <w:rFonts w:ascii="Times New Roman" w:hAnsi="Times New Roman" w:cs="Times New Roman"/>
          <w:position w:val="-2"/>
          <w:sz w:val="26"/>
          <w:szCs w:val="26"/>
        </w:rPr>
        <w:t> </w:t>
      </w:r>
      <w:r w:rsidRPr="00D30466">
        <w:rPr>
          <w:rFonts w:ascii="Times New Roman" w:hAnsi="Times New Roman" w:cs="Times New Roman"/>
          <w:position w:val="-2"/>
          <w:sz w:val="26"/>
          <w:szCs w:val="26"/>
        </w:rPr>
        <w:t>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МФЦ обеспечивает размещение и актуализацию справочной информации на информационных стендах и официальном сайте МФЦ.</w:t>
      </w:r>
    </w:p>
    <w:p w:rsidR="00BB58BC" w:rsidRDefault="00BB58BC" w:rsidP="00A13761">
      <w:pPr>
        <w:ind w:firstLine="709"/>
        <w:jc w:val="center"/>
        <w:rPr>
          <w:sz w:val="26"/>
          <w:szCs w:val="26"/>
        </w:rPr>
      </w:pPr>
    </w:p>
    <w:p w:rsidR="00BE26AE" w:rsidRDefault="00F2699C" w:rsidP="00F2699C">
      <w:pPr>
        <w:ind w:firstLine="709"/>
        <w:jc w:val="center"/>
        <w:rPr>
          <w:b/>
          <w:bCs/>
          <w:sz w:val="26"/>
          <w:szCs w:val="26"/>
        </w:rPr>
      </w:pPr>
      <w:r>
        <w:rPr>
          <w:b/>
          <w:sz w:val="26"/>
          <w:szCs w:val="26"/>
        </w:rPr>
        <w:t xml:space="preserve">РАЗДЕЛ </w:t>
      </w:r>
      <w:r w:rsidR="00BB58BC">
        <w:rPr>
          <w:b/>
          <w:bCs/>
          <w:sz w:val="26"/>
          <w:szCs w:val="26"/>
        </w:rPr>
        <w:t>II</w:t>
      </w:r>
      <w:r>
        <w:rPr>
          <w:b/>
          <w:bCs/>
          <w:sz w:val="26"/>
          <w:szCs w:val="26"/>
        </w:rPr>
        <w:t xml:space="preserve">. </w:t>
      </w:r>
    </w:p>
    <w:p w:rsidR="00A13761" w:rsidRDefault="00F2699C" w:rsidP="00F2699C">
      <w:pPr>
        <w:ind w:firstLine="709"/>
        <w:jc w:val="center"/>
        <w:rPr>
          <w:b/>
          <w:bCs/>
          <w:sz w:val="26"/>
          <w:szCs w:val="26"/>
        </w:rPr>
      </w:pPr>
      <w:r>
        <w:rPr>
          <w:b/>
          <w:bCs/>
          <w:sz w:val="26"/>
          <w:szCs w:val="26"/>
        </w:rPr>
        <w:t>С</w:t>
      </w:r>
      <w:r w:rsidRPr="00D30466">
        <w:rPr>
          <w:b/>
          <w:bCs/>
          <w:sz w:val="26"/>
          <w:szCs w:val="26"/>
        </w:rPr>
        <w:t>тандарт предоставления муниципальной услуги</w:t>
      </w:r>
    </w:p>
    <w:p w:rsidR="00A13761" w:rsidRPr="00D30466" w:rsidRDefault="00A13761" w:rsidP="00A13761">
      <w:pPr>
        <w:ind w:firstLine="709"/>
        <w:jc w:val="center"/>
        <w:rPr>
          <w:sz w:val="26"/>
          <w:szCs w:val="26"/>
        </w:rPr>
      </w:pPr>
    </w:p>
    <w:p w:rsidR="00A13761" w:rsidRPr="00D30466" w:rsidRDefault="00F2699C" w:rsidP="00A13761">
      <w:pPr>
        <w:ind w:firstLine="709"/>
        <w:jc w:val="both"/>
        <w:rPr>
          <w:b/>
          <w:sz w:val="26"/>
          <w:szCs w:val="26"/>
        </w:rPr>
      </w:pPr>
      <w:r>
        <w:rPr>
          <w:b/>
          <w:sz w:val="26"/>
          <w:szCs w:val="26"/>
        </w:rPr>
        <w:t xml:space="preserve">2.1. </w:t>
      </w:r>
      <w:r w:rsidR="00A13761" w:rsidRPr="00D30466">
        <w:rPr>
          <w:b/>
          <w:sz w:val="26"/>
          <w:szCs w:val="26"/>
        </w:rPr>
        <w:t>Наименование муниципальной услуги</w:t>
      </w:r>
      <w:r w:rsidR="00BB58BC">
        <w:rPr>
          <w:b/>
          <w:sz w:val="26"/>
          <w:szCs w:val="26"/>
        </w:rPr>
        <w:t>.</w:t>
      </w:r>
    </w:p>
    <w:p w:rsidR="00A13761" w:rsidRPr="00D30466" w:rsidRDefault="00A13761"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sz w:val="26"/>
          <w:szCs w:val="26"/>
          <w:lang w:eastAsia="ru-RU"/>
        </w:rPr>
        <w:t>«Предоставление</w:t>
      </w:r>
      <w:r w:rsidRPr="00D30466">
        <w:rPr>
          <w:rFonts w:ascii="Times New Roman" w:hAnsi="Times New Roman" w:cs="Times New Roman"/>
          <w:sz w:val="26"/>
          <w:szCs w:val="26"/>
          <w:lang w:eastAsia="ru-RU"/>
        </w:rPr>
        <w:t xml:space="preserve"> земельного участка, находящегося в муниципальной собственности  гражданину или юридическому лицу в собственность бесплатно».</w:t>
      </w:r>
      <w:r w:rsidRPr="00D30466">
        <w:rPr>
          <w:rFonts w:ascii="Times New Roman" w:hAnsi="Times New Roman" w:cs="Times New Roman"/>
          <w:position w:val="-2"/>
          <w:sz w:val="26"/>
          <w:szCs w:val="26"/>
        </w:rPr>
        <w:t xml:space="preserve"> </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Краткое наименование муниципальной услуги не предусмотрено.</w:t>
      </w:r>
    </w:p>
    <w:p w:rsidR="00A13761" w:rsidRPr="00D30466" w:rsidRDefault="00A13761" w:rsidP="00F2699C">
      <w:pPr>
        <w:spacing w:before="120" w:after="120"/>
        <w:ind w:firstLine="709"/>
        <w:jc w:val="center"/>
        <w:rPr>
          <w:b/>
          <w:sz w:val="26"/>
          <w:szCs w:val="26"/>
        </w:rPr>
      </w:pPr>
      <w:r w:rsidRPr="00D30466">
        <w:rPr>
          <w:b/>
          <w:sz w:val="26"/>
          <w:szCs w:val="26"/>
        </w:rPr>
        <w:t>Наименование органа местного самоуправления, предоставляющего муниципальную услугу.</w:t>
      </w:r>
    </w:p>
    <w:p w:rsidR="00A13761" w:rsidRPr="00D30466" w:rsidRDefault="00F2699C" w:rsidP="00A13761">
      <w:pPr>
        <w:ind w:firstLine="709"/>
        <w:jc w:val="both"/>
        <w:rPr>
          <w:sz w:val="26"/>
          <w:szCs w:val="26"/>
        </w:rPr>
      </w:pPr>
      <w:r>
        <w:rPr>
          <w:spacing w:val="2"/>
          <w:sz w:val="26"/>
          <w:szCs w:val="26"/>
          <w:shd w:val="clear" w:color="auto" w:fill="FFFFFF"/>
        </w:rPr>
        <w:t xml:space="preserve">2.2. </w:t>
      </w:r>
      <w:r w:rsidR="00A13761" w:rsidRPr="00D30466">
        <w:rPr>
          <w:spacing w:val="2"/>
          <w:sz w:val="26"/>
          <w:szCs w:val="26"/>
          <w:shd w:val="clear" w:color="auto" w:fill="FFFFFF"/>
        </w:rPr>
        <w:t xml:space="preserve">Предоставление муниципальной услуги осуществляет </w:t>
      </w:r>
      <w:r w:rsidR="00A13761" w:rsidRPr="00D30466">
        <w:rPr>
          <w:sz w:val="26"/>
          <w:szCs w:val="26"/>
        </w:rPr>
        <w:t>Администрация.</w:t>
      </w:r>
    </w:p>
    <w:p w:rsidR="00A13761" w:rsidRPr="00D30466" w:rsidRDefault="00A13761" w:rsidP="00F2699C">
      <w:pPr>
        <w:pStyle w:val="ConsPlusNormal"/>
        <w:spacing w:before="120" w:after="120"/>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Результат предоставления муниципальной услуги</w:t>
      </w:r>
      <w:r w:rsidR="00BB58BC">
        <w:rPr>
          <w:rFonts w:ascii="Times New Roman" w:hAnsi="Times New Roman" w:cs="Times New Roman"/>
          <w:b/>
          <w:position w:val="-2"/>
          <w:sz w:val="26"/>
          <w:szCs w:val="26"/>
        </w:rPr>
        <w:t>.</w:t>
      </w:r>
    </w:p>
    <w:p w:rsidR="00A13761" w:rsidRPr="00D30466" w:rsidRDefault="00F2699C" w:rsidP="00A13761">
      <w:pPr>
        <w:ind w:firstLine="709"/>
        <w:jc w:val="both"/>
        <w:rPr>
          <w:sz w:val="26"/>
          <w:szCs w:val="26"/>
        </w:rPr>
      </w:pPr>
      <w:r>
        <w:rPr>
          <w:sz w:val="26"/>
          <w:szCs w:val="26"/>
        </w:rPr>
        <w:t xml:space="preserve">2.3. </w:t>
      </w:r>
      <w:r w:rsidR="00A13761" w:rsidRPr="00D30466">
        <w:rPr>
          <w:sz w:val="26"/>
          <w:szCs w:val="26"/>
        </w:rPr>
        <w:t>Результатом предоставления муниципальной услуги является:</w:t>
      </w:r>
    </w:p>
    <w:p w:rsidR="00A13761" w:rsidRPr="00D30466" w:rsidRDefault="00A13761" w:rsidP="00A13761">
      <w:pPr>
        <w:ind w:firstLine="709"/>
        <w:jc w:val="both"/>
        <w:rPr>
          <w:sz w:val="26"/>
          <w:szCs w:val="26"/>
        </w:rPr>
      </w:pPr>
      <w:r>
        <w:rPr>
          <w:sz w:val="26"/>
          <w:szCs w:val="26"/>
        </w:rPr>
        <w:t>-</w:t>
      </w:r>
      <w:r w:rsidR="00BB58BC">
        <w:rPr>
          <w:sz w:val="26"/>
          <w:szCs w:val="26"/>
        </w:rPr>
        <w:t xml:space="preserve"> </w:t>
      </w:r>
      <w:r>
        <w:rPr>
          <w:sz w:val="26"/>
          <w:szCs w:val="26"/>
        </w:rPr>
        <w:t xml:space="preserve">предоставление </w:t>
      </w:r>
      <w:r w:rsidRPr="00D30466">
        <w:rPr>
          <w:sz w:val="26"/>
          <w:szCs w:val="26"/>
        </w:rPr>
        <w:t>земельного участка, находящегося</w:t>
      </w:r>
      <w:r w:rsidR="00BB58BC">
        <w:rPr>
          <w:sz w:val="26"/>
          <w:szCs w:val="26"/>
        </w:rPr>
        <w:t xml:space="preserve"> в муниципальной собственности </w:t>
      </w:r>
      <w:r w:rsidRPr="00D30466">
        <w:rPr>
          <w:sz w:val="26"/>
          <w:szCs w:val="26"/>
        </w:rPr>
        <w:t>гражданину или юридическому лицу в собственность бесплатно;</w:t>
      </w:r>
    </w:p>
    <w:p w:rsidR="00A13761" w:rsidRPr="00D30466" w:rsidRDefault="00A13761" w:rsidP="00A13761">
      <w:pPr>
        <w:ind w:firstLine="709"/>
        <w:jc w:val="both"/>
        <w:rPr>
          <w:sz w:val="26"/>
          <w:szCs w:val="26"/>
        </w:rPr>
      </w:pPr>
      <w:r w:rsidRPr="00D30466">
        <w:rPr>
          <w:sz w:val="26"/>
          <w:szCs w:val="26"/>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A13761" w:rsidRPr="00BB58BC" w:rsidRDefault="00A13761" w:rsidP="00A13761">
      <w:pPr>
        <w:spacing w:line="360" w:lineRule="auto"/>
        <w:ind w:firstLine="709"/>
        <w:jc w:val="both"/>
        <w:rPr>
          <w:color w:val="000000" w:themeColor="text1"/>
          <w:sz w:val="26"/>
          <w:szCs w:val="26"/>
        </w:rPr>
      </w:pPr>
      <w:r w:rsidRPr="00BB58BC">
        <w:rPr>
          <w:color w:val="000000" w:themeColor="text1"/>
          <w:sz w:val="26"/>
          <w:szCs w:val="26"/>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 </w:t>
      </w:r>
    </w:p>
    <w:p w:rsidR="00A13761" w:rsidRPr="00D30466" w:rsidRDefault="00A13761" w:rsidP="00F2699C">
      <w:pPr>
        <w:ind w:firstLine="709"/>
        <w:jc w:val="center"/>
        <w:rPr>
          <w:b/>
          <w:color w:val="FF0000"/>
          <w:sz w:val="26"/>
          <w:szCs w:val="26"/>
        </w:rPr>
      </w:pPr>
      <w:r w:rsidRPr="00D30466">
        <w:rPr>
          <w:b/>
          <w:sz w:val="26"/>
          <w:szCs w:val="26"/>
        </w:rPr>
        <w:t>Срок предоставления муниципальной услуги</w:t>
      </w:r>
      <w:r w:rsidR="00BB58BC">
        <w:rPr>
          <w:b/>
          <w:sz w:val="26"/>
          <w:szCs w:val="26"/>
        </w:rPr>
        <w:t>.</w:t>
      </w:r>
    </w:p>
    <w:p w:rsidR="00A13761" w:rsidRPr="00D30466" w:rsidRDefault="00F2699C"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position w:val="-2"/>
          <w:sz w:val="26"/>
          <w:szCs w:val="26"/>
        </w:rPr>
        <w:t xml:space="preserve">2.4. </w:t>
      </w:r>
      <w:r w:rsidR="00A13761" w:rsidRPr="00D30466">
        <w:rPr>
          <w:rFonts w:ascii="Times New Roman" w:hAnsi="Times New Roman" w:cs="Times New Roman"/>
          <w:position w:val="-2"/>
          <w:sz w:val="26"/>
          <w:szCs w:val="26"/>
        </w:rPr>
        <w:t xml:space="preserve">Срок предоставления муниципальной услуги не должен превышать 30 рабочих дней со дня регистрации заявления с приложением документов, указанных </w:t>
      </w:r>
      <w:r w:rsidR="00A13761" w:rsidRPr="00D30466">
        <w:rPr>
          <w:rFonts w:ascii="Times New Roman" w:hAnsi="Times New Roman" w:cs="Times New Roman"/>
          <w:position w:val="-2"/>
          <w:sz w:val="26"/>
          <w:szCs w:val="26"/>
        </w:rPr>
        <w:lastRenderedPageBreak/>
        <w:t>в пункте 2.6 Административного регламента, в Администрации.</w:t>
      </w:r>
    </w:p>
    <w:p w:rsidR="00A13761" w:rsidRPr="00D30466" w:rsidRDefault="00A13761" w:rsidP="00A13761">
      <w:pPr>
        <w:autoSpaceDE w:val="0"/>
        <w:autoSpaceDN w:val="0"/>
        <w:adjustRightInd w:val="0"/>
        <w:ind w:firstLine="709"/>
        <w:jc w:val="both"/>
        <w:rPr>
          <w:sz w:val="26"/>
          <w:szCs w:val="26"/>
        </w:rPr>
      </w:pPr>
      <w:r w:rsidRPr="00D30466">
        <w:rPr>
          <w:position w:val="-2"/>
          <w:sz w:val="26"/>
          <w:szCs w:val="26"/>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A13761" w:rsidRPr="00A13761" w:rsidRDefault="00A13761" w:rsidP="00F2699C">
      <w:pPr>
        <w:spacing w:before="120"/>
        <w:ind w:firstLine="709"/>
        <w:jc w:val="center"/>
        <w:rPr>
          <w:b/>
          <w:position w:val="-2"/>
          <w:sz w:val="26"/>
          <w:szCs w:val="26"/>
        </w:rPr>
      </w:pPr>
      <w:r w:rsidRPr="00D30466">
        <w:rPr>
          <w:b/>
          <w:position w:val="-2"/>
          <w:sz w:val="26"/>
          <w:szCs w:val="26"/>
        </w:rPr>
        <w:t>Правовые основания для предоставления муниципальной услуги</w:t>
      </w:r>
      <w:r w:rsidR="00BB58BC">
        <w:rPr>
          <w:b/>
          <w:position w:val="-2"/>
          <w:sz w:val="26"/>
          <w:szCs w:val="26"/>
        </w:rPr>
        <w:t>.</w:t>
      </w:r>
    </w:p>
    <w:p w:rsidR="00A13761" w:rsidRPr="00D30466" w:rsidRDefault="00F2699C" w:rsidP="00A13761">
      <w:pPr>
        <w:pStyle w:val="ConsPlusNormal"/>
        <w:ind w:firstLine="709"/>
        <w:jc w:val="both"/>
        <w:rPr>
          <w:rFonts w:ascii="Times New Roman" w:hAnsi="Times New Roman" w:cs="Times New Roman"/>
          <w:position w:val="-2"/>
          <w:sz w:val="26"/>
          <w:szCs w:val="26"/>
          <w:lang w:eastAsia="ru-RU"/>
        </w:rPr>
      </w:pPr>
      <w:r>
        <w:rPr>
          <w:rFonts w:ascii="Times New Roman" w:hAnsi="Times New Roman" w:cs="Times New Roman"/>
          <w:position w:val="-2"/>
          <w:sz w:val="26"/>
          <w:szCs w:val="26"/>
        </w:rPr>
        <w:t xml:space="preserve">2.5. </w:t>
      </w:r>
      <w:r w:rsidR="00A13761" w:rsidRPr="00D30466">
        <w:rPr>
          <w:rFonts w:ascii="Times New Roman" w:hAnsi="Times New Roman" w:cs="Times New Roman"/>
          <w:position w:val="-2"/>
          <w:sz w:val="26"/>
          <w:szCs w:val="26"/>
        </w:rPr>
        <w:t>П</w:t>
      </w:r>
      <w:r w:rsidR="00A13761" w:rsidRPr="00D30466">
        <w:rPr>
          <w:rFonts w:ascii="Times New Roman" w:hAnsi="Times New Roman" w:cs="Times New Roman"/>
          <w:position w:val="-2"/>
          <w:sz w:val="26"/>
          <w:szCs w:val="26"/>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A13761" w:rsidRPr="00D30466" w:rsidRDefault="00A13761" w:rsidP="00A13761">
      <w:pPr>
        <w:pStyle w:val="ConsPlusNormal"/>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A13761" w:rsidRPr="00D30466" w:rsidRDefault="00A13761" w:rsidP="00A13761">
      <w:pPr>
        <w:pStyle w:val="ConsPlusNormal"/>
        <w:ind w:firstLine="709"/>
        <w:jc w:val="both"/>
        <w:rPr>
          <w:rFonts w:ascii="Times New Roman" w:hAnsi="Times New Roman" w:cs="Times New Roman"/>
          <w:position w:val="-2"/>
          <w:sz w:val="26"/>
          <w:szCs w:val="26"/>
          <w:lang w:eastAsia="ru-RU"/>
        </w:rPr>
      </w:pPr>
      <w:r w:rsidRPr="00D30466">
        <w:rPr>
          <w:rFonts w:ascii="Times New Roman" w:hAnsi="Times New Roman" w:cs="Times New Roman"/>
          <w:position w:val="-2"/>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13761" w:rsidRPr="00D30466" w:rsidRDefault="00A13761" w:rsidP="00A13761">
      <w:pPr>
        <w:ind w:firstLine="709"/>
        <w:jc w:val="center"/>
        <w:rPr>
          <w:b/>
          <w:position w:val="-2"/>
          <w:sz w:val="26"/>
          <w:szCs w:val="26"/>
        </w:rPr>
      </w:pPr>
    </w:p>
    <w:p w:rsidR="00A13761" w:rsidRPr="00D30466" w:rsidRDefault="00A13761" w:rsidP="00F2699C">
      <w:pPr>
        <w:spacing w:after="120"/>
        <w:ind w:firstLine="709"/>
        <w:jc w:val="center"/>
        <w:rPr>
          <w:b/>
          <w:position w:val="-2"/>
          <w:sz w:val="26"/>
          <w:szCs w:val="26"/>
        </w:rPr>
      </w:pPr>
      <w:r w:rsidRPr="00D30466">
        <w:rPr>
          <w:b/>
          <w:position w:val="-2"/>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r w:rsidR="00BB58BC">
        <w:rPr>
          <w:b/>
          <w:position w:val="-2"/>
          <w:sz w:val="26"/>
          <w:szCs w:val="26"/>
        </w:rPr>
        <w:t>.</w:t>
      </w:r>
    </w:p>
    <w:p w:rsidR="00A13761" w:rsidRPr="00D30466" w:rsidRDefault="00F2699C" w:rsidP="00A13761">
      <w:pPr>
        <w:pStyle w:val="ConsPlusNormal"/>
        <w:ind w:firstLine="709"/>
        <w:jc w:val="both"/>
        <w:rPr>
          <w:rFonts w:ascii="Times New Roman" w:hAnsi="Times New Roman" w:cs="Times New Roman"/>
          <w:sz w:val="26"/>
          <w:szCs w:val="26"/>
        </w:rPr>
      </w:pPr>
      <w:r>
        <w:rPr>
          <w:rFonts w:ascii="Times New Roman" w:hAnsi="Times New Roman" w:cs="Times New Roman"/>
          <w:position w:val="-2"/>
          <w:sz w:val="26"/>
          <w:szCs w:val="26"/>
        </w:rPr>
        <w:t xml:space="preserve">2.6. </w:t>
      </w:r>
      <w:r w:rsidR="00A13761" w:rsidRPr="00D30466">
        <w:rPr>
          <w:rFonts w:ascii="Times New Roman" w:hAnsi="Times New Roman" w:cs="Times New Roman"/>
          <w:position w:val="-2"/>
          <w:sz w:val="26"/>
          <w:szCs w:val="26"/>
        </w:rPr>
        <w:t>Исчерпывающий перечень документов, необходимых для предоставления муниципальной услуги, которые заявитель представляет самостоятельно:</w:t>
      </w:r>
    </w:p>
    <w:p w:rsidR="00A13761" w:rsidRPr="00D30466" w:rsidRDefault="00A13761" w:rsidP="00A13761">
      <w:pPr>
        <w:pStyle w:val="ConsPlusNormal"/>
        <w:ind w:firstLine="709"/>
        <w:jc w:val="both"/>
        <w:rPr>
          <w:rFonts w:ascii="Times New Roman" w:hAnsi="Times New Roman" w:cs="Times New Roman"/>
          <w:sz w:val="26"/>
          <w:szCs w:val="26"/>
        </w:rPr>
      </w:pPr>
      <w:r w:rsidRPr="00D30466">
        <w:rPr>
          <w:rFonts w:ascii="Times New Roman" w:hAnsi="Times New Roman" w:cs="Times New Roman"/>
          <w:sz w:val="26"/>
          <w:szCs w:val="26"/>
        </w:rPr>
        <w:t>1) Заявление о предоставлении земельного участк</w:t>
      </w:r>
      <w:r w:rsidR="00BB58BC">
        <w:rPr>
          <w:rFonts w:ascii="Times New Roman" w:hAnsi="Times New Roman" w:cs="Times New Roman"/>
          <w:sz w:val="26"/>
          <w:szCs w:val="26"/>
        </w:rPr>
        <w:t>а по форме согласно приложению №</w:t>
      </w:r>
      <w:r w:rsidRPr="00D30466">
        <w:rPr>
          <w:rFonts w:ascii="Times New Roman" w:hAnsi="Times New Roman" w:cs="Times New Roman"/>
          <w:sz w:val="26"/>
          <w:szCs w:val="26"/>
        </w:rPr>
        <w:t xml:space="preserve"> 1 к Регламенту.</w:t>
      </w:r>
    </w:p>
    <w:p w:rsidR="00A13761" w:rsidRPr="00D30466" w:rsidRDefault="00A13761" w:rsidP="00A13761">
      <w:pPr>
        <w:ind w:firstLine="709"/>
        <w:rPr>
          <w:sz w:val="26"/>
          <w:szCs w:val="26"/>
        </w:rPr>
      </w:pPr>
      <w:r w:rsidRPr="00D30466">
        <w:rPr>
          <w:sz w:val="26"/>
          <w:szCs w:val="26"/>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A13761" w:rsidRPr="00D30466" w:rsidRDefault="00A13761" w:rsidP="00A13761">
      <w:pPr>
        <w:ind w:firstLine="709"/>
        <w:rPr>
          <w:sz w:val="26"/>
          <w:szCs w:val="26"/>
        </w:rPr>
      </w:pPr>
      <w:r w:rsidRPr="00D30466">
        <w:rPr>
          <w:sz w:val="26"/>
          <w:szCs w:val="26"/>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A13761" w:rsidRPr="00D30466" w:rsidRDefault="00A13761" w:rsidP="00A13761">
      <w:pPr>
        <w:ind w:firstLine="709"/>
        <w:rPr>
          <w:sz w:val="26"/>
          <w:szCs w:val="26"/>
        </w:rPr>
      </w:pPr>
      <w:r w:rsidRPr="00D30466">
        <w:rPr>
          <w:sz w:val="26"/>
          <w:szCs w:val="26"/>
        </w:rPr>
        <w:t>2. Копия документа, подтверждающего полномочия представителя заявителя, если с заявлением обращается представитель заявителя (заявителей);</w:t>
      </w:r>
    </w:p>
    <w:p w:rsidR="00A13761" w:rsidRPr="00D30466" w:rsidRDefault="00A13761" w:rsidP="00A13761">
      <w:pPr>
        <w:ind w:firstLine="709"/>
        <w:rPr>
          <w:sz w:val="26"/>
          <w:szCs w:val="26"/>
        </w:rPr>
      </w:pPr>
      <w:r w:rsidRPr="00BB58BC">
        <w:rPr>
          <w:color w:val="000000" w:themeColor="text1"/>
          <w:sz w:val="26"/>
          <w:szCs w:val="26"/>
        </w:rPr>
        <w:t>3.</w:t>
      </w:r>
      <w:r w:rsidRPr="00D30466">
        <w:rPr>
          <w:sz w:val="26"/>
          <w:szCs w:val="26"/>
        </w:rPr>
        <w:t xml:space="preserve"> Договор о развитии застроенной территории.</w:t>
      </w:r>
    </w:p>
    <w:p w:rsidR="00A13761" w:rsidRPr="00D30466" w:rsidRDefault="00A13761" w:rsidP="00BB58BC">
      <w:pPr>
        <w:ind w:firstLine="709"/>
        <w:jc w:val="both"/>
        <w:rPr>
          <w:sz w:val="26"/>
          <w:szCs w:val="26"/>
        </w:rPr>
      </w:pPr>
      <w:r w:rsidRPr="00D30466">
        <w:rPr>
          <w:sz w:val="26"/>
          <w:szCs w:val="26"/>
        </w:rPr>
        <w:t>2.6.2</w:t>
      </w:r>
      <w:r w:rsidR="00BB58BC">
        <w:rPr>
          <w:sz w:val="26"/>
          <w:szCs w:val="26"/>
        </w:rPr>
        <w:t>.</w:t>
      </w:r>
      <w:r w:rsidRPr="00D30466">
        <w:rPr>
          <w:sz w:val="26"/>
          <w:szCs w:val="26"/>
        </w:rPr>
        <w:t xml:space="preserve">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A13761" w:rsidRPr="00D30466" w:rsidRDefault="00A13761" w:rsidP="00BB58BC">
      <w:pPr>
        <w:ind w:firstLine="709"/>
        <w:jc w:val="both"/>
        <w:rPr>
          <w:sz w:val="26"/>
          <w:szCs w:val="26"/>
        </w:rPr>
      </w:pPr>
      <w:r w:rsidRPr="00D30466">
        <w:rPr>
          <w:sz w:val="26"/>
          <w:szCs w:val="26"/>
        </w:rPr>
        <w:t>1. Копия документа, подтверждающего личность представителя юридического лица;</w:t>
      </w:r>
    </w:p>
    <w:p w:rsidR="00A13761" w:rsidRPr="00D30466" w:rsidRDefault="00A13761" w:rsidP="00BB58BC">
      <w:pPr>
        <w:ind w:firstLine="709"/>
        <w:jc w:val="both"/>
        <w:rPr>
          <w:sz w:val="26"/>
          <w:szCs w:val="26"/>
        </w:rPr>
      </w:pPr>
      <w:r w:rsidRPr="00D30466">
        <w:rPr>
          <w:sz w:val="26"/>
          <w:szCs w:val="26"/>
        </w:rPr>
        <w:lastRenderedPageBreak/>
        <w:t>2. Копия документа, подтверждающего полномочия представителя заявителя;</w:t>
      </w:r>
    </w:p>
    <w:p w:rsidR="00A13761" w:rsidRPr="00D30466" w:rsidRDefault="00A13761" w:rsidP="00BB58BC">
      <w:pPr>
        <w:autoSpaceDE w:val="0"/>
        <w:autoSpaceDN w:val="0"/>
        <w:adjustRightInd w:val="0"/>
        <w:ind w:firstLine="709"/>
        <w:jc w:val="both"/>
        <w:rPr>
          <w:sz w:val="26"/>
          <w:szCs w:val="26"/>
        </w:rPr>
      </w:pPr>
      <w:r w:rsidRPr="00D30466">
        <w:rPr>
          <w:sz w:val="26"/>
          <w:szCs w:val="26"/>
        </w:rPr>
        <w:t>3.</w:t>
      </w:r>
      <w:r w:rsidR="00BB58BC">
        <w:rPr>
          <w:sz w:val="26"/>
          <w:szCs w:val="26"/>
        </w:rPr>
        <w:t xml:space="preserve"> </w:t>
      </w:r>
      <w:r w:rsidRPr="00D30466">
        <w:rPr>
          <w:sz w:val="26"/>
          <w:szCs w:val="26"/>
        </w:rPr>
        <w:t>Документ, удостоверяющий (устанавливающий) права заявителя на здание, сооружение, если право на такое здание, сооруж</w:t>
      </w:r>
      <w:r w:rsidR="00BB58BC">
        <w:rPr>
          <w:sz w:val="26"/>
          <w:szCs w:val="26"/>
        </w:rPr>
        <w:t>ение не зарегистрировано в ЕГРН</w:t>
      </w:r>
      <w:r w:rsidRPr="00D30466">
        <w:rPr>
          <w:sz w:val="26"/>
          <w:szCs w:val="26"/>
        </w:rPr>
        <w:t>;</w:t>
      </w:r>
    </w:p>
    <w:p w:rsidR="00A13761" w:rsidRPr="00D30466" w:rsidRDefault="00A13761" w:rsidP="00BB58BC">
      <w:pPr>
        <w:ind w:firstLine="709"/>
        <w:jc w:val="both"/>
        <w:rPr>
          <w:sz w:val="26"/>
          <w:szCs w:val="26"/>
        </w:rPr>
      </w:pPr>
      <w:r w:rsidRPr="00D30466">
        <w:rPr>
          <w:sz w:val="26"/>
          <w:szCs w:val="26"/>
        </w:rPr>
        <w:t>4.</w:t>
      </w:r>
      <w:r w:rsidR="00BB58BC">
        <w:rPr>
          <w:sz w:val="26"/>
          <w:szCs w:val="26"/>
        </w:rPr>
        <w:t xml:space="preserve"> </w:t>
      </w:r>
      <w:r w:rsidRPr="00D30466">
        <w:rPr>
          <w:sz w:val="26"/>
          <w:szCs w:val="2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13761" w:rsidRPr="00D30466" w:rsidRDefault="00A13761" w:rsidP="00A13761">
      <w:pPr>
        <w:ind w:firstLine="709"/>
        <w:rPr>
          <w:sz w:val="26"/>
          <w:szCs w:val="26"/>
        </w:rPr>
      </w:pPr>
      <w:r w:rsidRPr="00D30466">
        <w:rPr>
          <w:sz w:val="26"/>
          <w:szCs w:val="26"/>
        </w:rPr>
        <w:t>5.</w:t>
      </w:r>
      <w:r w:rsidR="00BB58BC">
        <w:rPr>
          <w:sz w:val="26"/>
          <w:szCs w:val="26"/>
        </w:rPr>
        <w:t xml:space="preserve"> </w:t>
      </w:r>
      <w:r w:rsidRPr="00D30466">
        <w:rPr>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2.6.3</w:t>
      </w:r>
      <w:r w:rsidR="00BB58BC">
        <w:rPr>
          <w:sz w:val="26"/>
          <w:szCs w:val="26"/>
        </w:rPr>
        <w:t xml:space="preserve">. </w:t>
      </w:r>
      <w:r w:rsidRPr="00D30466">
        <w:rPr>
          <w:sz w:val="26"/>
          <w:szCs w:val="26"/>
        </w:rPr>
        <w:t>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A13761" w:rsidRPr="00D30466" w:rsidRDefault="00A13761" w:rsidP="00FB62E1">
      <w:pPr>
        <w:numPr>
          <w:ilvl w:val="0"/>
          <w:numId w:val="9"/>
        </w:numPr>
        <w:tabs>
          <w:tab w:val="left" w:pos="990"/>
        </w:tabs>
        <w:autoSpaceDE w:val="0"/>
        <w:autoSpaceDN w:val="0"/>
        <w:adjustRightInd w:val="0"/>
        <w:ind w:left="0" w:firstLine="709"/>
        <w:jc w:val="both"/>
        <w:rPr>
          <w:sz w:val="26"/>
          <w:szCs w:val="26"/>
        </w:rPr>
      </w:pPr>
      <w:r w:rsidRPr="00D30466">
        <w:rPr>
          <w:sz w:val="26"/>
          <w:szCs w:val="26"/>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A13761" w:rsidRPr="00D30466" w:rsidRDefault="00A13761" w:rsidP="00A13761">
      <w:pPr>
        <w:ind w:firstLine="709"/>
        <w:rPr>
          <w:sz w:val="26"/>
          <w:szCs w:val="26"/>
        </w:rPr>
      </w:pPr>
      <w:r w:rsidRPr="00D30466">
        <w:rPr>
          <w:sz w:val="26"/>
          <w:szCs w:val="26"/>
        </w:rPr>
        <w:t>2.6.4</w:t>
      </w:r>
      <w:r w:rsidR="00BB58BC">
        <w:rPr>
          <w:sz w:val="26"/>
          <w:szCs w:val="26"/>
        </w:rPr>
        <w:t>.</w:t>
      </w:r>
      <w:r w:rsidRPr="00D30466">
        <w:rPr>
          <w:color w:val="FF0000"/>
          <w:sz w:val="26"/>
          <w:szCs w:val="26"/>
        </w:rPr>
        <w:t xml:space="preserve"> </w:t>
      </w:r>
      <w:r w:rsidRPr="00D30466">
        <w:rPr>
          <w:sz w:val="26"/>
          <w:szCs w:val="26"/>
        </w:rPr>
        <w:t>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A13761" w:rsidRPr="00D30466" w:rsidRDefault="00A13761" w:rsidP="00A13761">
      <w:pPr>
        <w:ind w:firstLine="709"/>
        <w:rPr>
          <w:sz w:val="26"/>
          <w:szCs w:val="26"/>
        </w:rPr>
      </w:pPr>
      <w:r w:rsidRPr="00D30466">
        <w:rPr>
          <w:sz w:val="26"/>
          <w:szCs w:val="26"/>
        </w:rPr>
        <w:t>2) копия документа, подтверждающий полномочия представителя заявителя, в случае, если с заявлением обращается представитель заявителя</w:t>
      </w:r>
    </w:p>
    <w:p w:rsidR="00A13761" w:rsidRPr="00D30466" w:rsidRDefault="00BB58BC" w:rsidP="00A13761">
      <w:pPr>
        <w:tabs>
          <w:tab w:val="left" w:pos="990"/>
        </w:tabs>
        <w:autoSpaceDE w:val="0"/>
        <w:autoSpaceDN w:val="0"/>
        <w:adjustRightInd w:val="0"/>
        <w:ind w:firstLine="709"/>
        <w:jc w:val="both"/>
        <w:rPr>
          <w:sz w:val="26"/>
          <w:szCs w:val="26"/>
        </w:rPr>
      </w:pPr>
      <w:r>
        <w:rPr>
          <w:sz w:val="26"/>
          <w:szCs w:val="26"/>
        </w:rPr>
        <w:t xml:space="preserve">2.6.5. </w:t>
      </w:r>
      <w:r w:rsidR="00A13761" w:rsidRPr="00D30466">
        <w:rPr>
          <w:sz w:val="26"/>
          <w:szCs w:val="26"/>
        </w:rPr>
        <w:t xml:space="preserve">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 </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1) приказ о приеме на работу, выписка из трудовой книжки или трудовой договор (контракт).</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 xml:space="preserve">2.6.6. К заявлению о бесплатном предоставлении земельного участка гражданам, имеющим трех и более детей, должны быть приложены: </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2)</w:t>
      </w:r>
      <w:r w:rsidR="00BB58BC">
        <w:rPr>
          <w:rFonts w:eastAsia="Calibri"/>
          <w:position w:val="-2"/>
          <w:sz w:val="26"/>
          <w:szCs w:val="26"/>
        </w:rPr>
        <w:t> </w:t>
      </w:r>
      <w:r w:rsidRPr="00D30466">
        <w:rPr>
          <w:rFonts w:eastAsia="Calibri"/>
          <w:position w:val="-2"/>
          <w:sz w:val="26"/>
          <w:szCs w:val="26"/>
        </w:rPr>
        <w:t>копии паспортов гражданина Российской Федерации всех совершеннолетних членов многодетной семьи;</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 xml:space="preserve">3) копии свидетельств об усыновлении (удочерении) несовершеннолетних членов многодетной семьи, выданные органами записи актов гражданского </w:t>
      </w:r>
      <w:r w:rsidRPr="00D30466">
        <w:rPr>
          <w:rFonts w:eastAsia="Calibri"/>
          <w:position w:val="-2"/>
          <w:sz w:val="26"/>
          <w:szCs w:val="26"/>
        </w:rPr>
        <w:lastRenderedPageBreak/>
        <w:t>состояния или консульскими учреждениями Российской Федерации (при наличии усыновленных (удочеренных) детей);</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A13761" w:rsidRPr="00D30466" w:rsidRDefault="00A13761" w:rsidP="00A13761">
      <w:pPr>
        <w:autoSpaceDE w:val="0"/>
        <w:autoSpaceDN w:val="0"/>
        <w:adjustRightInd w:val="0"/>
        <w:ind w:firstLine="709"/>
        <w:jc w:val="both"/>
        <w:rPr>
          <w:sz w:val="26"/>
          <w:szCs w:val="26"/>
        </w:rPr>
      </w:pPr>
      <w:r w:rsidRPr="00D30466">
        <w:rPr>
          <w:rFonts w:eastAsia="Calibri"/>
          <w:position w:val="-2"/>
          <w:sz w:val="26"/>
          <w:szCs w:val="26"/>
        </w:rPr>
        <w:t xml:space="preserve">5) </w:t>
      </w:r>
      <w:r w:rsidRPr="00D30466">
        <w:rPr>
          <w:rFonts w:eastAsia="Calibri"/>
          <w:sz w:val="26"/>
          <w:szCs w:val="26"/>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A13761" w:rsidRPr="00D30466" w:rsidRDefault="00BB58BC" w:rsidP="00A13761">
      <w:pPr>
        <w:tabs>
          <w:tab w:val="left" w:pos="990"/>
        </w:tabs>
        <w:autoSpaceDE w:val="0"/>
        <w:autoSpaceDN w:val="0"/>
        <w:adjustRightInd w:val="0"/>
        <w:ind w:firstLine="709"/>
        <w:jc w:val="both"/>
        <w:rPr>
          <w:sz w:val="26"/>
          <w:szCs w:val="26"/>
        </w:rPr>
      </w:pPr>
      <w:r>
        <w:rPr>
          <w:sz w:val="26"/>
          <w:szCs w:val="26"/>
        </w:rPr>
        <w:t>2.6.7. </w:t>
      </w:r>
      <w:r w:rsidR="00A13761" w:rsidRPr="00D30466">
        <w:rPr>
          <w:sz w:val="26"/>
          <w:szCs w:val="26"/>
        </w:rPr>
        <w:t xml:space="preserve">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 </w:t>
      </w:r>
    </w:p>
    <w:p w:rsidR="00A13761" w:rsidRPr="00D30466" w:rsidRDefault="00A13761" w:rsidP="00FB62E1">
      <w:pPr>
        <w:numPr>
          <w:ilvl w:val="0"/>
          <w:numId w:val="7"/>
        </w:numPr>
        <w:tabs>
          <w:tab w:val="left" w:pos="990"/>
        </w:tabs>
        <w:autoSpaceDE w:val="0"/>
        <w:autoSpaceDN w:val="0"/>
        <w:adjustRightInd w:val="0"/>
        <w:ind w:left="0" w:firstLine="709"/>
        <w:jc w:val="both"/>
        <w:rPr>
          <w:sz w:val="26"/>
          <w:szCs w:val="26"/>
        </w:rPr>
      </w:pPr>
      <w:r w:rsidRPr="00D30466">
        <w:rPr>
          <w:sz w:val="26"/>
          <w:szCs w:val="26"/>
        </w:rPr>
        <w:t>документы, подтверждающие право на приобретение земельного участка, установленные законодательством Российской Федерации.</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2.6.8.</w:t>
      </w:r>
      <w:r w:rsidR="00BB58BC">
        <w:rPr>
          <w:sz w:val="26"/>
          <w:szCs w:val="26"/>
        </w:rPr>
        <w:t> </w:t>
      </w:r>
      <w:r w:rsidRPr="00D30466">
        <w:rPr>
          <w:sz w:val="26"/>
          <w:szCs w:val="26"/>
        </w:rPr>
        <w:t xml:space="preserve">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 </w:t>
      </w:r>
    </w:p>
    <w:p w:rsidR="00A13761" w:rsidRPr="00D30466" w:rsidRDefault="00A13761" w:rsidP="00FB62E1">
      <w:pPr>
        <w:numPr>
          <w:ilvl w:val="0"/>
          <w:numId w:val="8"/>
        </w:numPr>
        <w:tabs>
          <w:tab w:val="left" w:pos="990"/>
        </w:tabs>
        <w:autoSpaceDE w:val="0"/>
        <w:autoSpaceDN w:val="0"/>
        <w:adjustRightInd w:val="0"/>
        <w:ind w:left="0" w:firstLine="709"/>
        <w:jc w:val="both"/>
        <w:rPr>
          <w:sz w:val="26"/>
          <w:szCs w:val="26"/>
        </w:rPr>
      </w:pPr>
      <w:r w:rsidRPr="00D30466">
        <w:rPr>
          <w:sz w:val="26"/>
          <w:szCs w:val="26"/>
        </w:rPr>
        <w:t>документы, подтверждающие право на приобретение земельного участка, установленные законом субъекта Российской Федерации.</w:t>
      </w:r>
    </w:p>
    <w:p w:rsidR="00A13761" w:rsidRPr="00D30466" w:rsidRDefault="00BB58BC" w:rsidP="00A13761">
      <w:pPr>
        <w:tabs>
          <w:tab w:val="left" w:pos="990"/>
        </w:tabs>
        <w:autoSpaceDE w:val="0"/>
        <w:autoSpaceDN w:val="0"/>
        <w:adjustRightInd w:val="0"/>
        <w:ind w:firstLine="709"/>
        <w:jc w:val="both"/>
        <w:rPr>
          <w:sz w:val="26"/>
          <w:szCs w:val="26"/>
        </w:rPr>
      </w:pPr>
      <w:r>
        <w:rPr>
          <w:sz w:val="26"/>
          <w:szCs w:val="26"/>
        </w:rPr>
        <w:t>2.6.9. </w:t>
      </w:r>
      <w:r w:rsidR="00A13761" w:rsidRPr="00D30466">
        <w:rPr>
          <w:sz w:val="26"/>
          <w:szCs w:val="26"/>
        </w:rPr>
        <w:t xml:space="preserve">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 </w:t>
      </w:r>
    </w:p>
    <w:p w:rsidR="00A13761" w:rsidRPr="00D30466" w:rsidRDefault="00A13761" w:rsidP="00FB62E1">
      <w:pPr>
        <w:numPr>
          <w:ilvl w:val="0"/>
          <w:numId w:val="3"/>
        </w:numPr>
        <w:tabs>
          <w:tab w:val="left" w:pos="990"/>
        </w:tabs>
        <w:autoSpaceDE w:val="0"/>
        <w:autoSpaceDN w:val="0"/>
        <w:adjustRightInd w:val="0"/>
        <w:ind w:left="0" w:firstLine="709"/>
        <w:jc w:val="both"/>
        <w:rPr>
          <w:sz w:val="26"/>
          <w:szCs w:val="26"/>
        </w:rPr>
      </w:pPr>
      <w:r w:rsidRPr="00D30466">
        <w:rPr>
          <w:sz w:val="26"/>
          <w:szCs w:val="26"/>
        </w:rPr>
        <w:t>документы, подтверждающие право на приобретение земельного участка, установленные законом субъекта Российской Федерации.</w:t>
      </w:r>
    </w:p>
    <w:p w:rsidR="00A13761" w:rsidRPr="00D30466" w:rsidRDefault="00A13761" w:rsidP="00A13761">
      <w:pPr>
        <w:tabs>
          <w:tab w:val="left" w:pos="990"/>
        </w:tabs>
        <w:autoSpaceDE w:val="0"/>
        <w:autoSpaceDN w:val="0"/>
        <w:adjustRightInd w:val="0"/>
        <w:ind w:firstLine="709"/>
        <w:jc w:val="both"/>
        <w:rPr>
          <w:sz w:val="26"/>
          <w:szCs w:val="26"/>
        </w:rPr>
      </w:pPr>
    </w:p>
    <w:p w:rsidR="00A13761" w:rsidRDefault="00A13761" w:rsidP="00F2699C">
      <w:pPr>
        <w:pStyle w:val="410"/>
        <w:shd w:val="clear" w:color="auto" w:fill="auto"/>
        <w:spacing w:after="0" w:line="240" w:lineRule="auto"/>
        <w:ind w:firstLine="709"/>
        <w:rPr>
          <w:rStyle w:val="42"/>
          <w:rFonts w:eastAsia="Calibri"/>
          <w:b/>
          <w:color w:val="000000"/>
          <w:position w:val="-2"/>
        </w:rPr>
      </w:pPr>
      <w:bookmarkStart w:id="1" w:name="Par137"/>
      <w:bookmarkStart w:id="2" w:name="Par1"/>
      <w:bookmarkEnd w:id="1"/>
      <w:bookmarkEnd w:id="2"/>
      <w:r w:rsidRPr="00BB58BC">
        <w:rPr>
          <w:rStyle w:val="42"/>
          <w:rFonts w:eastAsia="Calibri"/>
          <w:b/>
          <w:color w:val="000000"/>
          <w:position w:val="-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r w:rsidR="00BB58BC">
        <w:rPr>
          <w:rStyle w:val="42"/>
          <w:rFonts w:eastAsia="Calibri"/>
          <w:b/>
          <w:color w:val="000000"/>
          <w:position w:val="-2"/>
        </w:rPr>
        <w:t>.</w:t>
      </w:r>
    </w:p>
    <w:p w:rsidR="00BB58BC" w:rsidRPr="00BB58BC" w:rsidRDefault="00BB58BC" w:rsidP="00BB58BC">
      <w:pPr>
        <w:pStyle w:val="410"/>
        <w:shd w:val="clear" w:color="auto" w:fill="auto"/>
        <w:spacing w:after="0" w:line="240" w:lineRule="auto"/>
        <w:ind w:firstLine="709"/>
        <w:jc w:val="both"/>
        <w:rPr>
          <w:rStyle w:val="42"/>
          <w:b/>
          <w:color w:val="000000"/>
          <w:position w:val="-2"/>
        </w:rPr>
      </w:pPr>
    </w:p>
    <w:p w:rsidR="00A13761" w:rsidRPr="00BB58BC" w:rsidRDefault="00F2699C" w:rsidP="00BB58BC">
      <w:pPr>
        <w:pStyle w:val="410"/>
        <w:shd w:val="clear" w:color="auto" w:fill="auto"/>
        <w:spacing w:after="0" w:line="240" w:lineRule="auto"/>
        <w:ind w:firstLine="567"/>
        <w:rPr>
          <w:rFonts w:eastAsia="Calibri"/>
          <w:b w:val="0"/>
          <w:position w:val="-2"/>
        </w:rPr>
      </w:pPr>
      <w:r>
        <w:rPr>
          <w:rFonts w:eastAsia="Calibri"/>
          <w:b w:val="0"/>
          <w:position w:val="-2"/>
        </w:rPr>
        <w:t xml:space="preserve">2.7. </w:t>
      </w:r>
      <w:r w:rsidR="00A13761" w:rsidRPr="00BB58BC">
        <w:rPr>
          <w:rFonts w:eastAsia="Calibri"/>
          <w:b w:val="0"/>
          <w:position w:val="-2"/>
        </w:rPr>
        <w:t>К заявлению заявитель вправе приложить следующие документы</w:t>
      </w:r>
      <w:r w:rsidR="00A13761" w:rsidRPr="00BB58BC">
        <w:rPr>
          <w:b w:val="0"/>
          <w:position w:val="-2"/>
        </w:rPr>
        <w:t>:</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 xml:space="preserve">2.7.1. К заявлению о бесплатном предоставлении земельного участка лицу,               с которым заключен договор о развитии застроенной территории, могут быть приложены: </w:t>
      </w:r>
    </w:p>
    <w:p w:rsidR="00A13761" w:rsidRPr="00D30466" w:rsidRDefault="00A13761" w:rsidP="00FB62E1">
      <w:pPr>
        <w:numPr>
          <w:ilvl w:val="1"/>
          <w:numId w:val="2"/>
        </w:numPr>
        <w:tabs>
          <w:tab w:val="left" w:pos="990"/>
        </w:tabs>
        <w:autoSpaceDE w:val="0"/>
        <w:autoSpaceDN w:val="0"/>
        <w:adjustRightInd w:val="0"/>
        <w:ind w:left="0" w:firstLine="709"/>
        <w:jc w:val="both"/>
        <w:rPr>
          <w:sz w:val="26"/>
          <w:szCs w:val="26"/>
        </w:rPr>
      </w:pPr>
      <w:r w:rsidRPr="00D30466">
        <w:rPr>
          <w:sz w:val="26"/>
          <w:szCs w:val="26"/>
        </w:rPr>
        <w:t>выписка из ЕГРН об объекте недвижимости (об испрашиваемом земельном участке);</w:t>
      </w:r>
    </w:p>
    <w:p w:rsidR="00A13761" w:rsidRPr="00D30466" w:rsidRDefault="00A13761" w:rsidP="00FB62E1">
      <w:pPr>
        <w:numPr>
          <w:ilvl w:val="1"/>
          <w:numId w:val="2"/>
        </w:numPr>
        <w:tabs>
          <w:tab w:val="left" w:pos="990"/>
        </w:tabs>
        <w:autoSpaceDE w:val="0"/>
        <w:autoSpaceDN w:val="0"/>
        <w:adjustRightInd w:val="0"/>
        <w:ind w:left="0" w:firstLine="709"/>
        <w:jc w:val="both"/>
        <w:rPr>
          <w:sz w:val="26"/>
          <w:szCs w:val="26"/>
        </w:rPr>
      </w:pPr>
      <w:r w:rsidRPr="00D30466">
        <w:rPr>
          <w:sz w:val="26"/>
          <w:szCs w:val="26"/>
        </w:rPr>
        <w:t>утвержденный проект планировки и утвержденный проект межевания территории;</w:t>
      </w:r>
    </w:p>
    <w:p w:rsidR="00A13761" w:rsidRPr="00D30466" w:rsidRDefault="00A13761" w:rsidP="00FB62E1">
      <w:pPr>
        <w:numPr>
          <w:ilvl w:val="1"/>
          <w:numId w:val="2"/>
        </w:numPr>
        <w:tabs>
          <w:tab w:val="left" w:pos="990"/>
        </w:tabs>
        <w:autoSpaceDE w:val="0"/>
        <w:autoSpaceDN w:val="0"/>
        <w:adjustRightInd w:val="0"/>
        <w:ind w:left="0" w:firstLine="709"/>
        <w:jc w:val="both"/>
        <w:rPr>
          <w:sz w:val="26"/>
          <w:szCs w:val="26"/>
        </w:rPr>
      </w:pPr>
      <w:r w:rsidRPr="00D30466">
        <w:rPr>
          <w:sz w:val="26"/>
          <w:szCs w:val="26"/>
        </w:rPr>
        <w:t>выписка из ЕГРЮЛ о юридическом лице, являющемся заявителем.</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 xml:space="preserve">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 </w:t>
      </w:r>
    </w:p>
    <w:p w:rsidR="00A13761" w:rsidRPr="00D30466" w:rsidRDefault="00A13761" w:rsidP="00FB62E1">
      <w:pPr>
        <w:numPr>
          <w:ilvl w:val="0"/>
          <w:numId w:val="4"/>
        </w:numPr>
        <w:tabs>
          <w:tab w:val="left" w:pos="990"/>
        </w:tabs>
        <w:autoSpaceDE w:val="0"/>
        <w:autoSpaceDN w:val="0"/>
        <w:adjustRightInd w:val="0"/>
        <w:ind w:left="0" w:firstLine="709"/>
        <w:jc w:val="both"/>
        <w:rPr>
          <w:sz w:val="26"/>
          <w:szCs w:val="26"/>
        </w:rPr>
      </w:pPr>
      <w:r w:rsidRPr="00D30466">
        <w:rPr>
          <w:sz w:val="26"/>
          <w:szCs w:val="26"/>
        </w:rPr>
        <w:t>выписка из ЕГРН об объекте недвижимости (об испрашиваемом земельном участке);</w:t>
      </w:r>
    </w:p>
    <w:p w:rsidR="00A13761" w:rsidRPr="00D30466" w:rsidRDefault="00A13761" w:rsidP="00FB62E1">
      <w:pPr>
        <w:numPr>
          <w:ilvl w:val="0"/>
          <w:numId w:val="4"/>
        </w:numPr>
        <w:tabs>
          <w:tab w:val="left" w:pos="990"/>
        </w:tabs>
        <w:autoSpaceDE w:val="0"/>
        <w:autoSpaceDN w:val="0"/>
        <w:adjustRightInd w:val="0"/>
        <w:ind w:left="0" w:firstLine="709"/>
        <w:jc w:val="both"/>
        <w:rPr>
          <w:sz w:val="26"/>
          <w:szCs w:val="26"/>
        </w:rPr>
      </w:pPr>
      <w:r w:rsidRPr="00D30466">
        <w:rPr>
          <w:sz w:val="26"/>
          <w:szCs w:val="26"/>
        </w:rPr>
        <w:lastRenderedPageBreak/>
        <w:t>выписка из ЕГРН об объекте недвижимости (о здании и (или) сооружении, расположенном(ых) на испрашиваемом земельном участке);</w:t>
      </w:r>
    </w:p>
    <w:p w:rsidR="00A13761" w:rsidRPr="00D30466" w:rsidRDefault="00A13761" w:rsidP="00FB62E1">
      <w:pPr>
        <w:numPr>
          <w:ilvl w:val="0"/>
          <w:numId w:val="4"/>
        </w:numPr>
        <w:tabs>
          <w:tab w:val="left" w:pos="990"/>
        </w:tabs>
        <w:autoSpaceDE w:val="0"/>
        <w:autoSpaceDN w:val="0"/>
        <w:adjustRightInd w:val="0"/>
        <w:ind w:left="0" w:firstLine="709"/>
        <w:jc w:val="both"/>
        <w:rPr>
          <w:sz w:val="26"/>
          <w:szCs w:val="26"/>
        </w:rPr>
      </w:pPr>
      <w:r w:rsidRPr="00D30466">
        <w:rPr>
          <w:sz w:val="26"/>
          <w:szCs w:val="26"/>
        </w:rPr>
        <w:t>выписка из ЕГРЮЛ о юридическом лице, являющемся заявителем.</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 xml:space="preserve">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 </w:t>
      </w:r>
    </w:p>
    <w:p w:rsidR="00A13761" w:rsidRPr="00D30466" w:rsidRDefault="00A13761" w:rsidP="00FB62E1">
      <w:pPr>
        <w:numPr>
          <w:ilvl w:val="0"/>
          <w:numId w:val="5"/>
        </w:numPr>
        <w:tabs>
          <w:tab w:val="left" w:pos="990"/>
        </w:tabs>
        <w:autoSpaceDE w:val="0"/>
        <w:autoSpaceDN w:val="0"/>
        <w:adjustRightInd w:val="0"/>
        <w:ind w:left="0" w:firstLine="709"/>
        <w:jc w:val="both"/>
        <w:rPr>
          <w:sz w:val="26"/>
          <w:szCs w:val="26"/>
        </w:rPr>
      </w:pPr>
      <w:r w:rsidRPr="00D30466">
        <w:rPr>
          <w:sz w:val="26"/>
          <w:szCs w:val="26"/>
        </w:rPr>
        <w:t>документ о предоставлении исходного земельного участка СНТ или ОНТ,              за исключением случаев, если право на исходный земе</w:t>
      </w:r>
      <w:r w:rsidR="00BB58BC">
        <w:rPr>
          <w:sz w:val="26"/>
          <w:szCs w:val="26"/>
        </w:rPr>
        <w:t xml:space="preserve">льный участок зарегистрировано </w:t>
      </w:r>
      <w:r w:rsidRPr="00D30466">
        <w:rPr>
          <w:sz w:val="26"/>
          <w:szCs w:val="26"/>
        </w:rPr>
        <w:t>в ЕГРН;</w:t>
      </w:r>
    </w:p>
    <w:p w:rsidR="00A13761" w:rsidRPr="00D30466" w:rsidRDefault="00A13761" w:rsidP="00FB62E1">
      <w:pPr>
        <w:numPr>
          <w:ilvl w:val="0"/>
          <w:numId w:val="5"/>
        </w:numPr>
        <w:tabs>
          <w:tab w:val="left" w:pos="990"/>
        </w:tabs>
        <w:autoSpaceDE w:val="0"/>
        <w:autoSpaceDN w:val="0"/>
        <w:adjustRightInd w:val="0"/>
        <w:ind w:left="0" w:firstLine="709"/>
        <w:jc w:val="both"/>
        <w:rPr>
          <w:sz w:val="26"/>
          <w:szCs w:val="26"/>
        </w:rPr>
      </w:pPr>
      <w:r w:rsidRPr="00D30466">
        <w:rPr>
          <w:sz w:val="26"/>
          <w:szCs w:val="26"/>
        </w:rPr>
        <w:t>утвержденный проект межевания территории;</w:t>
      </w:r>
    </w:p>
    <w:p w:rsidR="00A13761" w:rsidRPr="00D30466" w:rsidRDefault="00A13761" w:rsidP="00FB62E1">
      <w:pPr>
        <w:numPr>
          <w:ilvl w:val="0"/>
          <w:numId w:val="5"/>
        </w:numPr>
        <w:tabs>
          <w:tab w:val="left" w:pos="990"/>
        </w:tabs>
        <w:autoSpaceDE w:val="0"/>
        <w:autoSpaceDN w:val="0"/>
        <w:adjustRightInd w:val="0"/>
        <w:ind w:left="0" w:firstLine="709"/>
        <w:jc w:val="both"/>
        <w:rPr>
          <w:sz w:val="26"/>
          <w:szCs w:val="26"/>
        </w:rPr>
      </w:pPr>
      <w:r w:rsidRPr="00D30466">
        <w:rPr>
          <w:sz w:val="26"/>
          <w:szCs w:val="26"/>
        </w:rPr>
        <w:t>выписка из ЕГРН об объекте недвижимости (об испрашиваемом земельном участке);</w:t>
      </w:r>
    </w:p>
    <w:p w:rsidR="00A13761" w:rsidRPr="00D30466" w:rsidRDefault="00A13761" w:rsidP="00FB62E1">
      <w:pPr>
        <w:numPr>
          <w:ilvl w:val="0"/>
          <w:numId w:val="5"/>
        </w:numPr>
        <w:tabs>
          <w:tab w:val="left" w:pos="990"/>
        </w:tabs>
        <w:autoSpaceDE w:val="0"/>
        <w:autoSpaceDN w:val="0"/>
        <w:adjustRightInd w:val="0"/>
        <w:ind w:left="0" w:firstLine="709"/>
        <w:jc w:val="both"/>
        <w:rPr>
          <w:sz w:val="26"/>
          <w:szCs w:val="26"/>
        </w:rPr>
      </w:pPr>
      <w:r w:rsidRPr="00D30466">
        <w:rPr>
          <w:sz w:val="26"/>
          <w:szCs w:val="26"/>
        </w:rPr>
        <w:t>выписка из ЕГРЮЛ в отношении СНТ или ОНТ.</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1) выписка из ЕГРН об объекте недвижимости (об испрашиваемом земельном участке).</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 xml:space="preserve">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 </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1) выписка из ЕГРН об объекте недвижимости (об испрашиваемом земельном участке).</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 xml:space="preserve">2.7.6. К заявлению о бесплатном предоставлении земельного участка гражданам, имеющим трех и более детей, могут быть приложены: </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1) выписка из похозяйственной книги или свидетельство о регистрации по месту жительства для лиц, не достигших 14-летнего возраста;</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2) справка из органов опеки и попечительства, подтверждающая, что родители не лишены родительских прав;</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A13761" w:rsidRPr="00D30466" w:rsidRDefault="00A13761" w:rsidP="00A13761">
      <w:pPr>
        <w:tabs>
          <w:tab w:val="left" w:pos="990"/>
        </w:tabs>
        <w:autoSpaceDE w:val="0"/>
        <w:autoSpaceDN w:val="0"/>
        <w:adjustRightInd w:val="0"/>
        <w:ind w:firstLine="709"/>
        <w:jc w:val="both"/>
        <w:rPr>
          <w:sz w:val="26"/>
          <w:szCs w:val="26"/>
        </w:rPr>
      </w:pPr>
      <w:r w:rsidRPr="00D30466">
        <w:rPr>
          <w:sz w:val="26"/>
          <w:szCs w:val="26"/>
        </w:rPr>
        <w:t xml:space="preserve">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 </w:t>
      </w:r>
    </w:p>
    <w:p w:rsidR="00A13761" w:rsidRPr="00D30466" w:rsidRDefault="00A13761" w:rsidP="00FB62E1">
      <w:pPr>
        <w:numPr>
          <w:ilvl w:val="0"/>
          <w:numId w:val="6"/>
        </w:numPr>
        <w:tabs>
          <w:tab w:val="left" w:pos="990"/>
        </w:tabs>
        <w:autoSpaceDE w:val="0"/>
        <w:autoSpaceDN w:val="0"/>
        <w:adjustRightInd w:val="0"/>
        <w:ind w:left="0" w:firstLine="709"/>
        <w:jc w:val="both"/>
        <w:rPr>
          <w:sz w:val="26"/>
          <w:szCs w:val="26"/>
        </w:rPr>
      </w:pPr>
      <w:r w:rsidRPr="00D30466">
        <w:rPr>
          <w:sz w:val="26"/>
          <w:szCs w:val="26"/>
        </w:rPr>
        <w:t>выписка из ЕГРН об объекте недвижимости (об испрашиваемом земельном участке).</w:t>
      </w:r>
    </w:p>
    <w:p w:rsidR="00A13761" w:rsidRPr="00D30466" w:rsidRDefault="00A13761" w:rsidP="00A13761">
      <w:pPr>
        <w:pStyle w:val="61"/>
        <w:shd w:val="clear" w:color="auto" w:fill="auto"/>
        <w:spacing w:before="0" w:line="240" w:lineRule="auto"/>
        <w:ind w:firstLine="709"/>
        <w:rPr>
          <w:rFonts w:eastAsia="Calibri"/>
          <w:b w:val="0"/>
          <w:position w:val="-2"/>
          <w:sz w:val="26"/>
          <w:szCs w:val="26"/>
        </w:rPr>
      </w:pPr>
      <w:r w:rsidRPr="00D30466">
        <w:rPr>
          <w:rStyle w:val="62"/>
          <w:rFonts w:eastAsia="Calibri"/>
          <w:b w:val="0"/>
          <w:bCs w:val="0"/>
          <w:color w:val="000000"/>
          <w:position w:val="-2"/>
          <w:sz w:val="26"/>
          <w:szCs w:val="26"/>
        </w:rPr>
        <w:t>Непредставление заявителем документов</w:t>
      </w:r>
      <w:r w:rsidRPr="00D30466">
        <w:rPr>
          <w:rStyle w:val="62"/>
          <w:rFonts w:eastAsia="Calibri"/>
          <w:bCs w:val="0"/>
          <w:color w:val="000000"/>
          <w:position w:val="-2"/>
          <w:sz w:val="26"/>
          <w:szCs w:val="26"/>
        </w:rPr>
        <w:t xml:space="preserve"> </w:t>
      </w:r>
      <w:r w:rsidRPr="00D30466">
        <w:rPr>
          <w:rStyle w:val="62"/>
          <w:rFonts w:eastAsia="Calibri"/>
          <w:b w:val="0"/>
          <w:bCs w:val="0"/>
          <w:color w:val="000000"/>
          <w:position w:val="-2"/>
          <w:sz w:val="26"/>
          <w:szCs w:val="26"/>
        </w:rPr>
        <w:t xml:space="preserve">указанных </w:t>
      </w:r>
      <w:r w:rsidRPr="00D30466">
        <w:rPr>
          <w:rFonts w:eastAsia="Calibri"/>
          <w:b w:val="0"/>
          <w:position w:val="-2"/>
          <w:sz w:val="26"/>
          <w:szCs w:val="26"/>
        </w:rPr>
        <w:t xml:space="preserve">в пункте 2.7 </w:t>
      </w:r>
      <w:r w:rsidRPr="00D30466">
        <w:rPr>
          <w:rFonts w:eastAsia="Calibri"/>
          <w:b w:val="0"/>
          <w:position w:val="-2"/>
          <w:sz w:val="26"/>
          <w:szCs w:val="26"/>
          <w:lang w:eastAsia="ar-SA"/>
        </w:rPr>
        <w:lastRenderedPageBreak/>
        <w:t>Административного</w:t>
      </w:r>
      <w:r w:rsidRPr="00D30466">
        <w:rPr>
          <w:rFonts w:eastAsia="Calibri"/>
          <w:b w:val="0"/>
          <w:position w:val="-2"/>
          <w:sz w:val="26"/>
          <w:szCs w:val="26"/>
        </w:rPr>
        <w:t xml:space="preserve"> регламента</w:t>
      </w:r>
      <w:r w:rsidRPr="00D30466">
        <w:rPr>
          <w:rStyle w:val="62"/>
          <w:rFonts w:eastAsia="Calibri"/>
          <w:b w:val="0"/>
          <w:bCs w:val="0"/>
          <w:color w:val="000000"/>
          <w:position w:val="-2"/>
          <w:sz w:val="26"/>
          <w:szCs w:val="26"/>
        </w:rPr>
        <w:t xml:space="preserve"> не является основанием для отказа заявителю в предоставлении муниципальной услуги.</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Если к заявлению не приложены документы, указанные</w:t>
      </w:r>
      <w:r w:rsidRPr="00D30466">
        <w:rPr>
          <w:rFonts w:eastAsia="Calibri"/>
          <w:position w:val="-2"/>
          <w:sz w:val="26"/>
          <w:szCs w:val="26"/>
        </w:rPr>
        <w:br/>
        <w:t xml:space="preserve">в пункте 2.7 </w:t>
      </w:r>
      <w:r w:rsidRPr="00D30466">
        <w:rPr>
          <w:rFonts w:eastAsia="Calibri"/>
          <w:position w:val="-2"/>
          <w:sz w:val="26"/>
          <w:szCs w:val="26"/>
          <w:lang w:eastAsia="ar-SA"/>
        </w:rPr>
        <w:t>Административного</w:t>
      </w:r>
      <w:r w:rsidRPr="00D30466">
        <w:rPr>
          <w:rFonts w:eastAsia="Calibri"/>
          <w:position w:val="-2"/>
          <w:sz w:val="26"/>
          <w:szCs w:val="26"/>
        </w:rPr>
        <w:t xml:space="preserve"> регламента, то они запрашиваются Администрацией в порядке межведомственного информационного взаимодействия.</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3761" w:rsidRPr="00D30466" w:rsidRDefault="00A13761" w:rsidP="00A13761">
      <w:pPr>
        <w:ind w:firstLine="709"/>
        <w:jc w:val="both"/>
        <w:rPr>
          <w:position w:val="-2"/>
          <w:sz w:val="26"/>
          <w:szCs w:val="26"/>
        </w:rPr>
      </w:pPr>
      <w:r w:rsidRPr="00D30466">
        <w:rPr>
          <w:position w:val="-2"/>
          <w:sz w:val="26"/>
          <w:szCs w:val="26"/>
        </w:rPr>
        <w:t xml:space="preserve">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13761" w:rsidRPr="00D30466" w:rsidRDefault="00A13761" w:rsidP="00A13761">
      <w:pPr>
        <w:ind w:firstLine="709"/>
        <w:jc w:val="both"/>
        <w:rPr>
          <w:position w:val="-2"/>
          <w:sz w:val="26"/>
          <w:szCs w:val="26"/>
        </w:rPr>
      </w:pPr>
      <w:r w:rsidRPr="00D30466">
        <w:rPr>
          <w:position w:val="-2"/>
          <w:sz w:val="26"/>
          <w:szCs w:val="26"/>
        </w:rPr>
        <w:t>а) лично на бумажном носителе по местонахождению Администрации;</w:t>
      </w:r>
    </w:p>
    <w:p w:rsidR="00A13761" w:rsidRPr="00D30466" w:rsidRDefault="00A13761" w:rsidP="00A13761">
      <w:pPr>
        <w:ind w:firstLine="709"/>
        <w:jc w:val="both"/>
        <w:rPr>
          <w:position w:val="-2"/>
          <w:sz w:val="26"/>
          <w:szCs w:val="26"/>
        </w:rPr>
      </w:pPr>
      <w:r w:rsidRPr="00D30466">
        <w:rPr>
          <w:position w:val="-2"/>
          <w:sz w:val="26"/>
          <w:szCs w:val="26"/>
        </w:rPr>
        <w:t>б) посредством почтовой либо факсимильной связи по местонахождению Администрации;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лично</w:t>
      </w:r>
      <w:r w:rsidRPr="00D30466">
        <w:rPr>
          <w:rFonts w:ascii="Times New Roman" w:hAnsi="Times New Roman" w:cs="Times New Roman"/>
          <w:position w:val="-2"/>
          <w:sz w:val="26"/>
          <w:szCs w:val="26"/>
          <w:lang w:eastAsia="ru-RU"/>
        </w:rPr>
        <w:t xml:space="preserve"> на бумажном носителе через МФЦ, с которым у Администрации заключено соглашение о взаимодействии</w:t>
      </w:r>
      <w:r w:rsidRPr="00D30466">
        <w:rPr>
          <w:rFonts w:ascii="Times New Roman" w:hAnsi="Times New Roman" w:cs="Times New Roman"/>
          <w:position w:val="-2"/>
          <w:sz w:val="26"/>
          <w:szCs w:val="26"/>
        </w:rPr>
        <w:t>;</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г) в электронной форме с использованием Единого портала и (или) Регионального портала.</w:t>
      </w:r>
    </w:p>
    <w:p w:rsidR="00777A35" w:rsidRDefault="00777A35" w:rsidP="00A13761">
      <w:pPr>
        <w:autoSpaceDE w:val="0"/>
        <w:autoSpaceDN w:val="0"/>
        <w:adjustRightInd w:val="0"/>
        <w:ind w:firstLine="709"/>
        <w:jc w:val="center"/>
        <w:rPr>
          <w:rFonts w:eastAsia="Calibri"/>
          <w:b/>
          <w:color w:val="00000A"/>
          <w:position w:val="-2"/>
          <w:sz w:val="26"/>
          <w:szCs w:val="26"/>
          <w:lang w:eastAsia="ar-SA"/>
        </w:rPr>
      </w:pPr>
    </w:p>
    <w:p w:rsidR="00A13761" w:rsidRPr="00D30466" w:rsidRDefault="00A13761" w:rsidP="00F2699C">
      <w:pPr>
        <w:autoSpaceDE w:val="0"/>
        <w:autoSpaceDN w:val="0"/>
        <w:adjustRightInd w:val="0"/>
        <w:ind w:firstLine="709"/>
        <w:jc w:val="center"/>
        <w:rPr>
          <w:rFonts w:eastAsia="Calibri"/>
          <w:b/>
          <w:position w:val="-2"/>
          <w:sz w:val="26"/>
          <w:szCs w:val="26"/>
        </w:rPr>
      </w:pPr>
      <w:r w:rsidRPr="00D30466">
        <w:rPr>
          <w:rFonts w:eastAsia="Calibri"/>
          <w:b/>
          <w:color w:val="00000A"/>
          <w:position w:val="-2"/>
          <w:sz w:val="26"/>
          <w:szCs w:val="26"/>
          <w:lang w:eastAsia="ar-SA"/>
        </w:rPr>
        <w:t>Исчерпывающий перечень оснований для отказа в приеме документов, необходимых для предоставления муниципальной услуги</w:t>
      </w:r>
      <w:r w:rsidR="00777A35">
        <w:rPr>
          <w:rFonts w:eastAsia="Calibri"/>
          <w:b/>
          <w:color w:val="00000A"/>
          <w:position w:val="-2"/>
          <w:sz w:val="26"/>
          <w:szCs w:val="26"/>
          <w:lang w:eastAsia="ar-SA"/>
        </w:rPr>
        <w:t>.</w:t>
      </w:r>
    </w:p>
    <w:p w:rsidR="00A13761" w:rsidRPr="00D30466" w:rsidRDefault="00F2699C" w:rsidP="00777A35">
      <w:pPr>
        <w:ind w:firstLine="709"/>
        <w:jc w:val="both"/>
        <w:rPr>
          <w:sz w:val="26"/>
          <w:szCs w:val="26"/>
        </w:rPr>
      </w:pPr>
      <w:bookmarkStart w:id="3" w:name="P196"/>
      <w:bookmarkStart w:id="4" w:name="P199"/>
      <w:bookmarkEnd w:id="3"/>
      <w:bookmarkEnd w:id="4"/>
      <w:r>
        <w:rPr>
          <w:sz w:val="26"/>
          <w:szCs w:val="26"/>
        </w:rPr>
        <w:t xml:space="preserve">2.9. </w:t>
      </w:r>
      <w:r w:rsidR="00A13761" w:rsidRPr="00D30466">
        <w:rPr>
          <w:sz w:val="26"/>
          <w:szCs w:val="26"/>
        </w:rPr>
        <w:t>Основания для отказа в приеме документов на предоставление муниципальной услуги:</w:t>
      </w:r>
    </w:p>
    <w:p w:rsidR="00A13761" w:rsidRDefault="00A13761" w:rsidP="00777A35">
      <w:pPr>
        <w:ind w:firstLine="709"/>
        <w:jc w:val="both"/>
        <w:rPr>
          <w:sz w:val="26"/>
          <w:szCs w:val="26"/>
        </w:rPr>
      </w:pPr>
      <w:r w:rsidRPr="00D30466">
        <w:rPr>
          <w:sz w:val="26"/>
          <w:szCs w:val="26"/>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w:t>
      </w:r>
      <w:r w:rsidR="00777A35">
        <w:rPr>
          <w:sz w:val="26"/>
          <w:szCs w:val="26"/>
        </w:rPr>
        <w:t>о закона от 06.04.2011 № 63-ФЗ «Об электронной подписи»</w:t>
      </w:r>
      <w:r w:rsidRPr="00D30466">
        <w:rPr>
          <w:sz w:val="26"/>
          <w:szCs w:val="26"/>
        </w:rPr>
        <w:t xml:space="preserve"> условий признания ее действительности</w:t>
      </w:r>
      <w:r w:rsidR="00777A35">
        <w:rPr>
          <w:sz w:val="26"/>
          <w:szCs w:val="26"/>
        </w:rPr>
        <w:t>.</w:t>
      </w:r>
    </w:p>
    <w:p w:rsidR="00777A35" w:rsidRPr="00D30466" w:rsidRDefault="00777A35" w:rsidP="00777A35">
      <w:pPr>
        <w:ind w:firstLine="709"/>
        <w:jc w:val="both"/>
        <w:rPr>
          <w:sz w:val="26"/>
          <w:szCs w:val="26"/>
        </w:rPr>
      </w:pPr>
    </w:p>
    <w:p w:rsidR="00A13761" w:rsidRPr="00D30466" w:rsidRDefault="00A13761" w:rsidP="00F2699C">
      <w:pPr>
        <w:autoSpaceDE w:val="0"/>
        <w:autoSpaceDN w:val="0"/>
        <w:adjustRightInd w:val="0"/>
        <w:ind w:firstLine="709"/>
        <w:jc w:val="center"/>
        <w:rPr>
          <w:rFonts w:eastAsia="Calibri"/>
          <w:b/>
          <w:position w:val="-2"/>
          <w:sz w:val="26"/>
          <w:szCs w:val="26"/>
        </w:rPr>
      </w:pPr>
      <w:r w:rsidRPr="00D30466">
        <w:rPr>
          <w:rFonts w:eastAsia="Calibri"/>
          <w:b/>
          <w:position w:val="-2"/>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13761" w:rsidRPr="00D30466" w:rsidRDefault="00F2699C" w:rsidP="00A13761">
      <w:pPr>
        <w:ind w:firstLine="709"/>
        <w:rPr>
          <w:sz w:val="26"/>
          <w:szCs w:val="26"/>
        </w:rPr>
      </w:pPr>
      <w:r>
        <w:rPr>
          <w:sz w:val="26"/>
          <w:szCs w:val="26"/>
        </w:rPr>
        <w:t xml:space="preserve">2.10. </w:t>
      </w:r>
      <w:r w:rsidR="00A13761" w:rsidRPr="00D30466">
        <w:rPr>
          <w:sz w:val="26"/>
          <w:szCs w:val="26"/>
        </w:rPr>
        <w:t>Основания для приостановления предоставления муниципальной услуги отсутствуют.</w:t>
      </w:r>
    </w:p>
    <w:p w:rsidR="00A13761" w:rsidRPr="00D30466" w:rsidRDefault="00A13761" w:rsidP="00A13761">
      <w:pPr>
        <w:autoSpaceDE w:val="0"/>
        <w:autoSpaceDN w:val="0"/>
        <w:adjustRightInd w:val="0"/>
        <w:ind w:firstLine="709"/>
        <w:jc w:val="both"/>
        <w:rPr>
          <w:rFonts w:eastAsia="Calibri"/>
          <w:position w:val="-2"/>
          <w:sz w:val="26"/>
          <w:szCs w:val="26"/>
        </w:rPr>
      </w:pPr>
      <w:r w:rsidRPr="00D30466">
        <w:rPr>
          <w:rFonts w:eastAsia="Calibri"/>
          <w:position w:val="-2"/>
          <w:sz w:val="26"/>
          <w:szCs w:val="26"/>
        </w:rPr>
        <w:t xml:space="preserve">Основаниями для отказа Администрации </w:t>
      </w:r>
      <w:r w:rsidRPr="00D30466">
        <w:rPr>
          <w:position w:val="-2"/>
          <w:sz w:val="26"/>
          <w:szCs w:val="26"/>
        </w:rPr>
        <w:t>в предо</w:t>
      </w:r>
      <w:r w:rsidR="00E51764">
        <w:rPr>
          <w:position w:val="-2"/>
          <w:sz w:val="26"/>
          <w:szCs w:val="26"/>
        </w:rPr>
        <w:t xml:space="preserve">ставлении муниципальной услуги </w:t>
      </w:r>
      <w:r w:rsidRPr="00D30466">
        <w:rPr>
          <w:rFonts w:eastAsia="Calibri"/>
          <w:position w:val="-2"/>
          <w:sz w:val="26"/>
          <w:szCs w:val="26"/>
        </w:rPr>
        <w:t xml:space="preserve"> являются:</w:t>
      </w:r>
    </w:p>
    <w:p w:rsidR="00A13761" w:rsidRPr="00D30466" w:rsidRDefault="00A13761" w:rsidP="00A13761">
      <w:pPr>
        <w:autoSpaceDE w:val="0"/>
        <w:autoSpaceDN w:val="0"/>
        <w:adjustRightInd w:val="0"/>
        <w:ind w:firstLine="709"/>
        <w:jc w:val="both"/>
        <w:rPr>
          <w:sz w:val="26"/>
          <w:szCs w:val="26"/>
        </w:rPr>
      </w:pPr>
      <w:r w:rsidRPr="00D30466">
        <w:rPr>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13761" w:rsidRPr="00D30466" w:rsidRDefault="00A13761" w:rsidP="00A13761">
      <w:pPr>
        <w:autoSpaceDE w:val="0"/>
        <w:autoSpaceDN w:val="0"/>
        <w:adjustRightInd w:val="0"/>
        <w:ind w:firstLine="709"/>
        <w:jc w:val="both"/>
        <w:rPr>
          <w:sz w:val="26"/>
          <w:szCs w:val="26"/>
        </w:rPr>
      </w:pPr>
      <w:r w:rsidRPr="00D30466">
        <w:rPr>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D30466">
          <w:rPr>
            <w:sz w:val="26"/>
            <w:szCs w:val="26"/>
          </w:rPr>
          <w:t>подпунктом 10 пункта 2 статьи 39.10</w:t>
        </w:r>
      </w:hyperlink>
      <w:r w:rsidRPr="00D30466">
        <w:rPr>
          <w:sz w:val="26"/>
          <w:szCs w:val="26"/>
        </w:rPr>
        <w:t xml:space="preserve"> Земельного кодекса Российской Федерации;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sidRPr="00D30466">
        <w:rPr>
          <w:sz w:val="26"/>
          <w:szCs w:val="26"/>
        </w:rPr>
        <w:lastRenderedPageBreak/>
        <w:t>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13761" w:rsidRPr="00D30466" w:rsidRDefault="00A13761" w:rsidP="00A13761">
      <w:pPr>
        <w:autoSpaceDE w:val="0"/>
        <w:autoSpaceDN w:val="0"/>
        <w:adjustRightInd w:val="0"/>
        <w:ind w:firstLine="709"/>
        <w:jc w:val="both"/>
        <w:rPr>
          <w:sz w:val="26"/>
          <w:szCs w:val="26"/>
        </w:rPr>
      </w:pPr>
      <w:r w:rsidRPr="00D30466">
        <w:rPr>
          <w:sz w:val="26"/>
          <w:szCs w:val="26"/>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D30466">
          <w:rPr>
            <w:sz w:val="26"/>
            <w:szCs w:val="26"/>
          </w:rPr>
          <w:t>частью 11 статьи 55.32</w:t>
        </w:r>
      </w:hyperlink>
      <w:r w:rsidRPr="00D30466">
        <w:rPr>
          <w:sz w:val="26"/>
          <w:szCs w:val="26"/>
        </w:rPr>
        <w:t xml:space="preserve"> Градостроительного кодекса Российской Федерации;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D30466">
          <w:rPr>
            <w:sz w:val="26"/>
            <w:szCs w:val="26"/>
          </w:rPr>
          <w:t>статьей 39.36</w:t>
        </w:r>
      </w:hyperlink>
      <w:r w:rsidRPr="00D30466">
        <w:rPr>
          <w:sz w:val="26"/>
          <w:szCs w:val="26"/>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13761" w:rsidRPr="00D30466" w:rsidRDefault="00A13761" w:rsidP="00A13761">
      <w:pPr>
        <w:autoSpaceDE w:val="0"/>
        <w:autoSpaceDN w:val="0"/>
        <w:adjustRightInd w:val="0"/>
        <w:ind w:firstLine="709"/>
        <w:jc w:val="both"/>
        <w:rPr>
          <w:sz w:val="26"/>
          <w:szCs w:val="26"/>
        </w:rPr>
      </w:pPr>
      <w:r w:rsidRPr="00D30466">
        <w:rPr>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13761" w:rsidRPr="00D30466" w:rsidRDefault="00A13761" w:rsidP="00A13761">
      <w:pPr>
        <w:autoSpaceDE w:val="0"/>
        <w:autoSpaceDN w:val="0"/>
        <w:adjustRightInd w:val="0"/>
        <w:ind w:firstLine="709"/>
        <w:jc w:val="both"/>
        <w:rPr>
          <w:sz w:val="26"/>
          <w:szCs w:val="26"/>
        </w:rPr>
      </w:pPr>
      <w:r w:rsidRPr="00D30466">
        <w:rPr>
          <w:sz w:val="26"/>
          <w:szCs w:val="26"/>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w:t>
      </w:r>
      <w:r w:rsidRPr="00D30466">
        <w:rPr>
          <w:sz w:val="26"/>
          <w:szCs w:val="26"/>
        </w:rPr>
        <w:lastRenderedPageBreak/>
        <w:t>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13761" w:rsidRPr="00D30466" w:rsidRDefault="00A13761" w:rsidP="00A13761">
      <w:pPr>
        <w:autoSpaceDE w:val="0"/>
        <w:autoSpaceDN w:val="0"/>
        <w:adjustRightInd w:val="0"/>
        <w:ind w:firstLine="709"/>
        <w:jc w:val="both"/>
        <w:rPr>
          <w:sz w:val="26"/>
          <w:szCs w:val="26"/>
        </w:rPr>
      </w:pPr>
      <w:r w:rsidRPr="00D30466">
        <w:rPr>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13761" w:rsidRPr="00D30466" w:rsidRDefault="00A13761" w:rsidP="00A13761">
      <w:pPr>
        <w:autoSpaceDE w:val="0"/>
        <w:autoSpaceDN w:val="0"/>
        <w:adjustRightInd w:val="0"/>
        <w:ind w:firstLine="709"/>
        <w:jc w:val="both"/>
        <w:rPr>
          <w:sz w:val="26"/>
          <w:szCs w:val="26"/>
        </w:rPr>
      </w:pPr>
      <w:r w:rsidRPr="00D30466">
        <w:rPr>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13761" w:rsidRPr="00D30466" w:rsidRDefault="00A13761" w:rsidP="00A13761">
      <w:pPr>
        <w:autoSpaceDE w:val="0"/>
        <w:autoSpaceDN w:val="0"/>
        <w:adjustRightInd w:val="0"/>
        <w:ind w:firstLine="709"/>
        <w:jc w:val="both"/>
        <w:rPr>
          <w:sz w:val="26"/>
          <w:szCs w:val="26"/>
        </w:rPr>
      </w:pPr>
      <w:r w:rsidRPr="00D30466">
        <w:rPr>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13761" w:rsidRPr="00D30466" w:rsidRDefault="00A13761" w:rsidP="00A13761">
      <w:pPr>
        <w:autoSpaceDE w:val="0"/>
        <w:autoSpaceDN w:val="0"/>
        <w:adjustRightInd w:val="0"/>
        <w:ind w:firstLine="709"/>
        <w:jc w:val="both"/>
        <w:rPr>
          <w:sz w:val="26"/>
          <w:szCs w:val="26"/>
        </w:rPr>
      </w:pPr>
      <w:r w:rsidRPr="00D30466">
        <w:rPr>
          <w:sz w:val="26"/>
          <w:szCs w:val="26"/>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13761" w:rsidRPr="00D30466" w:rsidRDefault="00A13761" w:rsidP="00A13761">
      <w:pPr>
        <w:autoSpaceDE w:val="0"/>
        <w:autoSpaceDN w:val="0"/>
        <w:adjustRightInd w:val="0"/>
        <w:ind w:firstLine="709"/>
        <w:jc w:val="both"/>
        <w:rPr>
          <w:sz w:val="26"/>
          <w:szCs w:val="26"/>
        </w:rPr>
      </w:pPr>
      <w:r w:rsidRPr="00D30466">
        <w:rPr>
          <w:sz w:val="26"/>
          <w:szCs w:val="26"/>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13761" w:rsidRPr="00D30466" w:rsidRDefault="00A13761" w:rsidP="00A13761">
      <w:pPr>
        <w:autoSpaceDE w:val="0"/>
        <w:autoSpaceDN w:val="0"/>
        <w:adjustRightInd w:val="0"/>
        <w:ind w:firstLine="709"/>
        <w:jc w:val="both"/>
        <w:rPr>
          <w:sz w:val="26"/>
          <w:szCs w:val="26"/>
        </w:rPr>
      </w:pPr>
      <w:r w:rsidRPr="00D30466">
        <w:rPr>
          <w:sz w:val="26"/>
          <w:szCs w:val="26"/>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13761" w:rsidRPr="00D30466" w:rsidRDefault="00A13761" w:rsidP="00A13761">
      <w:pPr>
        <w:autoSpaceDE w:val="0"/>
        <w:autoSpaceDN w:val="0"/>
        <w:adjustRightInd w:val="0"/>
        <w:ind w:firstLine="709"/>
        <w:jc w:val="both"/>
        <w:rPr>
          <w:sz w:val="26"/>
          <w:szCs w:val="26"/>
        </w:rPr>
      </w:pPr>
      <w:r w:rsidRPr="00D30466">
        <w:rPr>
          <w:sz w:val="26"/>
          <w:szCs w:val="26"/>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13761" w:rsidRPr="00D30466" w:rsidRDefault="00A13761" w:rsidP="00A13761">
      <w:pPr>
        <w:autoSpaceDE w:val="0"/>
        <w:autoSpaceDN w:val="0"/>
        <w:adjustRightInd w:val="0"/>
        <w:ind w:firstLine="709"/>
        <w:jc w:val="both"/>
        <w:rPr>
          <w:sz w:val="26"/>
          <w:szCs w:val="26"/>
        </w:rPr>
      </w:pPr>
      <w:r w:rsidRPr="00D30466">
        <w:rPr>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13761" w:rsidRPr="00D30466" w:rsidRDefault="00A13761" w:rsidP="00A13761">
      <w:pPr>
        <w:autoSpaceDE w:val="0"/>
        <w:autoSpaceDN w:val="0"/>
        <w:adjustRightInd w:val="0"/>
        <w:ind w:firstLine="709"/>
        <w:jc w:val="both"/>
        <w:rPr>
          <w:sz w:val="26"/>
          <w:szCs w:val="26"/>
        </w:rPr>
      </w:pPr>
      <w:r w:rsidRPr="00D30466">
        <w:rPr>
          <w:sz w:val="26"/>
          <w:szCs w:val="26"/>
        </w:rPr>
        <w:t>19) предоставление земельного участка на заявленном виде прав не допускается;</w:t>
      </w:r>
    </w:p>
    <w:p w:rsidR="00A13761" w:rsidRPr="00D30466" w:rsidRDefault="00A13761" w:rsidP="00A13761">
      <w:pPr>
        <w:autoSpaceDE w:val="0"/>
        <w:autoSpaceDN w:val="0"/>
        <w:adjustRightInd w:val="0"/>
        <w:ind w:firstLine="709"/>
        <w:jc w:val="both"/>
        <w:rPr>
          <w:sz w:val="26"/>
          <w:szCs w:val="26"/>
        </w:rPr>
      </w:pPr>
      <w:r w:rsidRPr="00D30466">
        <w:rPr>
          <w:sz w:val="26"/>
          <w:szCs w:val="26"/>
        </w:rPr>
        <w:t>20) в отношении земельного участка, указанного в заявлении о его предоставлении, не установлен вид разрешенного использования;</w:t>
      </w:r>
    </w:p>
    <w:p w:rsidR="00A13761" w:rsidRPr="00D30466" w:rsidRDefault="00A13761" w:rsidP="00A13761">
      <w:pPr>
        <w:autoSpaceDE w:val="0"/>
        <w:autoSpaceDN w:val="0"/>
        <w:adjustRightInd w:val="0"/>
        <w:ind w:firstLine="709"/>
        <w:jc w:val="both"/>
        <w:rPr>
          <w:sz w:val="26"/>
          <w:szCs w:val="26"/>
        </w:rPr>
      </w:pPr>
      <w:r w:rsidRPr="00D30466">
        <w:rPr>
          <w:sz w:val="26"/>
          <w:szCs w:val="26"/>
        </w:rPr>
        <w:t>21) указанный в заявлении о предоставлении земельного участка земельный участок не отнесен к определенной категории земель;</w:t>
      </w:r>
    </w:p>
    <w:p w:rsidR="00A13761" w:rsidRPr="00D30466" w:rsidRDefault="00A13761" w:rsidP="00A13761">
      <w:pPr>
        <w:autoSpaceDE w:val="0"/>
        <w:autoSpaceDN w:val="0"/>
        <w:adjustRightInd w:val="0"/>
        <w:ind w:firstLine="709"/>
        <w:jc w:val="both"/>
        <w:rPr>
          <w:sz w:val="26"/>
          <w:szCs w:val="26"/>
        </w:rPr>
      </w:pPr>
      <w:r w:rsidRPr="00D30466">
        <w:rPr>
          <w:sz w:val="26"/>
          <w:szCs w:val="26"/>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13761" w:rsidRPr="00D30466" w:rsidRDefault="00A13761" w:rsidP="00A13761">
      <w:pPr>
        <w:autoSpaceDE w:val="0"/>
        <w:autoSpaceDN w:val="0"/>
        <w:adjustRightInd w:val="0"/>
        <w:ind w:firstLine="709"/>
        <w:jc w:val="both"/>
        <w:rPr>
          <w:sz w:val="26"/>
          <w:szCs w:val="26"/>
        </w:rPr>
      </w:pPr>
      <w:r w:rsidRPr="00D30466">
        <w:rPr>
          <w:sz w:val="26"/>
          <w:szCs w:val="26"/>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D30466">
        <w:rPr>
          <w:sz w:val="26"/>
          <w:szCs w:val="26"/>
        </w:rPr>
        <w:lastRenderedPageBreak/>
        <w:t>признанием многоквартирного дома, который расположен на таком земельном участке, аварийным и подлежащим сносу или реконструкции;</w:t>
      </w:r>
    </w:p>
    <w:p w:rsidR="00A13761" w:rsidRPr="00D30466" w:rsidRDefault="00A13761" w:rsidP="00A13761">
      <w:pPr>
        <w:autoSpaceDE w:val="0"/>
        <w:autoSpaceDN w:val="0"/>
        <w:adjustRightInd w:val="0"/>
        <w:ind w:firstLine="709"/>
        <w:jc w:val="both"/>
        <w:rPr>
          <w:sz w:val="26"/>
          <w:szCs w:val="26"/>
        </w:rPr>
      </w:pPr>
      <w:r w:rsidRPr="00D30466">
        <w:rPr>
          <w:sz w:val="26"/>
          <w:szCs w:val="26"/>
        </w:rPr>
        <w:t>24) границы земельного участка, указанного в заявлении о его предоставлении, подлежат уточнению в соответст</w:t>
      </w:r>
      <w:r w:rsidR="00777A35">
        <w:rPr>
          <w:sz w:val="26"/>
          <w:szCs w:val="26"/>
        </w:rPr>
        <w:t>вии с Федеральным законом «</w:t>
      </w:r>
      <w:r w:rsidRPr="00D30466">
        <w:rPr>
          <w:sz w:val="26"/>
          <w:szCs w:val="26"/>
        </w:rPr>
        <w:t>О государст</w:t>
      </w:r>
      <w:r w:rsidR="00777A35">
        <w:rPr>
          <w:sz w:val="26"/>
          <w:szCs w:val="26"/>
        </w:rPr>
        <w:t>венной регистрации недвижимости»</w:t>
      </w:r>
      <w:r w:rsidRPr="00D30466">
        <w:rPr>
          <w:sz w:val="26"/>
          <w:szCs w:val="26"/>
        </w:rPr>
        <w:t>;</w:t>
      </w:r>
    </w:p>
    <w:p w:rsidR="00A13761" w:rsidRPr="00D30466" w:rsidRDefault="00A13761" w:rsidP="00A13761">
      <w:pPr>
        <w:autoSpaceDE w:val="0"/>
        <w:autoSpaceDN w:val="0"/>
        <w:adjustRightInd w:val="0"/>
        <w:ind w:firstLine="709"/>
        <w:jc w:val="both"/>
        <w:rPr>
          <w:sz w:val="26"/>
          <w:szCs w:val="26"/>
        </w:rPr>
      </w:pPr>
      <w:r w:rsidRPr="00D30466">
        <w:rPr>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51764" w:rsidRDefault="00A13761" w:rsidP="00E51764">
      <w:pPr>
        <w:autoSpaceDE w:val="0"/>
        <w:autoSpaceDN w:val="0"/>
        <w:adjustRightInd w:val="0"/>
        <w:ind w:firstLine="709"/>
        <w:jc w:val="both"/>
        <w:rPr>
          <w:sz w:val="26"/>
          <w:szCs w:val="26"/>
        </w:rPr>
      </w:pPr>
      <w:r w:rsidRPr="00D30466">
        <w:rPr>
          <w:sz w:val="26"/>
          <w:szCs w:val="26"/>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w:t>
      </w:r>
      <w:r w:rsidR="00777A35">
        <w:rPr>
          <w:sz w:val="26"/>
          <w:szCs w:val="26"/>
        </w:rPr>
        <w:t xml:space="preserve"> от 24 июля 2007 года           № 209-ФЗ «</w:t>
      </w:r>
      <w:r w:rsidRPr="00D30466">
        <w:rPr>
          <w:sz w:val="26"/>
          <w:szCs w:val="26"/>
        </w:rPr>
        <w:t>О развитии малого и среднего предпринима</w:t>
      </w:r>
      <w:r w:rsidR="00777A35">
        <w:rPr>
          <w:sz w:val="26"/>
          <w:szCs w:val="26"/>
        </w:rPr>
        <w:t>тельства в Российской Федерации»</w:t>
      </w:r>
      <w:r w:rsidRPr="00D30466">
        <w:rPr>
          <w:sz w:val="26"/>
          <w:szCs w:val="26"/>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13761" w:rsidRPr="00E51764" w:rsidRDefault="00A13761" w:rsidP="00E51764">
      <w:pPr>
        <w:autoSpaceDE w:val="0"/>
        <w:autoSpaceDN w:val="0"/>
        <w:adjustRightInd w:val="0"/>
        <w:ind w:firstLine="709"/>
        <w:jc w:val="both"/>
        <w:rPr>
          <w:sz w:val="26"/>
          <w:szCs w:val="26"/>
        </w:rPr>
      </w:pPr>
      <w:r w:rsidRPr="00E51764">
        <w:rPr>
          <w:rFonts w:eastAsia="Calibri"/>
          <w:bCs/>
          <w:color w:val="00000A"/>
          <w:position w:val="-2"/>
          <w:sz w:val="26"/>
          <w:szCs w:val="26"/>
          <w:lang w:eastAsia="ar-SA"/>
        </w:rPr>
        <w:t>Перечень услуг, которые являются необходимыми и обязательными для предоставления муниципальной услуги</w:t>
      </w:r>
      <w:r w:rsidR="006424BB" w:rsidRPr="00E51764">
        <w:rPr>
          <w:rFonts w:eastAsia="Calibri"/>
          <w:bCs/>
          <w:color w:val="00000A"/>
          <w:position w:val="-2"/>
          <w:sz w:val="26"/>
          <w:szCs w:val="26"/>
          <w:lang w:eastAsia="ar-SA"/>
        </w:rPr>
        <w:t>.</w:t>
      </w:r>
    </w:p>
    <w:p w:rsidR="00A13761" w:rsidRPr="00D30466" w:rsidRDefault="00A13761" w:rsidP="00A13761">
      <w:pPr>
        <w:ind w:firstLine="709"/>
        <w:jc w:val="both"/>
        <w:rPr>
          <w:rFonts w:eastAsia="Calibri"/>
          <w:position w:val="-2"/>
          <w:sz w:val="26"/>
          <w:szCs w:val="26"/>
        </w:rPr>
      </w:pPr>
      <w:r w:rsidRPr="00D30466">
        <w:rPr>
          <w:rFonts w:eastAsia="Calibri"/>
          <w:color w:val="00000A"/>
          <w:position w:val="-2"/>
          <w:sz w:val="26"/>
          <w:szCs w:val="26"/>
          <w:lang w:eastAsia="ar-SA"/>
        </w:rPr>
        <w:t>Для предоставления муниципальной услуги не требуется предоставления иных муниципальных услуг.</w:t>
      </w:r>
    </w:p>
    <w:p w:rsidR="00A13761" w:rsidRPr="00D30466" w:rsidRDefault="00A13761" w:rsidP="00A13761">
      <w:pPr>
        <w:pStyle w:val="ConsPlusNormal"/>
        <w:ind w:firstLine="709"/>
        <w:jc w:val="both"/>
        <w:rPr>
          <w:rFonts w:ascii="Times New Roman" w:hAnsi="Times New Roman" w:cs="Times New Roman"/>
          <w:position w:val="-2"/>
          <w:sz w:val="26"/>
          <w:szCs w:val="26"/>
        </w:rPr>
      </w:pPr>
    </w:p>
    <w:p w:rsidR="00A13761" w:rsidRPr="00D30466" w:rsidRDefault="00A13761" w:rsidP="00F2699C">
      <w:pPr>
        <w:pStyle w:val="ConsPlusNormal"/>
        <w:ind w:firstLine="709"/>
        <w:jc w:val="center"/>
        <w:rPr>
          <w:rFonts w:ascii="Times New Roman" w:hAnsi="Times New Roman" w:cs="Times New Roman"/>
          <w:b/>
          <w:position w:val="-2"/>
          <w:sz w:val="26"/>
          <w:szCs w:val="26"/>
        </w:rPr>
      </w:pPr>
      <w:r w:rsidRPr="00D30466">
        <w:rPr>
          <w:rFonts w:ascii="Times New Roman" w:hAnsi="Times New Roman" w:cs="Times New Roman"/>
          <w:b/>
          <w:bCs/>
          <w:position w:val="-2"/>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13761" w:rsidRPr="00D30466" w:rsidRDefault="00F2699C"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position w:val="-2"/>
          <w:sz w:val="26"/>
          <w:szCs w:val="26"/>
        </w:rPr>
        <w:t xml:space="preserve">2.11. </w:t>
      </w:r>
      <w:r w:rsidR="00A13761" w:rsidRPr="00D30466">
        <w:rPr>
          <w:rFonts w:ascii="Times New Roman" w:hAnsi="Times New Roman" w:cs="Times New Roman"/>
          <w:position w:val="-2"/>
          <w:sz w:val="26"/>
          <w:szCs w:val="26"/>
        </w:rPr>
        <w:t>Муниципальная услуга предоставляется бесплатно.</w:t>
      </w:r>
    </w:p>
    <w:p w:rsidR="00A13761" w:rsidRPr="00D30466" w:rsidRDefault="00A13761" w:rsidP="00A13761">
      <w:pPr>
        <w:pStyle w:val="ConsPlusNormal"/>
        <w:ind w:firstLine="709"/>
        <w:jc w:val="both"/>
        <w:rPr>
          <w:rFonts w:ascii="Times New Roman" w:hAnsi="Times New Roman" w:cs="Times New Roman"/>
          <w:position w:val="-2"/>
          <w:sz w:val="26"/>
          <w:szCs w:val="26"/>
        </w:rPr>
      </w:pPr>
    </w:p>
    <w:p w:rsidR="00A13761" w:rsidRPr="00D30466" w:rsidRDefault="00A13761" w:rsidP="00F2699C">
      <w:pPr>
        <w:ind w:firstLine="709"/>
        <w:jc w:val="center"/>
        <w:rPr>
          <w:rFonts w:eastAsia="Calibri"/>
          <w:b/>
          <w:color w:val="00000A"/>
          <w:position w:val="-2"/>
          <w:sz w:val="26"/>
          <w:szCs w:val="26"/>
          <w:lang w:eastAsia="ar-SA"/>
        </w:rPr>
      </w:pPr>
      <w:r w:rsidRPr="00D30466">
        <w:rPr>
          <w:rFonts w:eastAsia="Calibri"/>
          <w:b/>
          <w:color w:val="00000A"/>
          <w:position w:val="-2"/>
          <w:sz w:val="26"/>
          <w:szCs w:val="26"/>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13761" w:rsidRPr="00D30466" w:rsidRDefault="00A13761" w:rsidP="00A13761">
      <w:pPr>
        <w:widowControl w:val="0"/>
        <w:suppressAutoHyphens/>
        <w:ind w:firstLine="709"/>
        <w:jc w:val="both"/>
        <w:rPr>
          <w:rFonts w:eastAsia="Calibri"/>
          <w:position w:val="-2"/>
          <w:sz w:val="26"/>
          <w:szCs w:val="26"/>
        </w:rPr>
      </w:pPr>
    </w:p>
    <w:p w:rsidR="00A13761" w:rsidRDefault="00F2699C" w:rsidP="00A13761">
      <w:pPr>
        <w:widowControl w:val="0"/>
        <w:suppressAutoHyphens/>
        <w:ind w:firstLine="709"/>
        <w:jc w:val="both"/>
        <w:rPr>
          <w:rFonts w:eastAsia="Calibri"/>
          <w:color w:val="00000A"/>
          <w:position w:val="-2"/>
          <w:sz w:val="26"/>
          <w:szCs w:val="26"/>
          <w:lang w:eastAsia="ar-SA"/>
        </w:rPr>
      </w:pPr>
      <w:r>
        <w:rPr>
          <w:rFonts w:eastAsia="Calibri"/>
          <w:color w:val="00000A"/>
          <w:position w:val="-2"/>
          <w:sz w:val="26"/>
          <w:szCs w:val="26"/>
          <w:lang w:eastAsia="ar-SA"/>
        </w:rPr>
        <w:t xml:space="preserve">2.12. </w:t>
      </w:r>
      <w:r w:rsidR="00A13761" w:rsidRPr="00D30466">
        <w:rPr>
          <w:rFonts w:eastAsia="Calibri"/>
          <w:color w:val="00000A"/>
          <w:position w:val="-2"/>
          <w:sz w:val="26"/>
          <w:szCs w:val="26"/>
          <w:lang w:eastAsia="ar-SA"/>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w:t>
      </w:r>
      <w:r w:rsidR="00A13761" w:rsidRPr="00D30466">
        <w:rPr>
          <w:rFonts w:eastAsia="Calibri"/>
          <w:b/>
          <w:color w:val="00000A"/>
          <w:position w:val="-2"/>
          <w:sz w:val="26"/>
          <w:szCs w:val="26"/>
          <w:lang w:eastAsia="ar-SA"/>
        </w:rPr>
        <w:t xml:space="preserve"> </w:t>
      </w:r>
      <w:r w:rsidR="00A13761" w:rsidRPr="00D30466">
        <w:rPr>
          <w:rFonts w:eastAsia="Calibri"/>
          <w:color w:val="00000A"/>
          <w:position w:val="-2"/>
          <w:sz w:val="26"/>
          <w:szCs w:val="26"/>
          <w:lang w:eastAsia="ar-SA"/>
        </w:rPr>
        <w:t>в очереди не должен превышать 15 минут.</w:t>
      </w:r>
    </w:p>
    <w:p w:rsidR="00A13761" w:rsidRPr="00D30466" w:rsidRDefault="00A13761" w:rsidP="00F2699C">
      <w:pPr>
        <w:pStyle w:val="ConsPlusNormal"/>
        <w:ind w:firstLine="709"/>
        <w:jc w:val="center"/>
        <w:rPr>
          <w:rFonts w:ascii="Times New Roman" w:hAnsi="Times New Roman" w:cs="Times New Roman"/>
          <w:b/>
          <w:position w:val="-2"/>
          <w:sz w:val="26"/>
          <w:szCs w:val="26"/>
        </w:rPr>
      </w:pPr>
      <w:r w:rsidRPr="00D30466">
        <w:rPr>
          <w:rFonts w:ascii="Times New Roman" w:hAnsi="Times New Roman" w:cs="Times New Roman"/>
          <w:b/>
          <w:position w:val="-2"/>
          <w:sz w:val="26"/>
          <w:szCs w:val="26"/>
        </w:rPr>
        <w:t>Срок регистрации заявления о предоставлении муниципальной услуги</w:t>
      </w:r>
    </w:p>
    <w:p w:rsidR="00A13761" w:rsidRPr="00D30466" w:rsidRDefault="00F2699C"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position w:val="-2"/>
          <w:sz w:val="26"/>
          <w:szCs w:val="26"/>
        </w:rPr>
        <w:t xml:space="preserve">2.13. </w:t>
      </w:r>
      <w:r w:rsidR="00A13761" w:rsidRPr="00D30466">
        <w:rPr>
          <w:rFonts w:ascii="Times New Roman" w:hAnsi="Times New Roman" w:cs="Times New Roman"/>
          <w:position w:val="-2"/>
          <w:sz w:val="26"/>
          <w:szCs w:val="26"/>
        </w:rPr>
        <w:t>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A13761" w:rsidRPr="00D30466" w:rsidRDefault="00A13761" w:rsidP="00A13761">
      <w:pPr>
        <w:ind w:firstLine="709"/>
        <w:jc w:val="both"/>
        <w:rPr>
          <w:rFonts w:eastAsia="Calibri"/>
          <w:position w:val="-2"/>
          <w:sz w:val="26"/>
          <w:szCs w:val="26"/>
        </w:rPr>
      </w:pPr>
      <w:r w:rsidRPr="00D30466">
        <w:rPr>
          <w:rFonts w:eastAsia="Calibri"/>
          <w:position w:val="-2"/>
          <w:sz w:val="26"/>
          <w:szCs w:val="26"/>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A13761" w:rsidRPr="00D30466" w:rsidRDefault="00A13761" w:rsidP="00A13761">
      <w:pPr>
        <w:pStyle w:val="ConsPlusNormal"/>
        <w:ind w:firstLine="709"/>
        <w:jc w:val="both"/>
        <w:rPr>
          <w:rFonts w:ascii="Times New Roman" w:hAnsi="Times New Roman" w:cs="Times New Roman"/>
          <w:color w:val="000000"/>
          <w:position w:val="-2"/>
          <w:sz w:val="26"/>
          <w:szCs w:val="26"/>
        </w:rPr>
      </w:pPr>
    </w:p>
    <w:p w:rsidR="00A13761" w:rsidRPr="00D30466" w:rsidRDefault="00A13761" w:rsidP="00F2699C">
      <w:pPr>
        <w:ind w:firstLine="709"/>
        <w:jc w:val="center"/>
        <w:rPr>
          <w:b/>
          <w:position w:val="-2"/>
          <w:sz w:val="26"/>
          <w:szCs w:val="26"/>
        </w:rPr>
      </w:pPr>
      <w:r w:rsidRPr="00D30466">
        <w:rPr>
          <w:b/>
          <w:position w:val="-2"/>
          <w:sz w:val="26"/>
          <w:szCs w:val="26"/>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w:t>
      </w:r>
      <w:r w:rsidRPr="00D30466">
        <w:rPr>
          <w:b/>
          <w:position w:val="-2"/>
          <w:sz w:val="26"/>
          <w:szCs w:val="26"/>
        </w:rPr>
        <w:lastRenderedPageBreak/>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424BB">
        <w:rPr>
          <w:b/>
          <w:position w:val="-2"/>
          <w:sz w:val="26"/>
          <w:szCs w:val="26"/>
        </w:rPr>
        <w:t>.</w:t>
      </w:r>
    </w:p>
    <w:p w:rsidR="00A13761" w:rsidRPr="00D30466" w:rsidRDefault="00A13761" w:rsidP="00A13761">
      <w:pPr>
        <w:pStyle w:val="ConsPlusNormal"/>
        <w:ind w:firstLine="709"/>
        <w:jc w:val="both"/>
        <w:rPr>
          <w:rFonts w:ascii="Times New Roman" w:hAnsi="Times New Roman" w:cs="Times New Roman"/>
          <w:position w:val="-2"/>
          <w:sz w:val="26"/>
          <w:szCs w:val="26"/>
        </w:rPr>
      </w:pP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2.15. Предоставление муниципальной услуги осуществляется в специально выделенных для этой цели помещениях.</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2.16. Помещения, в которых осуществляется предоставление муниципальной услуги, оборудуются: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информационными стендами, содержащими визуальную и текстовую информацию;</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стульями и столами для возможности оформления документов.</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2.17. Количество мест ожидания определяется исходя из фактической нагрузки и возможностей для их размещения в здании.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Места ожидания должны соответствовать комфортным условиям для заявителей и оптимальным условиям работы специалистов.</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2.18. Места для заполнения документов оборудуются стульями, столами (стойками) и обеспечиваются бланками заявлений и образцами их заполнения.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2.19. Кабинеты приема заявителей должны иметь информационные таблички (вывески) с указанием:</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номера кабинета;</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фамилии, имени, отчества (при наличии) и должности специалиста.</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При организации рабочих мест следует предусмотреть возможность беспрепятственного входа (выхода) специалистов из помещения.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текст административного регламента;</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краткое описание порядка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перечень документов, необходимых для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образцы заявлений;</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справочная информация.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w:t>
      </w:r>
      <w:r w:rsidRPr="00F2699C">
        <w:rPr>
          <w:rFonts w:eastAsia="Arial"/>
          <w:sz w:val="27"/>
          <w:szCs w:val="27"/>
          <w:lang w:eastAsia="ar-SA"/>
        </w:rPr>
        <w:lastRenderedPageBreak/>
        <w:t>системой кондиционирования воздуха, иными средствами, обеспечивающими безопасность и комфортное пребывание заявителей.</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Специалисты Администрации, МФЦ оказывают помощь инвалидам в преодолении барьеров, мешающих получению ими услуг наравне с другими лицами.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Показатели доступности и качества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2.24. Показатели доступности и качества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2.24.1. Показателями доступности предоставления муниципальной услуги являются: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транспортная доступность к месту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обеспечение беспрепятственного доступа лиц к помещениям, в которых предоставляется муниципальная услуга;</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размещение информации о порядке предоставления муниципальной услуги на информационных стендах Администрации, МФЦ;</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размещение информации о порядке предоставления муниципальной услуги в средствах массовой информации.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2.24.2. Показателями качества предоставления муниципальной услуги являются отсутствие:</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очередей при приеме и выдаче документов заявителям (их представителям);</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нарушений сроков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2.25.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В МФЦ осуществляются прием и выдача документов только при личном обращении заявителя (представителя заявителя).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lastRenderedPageBreak/>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1) получение информации о порядке и сроках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2) формирование заявления;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3) прием и регистрация заявления;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4) получение сведений о ходе выполнения заявления;</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5) осуществление оценки качества предоставления муниципальной услуги;</w:t>
      </w:r>
    </w:p>
    <w:p w:rsidR="00F2699C" w:rsidRPr="00F2699C" w:rsidRDefault="00F2699C" w:rsidP="00F2699C">
      <w:pPr>
        <w:ind w:firstLine="709"/>
        <w:jc w:val="both"/>
        <w:rPr>
          <w:rFonts w:eastAsia="Arial"/>
          <w:sz w:val="27"/>
          <w:szCs w:val="27"/>
          <w:lang w:eastAsia="ar-SA"/>
        </w:rPr>
      </w:pPr>
      <w:r w:rsidRPr="00F2699C">
        <w:rPr>
          <w:rFonts w:eastAsia="Arial"/>
          <w:sz w:val="27"/>
          <w:szCs w:val="27"/>
          <w:lang w:eastAsia="ar-SA"/>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A13761" w:rsidRPr="00D30466" w:rsidRDefault="00F2699C" w:rsidP="00F2699C">
      <w:pPr>
        <w:ind w:firstLine="709"/>
        <w:jc w:val="both"/>
        <w:rPr>
          <w:sz w:val="26"/>
          <w:szCs w:val="26"/>
        </w:rPr>
      </w:pPr>
      <w:r w:rsidRPr="00F2699C">
        <w:rPr>
          <w:rFonts w:eastAsia="Arial"/>
          <w:sz w:val="27"/>
          <w:szCs w:val="27"/>
          <w:lang w:eastAsia="ar-SA"/>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w:t>
      </w:r>
      <w:r w:rsidR="00A13761" w:rsidRPr="00D30466">
        <w:rPr>
          <w:b/>
          <w:bCs/>
          <w:sz w:val="26"/>
          <w:szCs w:val="26"/>
        </w:rPr>
        <w:t> </w:t>
      </w:r>
    </w:p>
    <w:p w:rsidR="006424BB" w:rsidRDefault="006424BB" w:rsidP="00A13761">
      <w:pPr>
        <w:pStyle w:val="410"/>
        <w:shd w:val="clear" w:color="auto" w:fill="auto"/>
        <w:tabs>
          <w:tab w:val="left" w:pos="1260"/>
          <w:tab w:val="left" w:pos="2162"/>
        </w:tabs>
        <w:spacing w:after="0" w:line="240" w:lineRule="auto"/>
        <w:ind w:firstLine="709"/>
        <w:rPr>
          <w:position w:val="-2"/>
        </w:rPr>
      </w:pPr>
    </w:p>
    <w:p w:rsidR="00BE26AE" w:rsidRDefault="006424BB" w:rsidP="000E200A">
      <w:pPr>
        <w:pStyle w:val="410"/>
        <w:shd w:val="clear" w:color="auto" w:fill="auto"/>
        <w:tabs>
          <w:tab w:val="left" w:pos="1260"/>
          <w:tab w:val="left" w:pos="2162"/>
        </w:tabs>
        <w:spacing w:after="0" w:line="240" w:lineRule="auto"/>
        <w:ind w:firstLine="567"/>
        <w:rPr>
          <w:position w:val="-2"/>
        </w:rPr>
      </w:pPr>
      <w:r>
        <w:rPr>
          <w:position w:val="-2"/>
        </w:rPr>
        <w:t xml:space="preserve">РАЗДЕЛ </w:t>
      </w:r>
      <w:r w:rsidR="00A13761" w:rsidRPr="00D30466">
        <w:rPr>
          <w:position w:val="-2"/>
          <w:lang w:val="en-US"/>
        </w:rPr>
        <w:t>III</w:t>
      </w:r>
      <w:r w:rsidR="00A13761" w:rsidRPr="00D30466">
        <w:rPr>
          <w:position w:val="-2"/>
        </w:rPr>
        <w:t xml:space="preserve">. </w:t>
      </w:r>
    </w:p>
    <w:p w:rsidR="00A13761" w:rsidRPr="000E200A" w:rsidRDefault="00CE1EA7" w:rsidP="000E200A">
      <w:pPr>
        <w:pStyle w:val="410"/>
        <w:shd w:val="clear" w:color="auto" w:fill="auto"/>
        <w:tabs>
          <w:tab w:val="left" w:pos="1260"/>
          <w:tab w:val="left" w:pos="2162"/>
        </w:tabs>
        <w:spacing w:after="0" w:line="240" w:lineRule="auto"/>
        <w:ind w:firstLine="567"/>
        <w:rPr>
          <w:position w:val="-2"/>
        </w:rPr>
      </w:pPr>
      <w:r w:rsidRPr="006424BB">
        <w:rPr>
          <w:rStyle w:val="42"/>
          <w:b/>
          <w:color w:val="000000"/>
          <w:position w:val="-2"/>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13761" w:rsidRPr="00D30466" w:rsidRDefault="00A13761" w:rsidP="00A13761">
      <w:pPr>
        <w:pStyle w:val="ConsPlusNormal"/>
        <w:ind w:firstLine="709"/>
        <w:jc w:val="center"/>
        <w:outlineLvl w:val="1"/>
        <w:rPr>
          <w:rFonts w:ascii="Times New Roman" w:hAnsi="Times New Roman" w:cs="Times New Roman"/>
          <w:b/>
          <w:position w:val="-2"/>
          <w:sz w:val="26"/>
          <w:szCs w:val="26"/>
        </w:rPr>
      </w:pPr>
    </w:p>
    <w:p w:rsidR="006424BB" w:rsidRPr="006424BB" w:rsidRDefault="006424BB" w:rsidP="00A13761">
      <w:pPr>
        <w:pStyle w:val="a0"/>
        <w:tabs>
          <w:tab w:val="left" w:pos="1260"/>
        </w:tabs>
        <w:ind w:firstLine="709"/>
        <w:jc w:val="both"/>
        <w:rPr>
          <w:position w:val="-2"/>
          <w:sz w:val="26"/>
          <w:szCs w:val="26"/>
        </w:rPr>
      </w:pPr>
      <w:r w:rsidRPr="006424BB">
        <w:rPr>
          <w:position w:val="-2"/>
          <w:sz w:val="26"/>
          <w:szCs w:val="26"/>
        </w:rPr>
        <w:t>3.1. Исчерпывающий перечень административных процедур.</w:t>
      </w:r>
    </w:p>
    <w:p w:rsidR="00A13761" w:rsidRPr="00D30466" w:rsidRDefault="00A13761" w:rsidP="00A13761">
      <w:pPr>
        <w:pStyle w:val="a0"/>
        <w:tabs>
          <w:tab w:val="left" w:pos="1260"/>
        </w:tabs>
        <w:ind w:firstLine="709"/>
        <w:jc w:val="both"/>
        <w:rPr>
          <w:position w:val="-2"/>
          <w:sz w:val="26"/>
          <w:szCs w:val="26"/>
        </w:rPr>
      </w:pPr>
      <w:r w:rsidRPr="00D30466">
        <w:rPr>
          <w:color w:val="000000"/>
          <w:position w:val="-2"/>
          <w:sz w:val="26"/>
          <w:szCs w:val="26"/>
        </w:rPr>
        <w:t>Предоставление муниципальной услуги включает в себя следующие административные процедуры:</w:t>
      </w:r>
    </w:p>
    <w:p w:rsidR="00A13761" w:rsidRPr="00D30466" w:rsidRDefault="00A13761" w:rsidP="00A13761">
      <w:pPr>
        <w:pStyle w:val="ConsPlusNormal"/>
        <w:ind w:firstLine="709"/>
        <w:jc w:val="both"/>
        <w:outlineLvl w:val="2"/>
        <w:rPr>
          <w:rFonts w:ascii="Times New Roman" w:hAnsi="Times New Roman" w:cs="Times New Roman"/>
          <w:position w:val="-2"/>
          <w:sz w:val="26"/>
          <w:szCs w:val="26"/>
        </w:rPr>
      </w:pPr>
      <w:r w:rsidRPr="00D30466">
        <w:rPr>
          <w:rFonts w:ascii="Times New Roman" w:hAnsi="Times New Roman" w:cs="Times New Roman"/>
          <w:position w:val="-2"/>
          <w:sz w:val="26"/>
          <w:szCs w:val="26"/>
        </w:rPr>
        <w:t>3.1.1. Прием и регистрация заявления и приложенных к нему документов, предусмотренных пунктом 2.6 Административного регламента</w:t>
      </w:r>
      <w:r w:rsidRPr="00D30466">
        <w:rPr>
          <w:rFonts w:ascii="Times New Roman" w:hAnsi="Times New Roman" w:cs="Times New Roman"/>
          <w:position w:val="-2"/>
          <w:sz w:val="26"/>
          <w:szCs w:val="26"/>
        </w:rPr>
        <w:br/>
        <w:t>(далее - заявление и документы);</w:t>
      </w:r>
    </w:p>
    <w:p w:rsidR="00A13761" w:rsidRPr="00D30466" w:rsidRDefault="00A13761" w:rsidP="00A13761">
      <w:pPr>
        <w:ind w:firstLine="709"/>
        <w:jc w:val="both"/>
        <w:rPr>
          <w:position w:val="-2"/>
          <w:sz w:val="26"/>
          <w:szCs w:val="26"/>
        </w:rPr>
      </w:pPr>
      <w:r w:rsidRPr="00D30466">
        <w:rPr>
          <w:position w:val="-2"/>
          <w:sz w:val="26"/>
          <w:szCs w:val="26"/>
        </w:rPr>
        <w:t xml:space="preserve">3.1.2. Рассмотрение заявления и документов, </w:t>
      </w:r>
      <w:r w:rsidRPr="00D30466">
        <w:rPr>
          <w:color w:val="000000"/>
          <w:position w:val="-2"/>
          <w:sz w:val="26"/>
          <w:szCs w:val="26"/>
        </w:rPr>
        <w:t>формирование и направление межведомственных запросов, п</w:t>
      </w:r>
      <w:r w:rsidRPr="00D30466">
        <w:rPr>
          <w:position w:val="-2"/>
          <w:sz w:val="26"/>
          <w:szCs w:val="26"/>
        </w:rPr>
        <w:t>одготовка проекта постановления Администрации о предоставлении  земельного участка в собственность бесплатно;</w:t>
      </w:r>
    </w:p>
    <w:p w:rsidR="00A13761" w:rsidRPr="00D30466" w:rsidRDefault="00A13761" w:rsidP="00A13761">
      <w:pPr>
        <w:ind w:firstLine="709"/>
        <w:jc w:val="both"/>
        <w:rPr>
          <w:position w:val="-2"/>
          <w:sz w:val="26"/>
          <w:szCs w:val="26"/>
        </w:rPr>
      </w:pPr>
      <w:r w:rsidRPr="00D30466">
        <w:rPr>
          <w:position w:val="-2"/>
          <w:sz w:val="26"/>
          <w:szCs w:val="26"/>
        </w:rPr>
        <w:t>3.1.3. Принятие постановления Администрации о  предоставлении  земельного участка в собственность бесплатно и направление его заявителю;</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3.1.4. Исправление допущенных опечаток и ошибок в выданных в результате </w:t>
      </w:r>
      <w:r w:rsidRPr="00D30466">
        <w:rPr>
          <w:rFonts w:ascii="Times New Roman" w:hAnsi="Times New Roman" w:cs="Times New Roman"/>
          <w:position w:val="-2"/>
          <w:sz w:val="26"/>
          <w:szCs w:val="26"/>
        </w:rPr>
        <w:lastRenderedPageBreak/>
        <w:t>предоставления муниципальной услуги документах.</w:t>
      </w:r>
    </w:p>
    <w:p w:rsidR="00A13761" w:rsidRDefault="00A13761" w:rsidP="006424BB">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3.1.5. </w:t>
      </w:r>
      <w:r w:rsidRPr="00B81B37">
        <w:rPr>
          <w:rFonts w:ascii="Times New Roman" w:hAnsi="Times New Roman" w:cs="Times New Roman"/>
          <w:position w:val="-2"/>
          <w:sz w:val="26"/>
          <w:szCs w:val="26"/>
        </w:rPr>
        <w:t xml:space="preserve">Порядок выдачи (направления) дубликата постановления Администрации о </w:t>
      </w:r>
      <w:r w:rsidRPr="00B81B37">
        <w:rPr>
          <w:rFonts w:ascii="Times New Roman" w:hAnsi="Times New Roman"/>
          <w:position w:val="-2"/>
          <w:sz w:val="26"/>
          <w:szCs w:val="26"/>
        </w:rPr>
        <w:t xml:space="preserve">предоставлении земельного участка в собственность бесплатно </w:t>
      </w:r>
      <w:r w:rsidRPr="00B81B37">
        <w:rPr>
          <w:rFonts w:ascii="Times New Roman" w:hAnsi="Times New Roman" w:cs="Times New Roman"/>
          <w:position w:val="-2"/>
          <w:sz w:val="26"/>
          <w:szCs w:val="26"/>
        </w:rPr>
        <w:t xml:space="preserve">либо об отказе в </w:t>
      </w:r>
      <w:r w:rsidRPr="00B81B37">
        <w:rPr>
          <w:rFonts w:ascii="Times New Roman" w:hAnsi="Times New Roman"/>
          <w:position w:val="-2"/>
          <w:sz w:val="26"/>
          <w:szCs w:val="26"/>
        </w:rPr>
        <w:t>предоставлении земельного участка в собственность бесплатно</w:t>
      </w:r>
      <w:r w:rsidRPr="00D30466">
        <w:rPr>
          <w:rFonts w:ascii="Times New Roman" w:hAnsi="Times New Roman" w:cs="Times New Roman"/>
          <w:position w:val="-2"/>
          <w:sz w:val="26"/>
          <w:szCs w:val="26"/>
        </w:rPr>
        <w:t>.</w:t>
      </w:r>
      <w:bookmarkStart w:id="5" w:name="P332"/>
      <w:bookmarkEnd w:id="5"/>
    </w:p>
    <w:p w:rsidR="000E200A" w:rsidRPr="00D30466" w:rsidRDefault="000E200A" w:rsidP="006424BB">
      <w:pPr>
        <w:pStyle w:val="ConsPlusNormal"/>
        <w:ind w:firstLine="709"/>
        <w:jc w:val="both"/>
        <w:rPr>
          <w:rFonts w:ascii="Times New Roman" w:hAnsi="Times New Roman" w:cs="Times New Roman"/>
          <w:position w:val="-2"/>
          <w:sz w:val="26"/>
          <w:szCs w:val="26"/>
        </w:rPr>
      </w:pPr>
      <w:r w:rsidRPr="000E200A">
        <w:rPr>
          <w:rFonts w:ascii="Times New Roman" w:hAnsi="Times New Roman" w:cs="Times New Roman"/>
          <w:position w:val="-2"/>
          <w:sz w:val="26"/>
          <w:szCs w:val="26"/>
        </w:rPr>
        <w:t>3.2. Описание последовательности действий при предоставлении муниципальной услуги</w:t>
      </w:r>
      <w:r>
        <w:rPr>
          <w:rFonts w:ascii="Times New Roman" w:hAnsi="Times New Roman" w:cs="Times New Roman"/>
          <w:position w:val="-2"/>
          <w:sz w:val="26"/>
          <w:szCs w:val="26"/>
        </w:rPr>
        <w:t>.</w:t>
      </w:r>
    </w:p>
    <w:p w:rsidR="00A13761" w:rsidRPr="006424BB" w:rsidRDefault="006424BB" w:rsidP="006424BB">
      <w:pPr>
        <w:pStyle w:val="ConsPlusNormal"/>
        <w:ind w:firstLine="709"/>
        <w:jc w:val="both"/>
        <w:rPr>
          <w:rFonts w:ascii="Times New Roman" w:hAnsi="Times New Roman" w:cs="Times New Roman"/>
          <w:position w:val="-2"/>
          <w:sz w:val="26"/>
          <w:szCs w:val="26"/>
        </w:rPr>
      </w:pPr>
      <w:r w:rsidRPr="006424BB">
        <w:rPr>
          <w:rFonts w:ascii="Times New Roman" w:hAnsi="Times New Roman" w:cs="Times New Roman"/>
          <w:position w:val="-2"/>
          <w:sz w:val="26"/>
          <w:szCs w:val="26"/>
        </w:rPr>
        <w:t xml:space="preserve">3.2. </w:t>
      </w:r>
      <w:r w:rsidR="000E200A">
        <w:rPr>
          <w:rFonts w:ascii="Times New Roman" w:hAnsi="Times New Roman" w:cs="Times New Roman"/>
          <w:position w:val="-2"/>
          <w:sz w:val="26"/>
          <w:szCs w:val="26"/>
        </w:rPr>
        <w:t xml:space="preserve">1. </w:t>
      </w:r>
      <w:r w:rsidR="00A13761" w:rsidRPr="006424BB">
        <w:rPr>
          <w:rFonts w:ascii="Times New Roman" w:hAnsi="Times New Roman" w:cs="Times New Roman"/>
          <w:position w:val="-2"/>
          <w:sz w:val="26"/>
          <w:szCs w:val="26"/>
        </w:rPr>
        <w:t>Прием и регистрация заявления и документов</w:t>
      </w:r>
      <w:r w:rsidRPr="006424BB">
        <w:rPr>
          <w:rFonts w:ascii="Times New Roman" w:hAnsi="Times New Roman" w:cs="Times New Roman"/>
          <w:position w:val="-2"/>
          <w:sz w:val="26"/>
          <w:szCs w:val="26"/>
        </w:rPr>
        <w:t>.</w:t>
      </w:r>
    </w:p>
    <w:p w:rsidR="00A13761" w:rsidRPr="00D30466" w:rsidRDefault="00A13761" w:rsidP="00A13761">
      <w:pPr>
        <w:pStyle w:val="a0"/>
        <w:tabs>
          <w:tab w:val="left" w:pos="1260"/>
        </w:tabs>
        <w:ind w:firstLine="709"/>
        <w:jc w:val="both"/>
        <w:rPr>
          <w:position w:val="-2"/>
          <w:sz w:val="26"/>
          <w:szCs w:val="26"/>
        </w:rPr>
      </w:pPr>
      <w:r w:rsidRPr="00D30466">
        <w:rPr>
          <w:position w:val="-2"/>
          <w:sz w:val="26"/>
          <w:szCs w:val="26"/>
        </w:rPr>
        <w:t xml:space="preserve">Основанием </w:t>
      </w:r>
      <w:r w:rsidRPr="00D30466">
        <w:rPr>
          <w:color w:val="000000"/>
          <w:position w:val="-2"/>
          <w:sz w:val="26"/>
          <w:szCs w:val="26"/>
        </w:rPr>
        <w:t>для начала административной процедуры является обращение заявителя с заявлением и документами для предоставления муниципальной услуги.</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A13761" w:rsidRPr="00D30466" w:rsidRDefault="00A13761" w:rsidP="00A13761">
      <w:pPr>
        <w:ind w:firstLine="709"/>
        <w:jc w:val="both"/>
        <w:rPr>
          <w:position w:val="-2"/>
          <w:sz w:val="26"/>
          <w:szCs w:val="26"/>
        </w:rPr>
      </w:pPr>
      <w:r w:rsidRPr="00D30466">
        <w:rPr>
          <w:position w:val="-2"/>
          <w:sz w:val="26"/>
          <w:szCs w:val="26"/>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xml:space="preserve"> Заявителю в день поступления заявления:</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A13761" w:rsidRPr="00D30466" w:rsidRDefault="00A13761" w:rsidP="00A13761">
      <w:pPr>
        <w:pStyle w:val="a0"/>
        <w:tabs>
          <w:tab w:val="left" w:pos="1260"/>
        </w:tabs>
        <w:ind w:firstLine="709"/>
        <w:jc w:val="both"/>
        <w:rPr>
          <w:color w:val="000000"/>
          <w:position w:val="-2"/>
          <w:sz w:val="26"/>
          <w:szCs w:val="26"/>
        </w:rPr>
      </w:pPr>
      <w:r w:rsidRPr="00D30466">
        <w:rPr>
          <w:color w:val="000000"/>
          <w:position w:val="-2"/>
          <w:sz w:val="26"/>
          <w:szCs w:val="26"/>
        </w:rPr>
        <w:t xml:space="preserve">Зарегистрированное заявление и документы </w:t>
      </w:r>
      <w:r w:rsidRPr="00D30466">
        <w:rPr>
          <w:position w:val="-2"/>
          <w:sz w:val="26"/>
          <w:szCs w:val="26"/>
        </w:rPr>
        <w:t>специалист Администрации, ответственный за прием и регистрацию заявления и документов передает Главе Администрации</w:t>
      </w:r>
    </w:p>
    <w:p w:rsidR="00A13761" w:rsidRPr="00D30466" w:rsidRDefault="00A13761" w:rsidP="00A13761">
      <w:pPr>
        <w:pStyle w:val="a0"/>
        <w:tabs>
          <w:tab w:val="left" w:pos="1260"/>
        </w:tabs>
        <w:ind w:firstLine="709"/>
        <w:jc w:val="both"/>
        <w:rPr>
          <w:color w:val="000000"/>
          <w:position w:val="-2"/>
          <w:sz w:val="26"/>
          <w:szCs w:val="26"/>
        </w:rPr>
      </w:pPr>
      <w:r w:rsidRPr="00D30466">
        <w:rPr>
          <w:position w:val="-2"/>
          <w:sz w:val="26"/>
          <w:szCs w:val="26"/>
        </w:rPr>
        <w:t xml:space="preserve">Глава Администрации </w:t>
      </w:r>
      <w:r w:rsidRPr="00D30466">
        <w:rPr>
          <w:color w:val="000000"/>
          <w:position w:val="-2"/>
          <w:sz w:val="26"/>
          <w:szCs w:val="26"/>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6424BB" w:rsidRDefault="00A13761" w:rsidP="006424BB">
      <w:pPr>
        <w:pStyle w:val="a0"/>
        <w:tabs>
          <w:tab w:val="left" w:pos="1260"/>
        </w:tabs>
        <w:ind w:firstLine="709"/>
        <w:jc w:val="both"/>
        <w:rPr>
          <w:color w:val="000000"/>
          <w:position w:val="-2"/>
          <w:sz w:val="26"/>
          <w:szCs w:val="26"/>
        </w:rPr>
      </w:pPr>
      <w:r w:rsidRPr="00D30466">
        <w:rPr>
          <w:color w:val="000000"/>
          <w:position w:val="-2"/>
          <w:sz w:val="26"/>
          <w:szCs w:val="26"/>
        </w:rPr>
        <w:lastRenderedPageBreak/>
        <w:t>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A13761" w:rsidRPr="006424BB" w:rsidRDefault="00A13761" w:rsidP="006424BB">
      <w:pPr>
        <w:pStyle w:val="a0"/>
        <w:tabs>
          <w:tab w:val="left" w:pos="1260"/>
        </w:tabs>
        <w:ind w:firstLine="709"/>
        <w:jc w:val="both"/>
        <w:rPr>
          <w:position w:val="-2"/>
          <w:sz w:val="26"/>
          <w:szCs w:val="26"/>
        </w:rPr>
      </w:pPr>
      <w:r w:rsidRPr="006424BB">
        <w:rPr>
          <w:kern w:val="26"/>
          <w:position w:val="-2"/>
          <w:sz w:val="26"/>
          <w:szCs w:val="26"/>
        </w:rPr>
        <w:t>Способом фиксации результата выполнения административной процедуры является</w:t>
      </w:r>
      <w:r w:rsidRPr="006424BB">
        <w:rPr>
          <w:color w:val="000000"/>
          <w:kern w:val="26"/>
          <w:position w:val="-2"/>
          <w:sz w:val="26"/>
          <w:szCs w:val="26"/>
        </w:rPr>
        <w:t xml:space="preserve"> </w:t>
      </w:r>
      <w:r w:rsidRPr="006424BB">
        <w:rPr>
          <w:kern w:val="26"/>
          <w:position w:val="-2"/>
          <w:sz w:val="26"/>
          <w:szCs w:val="26"/>
        </w:rPr>
        <w:t xml:space="preserve">присвоение входящего регистрационного номера </w:t>
      </w:r>
      <w:r w:rsidRPr="006424BB">
        <w:rPr>
          <w:color w:val="000000"/>
          <w:kern w:val="26"/>
          <w:position w:val="-2"/>
          <w:sz w:val="26"/>
          <w:szCs w:val="26"/>
        </w:rPr>
        <w:t>заявлению и документам, а также резолюция на заявлении с указанием ответственного исполнителя.</w:t>
      </w:r>
    </w:p>
    <w:p w:rsidR="00A13761" w:rsidRPr="00D30466" w:rsidRDefault="00A13761" w:rsidP="00A13761">
      <w:pPr>
        <w:pStyle w:val="a0"/>
        <w:tabs>
          <w:tab w:val="left" w:pos="1260"/>
        </w:tabs>
        <w:ind w:firstLine="709"/>
        <w:jc w:val="both"/>
        <w:rPr>
          <w:position w:val="-2"/>
          <w:sz w:val="26"/>
          <w:szCs w:val="26"/>
        </w:rPr>
      </w:pPr>
      <w:r w:rsidRPr="00D30466">
        <w:rPr>
          <w:position w:val="-2"/>
          <w:sz w:val="26"/>
          <w:szCs w:val="26"/>
        </w:rPr>
        <w:t>Максимальный срок выполнения административного действия – в день поступления заявления и документов в Администрацию.</w:t>
      </w:r>
    </w:p>
    <w:p w:rsidR="00A13761" w:rsidRPr="000E200A" w:rsidRDefault="000E200A" w:rsidP="006424BB">
      <w:pPr>
        <w:ind w:firstLine="709"/>
        <w:jc w:val="both"/>
        <w:rPr>
          <w:position w:val="-2"/>
          <w:sz w:val="26"/>
          <w:szCs w:val="26"/>
        </w:rPr>
      </w:pPr>
      <w:bookmarkStart w:id="6" w:name="P339"/>
      <w:bookmarkEnd w:id="6"/>
      <w:r w:rsidRPr="000E200A">
        <w:rPr>
          <w:position w:val="-2"/>
          <w:sz w:val="26"/>
          <w:szCs w:val="26"/>
        </w:rPr>
        <w:t xml:space="preserve">3.2.2. </w:t>
      </w:r>
      <w:r w:rsidR="00A13761" w:rsidRPr="000E200A">
        <w:rPr>
          <w:position w:val="-2"/>
          <w:sz w:val="26"/>
          <w:szCs w:val="26"/>
        </w:rPr>
        <w:t xml:space="preserve">Рассмотрение заявления и документов, </w:t>
      </w:r>
      <w:r w:rsidR="00A13761" w:rsidRPr="000E200A">
        <w:rPr>
          <w:color w:val="000000"/>
          <w:position w:val="-2"/>
          <w:sz w:val="26"/>
          <w:szCs w:val="26"/>
        </w:rPr>
        <w:t>формирование и направление межведомственных запросов, п</w:t>
      </w:r>
      <w:r w:rsidR="00A13761" w:rsidRPr="000E200A">
        <w:rPr>
          <w:position w:val="-2"/>
          <w:sz w:val="26"/>
          <w:szCs w:val="26"/>
        </w:rPr>
        <w:t>одготовка проекта постановления Администрации о предоставлении  земельного участка</w:t>
      </w:r>
      <w:r w:rsidR="006424BB" w:rsidRPr="000E200A">
        <w:rPr>
          <w:position w:val="-2"/>
          <w:sz w:val="26"/>
          <w:szCs w:val="26"/>
        </w:rPr>
        <w:t xml:space="preserve"> в собственность бесплатно либо об отказе в</w:t>
      </w:r>
      <w:r w:rsidR="00A13761" w:rsidRPr="000E200A">
        <w:rPr>
          <w:position w:val="-2"/>
          <w:sz w:val="26"/>
          <w:szCs w:val="26"/>
        </w:rPr>
        <w:t xml:space="preserve"> предоставлении  земельного участка </w:t>
      </w:r>
      <w:r w:rsidR="006424BB" w:rsidRPr="000E200A">
        <w:rPr>
          <w:position w:val="-2"/>
          <w:sz w:val="26"/>
          <w:szCs w:val="26"/>
        </w:rPr>
        <w:t>в собственность бесплатно.</w:t>
      </w:r>
    </w:p>
    <w:p w:rsidR="00A13761" w:rsidRPr="00D30466" w:rsidRDefault="00A13761" w:rsidP="00A13761">
      <w:pPr>
        <w:pStyle w:val="a0"/>
        <w:tabs>
          <w:tab w:val="left" w:pos="1260"/>
        </w:tabs>
        <w:ind w:firstLine="709"/>
        <w:jc w:val="both"/>
        <w:rPr>
          <w:color w:val="000000"/>
          <w:kern w:val="26"/>
          <w:position w:val="-2"/>
          <w:sz w:val="26"/>
          <w:szCs w:val="26"/>
        </w:rPr>
      </w:pPr>
      <w:r w:rsidRPr="00D30466">
        <w:rPr>
          <w:kern w:val="26"/>
          <w:position w:val="-2"/>
          <w:sz w:val="26"/>
          <w:szCs w:val="26"/>
        </w:rPr>
        <w:t>Основанием для начала административной процедуры является поступление зарегистрированного заявления и документов в письменной или электронной форме</w:t>
      </w:r>
      <w:r w:rsidRPr="00D30466">
        <w:rPr>
          <w:color w:val="000000"/>
          <w:kern w:val="26"/>
          <w:position w:val="-2"/>
          <w:sz w:val="26"/>
          <w:szCs w:val="26"/>
        </w:rPr>
        <w:t xml:space="preserve"> ответственному исполнителю.</w:t>
      </w:r>
    </w:p>
    <w:p w:rsidR="00A13761" w:rsidRPr="00D30466" w:rsidRDefault="00A13761" w:rsidP="00A13761">
      <w:pPr>
        <w:ind w:firstLine="709"/>
        <w:jc w:val="both"/>
        <w:rPr>
          <w:position w:val="-2"/>
          <w:sz w:val="26"/>
          <w:szCs w:val="26"/>
        </w:rPr>
      </w:pPr>
      <w:r w:rsidRPr="00D30466">
        <w:rPr>
          <w:position w:val="-2"/>
          <w:sz w:val="26"/>
          <w:szCs w:val="26"/>
        </w:rPr>
        <w:t>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w:t>
      </w:r>
      <w:r w:rsidRPr="00D30466">
        <w:rPr>
          <w:position w:val="-2"/>
          <w:sz w:val="26"/>
          <w:szCs w:val="26"/>
        </w:rPr>
        <w:br/>
        <w:t>статьи 11 Федерального закона № 63-ФЗ, которые послужили основанием для принятия указанного решения и передает на подпись Главе Администрации.</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по адресу электронной почты заявителя;</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в личный кабинет заявителя в Едином портале или в Региональном портале.</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13761" w:rsidRPr="003A4E44"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При </w:t>
      </w:r>
      <w:r w:rsidRPr="00D30466">
        <w:rPr>
          <w:rFonts w:ascii="Times New Roman" w:hAnsi="Times New Roman" w:cs="Times New Roman"/>
          <w:kern w:val="26"/>
          <w:position w:val="-2"/>
          <w:sz w:val="26"/>
          <w:szCs w:val="26"/>
        </w:rPr>
        <w:t xml:space="preserve">поступлении зарегистрированного заявления в письменной форме, а также заявления и документов и электронной форме, в </w:t>
      </w:r>
      <w:r w:rsidRPr="00D30466">
        <w:rPr>
          <w:rFonts w:ascii="Times New Roman" w:hAnsi="Times New Roman" w:cs="Times New Roman"/>
          <w:position w:val="-2"/>
          <w:sz w:val="26"/>
          <w:szCs w:val="26"/>
        </w:rPr>
        <w:t>случае если не выявлено основание для отказа в приеме заявления и документов, предусмотренное</w:t>
      </w:r>
      <w:r w:rsidRPr="00D30466">
        <w:rPr>
          <w:rFonts w:ascii="Times New Roman" w:hAnsi="Times New Roman" w:cs="Times New Roman"/>
          <w:position w:val="-2"/>
          <w:sz w:val="26"/>
          <w:szCs w:val="26"/>
        </w:rPr>
        <w:br/>
      </w:r>
      <w:r w:rsidRPr="003A4E44">
        <w:rPr>
          <w:rFonts w:ascii="Times New Roman" w:hAnsi="Times New Roman" w:cs="Times New Roman"/>
          <w:position w:val="-2"/>
          <w:sz w:val="26"/>
          <w:szCs w:val="26"/>
        </w:rPr>
        <w:t>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A13761" w:rsidRPr="003A4E44" w:rsidRDefault="00A13761" w:rsidP="00A13761">
      <w:pPr>
        <w:pStyle w:val="ConsPlusNormal"/>
        <w:ind w:firstLine="709"/>
        <w:jc w:val="both"/>
        <w:rPr>
          <w:rFonts w:ascii="Times New Roman" w:hAnsi="Times New Roman" w:cs="Times New Roman"/>
          <w:position w:val="-2"/>
          <w:sz w:val="26"/>
          <w:szCs w:val="26"/>
        </w:rPr>
      </w:pPr>
      <w:r w:rsidRPr="003A4E44">
        <w:rPr>
          <w:rFonts w:ascii="Times New Roman" w:hAnsi="Times New Roman" w:cs="Times New Roman"/>
          <w:position w:val="-2"/>
          <w:sz w:val="26"/>
          <w:szCs w:val="26"/>
        </w:rPr>
        <w:t>- рассматривает заявление и документы на предмет соответствия требованиям, установленным пунктами 2.6 и 2.7 Административного регламента;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3A4E44">
        <w:rPr>
          <w:rFonts w:ascii="Times New Roman" w:hAnsi="Times New Roman" w:cs="Times New Roman"/>
          <w:position w:val="-2"/>
          <w:sz w:val="26"/>
          <w:szCs w:val="26"/>
        </w:rPr>
        <w:t>- в случае отсутствия документов, указанных в пункте 2.7</w:t>
      </w:r>
      <w:r w:rsidRPr="00D30466">
        <w:rPr>
          <w:rFonts w:ascii="Times New Roman" w:hAnsi="Times New Roman" w:cs="Times New Roman"/>
          <w:position w:val="-2"/>
          <w:sz w:val="26"/>
          <w:szCs w:val="26"/>
        </w:rPr>
        <w:t xml:space="preserve"> Административного регламента </w:t>
      </w:r>
      <w:r w:rsidRPr="00D30466">
        <w:rPr>
          <w:rFonts w:ascii="Times New Roman" w:hAnsi="Times New Roman" w:cs="Times New Roman"/>
          <w:color w:val="000000"/>
          <w:kern w:val="26"/>
          <w:position w:val="-2"/>
          <w:sz w:val="26"/>
          <w:szCs w:val="26"/>
        </w:rPr>
        <w:t xml:space="preserve">готовит </w:t>
      </w:r>
      <w:r w:rsidRPr="00D30466">
        <w:rPr>
          <w:rFonts w:ascii="Times New Roman" w:hAnsi="Times New Roman" w:cs="Times New Roman"/>
          <w:position w:val="-2"/>
          <w:sz w:val="26"/>
          <w:szCs w:val="26"/>
        </w:rPr>
        <w:t xml:space="preserve">запросы в органы государственной власти </w:t>
      </w:r>
      <w:r w:rsidRPr="00D30466">
        <w:rPr>
          <w:rFonts w:ascii="Times New Roman" w:hAnsi="Times New Roman" w:cs="Times New Roman"/>
          <w:position w:val="-2"/>
          <w:sz w:val="26"/>
          <w:szCs w:val="26"/>
        </w:rPr>
        <w:lastRenderedPageBreak/>
        <w:t>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w:t>
      </w:r>
      <w:r w:rsidRPr="00D30466">
        <w:rPr>
          <w:rFonts w:ascii="Times New Roman" w:hAnsi="Times New Roman" w:cs="Times New Roman"/>
          <w:kern w:val="26"/>
          <w:position w:val="-2"/>
          <w:sz w:val="26"/>
          <w:szCs w:val="26"/>
        </w:rPr>
        <w:t xml:space="preserve"> </w:t>
      </w:r>
      <w:r w:rsidRPr="00D30466">
        <w:rPr>
          <w:rFonts w:ascii="Times New Roman" w:hAnsi="Times New Roman" w:cs="Times New Roman"/>
          <w:color w:val="000000"/>
          <w:kern w:val="26"/>
          <w:position w:val="-2"/>
          <w:sz w:val="26"/>
          <w:szCs w:val="26"/>
        </w:rPr>
        <w:t xml:space="preserve">Главе Администрации. </w:t>
      </w:r>
      <w:r w:rsidRPr="00D30466">
        <w:rPr>
          <w:rFonts w:ascii="Times New Roman" w:hAnsi="Times New Roman" w:cs="Times New Roman"/>
          <w:color w:val="000000"/>
          <w:position w:val="-2"/>
          <w:sz w:val="26"/>
          <w:szCs w:val="26"/>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D30466">
        <w:rPr>
          <w:rFonts w:ascii="Times New Roman" w:hAnsi="Times New Roman" w:cs="Times New Roman"/>
          <w:position w:val="-2"/>
          <w:sz w:val="26"/>
          <w:szCs w:val="26"/>
        </w:rPr>
        <w:t>в Журнале регистрации исходящей корреспонденции Администрации</w:t>
      </w:r>
      <w:r w:rsidRPr="00D30466">
        <w:rPr>
          <w:rFonts w:ascii="Times New Roman" w:hAnsi="Times New Roman" w:cs="Times New Roman"/>
          <w:color w:val="000000"/>
          <w:position w:val="-2"/>
          <w:sz w:val="26"/>
          <w:szCs w:val="26"/>
        </w:rPr>
        <w:t>, после чего осуществляет их отправку.</w:t>
      </w:r>
    </w:p>
    <w:p w:rsidR="00A13761" w:rsidRPr="00D30466" w:rsidRDefault="00A13761" w:rsidP="00A13761">
      <w:pPr>
        <w:widowControl w:val="0"/>
        <w:autoSpaceDE w:val="0"/>
        <w:autoSpaceDN w:val="0"/>
        <w:ind w:firstLine="709"/>
        <w:jc w:val="both"/>
        <w:rPr>
          <w:color w:val="000000"/>
          <w:position w:val="-2"/>
          <w:sz w:val="26"/>
          <w:szCs w:val="26"/>
        </w:rPr>
      </w:pPr>
      <w:r w:rsidRPr="00D30466">
        <w:rPr>
          <w:color w:val="000000"/>
          <w:position w:val="-2"/>
          <w:sz w:val="26"/>
          <w:szCs w:val="26"/>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A13761" w:rsidRPr="00D30466" w:rsidRDefault="00A13761" w:rsidP="00A13761">
      <w:pPr>
        <w:autoSpaceDE w:val="0"/>
        <w:autoSpaceDN w:val="0"/>
        <w:adjustRightInd w:val="0"/>
        <w:ind w:firstLine="709"/>
        <w:jc w:val="both"/>
        <w:rPr>
          <w:sz w:val="26"/>
          <w:szCs w:val="26"/>
        </w:rPr>
      </w:pPr>
      <w:r w:rsidRPr="00D30466">
        <w:rPr>
          <w:sz w:val="26"/>
          <w:szCs w:val="26"/>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A13761" w:rsidRPr="00D30466" w:rsidRDefault="00A13761" w:rsidP="00A13761">
      <w:pPr>
        <w:pStyle w:val="af"/>
        <w:ind w:firstLine="709"/>
        <w:jc w:val="both"/>
        <w:rPr>
          <w:position w:val="-2"/>
          <w:sz w:val="26"/>
          <w:szCs w:val="26"/>
        </w:rPr>
      </w:pPr>
      <w:r w:rsidRPr="00D30466">
        <w:rPr>
          <w:color w:val="000000"/>
          <w:position w:val="-2"/>
          <w:sz w:val="26"/>
          <w:szCs w:val="26"/>
        </w:rPr>
        <w:t xml:space="preserve">По результатам проверки представленных заявителем и полученных по межведомственным запросам документов, </w:t>
      </w:r>
      <w:r w:rsidRPr="00D30466">
        <w:rPr>
          <w:position w:val="-2"/>
          <w:sz w:val="26"/>
          <w:szCs w:val="26"/>
        </w:rPr>
        <w:t>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A13761" w:rsidRPr="00D30466" w:rsidRDefault="00A13761" w:rsidP="00A13761">
      <w:pPr>
        <w:pStyle w:val="ConsPlusNormal"/>
        <w:tabs>
          <w:tab w:val="left" w:pos="1843"/>
        </w:tabs>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В случае выявления оснований для отказа в предоставлении муниципальной услуги, указанных в </w:t>
      </w:r>
      <w:hyperlink w:anchor="P188" w:history="1">
        <w:r w:rsidRPr="00D30466">
          <w:rPr>
            <w:rFonts w:ascii="Times New Roman" w:hAnsi="Times New Roman" w:cs="Times New Roman"/>
            <w:position w:val="-2"/>
            <w:sz w:val="26"/>
            <w:szCs w:val="26"/>
          </w:rPr>
          <w:t xml:space="preserve">пункте </w:t>
        </w:r>
      </w:hyperlink>
      <w:r w:rsidRPr="00D30466">
        <w:rPr>
          <w:rFonts w:ascii="Times New Roman" w:hAnsi="Times New Roman" w:cs="Times New Roman"/>
          <w:position w:val="-2"/>
          <w:sz w:val="26"/>
          <w:szCs w:val="26"/>
        </w:rPr>
        <w:t>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Критерием принятия решения об отказе в приеме к рассмотрению заявления и документов является наличие оснований, предусмотренных</w:t>
      </w:r>
      <w:r w:rsidRPr="00D30466">
        <w:rPr>
          <w:position w:val="-2"/>
          <w:sz w:val="26"/>
          <w:szCs w:val="26"/>
        </w:rPr>
        <w:br/>
      </w:r>
      <w:hyperlink r:id="rId15" w:history="1">
        <w:r w:rsidRPr="00D30466">
          <w:rPr>
            <w:position w:val="-2"/>
            <w:sz w:val="26"/>
            <w:szCs w:val="26"/>
          </w:rPr>
          <w:t xml:space="preserve">пунктом 2.11 </w:t>
        </w:r>
      </w:hyperlink>
      <w:r w:rsidRPr="00D30466">
        <w:rPr>
          <w:position w:val="-2"/>
          <w:sz w:val="26"/>
          <w:szCs w:val="26"/>
          <w:lang w:eastAsia="ar-SA"/>
        </w:rPr>
        <w:t>Административного</w:t>
      </w:r>
      <w:r w:rsidRPr="00D30466">
        <w:rPr>
          <w:position w:val="-2"/>
          <w:sz w:val="26"/>
          <w:szCs w:val="26"/>
        </w:rPr>
        <w:t xml:space="preserve"> регламента.</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xml:space="preserve">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w:t>
      </w:r>
      <w:hyperlink r:id="rId16" w:history="1">
        <w:r w:rsidRPr="00D30466">
          <w:rPr>
            <w:position w:val="-2"/>
            <w:sz w:val="26"/>
            <w:szCs w:val="26"/>
          </w:rPr>
          <w:t>пунктом 2.1</w:t>
        </w:r>
      </w:hyperlink>
      <w:r w:rsidRPr="00D30466">
        <w:rPr>
          <w:position w:val="-2"/>
          <w:sz w:val="26"/>
          <w:szCs w:val="26"/>
        </w:rPr>
        <w:t xml:space="preserve">3 </w:t>
      </w:r>
      <w:r w:rsidRPr="00D30466">
        <w:rPr>
          <w:position w:val="-2"/>
          <w:sz w:val="26"/>
          <w:szCs w:val="26"/>
          <w:lang w:eastAsia="ar-SA"/>
        </w:rPr>
        <w:t>Административного</w:t>
      </w:r>
      <w:r w:rsidRPr="00D30466">
        <w:rPr>
          <w:position w:val="-2"/>
          <w:sz w:val="26"/>
          <w:szCs w:val="26"/>
        </w:rPr>
        <w:t xml:space="preserve"> регламента.</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xml:space="preserve">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w:t>
      </w:r>
      <w:hyperlink r:id="rId17" w:history="1">
        <w:r w:rsidRPr="00D30466">
          <w:rPr>
            <w:position w:val="-2"/>
            <w:sz w:val="26"/>
            <w:szCs w:val="26"/>
          </w:rPr>
          <w:t>пунктом 2.1</w:t>
        </w:r>
      </w:hyperlink>
      <w:r w:rsidRPr="00D30466">
        <w:rPr>
          <w:position w:val="-2"/>
          <w:sz w:val="26"/>
          <w:szCs w:val="26"/>
        </w:rPr>
        <w:t xml:space="preserve">3 </w:t>
      </w:r>
      <w:r w:rsidRPr="00D30466">
        <w:rPr>
          <w:position w:val="-2"/>
          <w:sz w:val="26"/>
          <w:szCs w:val="26"/>
          <w:lang w:eastAsia="ar-SA"/>
        </w:rPr>
        <w:t>Административного</w:t>
      </w:r>
      <w:r w:rsidRPr="00D30466">
        <w:rPr>
          <w:position w:val="-2"/>
          <w:sz w:val="26"/>
          <w:szCs w:val="26"/>
        </w:rPr>
        <w:t xml:space="preserve"> регламента.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Результатом административного действия являются: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решение об отказе в приеме к рассмотрению заявления и документов, направление заявителю  уведомления об этом в электронной форме;</w:t>
      </w:r>
    </w:p>
    <w:p w:rsidR="00A13761" w:rsidRPr="0053127F" w:rsidRDefault="00A13761" w:rsidP="00A13761">
      <w:pPr>
        <w:pStyle w:val="ConsPlusNormal"/>
        <w:ind w:firstLine="709"/>
        <w:jc w:val="both"/>
        <w:rPr>
          <w:rFonts w:ascii="Times New Roman" w:hAnsi="Times New Roman" w:cs="Times New Roman"/>
          <w:position w:val="-2"/>
          <w:sz w:val="28"/>
          <w:szCs w:val="28"/>
        </w:rPr>
      </w:pPr>
      <w:r w:rsidRPr="00D30466">
        <w:rPr>
          <w:rFonts w:ascii="Times New Roman" w:hAnsi="Times New Roman" w:cs="Times New Roman"/>
          <w:position w:val="-2"/>
          <w:sz w:val="26"/>
          <w:szCs w:val="26"/>
        </w:rPr>
        <w:t>- решение о предоставлении земельного участка в собственность бесплатно</w:t>
      </w:r>
      <w:r>
        <w:rPr>
          <w:rFonts w:ascii="Times New Roman" w:hAnsi="Times New Roman" w:cs="Times New Roman"/>
          <w:position w:val="-2"/>
          <w:sz w:val="26"/>
          <w:szCs w:val="26"/>
        </w:rPr>
        <w:t xml:space="preserve"> </w:t>
      </w:r>
      <w:r w:rsidRPr="00D30466">
        <w:rPr>
          <w:rFonts w:ascii="Times New Roman" w:hAnsi="Times New Roman" w:cs="Times New Roman"/>
          <w:position w:val="-2"/>
          <w:sz w:val="26"/>
          <w:szCs w:val="26"/>
        </w:rPr>
        <w:t xml:space="preserve">либо об отказе </w:t>
      </w:r>
      <w:r w:rsidRPr="0053127F">
        <w:rPr>
          <w:rFonts w:ascii="Times New Roman" w:hAnsi="Times New Roman" w:cs="Times New Roman"/>
          <w:position w:val="-2"/>
          <w:sz w:val="28"/>
          <w:szCs w:val="28"/>
        </w:rPr>
        <w:t xml:space="preserve">в </w:t>
      </w:r>
      <w:r w:rsidRPr="0053127F">
        <w:rPr>
          <w:rFonts w:ascii="Times New Roman" w:hAnsi="Times New Roman"/>
          <w:position w:val="-2"/>
          <w:sz w:val="28"/>
          <w:szCs w:val="28"/>
        </w:rPr>
        <w:t>предоставлении земельного участка в собственность бесплатно</w:t>
      </w:r>
      <w:r w:rsidRPr="0053127F">
        <w:rPr>
          <w:rFonts w:ascii="Times New Roman" w:hAnsi="Times New Roman" w:cs="Times New Roman"/>
          <w:position w:val="-2"/>
          <w:sz w:val="28"/>
          <w:szCs w:val="28"/>
        </w:rPr>
        <w:t>.</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Способом фиксации результата выполнения административной процедуры является:</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lastRenderedPageBreak/>
        <w:t>- подписанное и зарегистрированное уведомление об отказе в приеме к рассмотрению заявления и документов;</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Максимальный срок выполнения административного действия: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6424BB" w:rsidRPr="00757CCA" w:rsidRDefault="00757CCA" w:rsidP="006424BB">
      <w:pPr>
        <w:ind w:firstLine="567"/>
        <w:jc w:val="both"/>
        <w:rPr>
          <w:position w:val="-2"/>
          <w:sz w:val="26"/>
          <w:szCs w:val="26"/>
        </w:rPr>
      </w:pPr>
      <w:r>
        <w:rPr>
          <w:position w:val="-2"/>
          <w:sz w:val="26"/>
          <w:szCs w:val="26"/>
        </w:rPr>
        <w:t xml:space="preserve">3.2.3. </w:t>
      </w:r>
      <w:r w:rsidR="00A13761" w:rsidRPr="00757CCA">
        <w:rPr>
          <w:position w:val="-2"/>
          <w:sz w:val="26"/>
          <w:szCs w:val="26"/>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w:t>
      </w:r>
      <w:r w:rsidR="006424BB" w:rsidRPr="00757CCA">
        <w:rPr>
          <w:position w:val="-2"/>
          <w:sz w:val="26"/>
          <w:szCs w:val="26"/>
        </w:rPr>
        <w:t>стка в собственность  бесплатно.</w:t>
      </w:r>
    </w:p>
    <w:p w:rsidR="00A13761" w:rsidRPr="00D30466" w:rsidRDefault="00A13761" w:rsidP="006424BB">
      <w:pPr>
        <w:ind w:firstLine="567"/>
        <w:jc w:val="both"/>
        <w:rPr>
          <w:position w:val="-2"/>
          <w:sz w:val="26"/>
          <w:szCs w:val="26"/>
        </w:rPr>
      </w:pPr>
      <w:r w:rsidRPr="00D30466">
        <w:rPr>
          <w:position w:val="-2"/>
          <w:sz w:val="26"/>
          <w:szCs w:val="26"/>
        </w:rPr>
        <w:t>.</w:t>
      </w:r>
      <w:bookmarkStart w:id="7" w:name="P376"/>
      <w:bookmarkEnd w:id="7"/>
      <w:r w:rsidR="006424BB">
        <w:rPr>
          <w:position w:val="-2"/>
          <w:sz w:val="26"/>
          <w:szCs w:val="26"/>
        </w:rPr>
        <w:t> </w:t>
      </w:r>
      <w:r w:rsidRPr="00D30466">
        <w:rPr>
          <w:position w:val="-2"/>
          <w:sz w:val="26"/>
          <w:szCs w:val="26"/>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w:t>
      </w:r>
      <w:r w:rsidRPr="006424BB">
        <w:rPr>
          <w:position w:val="-2"/>
          <w:sz w:val="26"/>
          <w:szCs w:val="26"/>
        </w:rPr>
        <w:t>предоставлении земельного участка в</w:t>
      </w:r>
      <w:r w:rsidRPr="00D30466">
        <w:rPr>
          <w:b/>
          <w:position w:val="-2"/>
          <w:sz w:val="26"/>
          <w:szCs w:val="26"/>
        </w:rPr>
        <w:t xml:space="preserve"> </w:t>
      </w:r>
      <w:r w:rsidR="006424BB">
        <w:rPr>
          <w:position w:val="-2"/>
          <w:sz w:val="26"/>
          <w:szCs w:val="26"/>
        </w:rPr>
        <w:t xml:space="preserve">собственность </w:t>
      </w:r>
      <w:r w:rsidRPr="00D30466">
        <w:rPr>
          <w:position w:val="-2"/>
          <w:sz w:val="26"/>
          <w:szCs w:val="26"/>
        </w:rPr>
        <w:t>бесплатно либо об отказе в предоставлении земе</w:t>
      </w:r>
      <w:r w:rsidR="006424BB">
        <w:rPr>
          <w:position w:val="-2"/>
          <w:sz w:val="26"/>
          <w:szCs w:val="26"/>
        </w:rPr>
        <w:t xml:space="preserve">льного участка в собственность </w:t>
      </w:r>
      <w:r w:rsidRPr="00D30466">
        <w:rPr>
          <w:position w:val="-2"/>
          <w:sz w:val="26"/>
          <w:szCs w:val="26"/>
        </w:rPr>
        <w:t>бесплатно и направление его заявителю.</w:t>
      </w:r>
    </w:p>
    <w:p w:rsidR="00A13761" w:rsidRPr="00D30466" w:rsidRDefault="00A13761" w:rsidP="00A13761">
      <w:pPr>
        <w:ind w:firstLine="709"/>
        <w:jc w:val="both"/>
        <w:rPr>
          <w:position w:val="-2"/>
          <w:sz w:val="26"/>
          <w:szCs w:val="26"/>
        </w:rPr>
      </w:pPr>
      <w:r w:rsidRPr="00D30466">
        <w:rPr>
          <w:position w:val="-2"/>
          <w:sz w:val="26"/>
          <w:szCs w:val="26"/>
        </w:rPr>
        <w:t>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A13761" w:rsidRPr="00D30466" w:rsidRDefault="00A13761" w:rsidP="00A13761">
      <w:pPr>
        <w:autoSpaceDE w:val="0"/>
        <w:autoSpaceDN w:val="0"/>
        <w:adjustRightInd w:val="0"/>
        <w:ind w:firstLine="709"/>
        <w:jc w:val="both"/>
        <w:rPr>
          <w:position w:val="-2"/>
          <w:sz w:val="26"/>
          <w:szCs w:val="26"/>
        </w:rPr>
      </w:pPr>
      <w:r w:rsidRPr="00D30466">
        <w:rPr>
          <w:position w:val="-2"/>
          <w:sz w:val="26"/>
          <w:szCs w:val="26"/>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w:t>
      </w:r>
      <w:r w:rsidR="006424BB">
        <w:rPr>
          <w:position w:val="-2"/>
          <w:sz w:val="26"/>
          <w:szCs w:val="26"/>
        </w:rPr>
        <w:t>ельного участка в собственность</w:t>
      </w:r>
      <w:r w:rsidRPr="00D30466">
        <w:rPr>
          <w:position w:val="-2"/>
          <w:sz w:val="26"/>
          <w:szCs w:val="26"/>
        </w:rPr>
        <w:t xml:space="preserve"> бесплатно и передает их ответственному исполнителю для направления заявителю.</w:t>
      </w:r>
    </w:p>
    <w:p w:rsidR="00A13761" w:rsidRPr="00D30466" w:rsidRDefault="00A13761" w:rsidP="00A13761">
      <w:pPr>
        <w:ind w:firstLine="709"/>
        <w:jc w:val="both"/>
        <w:rPr>
          <w:position w:val="-2"/>
          <w:sz w:val="26"/>
          <w:szCs w:val="26"/>
        </w:rPr>
      </w:pPr>
      <w:r w:rsidRPr="00D30466">
        <w:rPr>
          <w:position w:val="-2"/>
          <w:sz w:val="26"/>
          <w:szCs w:val="26"/>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w:t>
      </w:r>
      <w:r w:rsidR="006424BB">
        <w:rPr>
          <w:position w:val="-2"/>
          <w:sz w:val="26"/>
          <w:szCs w:val="26"/>
        </w:rPr>
        <w:t xml:space="preserve">льного участка в собственность </w:t>
      </w:r>
      <w:r w:rsidRPr="00D30466">
        <w:rPr>
          <w:position w:val="-2"/>
          <w:sz w:val="26"/>
          <w:szCs w:val="26"/>
        </w:rPr>
        <w:t>бесплатно либо об отказе в предоставлении земе</w:t>
      </w:r>
      <w:r w:rsidR="006424BB">
        <w:rPr>
          <w:position w:val="-2"/>
          <w:sz w:val="26"/>
          <w:szCs w:val="26"/>
        </w:rPr>
        <w:t xml:space="preserve">льного участка в собственность </w:t>
      </w:r>
      <w:r w:rsidRPr="00D30466">
        <w:rPr>
          <w:position w:val="-2"/>
          <w:sz w:val="26"/>
          <w:szCs w:val="26"/>
        </w:rPr>
        <w:t>бесплатно.</w:t>
      </w:r>
    </w:p>
    <w:p w:rsidR="00A13761" w:rsidRPr="00D30466" w:rsidRDefault="00A13761" w:rsidP="00A13761">
      <w:pPr>
        <w:ind w:firstLine="709"/>
        <w:jc w:val="both"/>
        <w:rPr>
          <w:position w:val="-2"/>
          <w:sz w:val="26"/>
          <w:szCs w:val="26"/>
        </w:rPr>
      </w:pPr>
      <w:r w:rsidRPr="00D30466">
        <w:rPr>
          <w:position w:val="-2"/>
          <w:sz w:val="26"/>
          <w:szCs w:val="26"/>
        </w:rPr>
        <w:t>Ответственный исполнитель в течение 1 рабочего дня со дня подписания главой Администрации постановления Администрации предоставлении земе</w:t>
      </w:r>
      <w:r w:rsidR="006424BB">
        <w:rPr>
          <w:position w:val="-2"/>
          <w:sz w:val="26"/>
          <w:szCs w:val="26"/>
        </w:rPr>
        <w:t xml:space="preserve">льного участка в собственность </w:t>
      </w:r>
      <w:r w:rsidRPr="00D30466">
        <w:rPr>
          <w:position w:val="-2"/>
          <w:sz w:val="26"/>
          <w:szCs w:val="26"/>
        </w:rPr>
        <w:t>бесплатно или об отказе в предоставлении земе</w:t>
      </w:r>
      <w:r w:rsidR="006424BB">
        <w:rPr>
          <w:position w:val="-2"/>
          <w:sz w:val="26"/>
          <w:szCs w:val="26"/>
        </w:rPr>
        <w:t xml:space="preserve">льного участка в собственность </w:t>
      </w:r>
      <w:r w:rsidRPr="00D30466">
        <w:rPr>
          <w:position w:val="-2"/>
          <w:sz w:val="26"/>
          <w:szCs w:val="26"/>
        </w:rPr>
        <w:t>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A13761" w:rsidRPr="00D30466" w:rsidRDefault="00A13761" w:rsidP="00A13761">
      <w:pPr>
        <w:pStyle w:val="a0"/>
        <w:tabs>
          <w:tab w:val="left" w:pos="720"/>
        </w:tabs>
        <w:ind w:firstLine="709"/>
        <w:jc w:val="both"/>
        <w:rPr>
          <w:position w:val="-2"/>
          <w:sz w:val="26"/>
          <w:szCs w:val="26"/>
        </w:rPr>
      </w:pPr>
      <w:r w:rsidRPr="00D30466">
        <w:rPr>
          <w:color w:val="000000"/>
          <w:position w:val="-2"/>
          <w:sz w:val="26"/>
          <w:szCs w:val="26"/>
        </w:rPr>
        <w:t>Прибывший в назначенный день заявитель предъявляет документы, удостоверяющие личность.</w:t>
      </w:r>
    </w:p>
    <w:p w:rsidR="00A13761" w:rsidRPr="00D30466" w:rsidRDefault="00A13761" w:rsidP="00A13761">
      <w:pPr>
        <w:pStyle w:val="a0"/>
        <w:ind w:firstLine="709"/>
        <w:jc w:val="both"/>
        <w:rPr>
          <w:position w:val="-2"/>
          <w:sz w:val="26"/>
          <w:szCs w:val="26"/>
        </w:rPr>
      </w:pPr>
      <w:r w:rsidRPr="00D30466">
        <w:rPr>
          <w:color w:val="000000"/>
          <w:position w:val="-2"/>
          <w:sz w:val="26"/>
          <w:szCs w:val="26"/>
        </w:rPr>
        <w:t xml:space="preserve">Ответственный исполнитель проверяет предъявленные документы и предлагает заявителю указать в журнале учета заявлений и выдачи результата </w:t>
      </w:r>
      <w:r w:rsidRPr="00D30466">
        <w:rPr>
          <w:color w:val="000000"/>
          <w:position w:val="-2"/>
          <w:sz w:val="26"/>
          <w:szCs w:val="26"/>
        </w:rPr>
        <w:lastRenderedPageBreak/>
        <w:t>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A13761" w:rsidRPr="00D30466" w:rsidRDefault="00A13761" w:rsidP="00A13761">
      <w:pPr>
        <w:pStyle w:val="a0"/>
        <w:ind w:firstLine="709"/>
        <w:jc w:val="both"/>
        <w:rPr>
          <w:position w:val="-2"/>
          <w:sz w:val="26"/>
          <w:szCs w:val="26"/>
        </w:rPr>
      </w:pPr>
      <w:r w:rsidRPr="00D30466">
        <w:rPr>
          <w:color w:val="000000"/>
          <w:position w:val="-2"/>
          <w:sz w:val="26"/>
          <w:szCs w:val="26"/>
        </w:rPr>
        <w:t xml:space="preserve">После внесения этих данных в журнал, ответственный исполнитель выдает </w:t>
      </w:r>
      <w:r w:rsidRPr="00D30466">
        <w:rPr>
          <w:position w:val="-2"/>
          <w:sz w:val="26"/>
          <w:szCs w:val="26"/>
        </w:rPr>
        <w:t>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r w:rsidRPr="00D30466">
        <w:rPr>
          <w:color w:val="000000"/>
          <w:position w:val="-2"/>
          <w:sz w:val="26"/>
          <w:szCs w:val="26"/>
        </w:rPr>
        <w:t>.</w:t>
      </w:r>
    </w:p>
    <w:p w:rsidR="00A13761" w:rsidRPr="00D30466" w:rsidRDefault="00A13761" w:rsidP="00A13761">
      <w:pPr>
        <w:pStyle w:val="a0"/>
        <w:ind w:firstLine="709"/>
        <w:jc w:val="both"/>
        <w:rPr>
          <w:position w:val="-2"/>
          <w:sz w:val="26"/>
          <w:szCs w:val="26"/>
        </w:rPr>
      </w:pPr>
      <w:r w:rsidRPr="00D30466">
        <w:rPr>
          <w:color w:val="000000"/>
          <w:position w:val="-2"/>
          <w:sz w:val="26"/>
          <w:szCs w:val="26"/>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w:t>
      </w:r>
      <w:r w:rsidRPr="00D30466">
        <w:rPr>
          <w:position w:val="-2"/>
          <w:sz w:val="26"/>
          <w:szCs w:val="26"/>
        </w:rPr>
        <w:t xml:space="preserve"> заказным письмом с уведомлением о вручении</w:t>
      </w:r>
      <w:r w:rsidRPr="00D30466">
        <w:rPr>
          <w:color w:val="000000"/>
          <w:position w:val="-2"/>
          <w:sz w:val="26"/>
          <w:szCs w:val="26"/>
        </w:rPr>
        <w:t xml:space="preserve"> вместе с сопроводительным письмом подписанным главой Администрации </w:t>
      </w:r>
      <w:r w:rsidRPr="00D30466">
        <w:rPr>
          <w:position w:val="-2"/>
          <w:sz w:val="26"/>
          <w:szCs w:val="26"/>
        </w:rPr>
        <w:t>постановление Администрации предоставлении земе</w:t>
      </w:r>
      <w:r w:rsidR="006424BB">
        <w:rPr>
          <w:position w:val="-2"/>
          <w:sz w:val="26"/>
          <w:szCs w:val="26"/>
        </w:rPr>
        <w:t xml:space="preserve">льного участка в собственность </w:t>
      </w:r>
      <w:r w:rsidRPr="00D30466">
        <w:rPr>
          <w:position w:val="-2"/>
          <w:sz w:val="26"/>
          <w:szCs w:val="26"/>
        </w:rPr>
        <w:t>бесплатно либо об отказе в предоставлении земе</w:t>
      </w:r>
      <w:r w:rsidR="006424BB">
        <w:rPr>
          <w:position w:val="-2"/>
          <w:sz w:val="26"/>
          <w:szCs w:val="26"/>
        </w:rPr>
        <w:t xml:space="preserve">льного участка в собственность </w:t>
      </w:r>
      <w:r w:rsidRPr="00D30466">
        <w:rPr>
          <w:position w:val="-2"/>
          <w:sz w:val="26"/>
          <w:szCs w:val="26"/>
        </w:rPr>
        <w:t>бесплатно, с указанием оснований для отказа</w:t>
      </w:r>
      <w:r w:rsidRPr="00D30466">
        <w:rPr>
          <w:color w:val="000000"/>
          <w:position w:val="-2"/>
          <w:sz w:val="26"/>
          <w:szCs w:val="26"/>
        </w:rPr>
        <w:t>.</w:t>
      </w:r>
    </w:p>
    <w:p w:rsidR="00A13761" w:rsidRPr="00D30466" w:rsidRDefault="00A13761" w:rsidP="00A13761">
      <w:pPr>
        <w:pStyle w:val="a0"/>
        <w:tabs>
          <w:tab w:val="center" w:pos="3299"/>
          <w:tab w:val="left" w:pos="4605"/>
          <w:tab w:val="left" w:pos="5805"/>
          <w:tab w:val="right" w:pos="9407"/>
        </w:tabs>
        <w:ind w:firstLine="709"/>
        <w:jc w:val="both"/>
        <w:rPr>
          <w:position w:val="-2"/>
          <w:sz w:val="26"/>
          <w:szCs w:val="26"/>
        </w:rPr>
      </w:pPr>
      <w:r w:rsidRPr="00D30466">
        <w:rPr>
          <w:color w:val="000000"/>
          <w:position w:val="-2"/>
          <w:sz w:val="26"/>
          <w:szCs w:val="26"/>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A13761" w:rsidRPr="00D30466" w:rsidRDefault="00A13761" w:rsidP="00A13761">
      <w:pPr>
        <w:ind w:firstLine="709"/>
        <w:jc w:val="both"/>
        <w:rPr>
          <w:position w:val="-2"/>
          <w:sz w:val="26"/>
          <w:szCs w:val="26"/>
        </w:rPr>
      </w:pPr>
      <w:r w:rsidRPr="00D30466">
        <w:rPr>
          <w:position w:val="-2"/>
          <w:sz w:val="26"/>
          <w:szCs w:val="26"/>
        </w:rPr>
        <w:t>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A13761" w:rsidRPr="00D30466" w:rsidRDefault="00A13761" w:rsidP="00A13761">
      <w:pPr>
        <w:ind w:firstLine="709"/>
        <w:jc w:val="both"/>
        <w:rPr>
          <w:position w:val="-2"/>
          <w:sz w:val="26"/>
          <w:szCs w:val="26"/>
        </w:rPr>
      </w:pPr>
      <w:r w:rsidRPr="00D30466">
        <w:rPr>
          <w:position w:val="-2"/>
          <w:sz w:val="26"/>
          <w:szCs w:val="26"/>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A13761" w:rsidRPr="00D30466" w:rsidRDefault="00A13761" w:rsidP="00A13761">
      <w:pPr>
        <w:ind w:firstLine="709"/>
        <w:jc w:val="both"/>
        <w:rPr>
          <w:position w:val="-2"/>
          <w:sz w:val="26"/>
          <w:szCs w:val="26"/>
        </w:rPr>
      </w:pPr>
      <w:r w:rsidRPr="00D30466">
        <w:rPr>
          <w:position w:val="-2"/>
          <w:sz w:val="26"/>
          <w:szCs w:val="26"/>
        </w:rPr>
        <w:t>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 либо об отказе в предоставлении земельного участка в собственность бесплатно.</w:t>
      </w:r>
    </w:p>
    <w:p w:rsidR="00A13761" w:rsidRPr="00D30466" w:rsidRDefault="00A13761" w:rsidP="00A13761">
      <w:pPr>
        <w:ind w:firstLine="709"/>
        <w:jc w:val="both"/>
        <w:rPr>
          <w:position w:val="-2"/>
          <w:sz w:val="26"/>
          <w:szCs w:val="26"/>
        </w:rPr>
      </w:pPr>
      <w:r w:rsidRPr="00D30466">
        <w:rPr>
          <w:position w:val="-2"/>
          <w:sz w:val="26"/>
          <w:szCs w:val="26"/>
        </w:rPr>
        <w:t>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A13761" w:rsidRPr="00D30466" w:rsidRDefault="00A13761" w:rsidP="00A13761">
      <w:pPr>
        <w:ind w:firstLine="709"/>
        <w:jc w:val="both"/>
        <w:rPr>
          <w:position w:val="-2"/>
          <w:sz w:val="26"/>
          <w:szCs w:val="26"/>
        </w:rPr>
      </w:pPr>
      <w:r w:rsidRPr="00D30466">
        <w:rPr>
          <w:position w:val="-2"/>
          <w:sz w:val="26"/>
          <w:szCs w:val="26"/>
        </w:rPr>
        <w:t xml:space="preserve">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w:t>
      </w:r>
      <w:r w:rsidRPr="00D30466">
        <w:rPr>
          <w:position w:val="-2"/>
          <w:sz w:val="26"/>
          <w:szCs w:val="26"/>
        </w:rPr>
        <w:lastRenderedPageBreak/>
        <w:t>отправления, Единого портала, Регионального портала, официального сайта Администрации, официальной электронной почты.</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A13761" w:rsidRPr="00D30466" w:rsidRDefault="00A13761" w:rsidP="00A13761">
      <w:pPr>
        <w:pStyle w:val="ConsPlusNormal"/>
        <w:ind w:firstLine="709"/>
        <w:jc w:val="both"/>
        <w:rPr>
          <w:rFonts w:ascii="Times New Roman" w:hAnsi="Times New Roman" w:cs="Times New Roman"/>
          <w:position w:val="-2"/>
          <w:sz w:val="26"/>
          <w:szCs w:val="26"/>
        </w:rPr>
      </w:pPr>
    </w:p>
    <w:p w:rsidR="000E200A" w:rsidRPr="0071728B" w:rsidRDefault="000E200A" w:rsidP="000E200A">
      <w:pPr>
        <w:tabs>
          <w:tab w:val="num" w:pos="0"/>
        </w:tabs>
        <w:spacing w:before="120" w:after="120"/>
        <w:ind w:firstLine="567"/>
        <w:jc w:val="center"/>
        <w:rPr>
          <w:b/>
          <w:sz w:val="27"/>
          <w:szCs w:val="27"/>
        </w:rPr>
      </w:pPr>
      <w:r w:rsidRPr="0071728B">
        <w:rPr>
          <w:b/>
          <w:sz w:val="27"/>
          <w:szCs w:val="27"/>
        </w:rPr>
        <w:t>Порядок исправления допущенных опечаток и ошибок в выданных в результате предоставления муниципальной услуги документах</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3.2</w:t>
      </w:r>
      <w:r w:rsidR="000E200A">
        <w:rPr>
          <w:rFonts w:ascii="Times New Roman" w:hAnsi="Times New Roman" w:cs="Times New Roman"/>
          <w:position w:val="-2"/>
          <w:sz w:val="26"/>
          <w:szCs w:val="26"/>
        </w:rPr>
        <w:t>.</w:t>
      </w:r>
      <w:r w:rsidRPr="00D30466">
        <w:rPr>
          <w:rFonts w:ascii="Times New Roman" w:hAnsi="Times New Roman" w:cs="Times New Roman"/>
          <w:position w:val="-2"/>
          <w:sz w:val="26"/>
          <w:szCs w:val="26"/>
        </w:rPr>
        <w:t>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обращении об исправлении технической ошибки заявитель представляет:</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заявление об исправлении технической ошибки;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Глава Администрации подписывает постановление Администрации о внесении изменений в постановление Администрации о предоставлении </w:t>
      </w:r>
      <w:r w:rsidRPr="00D30466">
        <w:rPr>
          <w:rFonts w:ascii="Times New Roman" w:hAnsi="Times New Roman" w:cs="Times New Roman"/>
          <w:position w:val="-2"/>
          <w:sz w:val="26"/>
          <w:szCs w:val="26"/>
        </w:rPr>
        <w:lastRenderedPageBreak/>
        <w:t>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13761" w:rsidRPr="00B81B37"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w:t>
      </w:r>
      <w:r w:rsidRPr="00B81B37">
        <w:rPr>
          <w:rFonts w:ascii="Times New Roman" w:hAnsi="Times New Roman" w:cs="Times New Roman"/>
          <w:position w:val="-2"/>
          <w:sz w:val="26"/>
          <w:szCs w:val="26"/>
        </w:rPr>
        <w:t xml:space="preserve">Администрации о </w:t>
      </w:r>
      <w:r w:rsidRPr="00B81B37">
        <w:rPr>
          <w:rFonts w:ascii="Times New Roman" w:hAnsi="Times New Roman"/>
          <w:position w:val="-2"/>
          <w:sz w:val="26"/>
          <w:szCs w:val="26"/>
        </w:rPr>
        <w:t xml:space="preserve">предоставлении земельного участка в собственность бесплатно </w:t>
      </w:r>
      <w:r w:rsidRPr="00B81B37">
        <w:rPr>
          <w:rFonts w:ascii="Times New Roman" w:hAnsi="Times New Roman" w:cs="Times New Roman"/>
          <w:position w:val="-2"/>
          <w:sz w:val="26"/>
          <w:szCs w:val="26"/>
        </w:rPr>
        <w:t xml:space="preserve">либо об отказе в </w:t>
      </w:r>
      <w:r w:rsidRPr="00B81B37">
        <w:rPr>
          <w:rFonts w:ascii="Times New Roman" w:hAnsi="Times New Roman"/>
          <w:position w:val="-2"/>
          <w:sz w:val="26"/>
          <w:szCs w:val="26"/>
        </w:rPr>
        <w:t>предоставлении земельного участка в собственность бесплатно</w:t>
      </w:r>
      <w:r w:rsidRPr="00B81B37">
        <w:rPr>
          <w:rFonts w:ascii="Times New Roman" w:hAnsi="Times New Roman" w:cs="Times New Roman"/>
          <w:position w:val="-2"/>
          <w:sz w:val="26"/>
          <w:szCs w:val="26"/>
        </w:rPr>
        <w:t>;</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A13761" w:rsidRPr="00D30466" w:rsidRDefault="00A13761" w:rsidP="00A13761">
      <w:pPr>
        <w:tabs>
          <w:tab w:val="num" w:pos="0"/>
        </w:tabs>
        <w:ind w:firstLine="709"/>
        <w:jc w:val="both"/>
        <w:rPr>
          <w:position w:val="-2"/>
          <w:sz w:val="26"/>
          <w:szCs w:val="26"/>
        </w:rPr>
      </w:pPr>
      <w:r w:rsidRPr="00D30466">
        <w:rPr>
          <w:position w:val="-2"/>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424BB" w:rsidRDefault="006424BB" w:rsidP="006424BB">
      <w:pPr>
        <w:autoSpaceDE w:val="0"/>
        <w:autoSpaceDN w:val="0"/>
        <w:adjustRightInd w:val="0"/>
        <w:ind w:firstLine="709"/>
        <w:jc w:val="both"/>
        <w:rPr>
          <w:b/>
          <w:sz w:val="26"/>
          <w:szCs w:val="26"/>
        </w:rPr>
      </w:pPr>
    </w:p>
    <w:p w:rsidR="00A13761" w:rsidRPr="00D30466" w:rsidRDefault="00A13761" w:rsidP="00757CCA">
      <w:pPr>
        <w:autoSpaceDE w:val="0"/>
        <w:autoSpaceDN w:val="0"/>
        <w:adjustRightInd w:val="0"/>
        <w:ind w:firstLine="709"/>
        <w:jc w:val="center"/>
        <w:rPr>
          <w:b/>
          <w:sz w:val="26"/>
          <w:szCs w:val="26"/>
        </w:rPr>
      </w:pPr>
      <w:r w:rsidRPr="00D30466">
        <w:rPr>
          <w:b/>
          <w:sz w:val="26"/>
          <w:szCs w:val="26"/>
        </w:rPr>
        <w:t>Порядок выдачи (направления) дублик</w:t>
      </w:r>
      <w:r w:rsidR="006424BB">
        <w:rPr>
          <w:b/>
          <w:sz w:val="26"/>
          <w:szCs w:val="26"/>
        </w:rPr>
        <w:t>ата постановления Администрации</w:t>
      </w:r>
      <w:r w:rsidRPr="00D30466">
        <w:rPr>
          <w:b/>
          <w:sz w:val="26"/>
          <w:szCs w:val="26"/>
        </w:rPr>
        <w:t xml:space="preserve"> </w:t>
      </w:r>
      <w:r w:rsidR="00CE1EA7">
        <w:rPr>
          <w:b/>
          <w:sz w:val="26"/>
          <w:szCs w:val="26"/>
        </w:rPr>
        <w:t xml:space="preserve"> о </w:t>
      </w:r>
      <w:r w:rsidRPr="00D30466">
        <w:rPr>
          <w:b/>
          <w:position w:val="-2"/>
          <w:sz w:val="26"/>
          <w:szCs w:val="26"/>
        </w:rPr>
        <w:t xml:space="preserve">предоставлении земельного участка в собственность бесплатно </w:t>
      </w:r>
      <w:r w:rsidRPr="00D30466">
        <w:rPr>
          <w:b/>
          <w:sz w:val="26"/>
          <w:szCs w:val="26"/>
        </w:rPr>
        <w:t xml:space="preserve">либо об отказе в </w:t>
      </w:r>
      <w:r w:rsidRPr="00D30466">
        <w:rPr>
          <w:b/>
          <w:position w:val="-2"/>
          <w:sz w:val="26"/>
          <w:szCs w:val="26"/>
        </w:rPr>
        <w:t>предоставлении земельного участка в собственность бесплатно</w:t>
      </w:r>
    </w:p>
    <w:p w:rsidR="00A13761" w:rsidRPr="00D30466" w:rsidRDefault="00A13761" w:rsidP="00A13761">
      <w:pPr>
        <w:autoSpaceDE w:val="0"/>
        <w:autoSpaceDN w:val="0"/>
        <w:adjustRightInd w:val="0"/>
        <w:ind w:firstLine="709"/>
        <w:jc w:val="both"/>
        <w:rPr>
          <w:sz w:val="26"/>
          <w:szCs w:val="26"/>
        </w:rPr>
      </w:pPr>
      <w:r w:rsidRPr="00D30466">
        <w:rPr>
          <w:sz w:val="26"/>
          <w:szCs w:val="26"/>
        </w:rPr>
        <w:t>3.</w:t>
      </w:r>
      <w:r w:rsidR="000E200A">
        <w:rPr>
          <w:sz w:val="26"/>
          <w:szCs w:val="26"/>
        </w:rPr>
        <w:t>2.5.</w:t>
      </w:r>
      <w:r w:rsidRPr="00D30466">
        <w:rPr>
          <w:sz w:val="26"/>
          <w:szCs w:val="26"/>
        </w:rPr>
        <w:t xml:space="preserve">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A13761" w:rsidRPr="00D30466" w:rsidRDefault="00A13761" w:rsidP="00A13761">
      <w:pPr>
        <w:autoSpaceDE w:val="0"/>
        <w:autoSpaceDN w:val="0"/>
        <w:adjustRightInd w:val="0"/>
        <w:ind w:firstLine="709"/>
        <w:jc w:val="both"/>
        <w:rPr>
          <w:sz w:val="26"/>
          <w:szCs w:val="26"/>
        </w:rPr>
      </w:pPr>
      <w:r w:rsidRPr="00D30466">
        <w:rPr>
          <w:sz w:val="26"/>
          <w:szCs w:val="26"/>
        </w:rPr>
        <w:t>при личном обращении;</w:t>
      </w:r>
    </w:p>
    <w:p w:rsidR="00A13761" w:rsidRPr="00D30466" w:rsidRDefault="00A13761" w:rsidP="00A13761">
      <w:pPr>
        <w:autoSpaceDE w:val="0"/>
        <w:autoSpaceDN w:val="0"/>
        <w:adjustRightInd w:val="0"/>
        <w:ind w:firstLine="709"/>
        <w:jc w:val="both"/>
        <w:rPr>
          <w:sz w:val="26"/>
          <w:szCs w:val="26"/>
        </w:rPr>
      </w:pPr>
      <w:r w:rsidRPr="00D30466">
        <w:rPr>
          <w:sz w:val="26"/>
          <w:szCs w:val="26"/>
        </w:rPr>
        <w:t>почтовым отправлением.</w:t>
      </w:r>
    </w:p>
    <w:p w:rsidR="00A13761" w:rsidRPr="00D30466" w:rsidRDefault="006D11B7" w:rsidP="00A13761">
      <w:pPr>
        <w:autoSpaceDE w:val="0"/>
        <w:autoSpaceDN w:val="0"/>
        <w:adjustRightInd w:val="0"/>
        <w:ind w:firstLine="709"/>
        <w:jc w:val="both"/>
        <w:rPr>
          <w:sz w:val="26"/>
          <w:szCs w:val="26"/>
        </w:rPr>
      </w:pPr>
      <w:r>
        <w:rPr>
          <w:sz w:val="26"/>
          <w:szCs w:val="26"/>
        </w:rPr>
        <w:t xml:space="preserve">3.2.6. </w:t>
      </w:r>
      <w:r w:rsidR="00A13761" w:rsidRPr="00D30466">
        <w:rPr>
          <w:sz w:val="26"/>
          <w:szCs w:val="26"/>
        </w:rPr>
        <w:t xml:space="preserve">При личном обращении заявителя в Администрацию заявитель предъявляет документ, удостоверяющий личность (представляет документ, </w:t>
      </w:r>
      <w:r w:rsidR="00A13761" w:rsidRPr="00D30466">
        <w:rPr>
          <w:sz w:val="26"/>
          <w:szCs w:val="26"/>
        </w:rPr>
        <w:lastRenderedPageBreak/>
        <w:t>подтверждающий полномочия представителя заявителя на представление соответствующих документов (информации)).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A13761" w:rsidRPr="00D30466" w:rsidRDefault="00A13761" w:rsidP="00A13761">
      <w:pPr>
        <w:autoSpaceDE w:val="0"/>
        <w:autoSpaceDN w:val="0"/>
        <w:adjustRightInd w:val="0"/>
        <w:ind w:firstLine="709"/>
        <w:jc w:val="both"/>
        <w:rPr>
          <w:sz w:val="26"/>
          <w:szCs w:val="26"/>
        </w:rPr>
      </w:pPr>
      <w:r w:rsidRPr="00D30466">
        <w:rPr>
          <w:sz w:val="26"/>
          <w:szCs w:val="26"/>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A13761" w:rsidRPr="00D30466" w:rsidRDefault="00757CCA" w:rsidP="00A13761">
      <w:pPr>
        <w:autoSpaceDE w:val="0"/>
        <w:autoSpaceDN w:val="0"/>
        <w:adjustRightInd w:val="0"/>
        <w:ind w:firstLine="709"/>
        <w:jc w:val="both"/>
        <w:rPr>
          <w:sz w:val="26"/>
          <w:szCs w:val="26"/>
        </w:rPr>
      </w:pPr>
      <w:r>
        <w:rPr>
          <w:sz w:val="26"/>
          <w:szCs w:val="26"/>
        </w:rPr>
        <w:t xml:space="preserve">3.2.7. </w:t>
      </w:r>
      <w:r w:rsidR="00A13761" w:rsidRPr="00D30466">
        <w:rPr>
          <w:sz w:val="26"/>
          <w:szCs w:val="26"/>
        </w:rPr>
        <w:t>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A13761" w:rsidRPr="00D30466" w:rsidRDefault="00757CCA" w:rsidP="00A13761">
      <w:pPr>
        <w:autoSpaceDE w:val="0"/>
        <w:autoSpaceDN w:val="0"/>
        <w:adjustRightInd w:val="0"/>
        <w:ind w:firstLine="709"/>
        <w:jc w:val="both"/>
        <w:rPr>
          <w:sz w:val="26"/>
          <w:szCs w:val="26"/>
        </w:rPr>
      </w:pPr>
      <w:r>
        <w:rPr>
          <w:sz w:val="26"/>
          <w:szCs w:val="26"/>
        </w:rPr>
        <w:t xml:space="preserve">3.2.8. </w:t>
      </w:r>
      <w:r w:rsidR="00A13761" w:rsidRPr="00D30466">
        <w:rPr>
          <w:sz w:val="26"/>
          <w:szCs w:val="26"/>
        </w:rPr>
        <w:t>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Основаниями для отказа в выдаче дубликата постановления Администрации являются:</w:t>
      </w:r>
    </w:p>
    <w:p w:rsidR="00A13761" w:rsidRPr="00D30466" w:rsidRDefault="000E200A" w:rsidP="00A13761">
      <w:pPr>
        <w:autoSpaceDE w:val="0"/>
        <w:autoSpaceDN w:val="0"/>
        <w:adjustRightInd w:val="0"/>
        <w:ind w:firstLine="709"/>
        <w:jc w:val="both"/>
        <w:rPr>
          <w:sz w:val="26"/>
          <w:szCs w:val="26"/>
        </w:rPr>
      </w:pPr>
      <w:r>
        <w:rPr>
          <w:sz w:val="26"/>
          <w:szCs w:val="26"/>
        </w:rPr>
        <w:t xml:space="preserve">- </w:t>
      </w:r>
      <w:r w:rsidR="00A13761" w:rsidRPr="00D30466">
        <w:rPr>
          <w:sz w:val="26"/>
          <w:szCs w:val="26"/>
        </w:rPr>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A13761" w:rsidRPr="00D30466" w:rsidRDefault="000E200A" w:rsidP="00A13761">
      <w:pPr>
        <w:autoSpaceDE w:val="0"/>
        <w:autoSpaceDN w:val="0"/>
        <w:adjustRightInd w:val="0"/>
        <w:ind w:firstLine="709"/>
        <w:jc w:val="both"/>
        <w:rPr>
          <w:sz w:val="26"/>
          <w:szCs w:val="26"/>
        </w:rPr>
      </w:pPr>
      <w:r>
        <w:rPr>
          <w:sz w:val="26"/>
          <w:szCs w:val="26"/>
        </w:rPr>
        <w:t xml:space="preserve">- </w:t>
      </w:r>
      <w:r w:rsidR="00A13761" w:rsidRPr="00D30466">
        <w:rPr>
          <w:sz w:val="26"/>
          <w:szCs w:val="26"/>
        </w:rPr>
        <w:t>представление заявления о выдаче дубликата постановления Администрации неуполномоченным лицом.</w:t>
      </w:r>
    </w:p>
    <w:p w:rsidR="00A13761" w:rsidRPr="00D30466" w:rsidRDefault="00757CCA" w:rsidP="00A13761">
      <w:pPr>
        <w:autoSpaceDE w:val="0"/>
        <w:autoSpaceDN w:val="0"/>
        <w:adjustRightInd w:val="0"/>
        <w:ind w:firstLine="709"/>
        <w:jc w:val="both"/>
        <w:rPr>
          <w:sz w:val="26"/>
          <w:szCs w:val="26"/>
        </w:rPr>
      </w:pPr>
      <w:r>
        <w:rPr>
          <w:sz w:val="26"/>
          <w:szCs w:val="26"/>
        </w:rPr>
        <w:t xml:space="preserve">3.2.9. </w:t>
      </w:r>
      <w:r w:rsidR="00A13761" w:rsidRPr="00D30466">
        <w:rPr>
          <w:sz w:val="26"/>
          <w:szCs w:val="26"/>
        </w:rPr>
        <w:t>Дубликат постановления Администрации оформляется с пометкам</w:t>
      </w:r>
      <w:r w:rsidR="006424BB">
        <w:rPr>
          <w:sz w:val="26"/>
          <w:szCs w:val="26"/>
        </w:rPr>
        <w:t>и «дубликат» и «</w:t>
      </w:r>
      <w:r w:rsidR="00A13761" w:rsidRPr="00D30466">
        <w:rPr>
          <w:sz w:val="26"/>
          <w:szCs w:val="26"/>
        </w:rPr>
        <w:t>оригинал постановления Администрации (выданный ранее дубликат постановления Админист</w:t>
      </w:r>
      <w:r w:rsidR="006424BB">
        <w:rPr>
          <w:sz w:val="26"/>
          <w:szCs w:val="26"/>
        </w:rPr>
        <w:t>рации) признается недействующим»</w:t>
      </w:r>
      <w:r w:rsidR="00A13761" w:rsidRPr="00D30466">
        <w:rPr>
          <w:sz w:val="26"/>
          <w:szCs w:val="26"/>
        </w:rPr>
        <w:t>, указывается дата выдачи дубликата и номер дубликата, подписывается Главой Администрации и скрепляется оттиском печати.</w:t>
      </w:r>
    </w:p>
    <w:p w:rsidR="00A13761" w:rsidRPr="00D30466" w:rsidRDefault="00757CCA" w:rsidP="00A13761">
      <w:pPr>
        <w:autoSpaceDE w:val="0"/>
        <w:autoSpaceDN w:val="0"/>
        <w:adjustRightInd w:val="0"/>
        <w:ind w:firstLine="709"/>
        <w:jc w:val="both"/>
        <w:rPr>
          <w:sz w:val="26"/>
          <w:szCs w:val="26"/>
        </w:rPr>
      </w:pPr>
      <w:r>
        <w:rPr>
          <w:sz w:val="26"/>
          <w:szCs w:val="26"/>
        </w:rPr>
        <w:t xml:space="preserve">3.2.10. </w:t>
      </w:r>
      <w:r w:rsidR="00A13761" w:rsidRPr="00D30466">
        <w:rPr>
          <w:sz w:val="26"/>
          <w:szCs w:val="26"/>
        </w:rPr>
        <w:t>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w:t>
      </w:r>
      <w:r w:rsidR="006424BB">
        <w:rPr>
          <w:sz w:val="26"/>
          <w:szCs w:val="26"/>
        </w:rPr>
        <w:t xml:space="preserve">стным лицом Администрации </w:t>
      </w:r>
      <w:r w:rsidR="00A13761" w:rsidRPr="00D30466">
        <w:rPr>
          <w:sz w:val="26"/>
          <w:szCs w:val="26"/>
        </w:rPr>
        <w:t>по указанному в заявлении номеру телефона.</w:t>
      </w:r>
    </w:p>
    <w:p w:rsidR="00A13761" w:rsidRPr="00D30466" w:rsidRDefault="00757CCA" w:rsidP="00A13761">
      <w:pPr>
        <w:autoSpaceDE w:val="0"/>
        <w:autoSpaceDN w:val="0"/>
        <w:adjustRightInd w:val="0"/>
        <w:ind w:firstLine="709"/>
        <w:jc w:val="both"/>
        <w:rPr>
          <w:sz w:val="26"/>
          <w:szCs w:val="26"/>
        </w:rPr>
      </w:pPr>
      <w:r>
        <w:rPr>
          <w:sz w:val="26"/>
          <w:szCs w:val="26"/>
        </w:rPr>
        <w:t xml:space="preserve">3.2.11. </w:t>
      </w:r>
      <w:r w:rsidR="00A13761" w:rsidRPr="00D30466">
        <w:rPr>
          <w:sz w:val="26"/>
          <w:szCs w:val="26"/>
        </w:rPr>
        <w:t>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w:t>
      </w:r>
      <w:r w:rsidR="006424BB">
        <w:rPr>
          <w:sz w:val="26"/>
          <w:szCs w:val="26"/>
        </w:rPr>
        <w:t>вителю почтовым отправлением в</w:t>
      </w:r>
      <w:r w:rsidR="00A13761" w:rsidRPr="00D30466">
        <w:rPr>
          <w:sz w:val="26"/>
          <w:szCs w:val="26"/>
        </w:rPr>
        <w:t xml:space="preserve"> течение трех рабочих дней с даты регистрации заявления о выдаче дубликата. </w:t>
      </w:r>
    </w:p>
    <w:p w:rsidR="00A13761" w:rsidRPr="00D30466" w:rsidRDefault="00A13761" w:rsidP="00A13761">
      <w:pPr>
        <w:autoSpaceDE w:val="0"/>
        <w:autoSpaceDN w:val="0"/>
        <w:adjustRightInd w:val="0"/>
        <w:ind w:firstLine="709"/>
        <w:jc w:val="both"/>
        <w:rPr>
          <w:sz w:val="26"/>
          <w:szCs w:val="26"/>
        </w:rPr>
      </w:pPr>
      <w:r w:rsidRPr="00D30466">
        <w:rPr>
          <w:sz w:val="26"/>
          <w:szCs w:val="26"/>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A13761" w:rsidRPr="00D30466" w:rsidRDefault="00757CCA" w:rsidP="00A13761">
      <w:pPr>
        <w:autoSpaceDE w:val="0"/>
        <w:autoSpaceDN w:val="0"/>
        <w:adjustRightInd w:val="0"/>
        <w:ind w:firstLine="709"/>
        <w:jc w:val="both"/>
        <w:rPr>
          <w:sz w:val="26"/>
          <w:szCs w:val="26"/>
        </w:rPr>
      </w:pPr>
      <w:r>
        <w:rPr>
          <w:sz w:val="26"/>
          <w:szCs w:val="26"/>
        </w:rPr>
        <w:lastRenderedPageBreak/>
        <w:t>3.2.12.</w:t>
      </w:r>
      <w:r w:rsidR="00A13761" w:rsidRPr="00D30466">
        <w:rPr>
          <w:sz w:val="26"/>
          <w:szCs w:val="26"/>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A13761" w:rsidRPr="00D30466" w:rsidRDefault="00A13761" w:rsidP="00A13761">
      <w:pPr>
        <w:autoSpaceDE w:val="0"/>
        <w:autoSpaceDN w:val="0"/>
        <w:adjustRightInd w:val="0"/>
        <w:ind w:firstLine="709"/>
        <w:jc w:val="both"/>
        <w:rPr>
          <w:sz w:val="26"/>
          <w:szCs w:val="26"/>
        </w:rPr>
      </w:pPr>
      <w:r w:rsidRPr="00D30466">
        <w:rPr>
          <w:sz w:val="26"/>
          <w:szCs w:val="26"/>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A13761" w:rsidRPr="00D30466" w:rsidRDefault="00A13761" w:rsidP="00A13761">
      <w:pPr>
        <w:pStyle w:val="ConsPlusNormal"/>
        <w:ind w:firstLine="709"/>
        <w:jc w:val="both"/>
        <w:rPr>
          <w:rFonts w:ascii="Times New Roman" w:hAnsi="Times New Roman" w:cs="Times New Roman"/>
          <w:sz w:val="26"/>
          <w:szCs w:val="26"/>
        </w:rPr>
      </w:pPr>
    </w:p>
    <w:p w:rsidR="00A13761" w:rsidRDefault="00A13761" w:rsidP="00757CCA">
      <w:pPr>
        <w:tabs>
          <w:tab w:val="num" w:pos="0"/>
        </w:tabs>
        <w:ind w:firstLine="567"/>
        <w:jc w:val="center"/>
        <w:rPr>
          <w:b/>
          <w:position w:val="-2"/>
          <w:sz w:val="26"/>
          <w:szCs w:val="26"/>
        </w:rPr>
      </w:pPr>
      <w:r w:rsidRPr="00D30466">
        <w:rPr>
          <w:b/>
          <w:position w:val="-2"/>
          <w:sz w:val="26"/>
          <w:szCs w:val="26"/>
        </w:rPr>
        <w:t>Особенности предоставления мун</w:t>
      </w:r>
      <w:r w:rsidR="00757CCA">
        <w:rPr>
          <w:b/>
          <w:position w:val="-2"/>
          <w:sz w:val="26"/>
          <w:szCs w:val="26"/>
        </w:rPr>
        <w:t>иципальной услуги в МФЦ</w:t>
      </w:r>
    </w:p>
    <w:p w:rsidR="00757CCA" w:rsidRPr="00D30466" w:rsidRDefault="00757CCA" w:rsidP="00757CCA">
      <w:pPr>
        <w:tabs>
          <w:tab w:val="num" w:pos="0"/>
        </w:tabs>
        <w:ind w:firstLine="567"/>
        <w:jc w:val="center"/>
        <w:rPr>
          <w:b/>
          <w:position w:val="-2"/>
          <w:sz w:val="26"/>
          <w:szCs w:val="26"/>
        </w:rPr>
      </w:pPr>
    </w:p>
    <w:p w:rsidR="00A13761" w:rsidRPr="00D30466" w:rsidRDefault="00A13761" w:rsidP="006424BB">
      <w:pPr>
        <w:tabs>
          <w:tab w:val="num" w:pos="0"/>
        </w:tabs>
        <w:ind w:firstLine="567"/>
        <w:jc w:val="both"/>
        <w:rPr>
          <w:position w:val="-2"/>
          <w:sz w:val="26"/>
          <w:szCs w:val="26"/>
        </w:rPr>
      </w:pPr>
      <w:r w:rsidRPr="00D30466">
        <w:rPr>
          <w:position w:val="-2"/>
          <w:sz w:val="26"/>
          <w:szCs w:val="26"/>
        </w:rPr>
        <w:t>3.3</w:t>
      </w:r>
      <w:r w:rsidR="00757CCA">
        <w:rPr>
          <w:position w:val="-2"/>
          <w:sz w:val="26"/>
          <w:szCs w:val="26"/>
        </w:rPr>
        <w:t xml:space="preserve">. </w:t>
      </w:r>
      <w:r w:rsidRPr="00D30466">
        <w:rPr>
          <w:position w:val="-2"/>
          <w:sz w:val="26"/>
          <w:szCs w:val="26"/>
        </w:rPr>
        <w:t>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A13761" w:rsidRPr="00D30466" w:rsidRDefault="00A13761" w:rsidP="00A13761">
      <w:pPr>
        <w:tabs>
          <w:tab w:val="num" w:pos="0"/>
        </w:tabs>
        <w:ind w:firstLine="709"/>
        <w:jc w:val="both"/>
        <w:rPr>
          <w:position w:val="-2"/>
          <w:sz w:val="26"/>
          <w:szCs w:val="26"/>
        </w:rPr>
      </w:pPr>
      <w:r w:rsidRPr="00D30466">
        <w:rPr>
          <w:position w:val="-2"/>
          <w:sz w:val="26"/>
          <w:szCs w:val="26"/>
        </w:rPr>
        <w:t>Основанием для начала административной процедуры является поступление в МФЦ заявления и документов.</w:t>
      </w:r>
    </w:p>
    <w:p w:rsidR="00A13761" w:rsidRPr="00D30466" w:rsidRDefault="00A13761" w:rsidP="00A13761">
      <w:pPr>
        <w:tabs>
          <w:tab w:val="num" w:pos="0"/>
        </w:tabs>
        <w:ind w:firstLine="709"/>
        <w:jc w:val="both"/>
        <w:rPr>
          <w:position w:val="-2"/>
          <w:sz w:val="26"/>
          <w:szCs w:val="26"/>
        </w:rPr>
      </w:pPr>
      <w:r w:rsidRPr="00D30466">
        <w:rPr>
          <w:position w:val="-2"/>
          <w:sz w:val="26"/>
          <w:szCs w:val="26"/>
        </w:rPr>
        <w:t>Специалист МФЦ принимает от заявителя заявление и документы и регистрирует их.</w:t>
      </w:r>
    </w:p>
    <w:p w:rsidR="00A13761" w:rsidRPr="00D30466" w:rsidRDefault="00A13761" w:rsidP="00A13761">
      <w:pPr>
        <w:tabs>
          <w:tab w:val="num" w:pos="0"/>
        </w:tabs>
        <w:ind w:firstLine="709"/>
        <w:jc w:val="both"/>
        <w:rPr>
          <w:position w:val="-2"/>
          <w:sz w:val="26"/>
          <w:szCs w:val="26"/>
        </w:rPr>
      </w:pPr>
      <w:r w:rsidRPr="00D30466">
        <w:rPr>
          <w:position w:val="-2"/>
          <w:sz w:val="26"/>
          <w:szCs w:val="26"/>
        </w:rPr>
        <w:t>При приеме у заявителя заявления и документов специалист МФЦ:</w:t>
      </w:r>
    </w:p>
    <w:p w:rsidR="00A13761" w:rsidRPr="00D30466" w:rsidRDefault="00A13761" w:rsidP="00A13761">
      <w:pPr>
        <w:tabs>
          <w:tab w:val="num" w:pos="0"/>
        </w:tabs>
        <w:ind w:firstLine="709"/>
        <w:jc w:val="both"/>
        <w:rPr>
          <w:position w:val="-2"/>
          <w:sz w:val="26"/>
          <w:szCs w:val="26"/>
        </w:rPr>
      </w:pPr>
      <w:r w:rsidRPr="00D30466">
        <w:rPr>
          <w:position w:val="-2"/>
          <w:sz w:val="26"/>
          <w:szCs w:val="26"/>
        </w:rPr>
        <w:t>- проверяет правильность заполнения заявления в соответствии с требованиями, установленными законодательством;</w:t>
      </w:r>
    </w:p>
    <w:p w:rsidR="00A13761" w:rsidRPr="00D30466" w:rsidRDefault="00A13761" w:rsidP="00A13761">
      <w:pPr>
        <w:tabs>
          <w:tab w:val="num" w:pos="0"/>
        </w:tabs>
        <w:ind w:firstLine="709"/>
        <w:jc w:val="both"/>
        <w:rPr>
          <w:position w:val="-2"/>
          <w:sz w:val="26"/>
          <w:szCs w:val="26"/>
        </w:rPr>
      </w:pPr>
      <w:r w:rsidRPr="00D30466">
        <w:rPr>
          <w:position w:val="-2"/>
          <w:sz w:val="26"/>
          <w:szCs w:val="26"/>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A13761" w:rsidRPr="00D30466" w:rsidRDefault="00A13761" w:rsidP="00A13761">
      <w:pPr>
        <w:tabs>
          <w:tab w:val="num" w:pos="0"/>
        </w:tabs>
        <w:ind w:firstLine="709"/>
        <w:jc w:val="both"/>
        <w:rPr>
          <w:position w:val="-2"/>
          <w:sz w:val="26"/>
          <w:szCs w:val="26"/>
        </w:rPr>
      </w:pPr>
      <w:r w:rsidRPr="00D30466">
        <w:rPr>
          <w:position w:val="-2"/>
          <w:sz w:val="26"/>
          <w:szCs w:val="26"/>
        </w:rPr>
        <w:t>Срок выполнения данного административного действия не более 30 минут.</w:t>
      </w:r>
    </w:p>
    <w:p w:rsidR="00A13761" w:rsidRPr="00D30466" w:rsidRDefault="00A13761" w:rsidP="00A13761">
      <w:pPr>
        <w:tabs>
          <w:tab w:val="num" w:pos="0"/>
        </w:tabs>
        <w:ind w:firstLine="709"/>
        <w:jc w:val="both"/>
        <w:rPr>
          <w:position w:val="-2"/>
          <w:sz w:val="26"/>
          <w:szCs w:val="26"/>
        </w:rPr>
      </w:pPr>
      <w:r w:rsidRPr="00D30466">
        <w:rPr>
          <w:position w:val="-2"/>
          <w:sz w:val="26"/>
          <w:szCs w:val="26"/>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A13761" w:rsidRPr="00D30466" w:rsidRDefault="00A13761" w:rsidP="00A13761">
      <w:pPr>
        <w:tabs>
          <w:tab w:val="num" w:pos="0"/>
        </w:tabs>
        <w:ind w:firstLine="709"/>
        <w:jc w:val="both"/>
        <w:rPr>
          <w:position w:val="-2"/>
          <w:sz w:val="26"/>
          <w:szCs w:val="26"/>
        </w:rPr>
      </w:pPr>
      <w:r w:rsidRPr="00D30466">
        <w:rPr>
          <w:position w:val="-2"/>
          <w:sz w:val="26"/>
          <w:szCs w:val="26"/>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A13761" w:rsidRPr="00D30466" w:rsidRDefault="00A13761" w:rsidP="00A13761">
      <w:pPr>
        <w:tabs>
          <w:tab w:val="num" w:pos="0"/>
        </w:tabs>
        <w:ind w:firstLine="709"/>
        <w:jc w:val="both"/>
        <w:rPr>
          <w:position w:val="-2"/>
          <w:sz w:val="26"/>
          <w:szCs w:val="26"/>
        </w:rPr>
      </w:pPr>
      <w:r w:rsidRPr="00D30466">
        <w:rPr>
          <w:position w:val="-2"/>
          <w:sz w:val="26"/>
          <w:szCs w:val="26"/>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A13761" w:rsidRPr="00D30466" w:rsidRDefault="00A13761" w:rsidP="00A13761">
      <w:pPr>
        <w:tabs>
          <w:tab w:val="num" w:pos="0"/>
        </w:tabs>
        <w:ind w:firstLine="709"/>
        <w:jc w:val="both"/>
        <w:rPr>
          <w:position w:val="-2"/>
          <w:sz w:val="26"/>
          <w:szCs w:val="26"/>
        </w:rPr>
      </w:pPr>
      <w:r w:rsidRPr="00D30466">
        <w:rPr>
          <w:position w:val="-2"/>
          <w:sz w:val="26"/>
          <w:szCs w:val="26"/>
        </w:rPr>
        <w:t>Результат предоставления муниципальной услуги направляется заявителю одним из способов, указанным им в заявлении.</w:t>
      </w:r>
    </w:p>
    <w:p w:rsidR="00A13761" w:rsidRPr="00D30466" w:rsidRDefault="00A13761" w:rsidP="00A13761">
      <w:pPr>
        <w:tabs>
          <w:tab w:val="num" w:pos="0"/>
        </w:tabs>
        <w:ind w:firstLine="709"/>
        <w:jc w:val="both"/>
        <w:rPr>
          <w:position w:val="-2"/>
          <w:sz w:val="26"/>
          <w:szCs w:val="26"/>
        </w:rPr>
      </w:pPr>
      <w:r w:rsidRPr="00D30466">
        <w:rPr>
          <w:position w:val="-2"/>
          <w:sz w:val="26"/>
          <w:szCs w:val="26"/>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A13761" w:rsidRPr="00D30466" w:rsidRDefault="00A13761" w:rsidP="00A13761">
      <w:pPr>
        <w:tabs>
          <w:tab w:val="num" w:pos="0"/>
        </w:tabs>
        <w:ind w:firstLine="709"/>
        <w:jc w:val="both"/>
        <w:rPr>
          <w:position w:val="-2"/>
          <w:sz w:val="26"/>
          <w:szCs w:val="26"/>
        </w:rPr>
      </w:pPr>
      <w:r w:rsidRPr="00D30466">
        <w:rPr>
          <w:position w:val="-2"/>
          <w:sz w:val="26"/>
          <w:szCs w:val="26"/>
        </w:rPr>
        <w:lastRenderedPageBreak/>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A13761" w:rsidRPr="00D30466" w:rsidRDefault="00A13761" w:rsidP="00A13761">
      <w:pPr>
        <w:tabs>
          <w:tab w:val="num" w:pos="0"/>
        </w:tabs>
        <w:ind w:firstLine="709"/>
        <w:jc w:val="both"/>
        <w:rPr>
          <w:sz w:val="26"/>
          <w:szCs w:val="26"/>
        </w:rPr>
      </w:pPr>
    </w:p>
    <w:p w:rsidR="00BE26AE" w:rsidRDefault="006424BB" w:rsidP="00CE1EA7">
      <w:pPr>
        <w:pStyle w:val="ConsPlusNormal"/>
        <w:ind w:firstLine="567"/>
        <w:jc w:val="center"/>
        <w:rPr>
          <w:rFonts w:ascii="Times New Roman" w:hAnsi="Times New Roman" w:cs="Times New Roman"/>
          <w:b/>
          <w:position w:val="-2"/>
          <w:sz w:val="26"/>
          <w:szCs w:val="26"/>
        </w:rPr>
      </w:pPr>
      <w:r>
        <w:rPr>
          <w:rFonts w:ascii="Times New Roman" w:hAnsi="Times New Roman" w:cs="Times New Roman"/>
          <w:b/>
          <w:position w:val="-2"/>
          <w:sz w:val="26"/>
          <w:szCs w:val="26"/>
        </w:rPr>
        <w:t xml:space="preserve">РАЗДЕЛ </w:t>
      </w:r>
      <w:r w:rsidR="00A13761" w:rsidRPr="00D30466">
        <w:rPr>
          <w:rFonts w:ascii="Times New Roman" w:hAnsi="Times New Roman" w:cs="Times New Roman"/>
          <w:b/>
          <w:position w:val="-2"/>
          <w:sz w:val="26"/>
          <w:szCs w:val="26"/>
          <w:lang w:val="en-US"/>
        </w:rPr>
        <w:t>I</w:t>
      </w:r>
      <w:r w:rsidR="00A13761" w:rsidRPr="00D30466">
        <w:rPr>
          <w:rFonts w:ascii="Times New Roman" w:hAnsi="Times New Roman" w:cs="Times New Roman"/>
          <w:b/>
          <w:position w:val="-2"/>
          <w:sz w:val="26"/>
          <w:szCs w:val="26"/>
        </w:rPr>
        <w:t>V.</w:t>
      </w:r>
      <w:r w:rsidR="00CE1EA7">
        <w:rPr>
          <w:rFonts w:ascii="Times New Roman" w:hAnsi="Times New Roman" w:cs="Times New Roman"/>
          <w:b/>
          <w:position w:val="-2"/>
          <w:sz w:val="26"/>
          <w:szCs w:val="26"/>
        </w:rPr>
        <w:t xml:space="preserve"> </w:t>
      </w:r>
    </w:p>
    <w:p w:rsidR="00A13761" w:rsidRDefault="00757CCA" w:rsidP="00BE26AE">
      <w:pPr>
        <w:pStyle w:val="ConsPlusNormal"/>
        <w:ind w:firstLine="567"/>
        <w:jc w:val="center"/>
        <w:rPr>
          <w:rFonts w:ascii="Times New Roman" w:hAnsi="Times New Roman" w:cs="Times New Roman"/>
          <w:b/>
          <w:position w:val="-2"/>
          <w:sz w:val="26"/>
          <w:szCs w:val="26"/>
        </w:rPr>
      </w:pPr>
      <w:r>
        <w:rPr>
          <w:rFonts w:ascii="Times New Roman" w:hAnsi="Times New Roman" w:cs="Times New Roman"/>
          <w:b/>
          <w:position w:val="-2"/>
          <w:sz w:val="26"/>
          <w:szCs w:val="26"/>
        </w:rPr>
        <w:t>Ф</w:t>
      </w:r>
      <w:r w:rsidRPr="00D30466">
        <w:rPr>
          <w:rFonts w:ascii="Times New Roman" w:hAnsi="Times New Roman" w:cs="Times New Roman"/>
          <w:b/>
          <w:position w:val="-2"/>
          <w:sz w:val="26"/>
          <w:szCs w:val="26"/>
        </w:rPr>
        <w:t>ормы контроля за исполнением административного регламента</w:t>
      </w:r>
    </w:p>
    <w:p w:rsidR="006424BB" w:rsidRPr="00D30466" w:rsidRDefault="006424BB" w:rsidP="00A13761">
      <w:pPr>
        <w:pStyle w:val="ConsPlusNormal"/>
        <w:ind w:firstLine="709"/>
        <w:jc w:val="center"/>
        <w:rPr>
          <w:rFonts w:ascii="Times New Roman" w:hAnsi="Times New Roman" w:cs="Times New Roman"/>
          <w:b/>
          <w:bCs/>
          <w:position w:val="-2"/>
          <w:sz w:val="26"/>
          <w:szCs w:val="26"/>
        </w:rPr>
      </w:pP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E26AE" w:rsidRPr="00BE26AE">
        <w:rPr>
          <w:rFonts w:ascii="Times New Roman" w:hAnsi="Times New Roman" w:cs="Times New Roman"/>
          <w:position w:val="-2"/>
          <w:sz w:val="26"/>
          <w:szCs w:val="26"/>
        </w:rPr>
        <w:t>должностным лицом, ответственным</w:t>
      </w:r>
      <w:r w:rsidRPr="00D30466">
        <w:rPr>
          <w:rFonts w:ascii="Times New Roman" w:hAnsi="Times New Roman" w:cs="Times New Roman"/>
          <w:position w:val="-2"/>
          <w:sz w:val="26"/>
          <w:szCs w:val="26"/>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4.2. В Администрации проводятся плановые и внеплановые проверки полноты и качества исполнения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Периодичность осуществления проверок определяется главой Администрации.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Плановые и внеплановые проверки проводятся на основании распоряжений Администрации.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13761" w:rsidRPr="00D30466" w:rsidRDefault="0049055D" w:rsidP="00A13761">
      <w:pPr>
        <w:pStyle w:val="ConsPlusNormal"/>
        <w:ind w:firstLine="709"/>
        <w:jc w:val="both"/>
        <w:rPr>
          <w:rFonts w:ascii="Times New Roman" w:hAnsi="Times New Roman" w:cs="Times New Roman"/>
          <w:position w:val="-2"/>
          <w:sz w:val="26"/>
          <w:szCs w:val="26"/>
        </w:rPr>
      </w:pPr>
      <w:r>
        <w:rPr>
          <w:rFonts w:ascii="Times New Roman" w:hAnsi="Times New Roman" w:cs="Times New Roman"/>
          <w:position w:val="-2"/>
          <w:sz w:val="26"/>
          <w:szCs w:val="26"/>
        </w:rPr>
        <w:t>4.4. </w:t>
      </w:r>
      <w:r w:rsidR="00A13761" w:rsidRPr="00D30466">
        <w:rPr>
          <w:rFonts w:ascii="Times New Roman" w:hAnsi="Times New Roman" w:cs="Times New Roman"/>
          <w:position w:val="-2"/>
          <w:sz w:val="26"/>
          <w:szCs w:val="26"/>
        </w:rPr>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 Ответственные исполнители несут персональную ответственность за:</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4.5.1. Соответствие результатов рассмотрения документов требованиям законодательства Российской Федерации;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4.5.2. Соблюдение сроков выполнения административных процедур при предоставлении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r w:rsidRPr="00D30466">
        <w:rPr>
          <w:rFonts w:ascii="Times New Roman" w:hAnsi="Times New Roman" w:cs="Times New Roman"/>
          <w:position w:val="-2"/>
          <w:sz w:val="26"/>
          <w:szCs w:val="26"/>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w:t>
      </w:r>
      <w:r w:rsidRPr="00D30466">
        <w:rPr>
          <w:rFonts w:ascii="Times New Roman" w:hAnsi="Times New Roman" w:cs="Times New Roman"/>
          <w:position w:val="-2"/>
          <w:sz w:val="26"/>
          <w:szCs w:val="26"/>
        </w:rPr>
        <w:lastRenderedPageBreak/>
        <w:t>посредством информационно-телекоммуникационной сети «Интернет».</w:t>
      </w:r>
    </w:p>
    <w:p w:rsidR="0049055D" w:rsidRPr="001C0224" w:rsidRDefault="0049055D" w:rsidP="0049055D">
      <w:pPr>
        <w:pStyle w:val="ConsPlusNormal"/>
        <w:ind w:firstLine="567"/>
        <w:jc w:val="both"/>
        <w:rPr>
          <w:rFonts w:ascii="Times New Roman" w:hAnsi="Times New Roman" w:cs="Times New Roman"/>
          <w:sz w:val="27"/>
          <w:szCs w:val="27"/>
        </w:rPr>
      </w:pPr>
      <w:r>
        <w:rPr>
          <w:rFonts w:ascii="Times New Roman" w:hAnsi="Times New Roman" w:cs="Times New Roman"/>
          <w:sz w:val="27"/>
          <w:szCs w:val="27"/>
        </w:rPr>
        <w:t>4.7. </w:t>
      </w:r>
      <w:r w:rsidRPr="001C0224">
        <w:rPr>
          <w:rFonts w:ascii="Times New Roman" w:hAnsi="Times New Roman" w:cs="Times New Roman"/>
          <w:sz w:val="27"/>
          <w:szCs w:val="27"/>
        </w:rPr>
        <w:t>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9055D" w:rsidRPr="001C0224" w:rsidRDefault="0049055D" w:rsidP="0049055D">
      <w:pPr>
        <w:pStyle w:val="ConsPlusNormal"/>
        <w:ind w:firstLine="567"/>
        <w:jc w:val="both"/>
        <w:rPr>
          <w:rFonts w:ascii="Times New Roman" w:hAnsi="Times New Roman" w:cs="Times New Roman"/>
          <w:sz w:val="27"/>
          <w:szCs w:val="27"/>
        </w:rPr>
      </w:pPr>
      <w:r>
        <w:rPr>
          <w:rFonts w:ascii="Times New Roman" w:hAnsi="Times New Roman" w:cs="Times New Roman"/>
          <w:sz w:val="27"/>
          <w:szCs w:val="27"/>
        </w:rPr>
        <w:t>4.8. </w:t>
      </w:r>
      <w:r w:rsidRPr="001C0224">
        <w:rPr>
          <w:rFonts w:ascii="Times New Roman" w:hAnsi="Times New Roman" w:cs="Times New Roman"/>
          <w:sz w:val="27"/>
          <w:szCs w:val="27"/>
        </w:rPr>
        <w:t>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A13761" w:rsidRPr="00D30466" w:rsidRDefault="00A13761" w:rsidP="00A13761">
      <w:pPr>
        <w:pStyle w:val="ConsPlusNormal"/>
        <w:ind w:firstLine="709"/>
        <w:jc w:val="both"/>
        <w:rPr>
          <w:rFonts w:ascii="Times New Roman" w:hAnsi="Times New Roman" w:cs="Times New Roman"/>
          <w:position w:val="-2"/>
          <w:sz w:val="26"/>
          <w:szCs w:val="26"/>
        </w:rPr>
      </w:pPr>
    </w:p>
    <w:p w:rsidR="003A4E44" w:rsidRDefault="003A4E44" w:rsidP="0049055D">
      <w:pPr>
        <w:autoSpaceDE w:val="0"/>
        <w:autoSpaceDN w:val="0"/>
        <w:adjustRightInd w:val="0"/>
        <w:ind w:firstLine="709"/>
        <w:jc w:val="center"/>
        <w:rPr>
          <w:b/>
          <w:position w:val="-2"/>
          <w:sz w:val="26"/>
          <w:szCs w:val="26"/>
        </w:rPr>
      </w:pPr>
    </w:p>
    <w:p w:rsidR="00BE26AE" w:rsidRDefault="0049055D" w:rsidP="00CE1EA7">
      <w:pPr>
        <w:autoSpaceDE w:val="0"/>
        <w:autoSpaceDN w:val="0"/>
        <w:adjustRightInd w:val="0"/>
        <w:ind w:firstLine="709"/>
        <w:jc w:val="center"/>
        <w:rPr>
          <w:b/>
          <w:position w:val="-2"/>
          <w:sz w:val="26"/>
          <w:szCs w:val="26"/>
        </w:rPr>
      </w:pPr>
      <w:r>
        <w:rPr>
          <w:b/>
          <w:position w:val="-2"/>
          <w:sz w:val="26"/>
          <w:szCs w:val="26"/>
        </w:rPr>
        <w:t xml:space="preserve">РАЗДЕЛ </w:t>
      </w:r>
      <w:r w:rsidR="00A13761" w:rsidRPr="00D30466">
        <w:rPr>
          <w:b/>
          <w:position w:val="-2"/>
          <w:sz w:val="26"/>
          <w:szCs w:val="26"/>
          <w:lang w:val="en-US"/>
        </w:rPr>
        <w:t>V</w:t>
      </w:r>
      <w:r w:rsidR="00A13761" w:rsidRPr="00D30466">
        <w:rPr>
          <w:b/>
          <w:position w:val="-2"/>
          <w:sz w:val="26"/>
          <w:szCs w:val="26"/>
        </w:rPr>
        <w:t xml:space="preserve">. </w:t>
      </w:r>
    </w:p>
    <w:p w:rsidR="00A13761" w:rsidRPr="00D30466" w:rsidRDefault="00757CCA" w:rsidP="00CE1EA7">
      <w:pPr>
        <w:autoSpaceDE w:val="0"/>
        <w:autoSpaceDN w:val="0"/>
        <w:adjustRightInd w:val="0"/>
        <w:ind w:firstLine="709"/>
        <w:jc w:val="center"/>
        <w:rPr>
          <w:b/>
          <w:position w:val="-2"/>
          <w:sz w:val="26"/>
          <w:szCs w:val="26"/>
        </w:rPr>
      </w:pPr>
      <w:r>
        <w:rPr>
          <w:b/>
          <w:position w:val="-2"/>
          <w:sz w:val="26"/>
          <w:szCs w:val="26"/>
        </w:rPr>
        <w:t>Д</w:t>
      </w:r>
      <w:r w:rsidRPr="00D30466">
        <w:rPr>
          <w:b/>
          <w:position w:val="-2"/>
          <w:sz w:val="26"/>
          <w:szCs w:val="26"/>
        </w:rPr>
        <w:t xml:space="preserve">осудебный (внесудебный) порядок обжалования решений и действий (бездействия) органа, предоставляющего муниципальную услугу, </w:t>
      </w:r>
      <w:r>
        <w:rPr>
          <w:b/>
          <w:position w:val="-2"/>
          <w:sz w:val="26"/>
          <w:szCs w:val="26"/>
        </w:rPr>
        <w:t>МФЦ</w:t>
      </w:r>
      <w:r w:rsidRPr="00D30466">
        <w:rPr>
          <w:b/>
          <w:position w:val="-2"/>
          <w:sz w:val="26"/>
          <w:szCs w:val="26"/>
        </w:rPr>
        <w:t>, а также их должностных лиц, муниципальных служащих, работников</w:t>
      </w:r>
    </w:p>
    <w:p w:rsidR="00A13761" w:rsidRPr="00D30466" w:rsidRDefault="00A13761" w:rsidP="00A13761">
      <w:pPr>
        <w:autoSpaceDE w:val="0"/>
        <w:autoSpaceDN w:val="0"/>
        <w:adjustRightInd w:val="0"/>
        <w:ind w:firstLine="709"/>
        <w:jc w:val="center"/>
        <w:rPr>
          <w:position w:val="-2"/>
          <w:sz w:val="26"/>
          <w:szCs w:val="26"/>
        </w:rPr>
      </w:pP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5.1. Заинтересованные лица вправе подать жалобу на решение и (или) действие (бездействие), принятые и осуществляемые в ходе предоставления муниципальной услуги.</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5.2. Жалоба на решения и действия (бездействие) администрации Вадинского района, ее должностных лиц, муниципальных служащих подается в администрацию Вадинского района и рассматривается уполномоченными на это должностными лицами администрации Вадинского района в соответствии с распределением обязанностей.</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Жалоба на решения и действия (бездействие) главы администрации Вадинского района подается главе администрации Вадинского района.</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5.3. Жалоба, поступившая в администрацию Вадинского района, подлежит регистрации не позднее следующего за днем ее поступления рабочего дня.</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5.4. Жалоба рассматривается в течение 15 рабочих дней со дня ее регистрации.</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5.5.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многофункциональный центр) подается учредителям многофункциональных центров или уполномоченному должностному лицу на рассмотрение жалоб на решения и действия (бездействие) многофункциональных центров.</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Жалоба на решения и действия (бездействие) работников многофункциональных центров подается руководителям многофункциональных центров.</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Жалоба на решения и действия (бездействие) руководителя многофункционального центра подается в Правительство Пензенской области.</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 xml:space="preserve">5.6.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официальном сайте администрации Вадинского района: http://vadinsk.pnzreg.ru. на Едином портале государственных и муниципальных услуг (функций): https://gosuslugi.ru и </w:t>
      </w:r>
      <w:r w:rsidRPr="0049055D">
        <w:rPr>
          <w:rFonts w:eastAsia="Arial"/>
          <w:position w:val="-2"/>
          <w:sz w:val="26"/>
          <w:szCs w:val="26"/>
          <w:lang w:eastAsia="ar-SA"/>
        </w:rPr>
        <w:lastRenderedPageBreak/>
        <w:t xml:space="preserve">Региональном портале государственных и муниципальных услуг Пензенской области: </w:t>
      </w:r>
      <w:hyperlink r:id="rId18" w:history="1">
        <w:r w:rsidRPr="00B05680">
          <w:rPr>
            <w:rStyle w:val="a6"/>
            <w:rFonts w:eastAsia="Arial"/>
            <w:position w:val="-2"/>
            <w:sz w:val="26"/>
            <w:szCs w:val="26"/>
            <w:lang w:eastAsia="ar-SA"/>
          </w:rPr>
          <w:t>https://gosuslugi.pnzreg.ru</w:t>
        </w:r>
      </w:hyperlink>
      <w:r w:rsidRPr="0049055D">
        <w:rPr>
          <w:rFonts w:eastAsia="Arial"/>
          <w:position w:val="-2"/>
          <w:sz w:val="26"/>
          <w:szCs w:val="26"/>
          <w:lang w:eastAsia="ar-SA"/>
        </w:rPr>
        <w:t>.</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Указанная информация также может быть сообщена заявителю в устной и (или) в письменной форме, в том числе посредством электронной почты.</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5.7. Порядок досудебного (внесудебного) обжалования решений и действий (бездействия) органов местного самоуправления, многофункциональных центров, а также их должностных лиц, муниципальных служащих, работников регулируется следующими нормативными правовыми актами:</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 Федеральный закон от 27.07.2010 № 210-ФЗ «Об организации предоставления государственных и муниципальных услуг»;</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 постановление Администрации от 04.09.2018 № 383 «Об утверждении Порядка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 и его работников при предоставлении муниципальных услуг»</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5.8. Жалоба на решения и действия (бездействие) администрации Вадинского района, ее должностных лиц,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 Федеральный закон от 26.07.2006 № 135-ФЗ «О защите конкуренции»;</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49055D" w:rsidRPr="0049055D" w:rsidRDefault="0049055D" w:rsidP="0049055D">
      <w:pPr>
        <w:ind w:firstLine="709"/>
        <w:jc w:val="both"/>
        <w:rPr>
          <w:rFonts w:eastAsia="Arial"/>
          <w:position w:val="-2"/>
          <w:sz w:val="26"/>
          <w:szCs w:val="26"/>
          <w:lang w:eastAsia="ar-SA"/>
        </w:rPr>
      </w:pPr>
      <w:r w:rsidRPr="0049055D">
        <w:rPr>
          <w:rFonts w:eastAsia="Arial"/>
          <w:position w:val="-2"/>
          <w:sz w:val="26"/>
          <w:szCs w:val="26"/>
          <w:lang w:eastAsia="ar-SA"/>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w:t>
      </w:r>
    </w:p>
    <w:p w:rsidR="0049055D" w:rsidRDefault="0049055D" w:rsidP="0049055D">
      <w:pPr>
        <w:ind w:firstLine="709"/>
        <w:jc w:val="both"/>
        <w:rPr>
          <w:sz w:val="26"/>
          <w:szCs w:val="26"/>
        </w:rPr>
        <w:sectPr w:rsidR="0049055D" w:rsidSect="008B1568">
          <w:pgSz w:w="11906" w:h="16838"/>
          <w:pgMar w:top="1134" w:right="851" w:bottom="1134" w:left="1701" w:header="709" w:footer="709" w:gutter="0"/>
          <w:cols w:space="708"/>
          <w:docGrid w:linePitch="360"/>
        </w:sectPr>
      </w:pPr>
      <w:r w:rsidRPr="0049055D">
        <w:rPr>
          <w:rFonts w:eastAsia="Arial"/>
          <w:position w:val="-2"/>
          <w:sz w:val="26"/>
          <w:szCs w:val="26"/>
          <w:lang w:eastAsia="ar-SA"/>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r w:rsidR="00A13761" w:rsidRPr="0049055D">
        <w:rPr>
          <w:sz w:val="26"/>
          <w:szCs w:val="26"/>
        </w:rPr>
        <w:t> </w:t>
      </w:r>
    </w:p>
    <w:p w:rsidR="00A13761" w:rsidRPr="0049055D" w:rsidRDefault="00A13761" w:rsidP="0049055D">
      <w:pPr>
        <w:ind w:firstLine="709"/>
        <w:jc w:val="both"/>
        <w:rPr>
          <w:sz w:val="26"/>
          <w:szCs w:val="26"/>
        </w:rPr>
      </w:pPr>
    </w:p>
    <w:p w:rsidR="00A13761" w:rsidRPr="00BE26AE" w:rsidRDefault="0049055D" w:rsidP="00A13761">
      <w:pPr>
        <w:ind w:firstLine="709"/>
        <w:jc w:val="right"/>
        <w:rPr>
          <w:sz w:val="26"/>
          <w:szCs w:val="26"/>
        </w:rPr>
      </w:pPr>
      <w:r w:rsidRPr="00BE26AE">
        <w:rPr>
          <w:sz w:val="26"/>
          <w:szCs w:val="26"/>
        </w:rPr>
        <w:t>Приложение №</w:t>
      </w:r>
      <w:r w:rsidR="00A13761" w:rsidRPr="00BE26AE">
        <w:rPr>
          <w:sz w:val="26"/>
          <w:szCs w:val="26"/>
        </w:rPr>
        <w:t xml:space="preserve"> 1</w:t>
      </w:r>
    </w:p>
    <w:p w:rsidR="00A13761" w:rsidRPr="00BE26AE" w:rsidRDefault="00A13761" w:rsidP="00A13761">
      <w:pPr>
        <w:ind w:firstLine="709"/>
        <w:jc w:val="right"/>
        <w:rPr>
          <w:sz w:val="26"/>
          <w:szCs w:val="26"/>
        </w:rPr>
      </w:pPr>
      <w:r w:rsidRPr="00BE26AE">
        <w:rPr>
          <w:sz w:val="26"/>
          <w:szCs w:val="26"/>
        </w:rPr>
        <w:t>к Административному регламенту</w:t>
      </w:r>
    </w:p>
    <w:p w:rsidR="00A13761" w:rsidRPr="00BE26AE" w:rsidRDefault="00A13761" w:rsidP="00CE1EA7">
      <w:pPr>
        <w:ind w:firstLine="709"/>
        <w:jc w:val="right"/>
        <w:rPr>
          <w:sz w:val="26"/>
          <w:szCs w:val="26"/>
        </w:rPr>
      </w:pPr>
      <w:r w:rsidRPr="00BE26AE">
        <w:rPr>
          <w:sz w:val="26"/>
          <w:szCs w:val="26"/>
        </w:rPr>
        <w:t>по предоставлению муниципальной услуги</w:t>
      </w:r>
    </w:p>
    <w:p w:rsidR="00CE1EA7" w:rsidRPr="00BE26AE" w:rsidRDefault="0049055D" w:rsidP="00CE1EA7">
      <w:pPr>
        <w:ind w:firstLine="709"/>
        <w:jc w:val="right"/>
        <w:rPr>
          <w:bCs/>
          <w:sz w:val="26"/>
          <w:szCs w:val="26"/>
        </w:rPr>
      </w:pPr>
      <w:r w:rsidRPr="00BE26AE">
        <w:rPr>
          <w:sz w:val="26"/>
          <w:szCs w:val="26"/>
        </w:rPr>
        <w:t>«</w:t>
      </w:r>
      <w:r w:rsidR="00CE1EA7" w:rsidRPr="00BE26AE">
        <w:rPr>
          <w:bCs/>
          <w:sz w:val="26"/>
          <w:szCs w:val="26"/>
        </w:rPr>
        <w:t>Предоставление земельного участка,</w:t>
      </w:r>
    </w:p>
    <w:p w:rsidR="00CE1EA7" w:rsidRPr="00BE26AE" w:rsidRDefault="00CE1EA7" w:rsidP="00CE1EA7">
      <w:pPr>
        <w:ind w:firstLine="709"/>
        <w:jc w:val="right"/>
        <w:rPr>
          <w:bCs/>
          <w:sz w:val="26"/>
          <w:szCs w:val="26"/>
        </w:rPr>
      </w:pPr>
      <w:r w:rsidRPr="00BE26AE">
        <w:rPr>
          <w:bCs/>
          <w:sz w:val="26"/>
          <w:szCs w:val="26"/>
        </w:rPr>
        <w:t xml:space="preserve"> находящегося в муниципальной собственности,</w:t>
      </w:r>
    </w:p>
    <w:p w:rsidR="00CE1EA7" w:rsidRPr="00BE26AE" w:rsidRDefault="00CE1EA7" w:rsidP="00CE1EA7">
      <w:pPr>
        <w:ind w:firstLine="709"/>
        <w:jc w:val="right"/>
        <w:rPr>
          <w:bCs/>
          <w:sz w:val="26"/>
          <w:szCs w:val="26"/>
        </w:rPr>
      </w:pPr>
      <w:r w:rsidRPr="00BE26AE">
        <w:rPr>
          <w:bCs/>
          <w:sz w:val="26"/>
          <w:szCs w:val="26"/>
        </w:rPr>
        <w:t xml:space="preserve"> гражданину или юридическому лицу </w:t>
      </w:r>
    </w:p>
    <w:p w:rsidR="00CE1EA7" w:rsidRPr="00BE26AE" w:rsidRDefault="00CE1EA7" w:rsidP="00CE1EA7">
      <w:pPr>
        <w:ind w:firstLine="709"/>
        <w:jc w:val="right"/>
        <w:rPr>
          <w:bCs/>
          <w:sz w:val="26"/>
          <w:szCs w:val="26"/>
        </w:rPr>
      </w:pPr>
      <w:r w:rsidRPr="00BE26AE">
        <w:rPr>
          <w:bCs/>
          <w:sz w:val="26"/>
          <w:szCs w:val="26"/>
        </w:rPr>
        <w:t>в собственность бесплатно»</w:t>
      </w:r>
    </w:p>
    <w:p w:rsidR="00A13761" w:rsidRPr="00D30466" w:rsidRDefault="00CE1EA7" w:rsidP="00CE1EA7">
      <w:pPr>
        <w:ind w:firstLine="709"/>
        <w:jc w:val="right"/>
        <w:rPr>
          <w:sz w:val="26"/>
          <w:szCs w:val="26"/>
        </w:rPr>
      </w:pPr>
      <w:r w:rsidRPr="00D30466">
        <w:rPr>
          <w:sz w:val="26"/>
          <w:szCs w:val="26"/>
        </w:rPr>
        <w:t xml:space="preserve"> </w:t>
      </w:r>
      <w:r w:rsidR="00A13761" w:rsidRPr="00D30466">
        <w:rPr>
          <w:sz w:val="26"/>
          <w:szCs w:val="26"/>
        </w:rPr>
        <w:t>Бланк</w:t>
      </w:r>
    </w:p>
    <w:p w:rsidR="00A13761" w:rsidRPr="00D30466" w:rsidRDefault="00A13761" w:rsidP="00A13761">
      <w:pPr>
        <w:ind w:firstLine="709"/>
        <w:jc w:val="right"/>
        <w:rPr>
          <w:sz w:val="26"/>
          <w:szCs w:val="26"/>
        </w:rPr>
      </w:pPr>
      <w:r w:rsidRPr="00D30466">
        <w:rPr>
          <w:sz w:val="26"/>
          <w:szCs w:val="26"/>
        </w:rPr>
        <w:t>заявления о предоставлении земельного участка, находящегося</w:t>
      </w:r>
    </w:p>
    <w:p w:rsidR="00BE26AE" w:rsidRPr="00BE26AE" w:rsidRDefault="00A13761" w:rsidP="00BE26AE">
      <w:pPr>
        <w:ind w:firstLine="709"/>
        <w:jc w:val="right"/>
        <w:rPr>
          <w:bCs/>
          <w:sz w:val="26"/>
          <w:szCs w:val="26"/>
        </w:rPr>
      </w:pPr>
      <w:r w:rsidRPr="00D30466">
        <w:rPr>
          <w:sz w:val="26"/>
          <w:szCs w:val="26"/>
        </w:rPr>
        <w:t xml:space="preserve">в муниципальной собственности, </w:t>
      </w:r>
      <w:r w:rsidR="00BE26AE" w:rsidRPr="00BE26AE">
        <w:rPr>
          <w:bCs/>
          <w:sz w:val="26"/>
          <w:szCs w:val="26"/>
        </w:rPr>
        <w:t xml:space="preserve">гражданину или юридическому лицу </w:t>
      </w:r>
    </w:p>
    <w:p w:rsidR="00A13761" w:rsidRPr="00D30466" w:rsidRDefault="00BE26AE" w:rsidP="00BE26AE">
      <w:pPr>
        <w:ind w:firstLine="709"/>
        <w:jc w:val="right"/>
        <w:rPr>
          <w:sz w:val="26"/>
          <w:szCs w:val="26"/>
        </w:rPr>
      </w:pPr>
      <w:r w:rsidRPr="00BE26AE">
        <w:rPr>
          <w:bCs/>
          <w:sz w:val="26"/>
          <w:szCs w:val="26"/>
        </w:rPr>
        <w:t>в собственность бесплатно</w:t>
      </w:r>
      <w:r w:rsidRPr="00D30466">
        <w:rPr>
          <w:sz w:val="26"/>
          <w:szCs w:val="26"/>
        </w:rPr>
        <w:t xml:space="preserve"> </w:t>
      </w:r>
      <w:r w:rsidR="00A13761" w:rsidRPr="00D30466">
        <w:rPr>
          <w:sz w:val="26"/>
          <w:szCs w:val="26"/>
        </w:rPr>
        <w:t>в собственность бесплатно</w:t>
      </w:r>
    </w:p>
    <w:p w:rsidR="00A13761" w:rsidRPr="00D30466" w:rsidRDefault="00A13761" w:rsidP="00A13761">
      <w:pPr>
        <w:ind w:firstLine="709"/>
        <w:jc w:val="right"/>
        <w:rPr>
          <w:sz w:val="26"/>
          <w:szCs w:val="26"/>
        </w:rPr>
      </w:pPr>
      <w:r w:rsidRPr="00D30466">
        <w:rPr>
          <w:sz w:val="26"/>
          <w:szCs w:val="26"/>
        </w:rPr>
        <w:t>(для юридических лиц)</w:t>
      </w:r>
    </w:p>
    <w:p w:rsidR="00A13761" w:rsidRPr="00D30466" w:rsidRDefault="00A13761" w:rsidP="00A13761">
      <w:pPr>
        <w:ind w:firstLine="709"/>
        <w:jc w:val="right"/>
        <w:rPr>
          <w:sz w:val="26"/>
          <w:szCs w:val="26"/>
        </w:rPr>
      </w:pPr>
      <w:r w:rsidRPr="00D30466">
        <w:rPr>
          <w:sz w:val="26"/>
          <w:szCs w:val="26"/>
        </w:rPr>
        <w:t> </w:t>
      </w:r>
    </w:p>
    <w:p w:rsidR="00A13761" w:rsidRPr="00D30466" w:rsidRDefault="00A13761" w:rsidP="00A13761">
      <w:pPr>
        <w:ind w:firstLine="709"/>
        <w:jc w:val="right"/>
        <w:outlineLvl w:val="0"/>
        <w:rPr>
          <w:b/>
          <w:bCs/>
          <w:kern w:val="36"/>
          <w:sz w:val="26"/>
          <w:szCs w:val="26"/>
        </w:rPr>
      </w:pPr>
      <w:r w:rsidRPr="00D30466">
        <w:rPr>
          <w:kern w:val="36"/>
          <w:sz w:val="26"/>
          <w:szCs w:val="26"/>
        </w:rPr>
        <w:t>Главе администрации Вадинского</w:t>
      </w:r>
      <w:r w:rsidR="0049055D">
        <w:rPr>
          <w:kern w:val="36"/>
          <w:sz w:val="26"/>
          <w:szCs w:val="26"/>
        </w:rPr>
        <w:t xml:space="preserve"> </w:t>
      </w:r>
      <w:r w:rsidRPr="00D30466">
        <w:rPr>
          <w:kern w:val="36"/>
          <w:sz w:val="26"/>
          <w:szCs w:val="26"/>
        </w:rPr>
        <w:t>района</w:t>
      </w:r>
    </w:p>
    <w:p w:rsidR="00A13761" w:rsidRPr="00D30466" w:rsidRDefault="00A13761" w:rsidP="00A13761">
      <w:pPr>
        <w:ind w:firstLine="709"/>
        <w:jc w:val="right"/>
        <w:outlineLvl w:val="0"/>
        <w:rPr>
          <w:b/>
          <w:bCs/>
          <w:kern w:val="36"/>
          <w:sz w:val="26"/>
          <w:szCs w:val="26"/>
        </w:rPr>
      </w:pPr>
      <w:r w:rsidRPr="00D30466">
        <w:rPr>
          <w:kern w:val="36"/>
          <w:sz w:val="26"/>
          <w:szCs w:val="26"/>
        </w:rPr>
        <w:t>от 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(наименование юридического лица)</w:t>
      </w:r>
    </w:p>
    <w:p w:rsidR="00A13761" w:rsidRPr="00D30466" w:rsidRDefault="00A13761" w:rsidP="00A13761">
      <w:pPr>
        <w:ind w:firstLine="709"/>
        <w:jc w:val="right"/>
        <w:outlineLvl w:val="0"/>
        <w:rPr>
          <w:b/>
          <w:bCs/>
          <w:kern w:val="36"/>
          <w:sz w:val="26"/>
          <w:szCs w:val="26"/>
        </w:rPr>
      </w:pPr>
      <w:r w:rsidRPr="00D30466">
        <w:rPr>
          <w:kern w:val="36"/>
          <w:sz w:val="26"/>
          <w:szCs w:val="26"/>
        </w:rPr>
        <w:t>юридический адрес: _____________</w:t>
      </w:r>
    </w:p>
    <w:p w:rsidR="00A13761" w:rsidRPr="00D30466" w:rsidRDefault="00A13761" w:rsidP="00A13761">
      <w:pPr>
        <w:ind w:firstLine="709"/>
        <w:jc w:val="right"/>
        <w:outlineLvl w:val="0"/>
        <w:rPr>
          <w:b/>
          <w:bCs/>
          <w:kern w:val="36"/>
          <w:sz w:val="26"/>
          <w:szCs w:val="26"/>
        </w:rPr>
      </w:pPr>
      <w:r w:rsidRPr="00D30466">
        <w:rPr>
          <w:kern w:val="36"/>
          <w:sz w:val="26"/>
          <w:szCs w:val="26"/>
        </w:rPr>
        <w:t>________________________________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почтовый адрес: 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 </w:t>
      </w:r>
    </w:p>
    <w:p w:rsidR="00A13761" w:rsidRPr="00D30466" w:rsidRDefault="00A13761" w:rsidP="00A13761">
      <w:pPr>
        <w:ind w:firstLine="709"/>
        <w:jc w:val="right"/>
        <w:outlineLvl w:val="0"/>
        <w:rPr>
          <w:b/>
          <w:bCs/>
          <w:kern w:val="36"/>
          <w:sz w:val="26"/>
          <w:szCs w:val="26"/>
        </w:rPr>
      </w:pPr>
      <w:r w:rsidRPr="00D30466">
        <w:rPr>
          <w:kern w:val="36"/>
          <w:sz w:val="26"/>
          <w:szCs w:val="26"/>
        </w:rPr>
        <w:t>ОГРН: 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ИНН: 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тел. 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эл. почта: 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 </w:t>
      </w:r>
    </w:p>
    <w:p w:rsidR="00A13761" w:rsidRPr="00D30466" w:rsidRDefault="00A13761" w:rsidP="0049055D">
      <w:pPr>
        <w:ind w:firstLine="709"/>
        <w:jc w:val="center"/>
        <w:outlineLvl w:val="0"/>
        <w:rPr>
          <w:b/>
          <w:bCs/>
          <w:kern w:val="36"/>
          <w:sz w:val="26"/>
          <w:szCs w:val="26"/>
        </w:rPr>
      </w:pPr>
      <w:r w:rsidRPr="00D30466">
        <w:rPr>
          <w:b/>
          <w:bCs/>
          <w:kern w:val="36"/>
          <w:sz w:val="26"/>
          <w:szCs w:val="26"/>
        </w:rPr>
        <w:t>ЗАЯВЛЕНИЕ</w:t>
      </w:r>
    </w:p>
    <w:p w:rsidR="00A13761" w:rsidRPr="00D30466" w:rsidRDefault="00A13761" w:rsidP="00A13761">
      <w:pPr>
        <w:ind w:firstLine="709"/>
        <w:jc w:val="both"/>
        <w:outlineLvl w:val="0"/>
        <w:rPr>
          <w:b/>
          <w:bCs/>
          <w:kern w:val="36"/>
          <w:sz w:val="26"/>
          <w:szCs w:val="26"/>
        </w:rPr>
      </w:pPr>
      <w:r w:rsidRPr="00D30466">
        <w:rPr>
          <w:kern w:val="36"/>
          <w:sz w:val="26"/>
          <w:szCs w:val="26"/>
        </w:rPr>
        <w:t>Прошу предоставить земельный уча</w:t>
      </w:r>
      <w:r w:rsidR="0049055D">
        <w:rPr>
          <w:kern w:val="36"/>
          <w:sz w:val="26"/>
          <w:szCs w:val="26"/>
        </w:rPr>
        <w:t>сток площадью ________________</w:t>
      </w:r>
      <w:r w:rsidRPr="00D30466">
        <w:rPr>
          <w:kern w:val="36"/>
          <w:sz w:val="26"/>
          <w:szCs w:val="26"/>
        </w:rPr>
        <w:t xml:space="preserve"> кв. м, расположенный по адресу: ________________________________</w:t>
      </w:r>
      <w:r w:rsidR="0049055D">
        <w:rPr>
          <w:kern w:val="36"/>
          <w:sz w:val="26"/>
          <w:szCs w:val="26"/>
        </w:rPr>
        <w:t>_____________</w:t>
      </w:r>
      <w:r w:rsidRPr="00D30466">
        <w:rPr>
          <w:kern w:val="36"/>
          <w:sz w:val="26"/>
          <w:szCs w:val="26"/>
        </w:rPr>
        <w:t>_,</w:t>
      </w:r>
    </w:p>
    <w:p w:rsidR="00A13761" w:rsidRPr="00D30466" w:rsidRDefault="00A13761" w:rsidP="00A13761">
      <w:pPr>
        <w:ind w:firstLine="709"/>
        <w:jc w:val="both"/>
        <w:outlineLvl w:val="0"/>
        <w:rPr>
          <w:b/>
          <w:bCs/>
          <w:kern w:val="36"/>
          <w:sz w:val="26"/>
          <w:szCs w:val="26"/>
        </w:rPr>
      </w:pPr>
      <w:r w:rsidRPr="00D30466">
        <w:rPr>
          <w:kern w:val="36"/>
          <w:sz w:val="26"/>
          <w:szCs w:val="26"/>
        </w:rPr>
        <w:t>с кадастровым номером _____________________</w:t>
      </w:r>
      <w:r w:rsidR="0049055D">
        <w:rPr>
          <w:kern w:val="36"/>
          <w:sz w:val="26"/>
          <w:szCs w:val="26"/>
        </w:rPr>
        <w:t>______________________</w:t>
      </w:r>
      <w:r w:rsidRPr="00D30466">
        <w:rPr>
          <w:kern w:val="36"/>
          <w:sz w:val="26"/>
          <w:szCs w:val="26"/>
        </w:rPr>
        <w:t xml:space="preserve"> для целей использования ___________________________________________</w:t>
      </w:r>
      <w:r w:rsidR="0049055D">
        <w:rPr>
          <w:kern w:val="36"/>
          <w:sz w:val="26"/>
          <w:szCs w:val="26"/>
        </w:rPr>
        <w:t>_____</w:t>
      </w:r>
    </w:p>
    <w:p w:rsidR="00A13761" w:rsidRPr="00D30466" w:rsidRDefault="00A13761" w:rsidP="00A13761">
      <w:pPr>
        <w:ind w:firstLine="709"/>
        <w:jc w:val="both"/>
        <w:outlineLvl w:val="0"/>
        <w:rPr>
          <w:b/>
          <w:bCs/>
          <w:kern w:val="36"/>
          <w:sz w:val="26"/>
          <w:szCs w:val="26"/>
        </w:rPr>
      </w:pPr>
      <w:r w:rsidRPr="00D30466">
        <w:rPr>
          <w:kern w:val="36"/>
          <w:sz w:val="26"/>
          <w:szCs w:val="26"/>
        </w:rPr>
        <w:t xml:space="preserve">в собственность на основании </w:t>
      </w:r>
      <w:r w:rsidRPr="00D30466">
        <w:rPr>
          <w:color w:val="0000FF"/>
          <w:kern w:val="36"/>
          <w:sz w:val="26"/>
          <w:szCs w:val="26"/>
        </w:rPr>
        <w:t>ст. 39.5</w:t>
      </w:r>
      <w:r w:rsidRPr="00D30466">
        <w:rPr>
          <w:kern w:val="36"/>
          <w:sz w:val="26"/>
          <w:szCs w:val="26"/>
        </w:rPr>
        <w:t xml:space="preserve"> Земельного кодекса Российской Федерации.</w:t>
      </w:r>
    </w:p>
    <w:p w:rsidR="00A13761" w:rsidRPr="00D30466" w:rsidRDefault="00A13761" w:rsidP="00A13761">
      <w:pPr>
        <w:ind w:firstLine="709"/>
        <w:jc w:val="both"/>
        <w:outlineLvl w:val="0"/>
        <w:rPr>
          <w:b/>
          <w:bCs/>
          <w:kern w:val="36"/>
          <w:sz w:val="26"/>
          <w:szCs w:val="26"/>
        </w:rPr>
      </w:pPr>
      <w:r w:rsidRPr="00D30466">
        <w:rPr>
          <w:kern w:val="36"/>
          <w:sz w:val="26"/>
          <w:szCs w:val="26"/>
        </w:rPr>
        <w:t>Реквизиты решения об изъятии земельного участка для государственных или муниципальных нужд _______________________</w:t>
      </w:r>
      <w:r w:rsidR="0049055D">
        <w:rPr>
          <w:kern w:val="36"/>
          <w:sz w:val="26"/>
          <w:szCs w:val="26"/>
        </w:rPr>
        <w:t>___________________________</w:t>
      </w:r>
      <w:r w:rsidRPr="00D30466">
        <w:rPr>
          <w:kern w:val="36"/>
          <w:sz w:val="26"/>
          <w:szCs w:val="26"/>
        </w:rPr>
        <w:t>;</w:t>
      </w:r>
    </w:p>
    <w:p w:rsidR="00A13761" w:rsidRPr="00D30466" w:rsidRDefault="00A13761" w:rsidP="00A13761">
      <w:pPr>
        <w:ind w:firstLine="709"/>
        <w:jc w:val="both"/>
        <w:outlineLvl w:val="0"/>
        <w:rPr>
          <w:b/>
          <w:bCs/>
          <w:kern w:val="36"/>
          <w:sz w:val="26"/>
          <w:szCs w:val="26"/>
        </w:rPr>
      </w:pPr>
      <w:r w:rsidRPr="00D30466">
        <w:rPr>
          <w:kern w:val="36"/>
          <w:sz w:val="26"/>
          <w:szCs w:val="26"/>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A13761" w:rsidRPr="00D30466" w:rsidRDefault="00A13761" w:rsidP="00A13761">
      <w:pPr>
        <w:ind w:firstLine="709"/>
        <w:jc w:val="both"/>
        <w:outlineLvl w:val="0"/>
        <w:rPr>
          <w:b/>
          <w:bCs/>
          <w:kern w:val="36"/>
          <w:sz w:val="26"/>
          <w:szCs w:val="26"/>
        </w:rPr>
      </w:pPr>
      <w:r w:rsidRPr="00D30466">
        <w:rPr>
          <w:kern w:val="36"/>
          <w:sz w:val="26"/>
          <w:szCs w:val="26"/>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A13761" w:rsidRPr="00D30466" w:rsidRDefault="00A13761" w:rsidP="00A13761">
      <w:pPr>
        <w:ind w:firstLine="709"/>
        <w:jc w:val="both"/>
        <w:outlineLvl w:val="0"/>
        <w:rPr>
          <w:b/>
          <w:bCs/>
          <w:kern w:val="36"/>
          <w:sz w:val="26"/>
          <w:szCs w:val="26"/>
        </w:rPr>
      </w:pPr>
      <w:r w:rsidRPr="00D30466">
        <w:rPr>
          <w:kern w:val="36"/>
          <w:sz w:val="26"/>
          <w:szCs w:val="26"/>
        </w:rPr>
        <w:t>(если испрашиваемый земельный участок образовывался или его границы уточнялись основании данного решения)</w:t>
      </w:r>
    </w:p>
    <w:p w:rsidR="00A13761" w:rsidRPr="00D30466" w:rsidRDefault="00A13761" w:rsidP="00A13761">
      <w:pPr>
        <w:ind w:firstLine="709"/>
        <w:jc w:val="both"/>
        <w:outlineLvl w:val="0"/>
        <w:rPr>
          <w:b/>
          <w:bCs/>
          <w:kern w:val="36"/>
          <w:sz w:val="26"/>
          <w:szCs w:val="26"/>
        </w:rPr>
      </w:pPr>
      <w:r w:rsidRPr="00D30466">
        <w:rPr>
          <w:kern w:val="36"/>
          <w:sz w:val="26"/>
          <w:szCs w:val="26"/>
        </w:rPr>
        <w:t>Подпись Расшифровка подписи</w:t>
      </w:r>
    </w:p>
    <w:p w:rsidR="00A13761" w:rsidRPr="00D30466" w:rsidRDefault="00A13761" w:rsidP="00A13761">
      <w:pPr>
        <w:ind w:firstLine="709"/>
        <w:jc w:val="both"/>
        <w:outlineLvl w:val="0"/>
        <w:rPr>
          <w:b/>
          <w:bCs/>
          <w:kern w:val="36"/>
          <w:sz w:val="26"/>
          <w:szCs w:val="26"/>
        </w:rPr>
      </w:pPr>
      <w:r w:rsidRPr="00D30466">
        <w:rPr>
          <w:kern w:val="36"/>
          <w:sz w:val="26"/>
          <w:szCs w:val="26"/>
        </w:rPr>
        <w:t>Дата</w:t>
      </w:r>
    </w:p>
    <w:p w:rsidR="00A13761" w:rsidRPr="00D30466" w:rsidRDefault="00A13761" w:rsidP="00A13761">
      <w:pPr>
        <w:ind w:firstLine="709"/>
        <w:rPr>
          <w:sz w:val="26"/>
          <w:szCs w:val="26"/>
        </w:rPr>
      </w:pPr>
      <w:r w:rsidRPr="00D30466">
        <w:rPr>
          <w:sz w:val="26"/>
          <w:szCs w:val="26"/>
        </w:rPr>
        <w:t>(для физических лиц)</w:t>
      </w:r>
    </w:p>
    <w:p w:rsidR="00A13761" w:rsidRPr="00D30466" w:rsidRDefault="00A13761" w:rsidP="00A13761">
      <w:pPr>
        <w:ind w:firstLine="709"/>
        <w:jc w:val="both"/>
        <w:outlineLvl w:val="0"/>
        <w:rPr>
          <w:b/>
          <w:bCs/>
          <w:kern w:val="36"/>
          <w:sz w:val="26"/>
          <w:szCs w:val="26"/>
        </w:rPr>
      </w:pPr>
      <w:r w:rsidRPr="00D30466">
        <w:rPr>
          <w:kern w:val="36"/>
          <w:sz w:val="26"/>
          <w:szCs w:val="26"/>
        </w:rPr>
        <w:lastRenderedPageBreak/>
        <w:t> </w:t>
      </w:r>
    </w:p>
    <w:p w:rsidR="00A13761" w:rsidRPr="00D30466" w:rsidRDefault="00A13761" w:rsidP="00A13761">
      <w:pPr>
        <w:ind w:firstLine="709"/>
        <w:jc w:val="right"/>
        <w:outlineLvl w:val="0"/>
        <w:rPr>
          <w:b/>
          <w:bCs/>
          <w:kern w:val="36"/>
          <w:sz w:val="26"/>
          <w:szCs w:val="26"/>
        </w:rPr>
      </w:pPr>
      <w:r w:rsidRPr="00D30466">
        <w:rPr>
          <w:kern w:val="36"/>
          <w:sz w:val="26"/>
          <w:szCs w:val="26"/>
        </w:rPr>
        <w:t xml:space="preserve">Главе администрации Вадинского </w:t>
      </w:r>
      <w:r w:rsidR="0049055D">
        <w:rPr>
          <w:kern w:val="36"/>
          <w:sz w:val="26"/>
          <w:szCs w:val="26"/>
        </w:rPr>
        <w:t>района</w:t>
      </w:r>
    </w:p>
    <w:p w:rsidR="00A13761" w:rsidRPr="00D30466" w:rsidRDefault="00A13761" w:rsidP="00A13761">
      <w:pPr>
        <w:ind w:firstLine="709"/>
        <w:jc w:val="right"/>
        <w:outlineLvl w:val="0"/>
        <w:rPr>
          <w:b/>
          <w:bCs/>
          <w:kern w:val="36"/>
          <w:sz w:val="26"/>
          <w:szCs w:val="26"/>
        </w:rPr>
      </w:pPr>
      <w:r w:rsidRPr="00D30466">
        <w:rPr>
          <w:kern w:val="36"/>
          <w:sz w:val="26"/>
          <w:szCs w:val="26"/>
        </w:rPr>
        <w:t>от __________________________________________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(Ф.И.О.)</w:t>
      </w:r>
    </w:p>
    <w:p w:rsidR="00A13761" w:rsidRPr="00D30466" w:rsidRDefault="00A13761" w:rsidP="00A13761">
      <w:pPr>
        <w:ind w:firstLine="709"/>
        <w:jc w:val="right"/>
        <w:outlineLvl w:val="0"/>
        <w:rPr>
          <w:b/>
          <w:bCs/>
          <w:kern w:val="36"/>
          <w:sz w:val="26"/>
          <w:szCs w:val="26"/>
        </w:rPr>
      </w:pPr>
      <w:r w:rsidRPr="00D30466">
        <w:rPr>
          <w:kern w:val="36"/>
          <w:sz w:val="26"/>
          <w:szCs w:val="26"/>
        </w:rPr>
        <w:t>зарегистрированного по адресу: 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_____________________________________________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почтовый адрес: 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тел. ________________________________________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эл. почта: __________________________________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реквизиты документа удостоверяющего личность:</w:t>
      </w:r>
    </w:p>
    <w:p w:rsidR="00A13761" w:rsidRPr="00D30466" w:rsidRDefault="00A13761" w:rsidP="00A13761">
      <w:pPr>
        <w:ind w:firstLine="709"/>
        <w:jc w:val="right"/>
        <w:outlineLvl w:val="0"/>
        <w:rPr>
          <w:b/>
          <w:bCs/>
          <w:kern w:val="36"/>
          <w:sz w:val="26"/>
          <w:szCs w:val="26"/>
        </w:rPr>
      </w:pPr>
      <w:r w:rsidRPr="00D30466">
        <w:rPr>
          <w:kern w:val="36"/>
          <w:sz w:val="26"/>
          <w:szCs w:val="26"/>
        </w:rPr>
        <w:t>_____________________________________________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серия _____________ номер 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кем и когда выдан ___________________________</w:t>
      </w:r>
    </w:p>
    <w:p w:rsidR="00A13761" w:rsidRPr="00D30466" w:rsidRDefault="00A13761" w:rsidP="00A13761">
      <w:pPr>
        <w:ind w:firstLine="709"/>
        <w:jc w:val="right"/>
        <w:outlineLvl w:val="0"/>
        <w:rPr>
          <w:b/>
          <w:bCs/>
          <w:kern w:val="36"/>
          <w:sz w:val="26"/>
          <w:szCs w:val="26"/>
        </w:rPr>
      </w:pPr>
      <w:r w:rsidRPr="00D30466">
        <w:rPr>
          <w:kern w:val="36"/>
          <w:sz w:val="26"/>
          <w:szCs w:val="26"/>
        </w:rPr>
        <w:t> </w:t>
      </w:r>
    </w:p>
    <w:p w:rsidR="00A13761" w:rsidRDefault="00A13761" w:rsidP="0049055D">
      <w:pPr>
        <w:ind w:firstLine="709"/>
        <w:jc w:val="center"/>
        <w:outlineLvl w:val="0"/>
        <w:rPr>
          <w:b/>
          <w:bCs/>
          <w:kern w:val="36"/>
          <w:sz w:val="26"/>
          <w:szCs w:val="26"/>
        </w:rPr>
      </w:pPr>
      <w:r w:rsidRPr="00D30466">
        <w:rPr>
          <w:b/>
          <w:bCs/>
          <w:kern w:val="36"/>
          <w:sz w:val="26"/>
          <w:szCs w:val="26"/>
        </w:rPr>
        <w:t>ЗАЯВЛЕНИЕ</w:t>
      </w:r>
    </w:p>
    <w:p w:rsidR="0049055D" w:rsidRPr="00D30466" w:rsidRDefault="0049055D" w:rsidP="0049055D">
      <w:pPr>
        <w:ind w:firstLine="709"/>
        <w:jc w:val="center"/>
        <w:outlineLvl w:val="0"/>
        <w:rPr>
          <w:b/>
          <w:bCs/>
          <w:kern w:val="36"/>
          <w:sz w:val="26"/>
          <w:szCs w:val="26"/>
        </w:rPr>
      </w:pPr>
    </w:p>
    <w:p w:rsidR="00A13761" w:rsidRPr="00D30466" w:rsidRDefault="00A13761" w:rsidP="0049055D">
      <w:pPr>
        <w:ind w:firstLine="567"/>
        <w:jc w:val="both"/>
        <w:outlineLvl w:val="0"/>
        <w:rPr>
          <w:b/>
          <w:bCs/>
          <w:kern w:val="36"/>
          <w:sz w:val="26"/>
          <w:szCs w:val="26"/>
        </w:rPr>
      </w:pPr>
      <w:r w:rsidRPr="00D30466">
        <w:rPr>
          <w:kern w:val="36"/>
          <w:sz w:val="26"/>
          <w:szCs w:val="26"/>
        </w:rPr>
        <w:t>Прошу предоставить земельный уча</w:t>
      </w:r>
      <w:r w:rsidR="0049055D">
        <w:rPr>
          <w:kern w:val="36"/>
          <w:sz w:val="26"/>
          <w:szCs w:val="26"/>
        </w:rPr>
        <w:t>сток площадью ________________</w:t>
      </w:r>
      <w:r w:rsidRPr="00D30466">
        <w:rPr>
          <w:kern w:val="36"/>
          <w:sz w:val="26"/>
          <w:szCs w:val="26"/>
        </w:rPr>
        <w:t xml:space="preserve"> кв. м,</w:t>
      </w:r>
    </w:p>
    <w:p w:rsidR="00A13761" w:rsidRPr="00D30466" w:rsidRDefault="00A13761" w:rsidP="0049055D">
      <w:pPr>
        <w:ind w:firstLine="567"/>
        <w:jc w:val="both"/>
        <w:outlineLvl w:val="0"/>
        <w:rPr>
          <w:b/>
          <w:bCs/>
          <w:kern w:val="36"/>
          <w:sz w:val="26"/>
          <w:szCs w:val="26"/>
        </w:rPr>
      </w:pPr>
      <w:r w:rsidRPr="00D30466">
        <w:rPr>
          <w:kern w:val="36"/>
          <w:sz w:val="26"/>
          <w:szCs w:val="26"/>
        </w:rPr>
        <w:t>расположенный по адресу: _________________</w:t>
      </w:r>
      <w:r w:rsidR="0049055D">
        <w:rPr>
          <w:kern w:val="36"/>
          <w:sz w:val="26"/>
          <w:szCs w:val="26"/>
        </w:rPr>
        <w:t>_______________________</w:t>
      </w:r>
      <w:r w:rsidRPr="00D30466">
        <w:rPr>
          <w:kern w:val="36"/>
          <w:sz w:val="26"/>
          <w:szCs w:val="26"/>
        </w:rPr>
        <w:t>,</w:t>
      </w:r>
    </w:p>
    <w:p w:rsidR="00A13761" w:rsidRPr="00D30466" w:rsidRDefault="00A13761" w:rsidP="0049055D">
      <w:pPr>
        <w:ind w:firstLine="567"/>
        <w:jc w:val="both"/>
        <w:outlineLvl w:val="0"/>
        <w:rPr>
          <w:b/>
          <w:bCs/>
          <w:kern w:val="36"/>
          <w:sz w:val="26"/>
          <w:szCs w:val="26"/>
        </w:rPr>
      </w:pPr>
      <w:r w:rsidRPr="00D30466">
        <w:rPr>
          <w:kern w:val="36"/>
          <w:sz w:val="26"/>
          <w:szCs w:val="26"/>
        </w:rPr>
        <w:t>с кадастровым номером ____________________________________________</w:t>
      </w:r>
    </w:p>
    <w:p w:rsidR="00A13761" w:rsidRPr="00D30466" w:rsidRDefault="00A13761" w:rsidP="0049055D">
      <w:pPr>
        <w:ind w:firstLine="567"/>
        <w:jc w:val="both"/>
        <w:outlineLvl w:val="0"/>
        <w:rPr>
          <w:b/>
          <w:bCs/>
          <w:kern w:val="36"/>
          <w:sz w:val="26"/>
          <w:szCs w:val="26"/>
        </w:rPr>
      </w:pPr>
      <w:r w:rsidRPr="00D30466">
        <w:rPr>
          <w:kern w:val="36"/>
          <w:sz w:val="26"/>
          <w:szCs w:val="26"/>
        </w:rPr>
        <w:t>для целей использования _______________________________________</w:t>
      </w:r>
      <w:r w:rsidR="0049055D">
        <w:rPr>
          <w:kern w:val="36"/>
          <w:sz w:val="26"/>
          <w:szCs w:val="26"/>
        </w:rPr>
        <w:t>_____</w:t>
      </w:r>
    </w:p>
    <w:p w:rsidR="00A13761" w:rsidRPr="00D30466" w:rsidRDefault="00A13761" w:rsidP="0049055D">
      <w:pPr>
        <w:ind w:firstLine="567"/>
        <w:jc w:val="both"/>
        <w:outlineLvl w:val="0"/>
        <w:rPr>
          <w:b/>
          <w:bCs/>
          <w:kern w:val="36"/>
          <w:sz w:val="26"/>
          <w:szCs w:val="26"/>
        </w:rPr>
      </w:pPr>
      <w:r w:rsidRPr="00D30466">
        <w:rPr>
          <w:kern w:val="36"/>
          <w:sz w:val="26"/>
          <w:szCs w:val="26"/>
        </w:rPr>
        <w:t>в собственность на основании ст. 39.5 Земельного кодекса Российской Федерации, пункта 4 ст. 3 Федерального закона N 137-ФЗ от 25.10.2001.</w:t>
      </w:r>
    </w:p>
    <w:p w:rsidR="00A13761" w:rsidRPr="00D30466" w:rsidRDefault="00A13761" w:rsidP="0049055D">
      <w:pPr>
        <w:ind w:firstLine="567"/>
        <w:jc w:val="both"/>
        <w:outlineLvl w:val="0"/>
        <w:rPr>
          <w:b/>
          <w:bCs/>
          <w:kern w:val="36"/>
          <w:sz w:val="26"/>
          <w:szCs w:val="26"/>
        </w:rPr>
      </w:pPr>
      <w:r w:rsidRPr="00D30466">
        <w:rPr>
          <w:kern w:val="36"/>
          <w:sz w:val="26"/>
          <w:szCs w:val="26"/>
        </w:rPr>
        <w:t>Реквизиты решения об изъятии земельного участка для государственных или</w:t>
      </w:r>
    </w:p>
    <w:p w:rsidR="00A13761" w:rsidRPr="00D30466" w:rsidRDefault="00A13761" w:rsidP="0049055D">
      <w:pPr>
        <w:ind w:firstLine="567"/>
        <w:jc w:val="both"/>
        <w:outlineLvl w:val="0"/>
        <w:rPr>
          <w:b/>
          <w:bCs/>
          <w:kern w:val="36"/>
          <w:sz w:val="26"/>
          <w:szCs w:val="26"/>
        </w:rPr>
      </w:pPr>
      <w:r w:rsidRPr="00D30466">
        <w:rPr>
          <w:kern w:val="36"/>
          <w:sz w:val="26"/>
          <w:szCs w:val="26"/>
        </w:rPr>
        <w:t>муниципальных нужд _______________________</w:t>
      </w:r>
      <w:r w:rsidR="0049055D">
        <w:rPr>
          <w:kern w:val="36"/>
          <w:sz w:val="26"/>
          <w:szCs w:val="26"/>
        </w:rPr>
        <w:t>_______________________</w:t>
      </w:r>
      <w:r w:rsidRPr="00D30466">
        <w:rPr>
          <w:kern w:val="36"/>
          <w:sz w:val="26"/>
          <w:szCs w:val="26"/>
        </w:rPr>
        <w:t>;</w:t>
      </w:r>
    </w:p>
    <w:p w:rsidR="00A13761" w:rsidRPr="00D30466" w:rsidRDefault="00A13761" w:rsidP="00A13761">
      <w:pPr>
        <w:ind w:firstLine="709"/>
        <w:jc w:val="both"/>
        <w:outlineLvl w:val="0"/>
        <w:rPr>
          <w:b/>
          <w:bCs/>
          <w:kern w:val="36"/>
          <w:sz w:val="26"/>
          <w:szCs w:val="26"/>
        </w:rPr>
      </w:pPr>
      <w:r w:rsidRPr="00D30466">
        <w:rPr>
          <w:kern w:val="36"/>
          <w:sz w:val="26"/>
          <w:szCs w:val="26"/>
        </w:rPr>
        <w:t>(если земельный участок предоставляется взамен земельного участка, изымаемого для государственных или муниципальных нужд)</w:t>
      </w:r>
    </w:p>
    <w:p w:rsidR="00A13761" w:rsidRPr="00D30466" w:rsidRDefault="00A13761" w:rsidP="00A13761">
      <w:pPr>
        <w:ind w:firstLine="709"/>
        <w:jc w:val="both"/>
        <w:outlineLvl w:val="0"/>
        <w:rPr>
          <w:b/>
          <w:bCs/>
          <w:kern w:val="36"/>
          <w:sz w:val="26"/>
          <w:szCs w:val="26"/>
        </w:rPr>
      </w:pPr>
      <w:r w:rsidRPr="00D30466">
        <w:rPr>
          <w:kern w:val="36"/>
          <w:sz w:val="26"/>
          <w:szCs w:val="26"/>
        </w:rPr>
        <w:t>реквизиты решения об утверждении документа территориального планирования и (или) проекта планировки территории _______________________</w:t>
      </w:r>
      <w:r w:rsidR="0049055D">
        <w:rPr>
          <w:kern w:val="36"/>
          <w:sz w:val="26"/>
          <w:szCs w:val="26"/>
        </w:rPr>
        <w:t>________________________________________________</w:t>
      </w:r>
      <w:r w:rsidRPr="00D30466">
        <w:rPr>
          <w:kern w:val="36"/>
          <w:sz w:val="26"/>
          <w:szCs w:val="26"/>
        </w:rPr>
        <w:t>;</w:t>
      </w:r>
    </w:p>
    <w:p w:rsidR="00A13761" w:rsidRPr="00D30466" w:rsidRDefault="00A13761" w:rsidP="0049055D">
      <w:pPr>
        <w:ind w:firstLine="709"/>
        <w:jc w:val="both"/>
        <w:outlineLvl w:val="0"/>
        <w:rPr>
          <w:b/>
          <w:bCs/>
          <w:kern w:val="36"/>
          <w:sz w:val="26"/>
          <w:szCs w:val="26"/>
        </w:rPr>
      </w:pPr>
      <w:r w:rsidRPr="00D30466">
        <w:rPr>
          <w:kern w:val="36"/>
          <w:sz w:val="26"/>
          <w:szCs w:val="26"/>
        </w:rPr>
        <w:t>(если земельный участок предоставляется для размещения объектов, предусмотренных этим документом (или) этим проектом)</w:t>
      </w:r>
      <w:r w:rsidR="0049055D">
        <w:rPr>
          <w:b/>
          <w:bCs/>
          <w:kern w:val="36"/>
          <w:sz w:val="26"/>
          <w:szCs w:val="26"/>
        </w:rPr>
        <w:t xml:space="preserve">, </w:t>
      </w:r>
      <w:r w:rsidRPr="00D30466">
        <w:rPr>
          <w:kern w:val="36"/>
          <w:sz w:val="26"/>
          <w:szCs w:val="26"/>
        </w:rPr>
        <w:t>реквизиты решения о предварительном согласовании предоставления земельного участка _______________________________________________________</w:t>
      </w:r>
      <w:r w:rsidR="0049055D">
        <w:rPr>
          <w:kern w:val="36"/>
          <w:sz w:val="26"/>
          <w:szCs w:val="26"/>
        </w:rPr>
        <w:t>______________</w:t>
      </w:r>
      <w:r w:rsidRPr="00D30466">
        <w:rPr>
          <w:kern w:val="36"/>
          <w:sz w:val="26"/>
          <w:szCs w:val="26"/>
        </w:rPr>
        <w:t>.</w:t>
      </w:r>
    </w:p>
    <w:p w:rsidR="00A13761" w:rsidRPr="00D30466" w:rsidRDefault="00A13761" w:rsidP="00A13761">
      <w:pPr>
        <w:ind w:firstLine="709"/>
        <w:jc w:val="both"/>
        <w:outlineLvl w:val="0"/>
        <w:rPr>
          <w:b/>
          <w:bCs/>
          <w:kern w:val="36"/>
          <w:sz w:val="26"/>
          <w:szCs w:val="26"/>
        </w:rPr>
      </w:pPr>
      <w:r w:rsidRPr="00D30466">
        <w:rPr>
          <w:kern w:val="36"/>
          <w:sz w:val="26"/>
          <w:szCs w:val="26"/>
        </w:rPr>
        <w:t>(если испрашиваемый земельный участок образовывался или его границы уточнялись основании данного решения)</w:t>
      </w:r>
    </w:p>
    <w:p w:rsidR="00A13761" w:rsidRPr="00D30466" w:rsidRDefault="00A13761" w:rsidP="00A13761">
      <w:pPr>
        <w:ind w:firstLine="709"/>
        <w:jc w:val="both"/>
        <w:outlineLvl w:val="0"/>
        <w:rPr>
          <w:b/>
          <w:bCs/>
          <w:kern w:val="36"/>
          <w:sz w:val="26"/>
          <w:szCs w:val="26"/>
        </w:rPr>
      </w:pPr>
      <w:r w:rsidRPr="00D30466">
        <w:rPr>
          <w:kern w:val="36"/>
          <w:sz w:val="26"/>
          <w:szCs w:val="26"/>
        </w:rPr>
        <w:t>Подпись Расшифровка подписи Дата</w:t>
      </w:r>
    </w:p>
    <w:p w:rsidR="00A13761" w:rsidRPr="00D30466" w:rsidRDefault="00A13761" w:rsidP="00A13761">
      <w:pPr>
        <w:ind w:firstLine="709"/>
        <w:rPr>
          <w:sz w:val="26"/>
          <w:szCs w:val="26"/>
        </w:rPr>
      </w:pPr>
      <w:r w:rsidRPr="00D30466">
        <w:rPr>
          <w:sz w:val="26"/>
          <w:szCs w:val="26"/>
        </w:rPr>
        <w:t> </w:t>
      </w:r>
    </w:p>
    <w:p w:rsidR="00A13761" w:rsidRPr="00D30466" w:rsidRDefault="00A13761" w:rsidP="00A13761">
      <w:pPr>
        <w:ind w:firstLine="709"/>
        <w:rPr>
          <w:sz w:val="26"/>
          <w:szCs w:val="26"/>
        </w:rPr>
      </w:pPr>
    </w:p>
    <w:p w:rsidR="0041330F" w:rsidRPr="00942607" w:rsidRDefault="0041330F" w:rsidP="00A13761">
      <w:pPr>
        <w:pStyle w:val="ConsPlusTitle"/>
        <w:jc w:val="center"/>
      </w:pPr>
    </w:p>
    <w:sectPr w:rsidR="0041330F" w:rsidRPr="00942607" w:rsidSect="008B156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E8D" w:rsidRDefault="00D17E8D" w:rsidP="00A13761">
      <w:r>
        <w:separator/>
      </w:r>
    </w:p>
  </w:endnote>
  <w:endnote w:type="continuationSeparator" w:id="1">
    <w:p w:rsidR="00D17E8D" w:rsidRDefault="00D17E8D" w:rsidP="00A13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E8D" w:rsidRDefault="00D17E8D" w:rsidP="00A13761">
      <w:r>
        <w:separator/>
      </w:r>
    </w:p>
  </w:footnote>
  <w:footnote w:type="continuationSeparator" w:id="1">
    <w:p w:rsidR="00D17E8D" w:rsidRDefault="00D17E8D" w:rsidP="00A13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2D97223"/>
    <w:multiLevelType w:val="hybridMultilevel"/>
    <w:tmpl w:val="4BEE5DA6"/>
    <w:lvl w:ilvl="0" w:tplc="691E1426">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80A71"/>
    <w:multiLevelType w:val="hybridMultilevel"/>
    <w:tmpl w:val="4060F728"/>
    <w:lvl w:ilvl="0" w:tplc="EFFC51BA">
      <w:start w:val="4"/>
      <w:numFmt w:val="decimal"/>
      <w:suff w:val="space"/>
      <w:lvlText w:val="%1."/>
      <w:lvlJc w:val="left"/>
      <w:pPr>
        <w:ind w:left="360" w:hanging="360"/>
      </w:pPr>
      <w:rPr>
        <w:rFonts w:hint="default"/>
      </w:rPr>
    </w:lvl>
    <w:lvl w:ilvl="1" w:tplc="3AB21FC6">
      <w:start w:val="1"/>
      <w:numFmt w:val="decimal"/>
      <w:suff w:val="space"/>
      <w:lvlText w:val="%2)"/>
      <w:lvlJc w:val="left"/>
      <w:pPr>
        <w:ind w:left="1590" w:hanging="1170"/>
      </w:pPr>
      <w:rPr>
        <w:rFonts w:ascii="Times New Roman" w:hAnsi="Times New Roman" w:hint="default"/>
        <w:b w:val="0"/>
        <w:i w:val="0"/>
        <w:sz w:val="24"/>
      </w:rPr>
    </w:lvl>
    <w:lvl w:ilvl="2" w:tplc="C9541130">
      <w:start w:val="14"/>
      <w:numFmt w:val="bullet"/>
      <w:lvlText w:val=""/>
      <w:lvlJc w:val="left"/>
      <w:pPr>
        <w:tabs>
          <w:tab w:val="num" w:pos="2280"/>
        </w:tabs>
        <w:ind w:left="2280" w:hanging="960"/>
      </w:pPr>
      <w:rPr>
        <w:rFonts w:ascii="Symbol" w:eastAsia="Times New Roman" w:hAnsi="Symbol" w:cs="Times New Roman" w:hint="default"/>
      </w:rPr>
    </w:lvl>
    <w:lvl w:ilvl="3" w:tplc="0419000F" w:tentative="1">
      <w:start w:val="1"/>
      <w:numFmt w:val="decimal"/>
      <w:lvlText w:val="%4."/>
      <w:lvlJc w:val="left"/>
      <w:pPr>
        <w:tabs>
          <w:tab w:val="num" w:pos="2220"/>
        </w:tabs>
        <w:ind w:left="2220" w:hanging="360"/>
      </w:pPr>
    </w:lvl>
    <w:lvl w:ilvl="4" w:tplc="04190019" w:tentative="1">
      <w:start w:val="1"/>
      <w:numFmt w:val="lowerLetter"/>
      <w:lvlText w:val="%5."/>
      <w:lvlJc w:val="left"/>
      <w:pPr>
        <w:tabs>
          <w:tab w:val="num" w:pos="2940"/>
        </w:tabs>
        <w:ind w:left="2940" w:hanging="360"/>
      </w:pPr>
    </w:lvl>
    <w:lvl w:ilvl="5" w:tplc="0419001B" w:tentative="1">
      <w:start w:val="1"/>
      <w:numFmt w:val="lowerRoman"/>
      <w:lvlText w:val="%6."/>
      <w:lvlJc w:val="right"/>
      <w:pPr>
        <w:tabs>
          <w:tab w:val="num" w:pos="3660"/>
        </w:tabs>
        <w:ind w:left="3660" w:hanging="180"/>
      </w:pPr>
    </w:lvl>
    <w:lvl w:ilvl="6" w:tplc="0419000F" w:tentative="1">
      <w:start w:val="1"/>
      <w:numFmt w:val="decimal"/>
      <w:lvlText w:val="%7."/>
      <w:lvlJc w:val="left"/>
      <w:pPr>
        <w:tabs>
          <w:tab w:val="num" w:pos="4380"/>
        </w:tabs>
        <w:ind w:left="4380" w:hanging="360"/>
      </w:pPr>
    </w:lvl>
    <w:lvl w:ilvl="7" w:tplc="04190019" w:tentative="1">
      <w:start w:val="1"/>
      <w:numFmt w:val="lowerLetter"/>
      <w:lvlText w:val="%8."/>
      <w:lvlJc w:val="left"/>
      <w:pPr>
        <w:tabs>
          <w:tab w:val="num" w:pos="5100"/>
        </w:tabs>
        <w:ind w:left="5100" w:hanging="360"/>
      </w:pPr>
    </w:lvl>
    <w:lvl w:ilvl="8" w:tplc="0419001B" w:tentative="1">
      <w:start w:val="1"/>
      <w:numFmt w:val="lowerRoman"/>
      <w:lvlText w:val="%9."/>
      <w:lvlJc w:val="right"/>
      <w:pPr>
        <w:tabs>
          <w:tab w:val="num" w:pos="5820"/>
        </w:tabs>
        <w:ind w:left="5820" w:hanging="180"/>
      </w:pPr>
    </w:lvl>
  </w:abstractNum>
  <w:abstractNum w:abstractNumId="3">
    <w:nsid w:val="23325EC3"/>
    <w:multiLevelType w:val="hybridMultilevel"/>
    <w:tmpl w:val="8BBC35C6"/>
    <w:lvl w:ilvl="0" w:tplc="B4B2C24C">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B849FB"/>
    <w:multiLevelType w:val="hybridMultilevel"/>
    <w:tmpl w:val="33909C0C"/>
    <w:lvl w:ilvl="0" w:tplc="DC904004">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FA6A69"/>
    <w:multiLevelType w:val="hybridMultilevel"/>
    <w:tmpl w:val="29CE13EE"/>
    <w:lvl w:ilvl="0" w:tplc="5F188D3E">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416D03"/>
    <w:multiLevelType w:val="hybridMultilevel"/>
    <w:tmpl w:val="DC809684"/>
    <w:lvl w:ilvl="0" w:tplc="0AD4AD68">
      <w:start w:val="1"/>
      <w:numFmt w:val="decimal"/>
      <w:suff w:val="space"/>
      <w:lvlText w:val="%1)"/>
      <w:lvlJc w:val="left"/>
      <w:pPr>
        <w:ind w:left="1710" w:hanging="1170"/>
      </w:pPr>
      <w:rPr>
        <w:rFonts w:ascii="Times New Roman" w:hAnsi="Times New Roman" w:hint="default"/>
        <w:b w:val="0"/>
        <w:i w:val="0"/>
        <w:sz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867BDD"/>
    <w:multiLevelType w:val="hybridMultilevel"/>
    <w:tmpl w:val="37FE552E"/>
    <w:lvl w:ilvl="0" w:tplc="5D04EA4E">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9C0BF9"/>
    <w:multiLevelType w:val="hybridMultilevel"/>
    <w:tmpl w:val="1D34A320"/>
    <w:lvl w:ilvl="0" w:tplc="B590C4BC">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7"/>
  </w:num>
  <w:num w:numId="5">
    <w:abstractNumId w:val="1"/>
  </w:num>
  <w:num w:numId="6">
    <w:abstractNumId w:val="3"/>
  </w:num>
  <w:num w:numId="7">
    <w:abstractNumId w:val="8"/>
  </w:num>
  <w:num w:numId="8">
    <w:abstractNumId w:val="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C65862"/>
    <w:rsid w:val="000064E0"/>
    <w:rsid w:val="00023416"/>
    <w:rsid w:val="000249A2"/>
    <w:rsid w:val="00025A2F"/>
    <w:rsid w:val="0003121D"/>
    <w:rsid w:val="00031CDD"/>
    <w:rsid w:val="000340F4"/>
    <w:rsid w:val="000346E1"/>
    <w:rsid w:val="000354A6"/>
    <w:rsid w:val="00036BA1"/>
    <w:rsid w:val="000408DD"/>
    <w:rsid w:val="00040A18"/>
    <w:rsid w:val="000440F9"/>
    <w:rsid w:val="00050905"/>
    <w:rsid w:val="0005489F"/>
    <w:rsid w:val="00060C67"/>
    <w:rsid w:val="00061588"/>
    <w:rsid w:val="00063226"/>
    <w:rsid w:val="00063A8A"/>
    <w:rsid w:val="0006717A"/>
    <w:rsid w:val="00071991"/>
    <w:rsid w:val="00077845"/>
    <w:rsid w:val="000843B2"/>
    <w:rsid w:val="0008718E"/>
    <w:rsid w:val="00090952"/>
    <w:rsid w:val="00091962"/>
    <w:rsid w:val="00095A2A"/>
    <w:rsid w:val="00095ED0"/>
    <w:rsid w:val="000A342B"/>
    <w:rsid w:val="000A3AC9"/>
    <w:rsid w:val="000A64CB"/>
    <w:rsid w:val="000A7184"/>
    <w:rsid w:val="000A7C38"/>
    <w:rsid w:val="000B0DE6"/>
    <w:rsid w:val="000B1620"/>
    <w:rsid w:val="000B289C"/>
    <w:rsid w:val="000B5624"/>
    <w:rsid w:val="000C3B44"/>
    <w:rsid w:val="000C5213"/>
    <w:rsid w:val="000C735A"/>
    <w:rsid w:val="000D7343"/>
    <w:rsid w:val="000E200A"/>
    <w:rsid w:val="000E3E17"/>
    <w:rsid w:val="000F5E63"/>
    <w:rsid w:val="000F63D7"/>
    <w:rsid w:val="00100C99"/>
    <w:rsid w:val="0010696B"/>
    <w:rsid w:val="001074D7"/>
    <w:rsid w:val="00107AE9"/>
    <w:rsid w:val="00116038"/>
    <w:rsid w:val="00116997"/>
    <w:rsid w:val="001307B6"/>
    <w:rsid w:val="001312B3"/>
    <w:rsid w:val="001325B1"/>
    <w:rsid w:val="00135B7E"/>
    <w:rsid w:val="00143ABE"/>
    <w:rsid w:val="001440A7"/>
    <w:rsid w:val="001508AD"/>
    <w:rsid w:val="001517EB"/>
    <w:rsid w:val="00151E13"/>
    <w:rsid w:val="00152A2A"/>
    <w:rsid w:val="00156DFA"/>
    <w:rsid w:val="00156F50"/>
    <w:rsid w:val="00162C89"/>
    <w:rsid w:val="00173801"/>
    <w:rsid w:val="00174362"/>
    <w:rsid w:val="001753D3"/>
    <w:rsid w:val="001760CA"/>
    <w:rsid w:val="00181FCD"/>
    <w:rsid w:val="00190D4E"/>
    <w:rsid w:val="00191B23"/>
    <w:rsid w:val="00193195"/>
    <w:rsid w:val="00194790"/>
    <w:rsid w:val="00196B74"/>
    <w:rsid w:val="001974B5"/>
    <w:rsid w:val="001A2DA5"/>
    <w:rsid w:val="001B2099"/>
    <w:rsid w:val="001B2A67"/>
    <w:rsid w:val="001B2D5A"/>
    <w:rsid w:val="001C0224"/>
    <w:rsid w:val="001C1623"/>
    <w:rsid w:val="001C7145"/>
    <w:rsid w:val="001D4469"/>
    <w:rsid w:val="001E6BE1"/>
    <w:rsid w:val="001E7974"/>
    <w:rsid w:val="001F774D"/>
    <w:rsid w:val="00204171"/>
    <w:rsid w:val="00205A08"/>
    <w:rsid w:val="002101EF"/>
    <w:rsid w:val="00222DB2"/>
    <w:rsid w:val="00231FBE"/>
    <w:rsid w:val="00233619"/>
    <w:rsid w:val="00237E4C"/>
    <w:rsid w:val="002417D6"/>
    <w:rsid w:val="00255C6A"/>
    <w:rsid w:val="0025684F"/>
    <w:rsid w:val="002677BD"/>
    <w:rsid w:val="0027175D"/>
    <w:rsid w:val="00281230"/>
    <w:rsid w:val="00281835"/>
    <w:rsid w:val="00282555"/>
    <w:rsid w:val="00282D44"/>
    <w:rsid w:val="002858A3"/>
    <w:rsid w:val="002862E0"/>
    <w:rsid w:val="00291663"/>
    <w:rsid w:val="00291B3D"/>
    <w:rsid w:val="002938BF"/>
    <w:rsid w:val="002A3544"/>
    <w:rsid w:val="002B6390"/>
    <w:rsid w:val="002B792C"/>
    <w:rsid w:val="002C4BB4"/>
    <w:rsid w:val="002C5AF0"/>
    <w:rsid w:val="002C6E5A"/>
    <w:rsid w:val="002D5080"/>
    <w:rsid w:val="002F352C"/>
    <w:rsid w:val="00304CB2"/>
    <w:rsid w:val="003054CD"/>
    <w:rsid w:val="003104A9"/>
    <w:rsid w:val="00310CEF"/>
    <w:rsid w:val="0031257C"/>
    <w:rsid w:val="003127A6"/>
    <w:rsid w:val="00313509"/>
    <w:rsid w:val="00313DED"/>
    <w:rsid w:val="003245D1"/>
    <w:rsid w:val="0032576E"/>
    <w:rsid w:val="00326D12"/>
    <w:rsid w:val="00334D78"/>
    <w:rsid w:val="00336184"/>
    <w:rsid w:val="00336822"/>
    <w:rsid w:val="00336ACC"/>
    <w:rsid w:val="00337B8A"/>
    <w:rsid w:val="00340A25"/>
    <w:rsid w:val="00341C88"/>
    <w:rsid w:val="0034204C"/>
    <w:rsid w:val="00344331"/>
    <w:rsid w:val="00344F15"/>
    <w:rsid w:val="00346686"/>
    <w:rsid w:val="00347FA3"/>
    <w:rsid w:val="00351681"/>
    <w:rsid w:val="00351D97"/>
    <w:rsid w:val="0036515D"/>
    <w:rsid w:val="003729A9"/>
    <w:rsid w:val="00374D44"/>
    <w:rsid w:val="00375DA4"/>
    <w:rsid w:val="003779C5"/>
    <w:rsid w:val="00381EFE"/>
    <w:rsid w:val="00383A47"/>
    <w:rsid w:val="00383B11"/>
    <w:rsid w:val="00384461"/>
    <w:rsid w:val="00385551"/>
    <w:rsid w:val="003865E6"/>
    <w:rsid w:val="00392757"/>
    <w:rsid w:val="00393928"/>
    <w:rsid w:val="00394EC2"/>
    <w:rsid w:val="00396A03"/>
    <w:rsid w:val="003A2D62"/>
    <w:rsid w:val="003A4A99"/>
    <w:rsid w:val="003A4E44"/>
    <w:rsid w:val="003B7DA5"/>
    <w:rsid w:val="003C079F"/>
    <w:rsid w:val="003C11B9"/>
    <w:rsid w:val="003D27AF"/>
    <w:rsid w:val="003D4D5E"/>
    <w:rsid w:val="003D6C58"/>
    <w:rsid w:val="003E269A"/>
    <w:rsid w:val="003E26CD"/>
    <w:rsid w:val="003E2C96"/>
    <w:rsid w:val="003E3A3C"/>
    <w:rsid w:val="003E69AC"/>
    <w:rsid w:val="003F4C18"/>
    <w:rsid w:val="004009F5"/>
    <w:rsid w:val="0041330F"/>
    <w:rsid w:val="00413D14"/>
    <w:rsid w:val="00416FBE"/>
    <w:rsid w:val="004178DF"/>
    <w:rsid w:val="00421019"/>
    <w:rsid w:val="0043347D"/>
    <w:rsid w:val="0043640C"/>
    <w:rsid w:val="00440306"/>
    <w:rsid w:val="00442AD8"/>
    <w:rsid w:val="0045113F"/>
    <w:rsid w:val="0045132C"/>
    <w:rsid w:val="004563AB"/>
    <w:rsid w:val="004570DE"/>
    <w:rsid w:val="0045753F"/>
    <w:rsid w:val="00461E3D"/>
    <w:rsid w:val="00462BF8"/>
    <w:rsid w:val="00483D34"/>
    <w:rsid w:val="0048686E"/>
    <w:rsid w:val="0049055D"/>
    <w:rsid w:val="00490F85"/>
    <w:rsid w:val="0049373B"/>
    <w:rsid w:val="00495092"/>
    <w:rsid w:val="00496C3B"/>
    <w:rsid w:val="00497FE6"/>
    <w:rsid w:val="004A009B"/>
    <w:rsid w:val="004B2334"/>
    <w:rsid w:val="004B5AFA"/>
    <w:rsid w:val="004B5C9C"/>
    <w:rsid w:val="004C4AD6"/>
    <w:rsid w:val="004C7F9D"/>
    <w:rsid w:val="004D1479"/>
    <w:rsid w:val="004D1B19"/>
    <w:rsid w:val="004D49D5"/>
    <w:rsid w:val="004D4C47"/>
    <w:rsid w:val="004E0A0E"/>
    <w:rsid w:val="004E260B"/>
    <w:rsid w:val="004E3096"/>
    <w:rsid w:val="004E35C9"/>
    <w:rsid w:val="004F67BA"/>
    <w:rsid w:val="005003D3"/>
    <w:rsid w:val="005033C3"/>
    <w:rsid w:val="00503EF8"/>
    <w:rsid w:val="00506489"/>
    <w:rsid w:val="00512C4A"/>
    <w:rsid w:val="005135B6"/>
    <w:rsid w:val="00513B6D"/>
    <w:rsid w:val="00517B4A"/>
    <w:rsid w:val="00517C16"/>
    <w:rsid w:val="00520205"/>
    <w:rsid w:val="00521483"/>
    <w:rsid w:val="00525113"/>
    <w:rsid w:val="005257D3"/>
    <w:rsid w:val="00530558"/>
    <w:rsid w:val="00531B78"/>
    <w:rsid w:val="00533E70"/>
    <w:rsid w:val="005342C2"/>
    <w:rsid w:val="0054035E"/>
    <w:rsid w:val="00544BA8"/>
    <w:rsid w:val="00550CB3"/>
    <w:rsid w:val="005604F3"/>
    <w:rsid w:val="00560D28"/>
    <w:rsid w:val="0056556B"/>
    <w:rsid w:val="00567639"/>
    <w:rsid w:val="0057198F"/>
    <w:rsid w:val="0057244B"/>
    <w:rsid w:val="00573014"/>
    <w:rsid w:val="005736BB"/>
    <w:rsid w:val="00577660"/>
    <w:rsid w:val="00580E77"/>
    <w:rsid w:val="00583F4E"/>
    <w:rsid w:val="005862F5"/>
    <w:rsid w:val="0058737A"/>
    <w:rsid w:val="005903E8"/>
    <w:rsid w:val="00595022"/>
    <w:rsid w:val="005A03DF"/>
    <w:rsid w:val="005A510C"/>
    <w:rsid w:val="005A6300"/>
    <w:rsid w:val="005A660E"/>
    <w:rsid w:val="005B05FA"/>
    <w:rsid w:val="005B3A63"/>
    <w:rsid w:val="005B46F3"/>
    <w:rsid w:val="005B4EBD"/>
    <w:rsid w:val="005C7071"/>
    <w:rsid w:val="005C71F1"/>
    <w:rsid w:val="005D2FEC"/>
    <w:rsid w:val="005E0BE6"/>
    <w:rsid w:val="005E4795"/>
    <w:rsid w:val="005E5338"/>
    <w:rsid w:val="005F3771"/>
    <w:rsid w:val="005F6BDD"/>
    <w:rsid w:val="005F7CC9"/>
    <w:rsid w:val="00601C78"/>
    <w:rsid w:val="00602B5F"/>
    <w:rsid w:val="00610F86"/>
    <w:rsid w:val="00612804"/>
    <w:rsid w:val="00616B77"/>
    <w:rsid w:val="00620412"/>
    <w:rsid w:val="00622EB1"/>
    <w:rsid w:val="0062497C"/>
    <w:rsid w:val="006258C9"/>
    <w:rsid w:val="00625B14"/>
    <w:rsid w:val="00625C6C"/>
    <w:rsid w:val="00625EA9"/>
    <w:rsid w:val="00626059"/>
    <w:rsid w:val="00632150"/>
    <w:rsid w:val="00636489"/>
    <w:rsid w:val="00641031"/>
    <w:rsid w:val="006410E0"/>
    <w:rsid w:val="0064198E"/>
    <w:rsid w:val="006424BB"/>
    <w:rsid w:val="00651CF4"/>
    <w:rsid w:val="00660737"/>
    <w:rsid w:val="00660D1A"/>
    <w:rsid w:val="00661BFA"/>
    <w:rsid w:val="006644F1"/>
    <w:rsid w:val="006651DF"/>
    <w:rsid w:val="00665326"/>
    <w:rsid w:val="00667B1F"/>
    <w:rsid w:val="006747D7"/>
    <w:rsid w:val="00674938"/>
    <w:rsid w:val="006817E1"/>
    <w:rsid w:val="00682B38"/>
    <w:rsid w:val="006873FA"/>
    <w:rsid w:val="00693AFF"/>
    <w:rsid w:val="0069533E"/>
    <w:rsid w:val="006A1C73"/>
    <w:rsid w:val="006A1D46"/>
    <w:rsid w:val="006A5F94"/>
    <w:rsid w:val="006A5FA0"/>
    <w:rsid w:val="006A6405"/>
    <w:rsid w:val="006B04E7"/>
    <w:rsid w:val="006B2427"/>
    <w:rsid w:val="006B5087"/>
    <w:rsid w:val="006B7CC8"/>
    <w:rsid w:val="006C18A2"/>
    <w:rsid w:val="006C1E80"/>
    <w:rsid w:val="006C28E0"/>
    <w:rsid w:val="006C48D0"/>
    <w:rsid w:val="006C6F66"/>
    <w:rsid w:val="006D11B7"/>
    <w:rsid w:val="006D133E"/>
    <w:rsid w:val="006D1590"/>
    <w:rsid w:val="006D5F0F"/>
    <w:rsid w:val="006D600C"/>
    <w:rsid w:val="006E0507"/>
    <w:rsid w:val="006E2104"/>
    <w:rsid w:val="006E5EE0"/>
    <w:rsid w:val="006F6FD7"/>
    <w:rsid w:val="007033FE"/>
    <w:rsid w:val="007055C3"/>
    <w:rsid w:val="007128F7"/>
    <w:rsid w:val="0071292F"/>
    <w:rsid w:val="00714344"/>
    <w:rsid w:val="00716256"/>
    <w:rsid w:val="007213FC"/>
    <w:rsid w:val="00721985"/>
    <w:rsid w:val="00725399"/>
    <w:rsid w:val="00725673"/>
    <w:rsid w:val="00733E77"/>
    <w:rsid w:val="00735FA0"/>
    <w:rsid w:val="00751D52"/>
    <w:rsid w:val="007526FF"/>
    <w:rsid w:val="00756F7F"/>
    <w:rsid w:val="0075771D"/>
    <w:rsid w:val="00757CCA"/>
    <w:rsid w:val="007627D4"/>
    <w:rsid w:val="00763C46"/>
    <w:rsid w:val="007653D7"/>
    <w:rsid w:val="0077210D"/>
    <w:rsid w:val="00773D20"/>
    <w:rsid w:val="00775F4B"/>
    <w:rsid w:val="0077602F"/>
    <w:rsid w:val="00776CE3"/>
    <w:rsid w:val="00777A35"/>
    <w:rsid w:val="00785C0B"/>
    <w:rsid w:val="00785C34"/>
    <w:rsid w:val="00796A8F"/>
    <w:rsid w:val="00796AD2"/>
    <w:rsid w:val="007A00D1"/>
    <w:rsid w:val="007A236F"/>
    <w:rsid w:val="007A2426"/>
    <w:rsid w:val="007A5777"/>
    <w:rsid w:val="007B27E0"/>
    <w:rsid w:val="007B4CB2"/>
    <w:rsid w:val="007B60D6"/>
    <w:rsid w:val="007B67D8"/>
    <w:rsid w:val="007B766B"/>
    <w:rsid w:val="007C1429"/>
    <w:rsid w:val="007C5428"/>
    <w:rsid w:val="007C58D8"/>
    <w:rsid w:val="007C69BF"/>
    <w:rsid w:val="007C7085"/>
    <w:rsid w:val="007D2318"/>
    <w:rsid w:val="007E0529"/>
    <w:rsid w:val="007E3B69"/>
    <w:rsid w:val="007F05B1"/>
    <w:rsid w:val="007F0971"/>
    <w:rsid w:val="007F0CD4"/>
    <w:rsid w:val="007F66B1"/>
    <w:rsid w:val="007F713F"/>
    <w:rsid w:val="00802D92"/>
    <w:rsid w:val="00802EFE"/>
    <w:rsid w:val="00807B28"/>
    <w:rsid w:val="00811D2B"/>
    <w:rsid w:val="00820189"/>
    <w:rsid w:val="008203A6"/>
    <w:rsid w:val="00820400"/>
    <w:rsid w:val="00822051"/>
    <w:rsid w:val="008257EF"/>
    <w:rsid w:val="008270D2"/>
    <w:rsid w:val="00827893"/>
    <w:rsid w:val="00841EEC"/>
    <w:rsid w:val="0084354D"/>
    <w:rsid w:val="0084479E"/>
    <w:rsid w:val="0085443B"/>
    <w:rsid w:val="0086035E"/>
    <w:rsid w:val="00860F4C"/>
    <w:rsid w:val="00864C78"/>
    <w:rsid w:val="00867AB4"/>
    <w:rsid w:val="0087027C"/>
    <w:rsid w:val="00871420"/>
    <w:rsid w:val="00873940"/>
    <w:rsid w:val="008761C9"/>
    <w:rsid w:val="00877ABB"/>
    <w:rsid w:val="00883FB2"/>
    <w:rsid w:val="00893371"/>
    <w:rsid w:val="00894513"/>
    <w:rsid w:val="008970A3"/>
    <w:rsid w:val="008A33D2"/>
    <w:rsid w:val="008A40A1"/>
    <w:rsid w:val="008B0626"/>
    <w:rsid w:val="008B1568"/>
    <w:rsid w:val="008B2636"/>
    <w:rsid w:val="008C2E93"/>
    <w:rsid w:val="008C3148"/>
    <w:rsid w:val="008D0185"/>
    <w:rsid w:val="008D2AE3"/>
    <w:rsid w:val="008D38A5"/>
    <w:rsid w:val="008D530B"/>
    <w:rsid w:val="008D59DD"/>
    <w:rsid w:val="008D6514"/>
    <w:rsid w:val="008E1385"/>
    <w:rsid w:val="008E3EAD"/>
    <w:rsid w:val="008E42EB"/>
    <w:rsid w:val="008E58B2"/>
    <w:rsid w:val="008E7345"/>
    <w:rsid w:val="008F4921"/>
    <w:rsid w:val="008F66C9"/>
    <w:rsid w:val="00900F2D"/>
    <w:rsid w:val="009056EB"/>
    <w:rsid w:val="00910A79"/>
    <w:rsid w:val="0091365A"/>
    <w:rsid w:val="00914A6F"/>
    <w:rsid w:val="00924882"/>
    <w:rsid w:val="00925906"/>
    <w:rsid w:val="009260FA"/>
    <w:rsid w:val="009278D4"/>
    <w:rsid w:val="009336E5"/>
    <w:rsid w:val="00936639"/>
    <w:rsid w:val="009423A3"/>
    <w:rsid w:val="009427A0"/>
    <w:rsid w:val="009526A3"/>
    <w:rsid w:val="00953F4E"/>
    <w:rsid w:val="00961461"/>
    <w:rsid w:val="009635C9"/>
    <w:rsid w:val="00963B02"/>
    <w:rsid w:val="00966CEF"/>
    <w:rsid w:val="009679F1"/>
    <w:rsid w:val="00973149"/>
    <w:rsid w:val="00973C4A"/>
    <w:rsid w:val="00981578"/>
    <w:rsid w:val="009A412B"/>
    <w:rsid w:val="009C12CA"/>
    <w:rsid w:val="009D2AFC"/>
    <w:rsid w:val="009E2194"/>
    <w:rsid w:val="009E3299"/>
    <w:rsid w:val="009E4995"/>
    <w:rsid w:val="009F2672"/>
    <w:rsid w:val="009F6C93"/>
    <w:rsid w:val="00A00E05"/>
    <w:rsid w:val="00A00E83"/>
    <w:rsid w:val="00A06173"/>
    <w:rsid w:val="00A13761"/>
    <w:rsid w:val="00A21444"/>
    <w:rsid w:val="00A24A6B"/>
    <w:rsid w:val="00A268B6"/>
    <w:rsid w:val="00A309A0"/>
    <w:rsid w:val="00A357D0"/>
    <w:rsid w:val="00A3601E"/>
    <w:rsid w:val="00A37F7E"/>
    <w:rsid w:val="00A45950"/>
    <w:rsid w:val="00A55238"/>
    <w:rsid w:val="00A57829"/>
    <w:rsid w:val="00A61C00"/>
    <w:rsid w:val="00A623CC"/>
    <w:rsid w:val="00A67C70"/>
    <w:rsid w:val="00A7061D"/>
    <w:rsid w:val="00A75EBF"/>
    <w:rsid w:val="00A8133A"/>
    <w:rsid w:val="00A8221A"/>
    <w:rsid w:val="00A824CC"/>
    <w:rsid w:val="00A85317"/>
    <w:rsid w:val="00A8787A"/>
    <w:rsid w:val="00A9120C"/>
    <w:rsid w:val="00A9393B"/>
    <w:rsid w:val="00A93BEE"/>
    <w:rsid w:val="00A941EE"/>
    <w:rsid w:val="00A950DB"/>
    <w:rsid w:val="00AC0D3A"/>
    <w:rsid w:val="00AC1869"/>
    <w:rsid w:val="00AC1AA0"/>
    <w:rsid w:val="00AC4B26"/>
    <w:rsid w:val="00AC5282"/>
    <w:rsid w:val="00AD2351"/>
    <w:rsid w:val="00AD2FA5"/>
    <w:rsid w:val="00AD5CCD"/>
    <w:rsid w:val="00AD7484"/>
    <w:rsid w:val="00AE0B4D"/>
    <w:rsid w:val="00AE54A8"/>
    <w:rsid w:val="00AF0463"/>
    <w:rsid w:val="00AF092F"/>
    <w:rsid w:val="00AF22E8"/>
    <w:rsid w:val="00AF2E80"/>
    <w:rsid w:val="00AF6097"/>
    <w:rsid w:val="00B03A2C"/>
    <w:rsid w:val="00B13DBC"/>
    <w:rsid w:val="00B165C6"/>
    <w:rsid w:val="00B1677C"/>
    <w:rsid w:val="00B17C90"/>
    <w:rsid w:val="00B2157D"/>
    <w:rsid w:val="00B271A9"/>
    <w:rsid w:val="00B419E3"/>
    <w:rsid w:val="00B47377"/>
    <w:rsid w:val="00B5061D"/>
    <w:rsid w:val="00B50D12"/>
    <w:rsid w:val="00B52D8A"/>
    <w:rsid w:val="00B53545"/>
    <w:rsid w:val="00B55CAD"/>
    <w:rsid w:val="00B55DD4"/>
    <w:rsid w:val="00B75344"/>
    <w:rsid w:val="00B75CA8"/>
    <w:rsid w:val="00B75E0A"/>
    <w:rsid w:val="00B85085"/>
    <w:rsid w:val="00B91639"/>
    <w:rsid w:val="00B91908"/>
    <w:rsid w:val="00B92CE4"/>
    <w:rsid w:val="00B9596C"/>
    <w:rsid w:val="00BA10A7"/>
    <w:rsid w:val="00BA6AC6"/>
    <w:rsid w:val="00BB1022"/>
    <w:rsid w:val="00BB1A7E"/>
    <w:rsid w:val="00BB4C2B"/>
    <w:rsid w:val="00BB5053"/>
    <w:rsid w:val="00BB5132"/>
    <w:rsid w:val="00BB545B"/>
    <w:rsid w:val="00BB58BC"/>
    <w:rsid w:val="00BB63E9"/>
    <w:rsid w:val="00BB6A9E"/>
    <w:rsid w:val="00BC0C34"/>
    <w:rsid w:val="00BC13B3"/>
    <w:rsid w:val="00BC4391"/>
    <w:rsid w:val="00BC7BDC"/>
    <w:rsid w:val="00BE1F1F"/>
    <w:rsid w:val="00BE26AE"/>
    <w:rsid w:val="00BE31BC"/>
    <w:rsid w:val="00BE6B79"/>
    <w:rsid w:val="00BF31E1"/>
    <w:rsid w:val="00BF41EE"/>
    <w:rsid w:val="00C04E19"/>
    <w:rsid w:val="00C12640"/>
    <w:rsid w:val="00C1598A"/>
    <w:rsid w:val="00C16B82"/>
    <w:rsid w:val="00C25F88"/>
    <w:rsid w:val="00C326DA"/>
    <w:rsid w:val="00C37B65"/>
    <w:rsid w:val="00C37E0D"/>
    <w:rsid w:val="00C37F88"/>
    <w:rsid w:val="00C4231C"/>
    <w:rsid w:val="00C46E75"/>
    <w:rsid w:val="00C47E91"/>
    <w:rsid w:val="00C50C4E"/>
    <w:rsid w:val="00C559A5"/>
    <w:rsid w:val="00C57C14"/>
    <w:rsid w:val="00C62575"/>
    <w:rsid w:val="00C65862"/>
    <w:rsid w:val="00C67D09"/>
    <w:rsid w:val="00C70DD0"/>
    <w:rsid w:val="00C71185"/>
    <w:rsid w:val="00C715F0"/>
    <w:rsid w:val="00C73FB8"/>
    <w:rsid w:val="00C760F1"/>
    <w:rsid w:val="00C77132"/>
    <w:rsid w:val="00C81D24"/>
    <w:rsid w:val="00C820B5"/>
    <w:rsid w:val="00C90663"/>
    <w:rsid w:val="00C91940"/>
    <w:rsid w:val="00C924AF"/>
    <w:rsid w:val="00C92DF9"/>
    <w:rsid w:val="00C96510"/>
    <w:rsid w:val="00CA016F"/>
    <w:rsid w:val="00CA0676"/>
    <w:rsid w:val="00CB2E8A"/>
    <w:rsid w:val="00CB3898"/>
    <w:rsid w:val="00CC1036"/>
    <w:rsid w:val="00CC54DA"/>
    <w:rsid w:val="00CD415C"/>
    <w:rsid w:val="00CD44F9"/>
    <w:rsid w:val="00CD537B"/>
    <w:rsid w:val="00CE1EA7"/>
    <w:rsid w:val="00CF1BBA"/>
    <w:rsid w:val="00CF1E24"/>
    <w:rsid w:val="00CF2D0E"/>
    <w:rsid w:val="00CF3176"/>
    <w:rsid w:val="00CF50E2"/>
    <w:rsid w:val="00CF582A"/>
    <w:rsid w:val="00CF60B9"/>
    <w:rsid w:val="00D043DD"/>
    <w:rsid w:val="00D07458"/>
    <w:rsid w:val="00D1536B"/>
    <w:rsid w:val="00D16CA6"/>
    <w:rsid w:val="00D17E8D"/>
    <w:rsid w:val="00D22E4C"/>
    <w:rsid w:val="00D2533B"/>
    <w:rsid w:val="00D40679"/>
    <w:rsid w:val="00D41224"/>
    <w:rsid w:val="00D43D36"/>
    <w:rsid w:val="00D44B85"/>
    <w:rsid w:val="00D47230"/>
    <w:rsid w:val="00D4752F"/>
    <w:rsid w:val="00D54D77"/>
    <w:rsid w:val="00D55AF3"/>
    <w:rsid w:val="00D56309"/>
    <w:rsid w:val="00D56A77"/>
    <w:rsid w:val="00D63440"/>
    <w:rsid w:val="00D6425B"/>
    <w:rsid w:val="00D70B1C"/>
    <w:rsid w:val="00D71071"/>
    <w:rsid w:val="00D73A6C"/>
    <w:rsid w:val="00D87A33"/>
    <w:rsid w:val="00D90B89"/>
    <w:rsid w:val="00D9163F"/>
    <w:rsid w:val="00D91C4D"/>
    <w:rsid w:val="00D91EBF"/>
    <w:rsid w:val="00D97B8B"/>
    <w:rsid w:val="00DA766C"/>
    <w:rsid w:val="00DB1E16"/>
    <w:rsid w:val="00DB28C8"/>
    <w:rsid w:val="00DB31A4"/>
    <w:rsid w:val="00DB4F79"/>
    <w:rsid w:val="00DB51E6"/>
    <w:rsid w:val="00DB5F82"/>
    <w:rsid w:val="00DC00F7"/>
    <w:rsid w:val="00DC49C8"/>
    <w:rsid w:val="00DD259D"/>
    <w:rsid w:val="00DD64A6"/>
    <w:rsid w:val="00DD7116"/>
    <w:rsid w:val="00DE2F59"/>
    <w:rsid w:val="00DE6185"/>
    <w:rsid w:val="00DE65A3"/>
    <w:rsid w:val="00DE6CB7"/>
    <w:rsid w:val="00DF3469"/>
    <w:rsid w:val="00DF360B"/>
    <w:rsid w:val="00DF6730"/>
    <w:rsid w:val="00E07681"/>
    <w:rsid w:val="00E07CD8"/>
    <w:rsid w:val="00E10FF7"/>
    <w:rsid w:val="00E1588F"/>
    <w:rsid w:val="00E174A4"/>
    <w:rsid w:val="00E175E4"/>
    <w:rsid w:val="00E24486"/>
    <w:rsid w:val="00E2589F"/>
    <w:rsid w:val="00E30FEF"/>
    <w:rsid w:val="00E319F3"/>
    <w:rsid w:val="00E377C7"/>
    <w:rsid w:val="00E37821"/>
    <w:rsid w:val="00E416A9"/>
    <w:rsid w:val="00E418E0"/>
    <w:rsid w:val="00E51764"/>
    <w:rsid w:val="00E53FCD"/>
    <w:rsid w:val="00E61096"/>
    <w:rsid w:val="00E6722B"/>
    <w:rsid w:val="00E71D13"/>
    <w:rsid w:val="00E73D9C"/>
    <w:rsid w:val="00E7400D"/>
    <w:rsid w:val="00E766B0"/>
    <w:rsid w:val="00E775DD"/>
    <w:rsid w:val="00E847DE"/>
    <w:rsid w:val="00E92557"/>
    <w:rsid w:val="00E938A9"/>
    <w:rsid w:val="00E93C2E"/>
    <w:rsid w:val="00E95252"/>
    <w:rsid w:val="00EB621F"/>
    <w:rsid w:val="00EB740E"/>
    <w:rsid w:val="00EC0F75"/>
    <w:rsid w:val="00EC738B"/>
    <w:rsid w:val="00ED34D0"/>
    <w:rsid w:val="00ED5DD7"/>
    <w:rsid w:val="00EE06B3"/>
    <w:rsid w:val="00EE419A"/>
    <w:rsid w:val="00EE58FC"/>
    <w:rsid w:val="00EF308F"/>
    <w:rsid w:val="00F00D4D"/>
    <w:rsid w:val="00F02412"/>
    <w:rsid w:val="00F038FD"/>
    <w:rsid w:val="00F04FC6"/>
    <w:rsid w:val="00F11DF1"/>
    <w:rsid w:val="00F1584B"/>
    <w:rsid w:val="00F1611D"/>
    <w:rsid w:val="00F16182"/>
    <w:rsid w:val="00F168EC"/>
    <w:rsid w:val="00F2293F"/>
    <w:rsid w:val="00F2571A"/>
    <w:rsid w:val="00F2699C"/>
    <w:rsid w:val="00F27B48"/>
    <w:rsid w:val="00F3010F"/>
    <w:rsid w:val="00F31B17"/>
    <w:rsid w:val="00F36561"/>
    <w:rsid w:val="00F37E0F"/>
    <w:rsid w:val="00F4107B"/>
    <w:rsid w:val="00F41EEB"/>
    <w:rsid w:val="00F42C83"/>
    <w:rsid w:val="00F452D7"/>
    <w:rsid w:val="00F5126E"/>
    <w:rsid w:val="00F523A0"/>
    <w:rsid w:val="00F535F3"/>
    <w:rsid w:val="00F54EB3"/>
    <w:rsid w:val="00F63F61"/>
    <w:rsid w:val="00F65984"/>
    <w:rsid w:val="00F705E4"/>
    <w:rsid w:val="00F736B6"/>
    <w:rsid w:val="00F77FFB"/>
    <w:rsid w:val="00F80B93"/>
    <w:rsid w:val="00F86CD1"/>
    <w:rsid w:val="00F95F9B"/>
    <w:rsid w:val="00F968AA"/>
    <w:rsid w:val="00FA09CA"/>
    <w:rsid w:val="00FB62E1"/>
    <w:rsid w:val="00FB6831"/>
    <w:rsid w:val="00FC5539"/>
    <w:rsid w:val="00FD7C6E"/>
    <w:rsid w:val="00FE24DC"/>
    <w:rsid w:val="00FE2542"/>
    <w:rsid w:val="00FF3473"/>
    <w:rsid w:val="00FF4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80"/>
    <w:rPr>
      <w:sz w:val="24"/>
      <w:szCs w:val="24"/>
    </w:rPr>
  </w:style>
  <w:style w:type="paragraph" w:styleId="1">
    <w:name w:val="heading 1"/>
    <w:basedOn w:val="a"/>
    <w:next w:val="a0"/>
    <w:link w:val="10"/>
    <w:qFormat/>
    <w:rsid w:val="00CF50E2"/>
    <w:pPr>
      <w:keepNext/>
      <w:widowControl w:val="0"/>
      <w:numPr>
        <w:numId w:val="1"/>
      </w:numPr>
      <w:suppressAutoHyphens/>
      <w:spacing w:before="240" w:after="120"/>
      <w:outlineLvl w:val="0"/>
    </w:pPr>
    <w:rPr>
      <w:rFonts w:eastAsia="Calibri" w:cs="Tahoma"/>
      <w:b/>
      <w:bCs/>
      <w:kern w:val="1"/>
      <w:sz w:val="48"/>
      <w:szCs w:val="48"/>
      <w:lang w:eastAsia="en-US"/>
    </w:rPr>
  </w:style>
  <w:style w:type="paragraph" w:styleId="2">
    <w:name w:val="heading 2"/>
    <w:basedOn w:val="a"/>
    <w:next w:val="a"/>
    <w:link w:val="20"/>
    <w:unhideWhenUsed/>
    <w:qFormat/>
    <w:rsid w:val="002D5080"/>
    <w:pPr>
      <w:keepNext/>
      <w:spacing w:before="240" w:after="60"/>
      <w:outlineLvl w:val="1"/>
    </w:pPr>
    <w:rPr>
      <w:rFonts w:ascii="Cambria" w:hAnsi="Cambria"/>
      <w:b/>
      <w:bCs/>
      <w:i/>
      <w:iCs/>
      <w:sz w:val="28"/>
      <w:szCs w:val="28"/>
    </w:rPr>
  </w:style>
  <w:style w:type="paragraph" w:styleId="3">
    <w:name w:val="heading 3"/>
    <w:basedOn w:val="a"/>
    <w:next w:val="a"/>
    <w:qFormat/>
    <w:rsid w:val="006C1E80"/>
    <w:pPr>
      <w:keepNext/>
      <w:jc w:val="center"/>
      <w:outlineLvl w:val="2"/>
    </w:pPr>
    <w:rPr>
      <w:b/>
      <w:sz w:val="40"/>
      <w:szCs w:val="20"/>
    </w:rPr>
  </w:style>
  <w:style w:type="paragraph" w:styleId="4">
    <w:name w:val="heading 4"/>
    <w:basedOn w:val="a"/>
    <w:next w:val="a"/>
    <w:link w:val="40"/>
    <w:uiPriority w:val="9"/>
    <w:semiHidden/>
    <w:unhideWhenUsed/>
    <w:qFormat/>
    <w:rsid w:val="003855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6C1E80"/>
    <w:pPr>
      <w:widowControl w:val="0"/>
      <w:autoSpaceDE w:val="0"/>
      <w:autoSpaceDN w:val="0"/>
      <w:adjustRightInd w:val="0"/>
    </w:pPr>
    <w:rPr>
      <w:b/>
      <w:bCs/>
      <w:sz w:val="24"/>
      <w:szCs w:val="24"/>
    </w:rPr>
  </w:style>
  <w:style w:type="paragraph" w:styleId="a0">
    <w:name w:val="Body Text"/>
    <w:basedOn w:val="a"/>
    <w:semiHidden/>
    <w:rsid w:val="006C1E80"/>
    <w:pPr>
      <w:tabs>
        <w:tab w:val="left" w:pos="900"/>
        <w:tab w:val="left" w:pos="1420"/>
      </w:tabs>
    </w:pPr>
    <w:rPr>
      <w:sz w:val="27"/>
      <w:szCs w:val="28"/>
    </w:rPr>
  </w:style>
  <w:style w:type="paragraph" w:customStyle="1" w:styleId="ConsPlusNormal">
    <w:name w:val="ConsPlusNormal"/>
    <w:link w:val="ConsPlusNormal0"/>
    <w:qFormat/>
    <w:rsid w:val="006C1E80"/>
    <w:pPr>
      <w:widowControl w:val="0"/>
      <w:suppressAutoHyphens/>
      <w:autoSpaceDE w:val="0"/>
      <w:ind w:firstLine="720"/>
    </w:pPr>
    <w:rPr>
      <w:rFonts w:ascii="Arial" w:eastAsia="Arial" w:hAnsi="Arial" w:cs="Arial"/>
      <w:lang w:eastAsia="ar-SA"/>
    </w:rPr>
  </w:style>
  <w:style w:type="paragraph" w:styleId="21">
    <w:name w:val="Body Text 2"/>
    <w:basedOn w:val="a"/>
    <w:semiHidden/>
    <w:rsid w:val="006C1E80"/>
    <w:pPr>
      <w:jc w:val="both"/>
    </w:pPr>
    <w:rPr>
      <w:sz w:val="27"/>
    </w:rPr>
  </w:style>
  <w:style w:type="paragraph" w:styleId="30">
    <w:name w:val="Body Text 3"/>
    <w:basedOn w:val="a"/>
    <w:semiHidden/>
    <w:rsid w:val="006C1E80"/>
    <w:pPr>
      <w:jc w:val="center"/>
    </w:pPr>
    <w:rPr>
      <w:sz w:val="27"/>
    </w:rPr>
  </w:style>
  <w:style w:type="paragraph" w:styleId="22">
    <w:name w:val="Body Text Indent 2"/>
    <w:basedOn w:val="a"/>
    <w:link w:val="23"/>
    <w:uiPriority w:val="99"/>
    <w:semiHidden/>
    <w:unhideWhenUsed/>
    <w:rsid w:val="00C65862"/>
    <w:pPr>
      <w:spacing w:after="120" w:line="480" w:lineRule="auto"/>
      <w:ind w:left="283"/>
    </w:pPr>
  </w:style>
  <w:style w:type="character" w:customStyle="1" w:styleId="23">
    <w:name w:val="Основной текст с отступом 2 Знак"/>
    <w:basedOn w:val="a1"/>
    <w:link w:val="22"/>
    <w:uiPriority w:val="99"/>
    <w:semiHidden/>
    <w:rsid w:val="00C65862"/>
    <w:rPr>
      <w:sz w:val="24"/>
      <w:szCs w:val="24"/>
    </w:rPr>
  </w:style>
  <w:style w:type="paragraph" w:styleId="a4">
    <w:name w:val="Title"/>
    <w:basedOn w:val="a"/>
    <w:link w:val="a5"/>
    <w:qFormat/>
    <w:rsid w:val="00C65862"/>
    <w:pPr>
      <w:jc w:val="center"/>
    </w:pPr>
    <w:rPr>
      <w:b/>
      <w:bCs/>
      <w:sz w:val="36"/>
    </w:rPr>
  </w:style>
  <w:style w:type="character" w:customStyle="1" w:styleId="a5">
    <w:name w:val="Название Знак"/>
    <w:basedOn w:val="a1"/>
    <w:link w:val="a4"/>
    <w:rsid w:val="00C65862"/>
    <w:rPr>
      <w:b/>
      <w:bCs/>
      <w:sz w:val="36"/>
      <w:szCs w:val="24"/>
    </w:rPr>
  </w:style>
  <w:style w:type="paragraph" w:customStyle="1" w:styleId="Heading">
    <w:name w:val="Heading"/>
    <w:rsid w:val="00C65862"/>
    <w:pPr>
      <w:suppressAutoHyphens/>
      <w:autoSpaceDE w:val="0"/>
    </w:pPr>
    <w:rPr>
      <w:rFonts w:ascii="Arial" w:eastAsia="Arial" w:hAnsi="Arial" w:cs="Arial"/>
      <w:b/>
      <w:bCs/>
      <w:sz w:val="22"/>
      <w:szCs w:val="22"/>
      <w:lang w:eastAsia="ar-SA"/>
    </w:rPr>
  </w:style>
  <w:style w:type="character" w:styleId="a6">
    <w:name w:val="Hyperlink"/>
    <w:basedOn w:val="a1"/>
    <w:uiPriority w:val="99"/>
    <w:rsid w:val="00C65862"/>
    <w:rPr>
      <w:color w:val="0000FF"/>
      <w:u w:val="single"/>
    </w:rPr>
  </w:style>
  <w:style w:type="paragraph" w:customStyle="1" w:styleId="ConsPlusNonformat">
    <w:name w:val="ConsPlusNonformat"/>
    <w:uiPriority w:val="99"/>
    <w:rsid w:val="00C65862"/>
    <w:pPr>
      <w:widowControl w:val="0"/>
      <w:autoSpaceDE w:val="0"/>
      <w:autoSpaceDN w:val="0"/>
      <w:adjustRightInd w:val="0"/>
    </w:pPr>
    <w:rPr>
      <w:rFonts w:ascii="Courier New" w:hAnsi="Courier New" w:cs="Courier New"/>
    </w:rPr>
  </w:style>
  <w:style w:type="paragraph" w:customStyle="1" w:styleId="ConsTitle">
    <w:name w:val="ConsTitle"/>
    <w:rsid w:val="002D5080"/>
    <w:pPr>
      <w:widowControl w:val="0"/>
      <w:autoSpaceDE w:val="0"/>
      <w:autoSpaceDN w:val="0"/>
      <w:adjustRightInd w:val="0"/>
      <w:ind w:right="19772"/>
    </w:pPr>
    <w:rPr>
      <w:rFonts w:ascii="Arial" w:hAnsi="Arial" w:cs="Arial"/>
      <w:b/>
      <w:bCs/>
      <w:sz w:val="16"/>
      <w:szCs w:val="16"/>
    </w:rPr>
  </w:style>
  <w:style w:type="character" w:customStyle="1" w:styleId="20">
    <w:name w:val="Заголовок 2 Знак"/>
    <w:basedOn w:val="a1"/>
    <w:link w:val="2"/>
    <w:rsid w:val="002D5080"/>
    <w:rPr>
      <w:rFonts w:ascii="Cambria" w:eastAsia="Times New Roman" w:hAnsi="Cambria" w:cs="Times New Roman"/>
      <w:b/>
      <w:bCs/>
      <w:i/>
      <w:iCs/>
      <w:sz w:val="28"/>
      <w:szCs w:val="28"/>
    </w:rPr>
  </w:style>
  <w:style w:type="paragraph" w:styleId="31">
    <w:name w:val="Body Text Indent 3"/>
    <w:basedOn w:val="a"/>
    <w:link w:val="32"/>
    <w:uiPriority w:val="99"/>
    <w:semiHidden/>
    <w:unhideWhenUsed/>
    <w:rsid w:val="002D5080"/>
    <w:pPr>
      <w:spacing w:after="120"/>
      <w:ind w:left="283"/>
    </w:pPr>
    <w:rPr>
      <w:sz w:val="16"/>
      <w:szCs w:val="16"/>
    </w:rPr>
  </w:style>
  <w:style w:type="character" w:customStyle="1" w:styleId="32">
    <w:name w:val="Основной текст с отступом 3 Знак"/>
    <w:basedOn w:val="a1"/>
    <w:link w:val="31"/>
    <w:uiPriority w:val="99"/>
    <w:semiHidden/>
    <w:rsid w:val="002D5080"/>
    <w:rPr>
      <w:sz w:val="16"/>
      <w:szCs w:val="16"/>
    </w:rPr>
  </w:style>
  <w:style w:type="paragraph" w:styleId="a7">
    <w:name w:val="Normal (Web)"/>
    <w:basedOn w:val="a"/>
    <w:uiPriority w:val="99"/>
    <w:rsid w:val="000354A6"/>
    <w:pPr>
      <w:spacing w:before="100" w:beforeAutospacing="1" w:after="100" w:afterAutospacing="1"/>
    </w:pPr>
  </w:style>
  <w:style w:type="paragraph" w:styleId="a8">
    <w:name w:val="Balloon Text"/>
    <w:basedOn w:val="a"/>
    <w:link w:val="a9"/>
    <w:uiPriority w:val="99"/>
    <w:semiHidden/>
    <w:unhideWhenUsed/>
    <w:rsid w:val="00577660"/>
    <w:rPr>
      <w:rFonts w:ascii="Tahoma" w:hAnsi="Tahoma" w:cs="Tahoma"/>
      <w:sz w:val="16"/>
      <w:szCs w:val="16"/>
    </w:rPr>
  </w:style>
  <w:style w:type="character" w:customStyle="1" w:styleId="a9">
    <w:name w:val="Текст выноски Знак"/>
    <w:basedOn w:val="a1"/>
    <w:link w:val="a8"/>
    <w:uiPriority w:val="99"/>
    <w:semiHidden/>
    <w:rsid w:val="00577660"/>
    <w:rPr>
      <w:rFonts w:ascii="Tahoma" w:hAnsi="Tahoma" w:cs="Tahoma"/>
      <w:sz w:val="16"/>
      <w:szCs w:val="16"/>
    </w:rPr>
  </w:style>
  <w:style w:type="character" w:customStyle="1" w:styleId="w-mailboxuserinfoemailinner">
    <w:name w:val="w-mailbox__userinfo__email_inner"/>
    <w:basedOn w:val="a1"/>
    <w:rsid w:val="00894513"/>
  </w:style>
  <w:style w:type="paragraph" w:customStyle="1" w:styleId="Default">
    <w:name w:val="Default"/>
    <w:rsid w:val="006747D7"/>
    <w:pPr>
      <w:autoSpaceDE w:val="0"/>
      <w:autoSpaceDN w:val="0"/>
      <w:adjustRightInd w:val="0"/>
    </w:pPr>
    <w:rPr>
      <w:color w:val="000000"/>
      <w:sz w:val="24"/>
      <w:szCs w:val="24"/>
    </w:rPr>
  </w:style>
  <w:style w:type="character" w:customStyle="1" w:styleId="highlighthighlightactive">
    <w:name w:val="highlight highlight_active"/>
    <w:basedOn w:val="a1"/>
    <w:rsid w:val="00E775DD"/>
  </w:style>
  <w:style w:type="paragraph" w:customStyle="1" w:styleId="11">
    <w:name w:val="Знак Знак Знак Знак1"/>
    <w:basedOn w:val="a"/>
    <w:rsid w:val="00E775DD"/>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B85085"/>
    <w:pPr>
      <w:spacing w:after="200" w:line="276" w:lineRule="auto"/>
      <w:ind w:left="720"/>
      <w:contextualSpacing/>
    </w:pPr>
    <w:rPr>
      <w:rFonts w:ascii="Calibri" w:hAnsi="Calibri"/>
      <w:sz w:val="22"/>
      <w:szCs w:val="22"/>
    </w:rPr>
  </w:style>
  <w:style w:type="paragraph" w:customStyle="1" w:styleId="s1">
    <w:name w:val="s_1"/>
    <w:basedOn w:val="a"/>
    <w:rsid w:val="00025A2F"/>
    <w:pPr>
      <w:spacing w:before="100" w:beforeAutospacing="1" w:after="100" w:afterAutospacing="1"/>
    </w:pPr>
  </w:style>
  <w:style w:type="paragraph" w:styleId="aa">
    <w:name w:val="List Paragraph"/>
    <w:basedOn w:val="a"/>
    <w:uiPriority w:val="34"/>
    <w:qFormat/>
    <w:rsid w:val="008D0185"/>
    <w:pPr>
      <w:ind w:left="720"/>
      <w:contextualSpacing/>
    </w:pPr>
  </w:style>
  <w:style w:type="paragraph" w:styleId="ab">
    <w:name w:val="Body Text Indent"/>
    <w:basedOn w:val="a"/>
    <w:link w:val="ac"/>
    <w:uiPriority w:val="99"/>
    <w:semiHidden/>
    <w:unhideWhenUsed/>
    <w:rsid w:val="00116997"/>
    <w:pPr>
      <w:spacing w:after="120"/>
      <w:ind w:left="283"/>
    </w:pPr>
  </w:style>
  <w:style w:type="character" w:customStyle="1" w:styleId="ac">
    <w:name w:val="Основной текст с отступом Знак"/>
    <w:basedOn w:val="a1"/>
    <w:link w:val="ab"/>
    <w:uiPriority w:val="99"/>
    <w:semiHidden/>
    <w:rsid w:val="00116997"/>
    <w:rPr>
      <w:sz w:val="24"/>
      <w:szCs w:val="24"/>
    </w:rPr>
  </w:style>
  <w:style w:type="character" w:styleId="ad">
    <w:name w:val="Strong"/>
    <w:uiPriority w:val="22"/>
    <w:qFormat/>
    <w:rsid w:val="00116997"/>
    <w:rPr>
      <w:b/>
      <w:bCs/>
    </w:rPr>
  </w:style>
  <w:style w:type="table" w:styleId="ae">
    <w:name w:val="Table Grid"/>
    <w:basedOn w:val="a2"/>
    <w:uiPriority w:val="59"/>
    <w:rsid w:val="0003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036BA1"/>
    <w:rPr>
      <w:sz w:val="24"/>
      <w:szCs w:val="24"/>
    </w:rPr>
  </w:style>
  <w:style w:type="character" w:customStyle="1" w:styleId="af0">
    <w:name w:val="Основной текст_"/>
    <w:basedOn w:val="a1"/>
    <w:link w:val="6"/>
    <w:rsid w:val="00DD7116"/>
    <w:rPr>
      <w:sz w:val="26"/>
      <w:szCs w:val="26"/>
      <w:shd w:val="clear" w:color="auto" w:fill="FFFFFF"/>
    </w:rPr>
  </w:style>
  <w:style w:type="character" w:customStyle="1" w:styleId="13">
    <w:name w:val="Основной текст1"/>
    <w:basedOn w:val="af0"/>
    <w:rsid w:val="00DD7116"/>
    <w:rPr>
      <w:color w:val="000000"/>
      <w:spacing w:val="0"/>
      <w:w w:val="100"/>
      <w:position w:val="0"/>
      <w:lang w:val="ru-RU" w:eastAsia="ru-RU" w:bidi="ru-RU"/>
    </w:rPr>
  </w:style>
  <w:style w:type="paragraph" w:customStyle="1" w:styleId="6">
    <w:name w:val="Основной текст6"/>
    <w:basedOn w:val="a"/>
    <w:link w:val="af0"/>
    <w:rsid w:val="00DD7116"/>
    <w:pPr>
      <w:widowControl w:val="0"/>
      <w:shd w:val="clear" w:color="auto" w:fill="FFFFFF"/>
      <w:spacing w:before="360" w:after="360" w:line="0" w:lineRule="atLeast"/>
      <w:jc w:val="both"/>
    </w:pPr>
    <w:rPr>
      <w:sz w:val="26"/>
      <w:szCs w:val="26"/>
    </w:rPr>
  </w:style>
  <w:style w:type="character" w:customStyle="1" w:styleId="ConsPlusNormal0">
    <w:name w:val="ConsPlusNormal Знак"/>
    <w:link w:val="ConsPlusNormal"/>
    <w:locked/>
    <w:rsid w:val="00A9393B"/>
    <w:rPr>
      <w:rFonts w:ascii="Arial" w:eastAsia="Arial" w:hAnsi="Arial" w:cs="Arial"/>
      <w:lang w:eastAsia="ar-SA"/>
    </w:rPr>
  </w:style>
  <w:style w:type="character" w:customStyle="1" w:styleId="40">
    <w:name w:val="Заголовок 4 Знак"/>
    <w:basedOn w:val="a1"/>
    <w:link w:val="4"/>
    <w:uiPriority w:val="9"/>
    <w:semiHidden/>
    <w:rsid w:val="00385551"/>
    <w:rPr>
      <w:rFonts w:asciiTheme="majorHAnsi" w:eastAsiaTheme="majorEastAsia" w:hAnsiTheme="majorHAnsi" w:cstheme="majorBidi"/>
      <w:b/>
      <w:bCs/>
      <w:i/>
      <w:iCs/>
      <w:color w:val="4F81BD" w:themeColor="accent1"/>
      <w:sz w:val="24"/>
      <w:szCs w:val="24"/>
    </w:rPr>
  </w:style>
  <w:style w:type="paragraph" w:customStyle="1" w:styleId="14">
    <w:name w:val="нум список 1"/>
    <w:uiPriority w:val="99"/>
    <w:rsid w:val="00385551"/>
    <w:pPr>
      <w:suppressAutoHyphens/>
      <w:spacing w:before="120" w:after="120" w:line="360" w:lineRule="atLeast"/>
      <w:jc w:val="both"/>
    </w:pPr>
    <w:rPr>
      <w:rFonts w:eastAsia="SimSun" w:cs="Mangal"/>
      <w:color w:val="000000"/>
      <w:kern w:val="2"/>
      <w:sz w:val="24"/>
      <w:lang w:eastAsia="zh-CN" w:bidi="hi-IN"/>
    </w:rPr>
  </w:style>
  <w:style w:type="paragraph" w:styleId="af1">
    <w:name w:val="header"/>
    <w:basedOn w:val="a"/>
    <w:link w:val="af2"/>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1"/>
    <w:link w:val="af1"/>
    <w:rsid w:val="00F968AA"/>
    <w:rPr>
      <w:rFonts w:asciiTheme="minorHAnsi" w:eastAsiaTheme="minorHAnsi" w:hAnsiTheme="minorHAnsi" w:cstheme="minorBidi"/>
      <w:sz w:val="22"/>
      <w:szCs w:val="22"/>
      <w:lang w:eastAsia="en-US"/>
    </w:rPr>
  </w:style>
  <w:style w:type="paragraph" w:styleId="af3">
    <w:name w:val="footer"/>
    <w:basedOn w:val="a"/>
    <w:link w:val="af4"/>
    <w:uiPriority w:val="99"/>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1"/>
    <w:link w:val="af3"/>
    <w:uiPriority w:val="99"/>
    <w:rsid w:val="00F968AA"/>
    <w:rPr>
      <w:rFonts w:asciiTheme="minorHAnsi" w:eastAsiaTheme="minorHAnsi" w:hAnsiTheme="minorHAnsi" w:cstheme="minorBidi"/>
      <w:sz w:val="22"/>
      <w:szCs w:val="22"/>
      <w:lang w:eastAsia="en-US"/>
    </w:rPr>
  </w:style>
  <w:style w:type="paragraph" w:styleId="af5">
    <w:name w:val="footnote text"/>
    <w:basedOn w:val="a"/>
    <w:link w:val="af6"/>
    <w:uiPriority w:val="99"/>
    <w:semiHidden/>
    <w:unhideWhenUsed/>
    <w:rsid w:val="00F968AA"/>
    <w:rPr>
      <w:rFonts w:asciiTheme="minorHAnsi" w:eastAsiaTheme="minorHAnsi" w:hAnsiTheme="minorHAnsi" w:cstheme="minorBidi"/>
      <w:sz w:val="20"/>
      <w:szCs w:val="20"/>
      <w:lang w:eastAsia="en-US"/>
    </w:rPr>
  </w:style>
  <w:style w:type="character" w:customStyle="1" w:styleId="af6">
    <w:name w:val="Текст сноски Знак"/>
    <w:basedOn w:val="a1"/>
    <w:link w:val="af5"/>
    <w:uiPriority w:val="99"/>
    <w:semiHidden/>
    <w:rsid w:val="00F968AA"/>
    <w:rPr>
      <w:rFonts w:asciiTheme="minorHAnsi" w:eastAsiaTheme="minorHAnsi" w:hAnsiTheme="minorHAnsi" w:cstheme="minorBidi"/>
      <w:lang w:eastAsia="en-US"/>
    </w:rPr>
  </w:style>
  <w:style w:type="character" w:styleId="af7">
    <w:name w:val="footnote reference"/>
    <w:basedOn w:val="a1"/>
    <w:uiPriority w:val="99"/>
    <w:semiHidden/>
    <w:unhideWhenUsed/>
    <w:rsid w:val="00F968AA"/>
    <w:rPr>
      <w:vertAlign w:val="superscript"/>
    </w:rPr>
  </w:style>
  <w:style w:type="character" w:styleId="af8">
    <w:name w:val="FollowedHyperlink"/>
    <w:basedOn w:val="a1"/>
    <w:uiPriority w:val="99"/>
    <w:semiHidden/>
    <w:unhideWhenUsed/>
    <w:rsid w:val="00D22E4C"/>
    <w:rPr>
      <w:color w:val="800080" w:themeColor="followedHyperlink"/>
      <w:u w:val="single"/>
    </w:rPr>
  </w:style>
  <w:style w:type="character" w:customStyle="1" w:styleId="10">
    <w:name w:val="Заголовок 1 Знак"/>
    <w:basedOn w:val="a1"/>
    <w:link w:val="1"/>
    <w:rsid w:val="00CF50E2"/>
    <w:rPr>
      <w:rFonts w:eastAsia="Calibri" w:cs="Tahoma"/>
      <w:b/>
      <w:bCs/>
      <w:kern w:val="1"/>
      <w:sz w:val="48"/>
      <w:szCs w:val="48"/>
      <w:lang w:eastAsia="en-US"/>
    </w:rPr>
  </w:style>
  <w:style w:type="character" w:customStyle="1" w:styleId="60">
    <w:name w:val="Основной текст (6)_"/>
    <w:link w:val="61"/>
    <w:rsid w:val="00A13761"/>
    <w:rPr>
      <w:b/>
      <w:bCs/>
      <w:shd w:val="clear" w:color="auto" w:fill="FFFFFF"/>
    </w:rPr>
  </w:style>
  <w:style w:type="character" w:customStyle="1" w:styleId="62">
    <w:name w:val="Основной текст (6)"/>
    <w:rsid w:val="00A13761"/>
  </w:style>
  <w:style w:type="paragraph" w:customStyle="1" w:styleId="61">
    <w:name w:val="Основной текст (6)1"/>
    <w:basedOn w:val="a"/>
    <w:link w:val="60"/>
    <w:rsid w:val="00A13761"/>
    <w:pPr>
      <w:widowControl w:val="0"/>
      <w:shd w:val="clear" w:color="auto" w:fill="FFFFFF"/>
      <w:spacing w:before="300" w:line="317" w:lineRule="exact"/>
      <w:jc w:val="both"/>
    </w:pPr>
    <w:rPr>
      <w:b/>
      <w:bCs/>
      <w:sz w:val="20"/>
      <w:szCs w:val="20"/>
    </w:rPr>
  </w:style>
  <w:style w:type="character" w:customStyle="1" w:styleId="41">
    <w:name w:val="Основной текст (4)_"/>
    <w:link w:val="410"/>
    <w:rsid w:val="00A13761"/>
    <w:rPr>
      <w:b/>
      <w:bCs/>
      <w:sz w:val="26"/>
      <w:szCs w:val="26"/>
      <w:shd w:val="clear" w:color="auto" w:fill="FFFFFF"/>
    </w:rPr>
  </w:style>
  <w:style w:type="paragraph" w:customStyle="1" w:styleId="410">
    <w:name w:val="Основной текст (4)1"/>
    <w:basedOn w:val="a"/>
    <w:link w:val="41"/>
    <w:rsid w:val="00A13761"/>
    <w:pPr>
      <w:widowControl w:val="0"/>
      <w:shd w:val="clear" w:color="auto" w:fill="FFFFFF"/>
      <w:spacing w:after="60" w:line="240" w:lineRule="atLeast"/>
      <w:ind w:hanging="1960"/>
      <w:jc w:val="center"/>
    </w:pPr>
    <w:rPr>
      <w:b/>
      <w:bCs/>
      <w:sz w:val="26"/>
      <w:szCs w:val="26"/>
    </w:rPr>
  </w:style>
  <w:style w:type="character" w:customStyle="1" w:styleId="42">
    <w:name w:val="Основной текст (4)"/>
    <w:rsid w:val="00A13761"/>
    <w:rPr>
      <w:b/>
      <w:bCs/>
      <w:sz w:val="26"/>
      <w:szCs w:val="26"/>
      <w:shd w:val="clear" w:color="auto" w:fill="FFFFFF"/>
      <w:lang w:bidi="ar-SA"/>
    </w:rPr>
  </w:style>
</w:styles>
</file>

<file path=word/webSettings.xml><?xml version="1.0" encoding="utf-8"?>
<w:webSettings xmlns:r="http://schemas.openxmlformats.org/officeDocument/2006/relationships" xmlns:w="http://schemas.openxmlformats.org/wordprocessingml/2006/main">
  <w:divs>
    <w:div w:id="310064729">
      <w:bodyDiv w:val="1"/>
      <w:marLeft w:val="0"/>
      <w:marRight w:val="0"/>
      <w:marTop w:val="0"/>
      <w:marBottom w:val="0"/>
      <w:divBdr>
        <w:top w:val="none" w:sz="0" w:space="0" w:color="auto"/>
        <w:left w:val="none" w:sz="0" w:space="0" w:color="auto"/>
        <w:bottom w:val="none" w:sz="0" w:space="0" w:color="auto"/>
        <w:right w:val="none" w:sz="0" w:space="0" w:color="auto"/>
      </w:divBdr>
    </w:div>
    <w:div w:id="553779265">
      <w:bodyDiv w:val="1"/>
      <w:marLeft w:val="0"/>
      <w:marRight w:val="0"/>
      <w:marTop w:val="0"/>
      <w:marBottom w:val="0"/>
      <w:divBdr>
        <w:top w:val="none" w:sz="0" w:space="0" w:color="auto"/>
        <w:left w:val="none" w:sz="0" w:space="0" w:color="auto"/>
        <w:bottom w:val="none" w:sz="0" w:space="0" w:color="auto"/>
        <w:right w:val="none" w:sz="0" w:space="0" w:color="auto"/>
      </w:divBdr>
    </w:div>
    <w:div w:id="829638902">
      <w:bodyDiv w:val="1"/>
      <w:marLeft w:val="0"/>
      <w:marRight w:val="0"/>
      <w:marTop w:val="0"/>
      <w:marBottom w:val="0"/>
      <w:divBdr>
        <w:top w:val="none" w:sz="0" w:space="0" w:color="auto"/>
        <w:left w:val="none" w:sz="0" w:space="0" w:color="auto"/>
        <w:bottom w:val="none" w:sz="0" w:space="0" w:color="auto"/>
        <w:right w:val="none" w:sz="0" w:space="0" w:color="auto"/>
      </w:divBdr>
    </w:div>
    <w:div w:id="849762587">
      <w:bodyDiv w:val="1"/>
      <w:marLeft w:val="0"/>
      <w:marRight w:val="0"/>
      <w:marTop w:val="0"/>
      <w:marBottom w:val="0"/>
      <w:divBdr>
        <w:top w:val="none" w:sz="0" w:space="0" w:color="auto"/>
        <w:left w:val="none" w:sz="0" w:space="0" w:color="auto"/>
        <w:bottom w:val="none" w:sz="0" w:space="0" w:color="auto"/>
        <w:right w:val="none" w:sz="0" w:space="0" w:color="auto"/>
      </w:divBdr>
    </w:div>
    <w:div w:id="957684196">
      <w:bodyDiv w:val="1"/>
      <w:marLeft w:val="0"/>
      <w:marRight w:val="0"/>
      <w:marTop w:val="0"/>
      <w:marBottom w:val="0"/>
      <w:divBdr>
        <w:top w:val="none" w:sz="0" w:space="0" w:color="auto"/>
        <w:left w:val="none" w:sz="0" w:space="0" w:color="auto"/>
        <w:bottom w:val="none" w:sz="0" w:space="0" w:color="auto"/>
        <w:right w:val="none" w:sz="0" w:space="0" w:color="auto"/>
      </w:divBdr>
    </w:div>
    <w:div w:id="1115950889">
      <w:bodyDiv w:val="1"/>
      <w:marLeft w:val="0"/>
      <w:marRight w:val="0"/>
      <w:marTop w:val="0"/>
      <w:marBottom w:val="0"/>
      <w:divBdr>
        <w:top w:val="none" w:sz="0" w:space="0" w:color="auto"/>
        <w:left w:val="none" w:sz="0" w:space="0" w:color="auto"/>
        <w:bottom w:val="none" w:sz="0" w:space="0" w:color="auto"/>
        <w:right w:val="none" w:sz="0" w:space="0" w:color="auto"/>
      </w:divBdr>
    </w:div>
    <w:div w:id="1496148121">
      <w:bodyDiv w:val="1"/>
      <w:marLeft w:val="0"/>
      <w:marRight w:val="0"/>
      <w:marTop w:val="0"/>
      <w:marBottom w:val="0"/>
      <w:divBdr>
        <w:top w:val="none" w:sz="0" w:space="0" w:color="auto"/>
        <w:left w:val="none" w:sz="0" w:space="0" w:color="auto"/>
        <w:bottom w:val="none" w:sz="0" w:space="0" w:color="auto"/>
        <w:right w:val="none" w:sz="0" w:space="0" w:color="auto"/>
      </w:divBdr>
    </w:div>
    <w:div w:id="1689335130">
      <w:bodyDiv w:val="1"/>
      <w:marLeft w:val="0"/>
      <w:marRight w:val="0"/>
      <w:marTop w:val="0"/>
      <w:marBottom w:val="0"/>
      <w:divBdr>
        <w:top w:val="none" w:sz="0" w:space="0" w:color="auto"/>
        <w:left w:val="none" w:sz="0" w:space="0" w:color="auto"/>
        <w:bottom w:val="none" w:sz="0" w:space="0" w:color="auto"/>
        <w:right w:val="none" w:sz="0" w:space="0" w:color="auto"/>
      </w:divBdr>
    </w:div>
    <w:div w:id="1991206779">
      <w:bodyDiv w:val="1"/>
      <w:marLeft w:val="0"/>
      <w:marRight w:val="0"/>
      <w:marTop w:val="0"/>
      <w:marBottom w:val="0"/>
      <w:divBdr>
        <w:top w:val="none" w:sz="0" w:space="0" w:color="auto"/>
        <w:left w:val="none" w:sz="0" w:space="0" w:color="auto"/>
        <w:bottom w:val="none" w:sz="0" w:space="0" w:color="auto"/>
        <w:right w:val="none" w:sz="0" w:space="0" w:color="auto"/>
      </w:divBdr>
    </w:div>
    <w:div w:id="21466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E0BB57DB2AEDA89266D162153E984424197B0219C804986439DEDD320E19DCAC7A98CC69D2902FF025777E6FC06199B09686F5174A500a0O" TargetMode="External"/><Relationship Id="rId18" Type="http://schemas.openxmlformats.org/officeDocument/2006/relationships/hyperlink" Target="https://gosuslugi.pnz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E0BB57DB2AEDA89266D162153E984424196B9239B8F4986439DEDD320E19DCAC7A98CC1922501A0074266BEF10E0F850C737353760Aa7O" TargetMode="External"/><Relationship Id="rId17" Type="http://schemas.openxmlformats.org/officeDocument/2006/relationships/hyperlink" Target="consultantplus://offline/ref=FB5F431B469216FAEFC7267BAE3E27B83EE98316E28318715731C052B4BA6CD122AF77789BE23B55CB4CD8087A42C7B7F3BD36DA9B09FE4EDCD6F475A2nBN" TargetMode="External"/><Relationship Id="rId2" Type="http://schemas.openxmlformats.org/officeDocument/2006/relationships/numbering" Target="numbering.xml"/><Relationship Id="rId16" Type="http://schemas.openxmlformats.org/officeDocument/2006/relationships/hyperlink" Target="consultantplus://offline/ref=FB5F431B469216FAEFC7267BAE3E27B83EE98316E28318715731C052B4BA6CD122AF77789BE23B55CB4CD8087A42C7B7F3BD36DA9B09FE4EDCD6F475A2n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pnzreg.ru" TargetMode="External"/><Relationship Id="rId5" Type="http://schemas.openxmlformats.org/officeDocument/2006/relationships/webSettings" Target="webSettings.xml"/><Relationship Id="rId15" Type="http://schemas.openxmlformats.org/officeDocument/2006/relationships/hyperlink" Target="consultantplus://offline/ref=FB5F431B469216FAEFC7267BAE3E27B83EE98316E28318715731C052B4BA6CD122AF77789BE23B55CB4CD8087A42C7B7F3BD36DA9B09FE4EDCD6F475A2nBN"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dinsk.pnzreg.ru/" TargetMode="External"/><Relationship Id="rId14" Type="http://schemas.openxmlformats.org/officeDocument/2006/relationships/hyperlink" Target="consultantplus://offline/ref=4E0BB57DB2AEDA89266D162153E984424196B9239B8F4986439DEDD320E19DCAC7A98CC59A290FFF025777E6FC06199B09686F5174A500a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45F3-1F87-4178-8D0A-C8F92AF0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13091</Words>
  <Characters>74624</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87540</CharactersWithSpaces>
  <SharedDoc>false</SharedDoc>
  <HLinks>
    <vt:vector size="306" baseType="variant">
      <vt:variant>
        <vt:i4>327749</vt:i4>
      </vt:variant>
      <vt:variant>
        <vt:i4>150</vt:i4>
      </vt:variant>
      <vt:variant>
        <vt:i4>0</vt:i4>
      </vt:variant>
      <vt:variant>
        <vt:i4>5</vt:i4>
      </vt:variant>
      <vt:variant>
        <vt:lpwstr/>
      </vt:variant>
      <vt:variant>
        <vt:lpwstr>P752</vt:lpwstr>
      </vt:variant>
      <vt:variant>
        <vt:i4>458846</vt:i4>
      </vt:variant>
      <vt:variant>
        <vt:i4>147</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144</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141</vt:i4>
      </vt:variant>
      <vt:variant>
        <vt:i4>0</vt:i4>
      </vt:variant>
      <vt:variant>
        <vt:i4>5</vt:i4>
      </vt:variant>
      <vt:variant>
        <vt:lpwstr>consultantplus://offline/ref=0E99963567A29785DBEB0F13980075816A53AC1E103D8297EA5DAE975FDF1603C3B51515B2w0bFN</vt:lpwstr>
      </vt:variant>
      <vt:variant>
        <vt:lpwstr/>
      </vt:variant>
      <vt:variant>
        <vt:i4>65607</vt:i4>
      </vt:variant>
      <vt:variant>
        <vt:i4>138</vt:i4>
      </vt:variant>
      <vt:variant>
        <vt:i4>0</vt:i4>
      </vt:variant>
      <vt:variant>
        <vt:i4>5</vt:i4>
      </vt:variant>
      <vt:variant>
        <vt:lpwstr/>
      </vt:variant>
      <vt:variant>
        <vt:lpwstr>P677</vt:lpwstr>
      </vt:variant>
      <vt:variant>
        <vt:i4>458846</vt:i4>
      </vt:variant>
      <vt:variant>
        <vt:i4>135</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132</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129</vt:i4>
      </vt:variant>
      <vt:variant>
        <vt:i4>0</vt:i4>
      </vt:variant>
      <vt:variant>
        <vt:i4>5</vt:i4>
      </vt:variant>
      <vt:variant>
        <vt:lpwstr>consultantplus://offline/ref=0E99963567A29785DBEB0F13980075816A53AC1E103D8297EA5DAE975FDF1603C3B51515B2w0bFN</vt:lpwstr>
      </vt:variant>
      <vt:variant>
        <vt:lpwstr/>
      </vt:variant>
      <vt:variant>
        <vt:i4>262208</vt:i4>
      </vt:variant>
      <vt:variant>
        <vt:i4>126</vt:i4>
      </vt:variant>
      <vt:variant>
        <vt:i4>0</vt:i4>
      </vt:variant>
      <vt:variant>
        <vt:i4>5</vt:i4>
      </vt:variant>
      <vt:variant>
        <vt:lpwstr/>
      </vt:variant>
      <vt:variant>
        <vt:lpwstr>P602</vt:lpwstr>
      </vt:variant>
      <vt:variant>
        <vt:i4>458846</vt:i4>
      </vt:variant>
      <vt:variant>
        <vt:i4>123</vt:i4>
      </vt:variant>
      <vt:variant>
        <vt:i4>0</vt:i4>
      </vt:variant>
      <vt:variant>
        <vt:i4>5</vt:i4>
      </vt:variant>
      <vt:variant>
        <vt:lpwstr>consultantplus://offline/ref=0E99963567A29785DBEB0F13980075816A53AC1E103D8297EA5DAE975FDF1603C3B51519B7w0bDN</vt:lpwstr>
      </vt:variant>
      <vt:variant>
        <vt:lpwstr/>
      </vt:variant>
      <vt:variant>
        <vt:i4>786498</vt:i4>
      </vt:variant>
      <vt:variant>
        <vt:i4>120</vt:i4>
      </vt:variant>
      <vt:variant>
        <vt:i4>0</vt:i4>
      </vt:variant>
      <vt:variant>
        <vt:i4>5</vt:i4>
      </vt:variant>
      <vt:variant>
        <vt:lpwstr/>
      </vt:variant>
      <vt:variant>
        <vt:lpwstr>P529</vt:lpwstr>
      </vt:variant>
      <vt:variant>
        <vt:i4>458846</vt:i4>
      </vt:variant>
      <vt:variant>
        <vt:i4>117</vt:i4>
      </vt:variant>
      <vt:variant>
        <vt:i4>0</vt:i4>
      </vt:variant>
      <vt:variant>
        <vt:i4>5</vt:i4>
      </vt:variant>
      <vt:variant>
        <vt:lpwstr>consultantplus://offline/ref=0E99963567A29785DBEB0F13980075816A53AC1E103D8297EA5DAE975FDF1603C3B51519B7w0bDN</vt:lpwstr>
      </vt:variant>
      <vt:variant>
        <vt:lpwstr/>
      </vt:variant>
      <vt:variant>
        <vt:i4>3080289</vt:i4>
      </vt:variant>
      <vt:variant>
        <vt:i4>114</vt:i4>
      </vt:variant>
      <vt:variant>
        <vt:i4>0</vt:i4>
      </vt:variant>
      <vt:variant>
        <vt:i4>5</vt:i4>
      </vt:variant>
      <vt:variant>
        <vt:lpwstr>consultantplus://offline/ref=8236D1C4E0C018DA829F8045FDBAF55AE4498BE539151F4FB992AFFB2DC83B03654C8614380A2B61ZBZ0G</vt:lpwstr>
      </vt:variant>
      <vt:variant>
        <vt:lpwstr/>
      </vt:variant>
      <vt:variant>
        <vt:i4>1769487</vt:i4>
      </vt:variant>
      <vt:variant>
        <vt:i4>111</vt:i4>
      </vt:variant>
      <vt:variant>
        <vt:i4>0</vt:i4>
      </vt:variant>
      <vt:variant>
        <vt:i4>5</vt:i4>
      </vt:variant>
      <vt:variant>
        <vt:lpwstr>consultantplus://offline/ref=8236D1C4E0C018DA829F8045FDBAF55AE4498AE536141F4FB992AFFB2DC83B03654C861439Z0Z2G</vt:lpwstr>
      </vt:variant>
      <vt:variant>
        <vt:lpwstr/>
      </vt:variant>
      <vt:variant>
        <vt:i4>2818100</vt:i4>
      </vt:variant>
      <vt:variant>
        <vt:i4>108</vt:i4>
      </vt:variant>
      <vt:variant>
        <vt:i4>0</vt:i4>
      </vt:variant>
      <vt:variant>
        <vt:i4>5</vt:i4>
      </vt:variant>
      <vt:variant>
        <vt:lpwstr>consultantplus://offline/ref=8236D1C4E0C018DA829F8045FDBAF55AE44988E8391F1F4FB992AFFB2DC83B03654C86163B08Z2ZCG</vt:lpwstr>
      </vt:variant>
      <vt:variant>
        <vt:lpwstr/>
      </vt:variant>
      <vt:variant>
        <vt:i4>5701634</vt:i4>
      </vt:variant>
      <vt:variant>
        <vt:i4>105</vt:i4>
      </vt:variant>
      <vt:variant>
        <vt:i4>0</vt:i4>
      </vt:variant>
      <vt:variant>
        <vt:i4>5</vt:i4>
      </vt:variant>
      <vt:variant>
        <vt:lpwstr/>
      </vt:variant>
      <vt:variant>
        <vt:lpwstr>Par62</vt:lpwstr>
      </vt:variant>
      <vt:variant>
        <vt:i4>3080289</vt:i4>
      </vt:variant>
      <vt:variant>
        <vt:i4>102</vt:i4>
      </vt:variant>
      <vt:variant>
        <vt:i4>0</vt:i4>
      </vt:variant>
      <vt:variant>
        <vt:i4>5</vt:i4>
      </vt:variant>
      <vt:variant>
        <vt:lpwstr>consultantplus://offline/ref=8236D1C4E0C018DA829F8045FDBAF55AE4498BE539151F4FB992AFFB2DC83B03654C8614380A2B61ZBZ0G</vt:lpwstr>
      </vt:variant>
      <vt:variant>
        <vt:lpwstr/>
      </vt:variant>
      <vt:variant>
        <vt:i4>5505026</vt:i4>
      </vt:variant>
      <vt:variant>
        <vt:i4>99</vt:i4>
      </vt:variant>
      <vt:variant>
        <vt:i4>0</vt:i4>
      </vt:variant>
      <vt:variant>
        <vt:i4>5</vt:i4>
      </vt:variant>
      <vt:variant>
        <vt:lpwstr/>
      </vt:variant>
      <vt:variant>
        <vt:lpwstr>Par50</vt:lpwstr>
      </vt:variant>
      <vt:variant>
        <vt:i4>3080247</vt:i4>
      </vt:variant>
      <vt:variant>
        <vt:i4>96</vt:i4>
      </vt:variant>
      <vt:variant>
        <vt:i4>0</vt:i4>
      </vt:variant>
      <vt:variant>
        <vt:i4>5</vt:i4>
      </vt:variant>
      <vt:variant>
        <vt:lpwstr>consultantplus://offline/ref=8236D1C4E0C018DA829F8045FDBAF55AE4488BE93F141F4FB992AFFB2DC83B03654C8614380B2B63ZBZ4G</vt:lpwstr>
      </vt:variant>
      <vt:variant>
        <vt:lpwstr/>
      </vt:variant>
      <vt:variant>
        <vt:i4>196681</vt:i4>
      </vt:variant>
      <vt:variant>
        <vt:i4>93</vt:i4>
      </vt:variant>
      <vt:variant>
        <vt:i4>0</vt:i4>
      </vt:variant>
      <vt:variant>
        <vt:i4>5</vt:i4>
      </vt:variant>
      <vt:variant>
        <vt:lpwstr/>
      </vt:variant>
      <vt:variant>
        <vt:lpwstr>P390</vt:lpwstr>
      </vt:variant>
      <vt:variant>
        <vt:i4>589894</vt:i4>
      </vt:variant>
      <vt:variant>
        <vt:i4>90</vt:i4>
      </vt:variant>
      <vt:variant>
        <vt:i4>0</vt:i4>
      </vt:variant>
      <vt:variant>
        <vt:i4>5</vt:i4>
      </vt:variant>
      <vt:variant>
        <vt:lpwstr/>
      </vt:variant>
      <vt:variant>
        <vt:lpwstr>P168</vt:lpwstr>
      </vt:variant>
      <vt:variant>
        <vt:i4>65607</vt:i4>
      </vt:variant>
      <vt:variant>
        <vt:i4>87</vt:i4>
      </vt:variant>
      <vt:variant>
        <vt:i4>0</vt:i4>
      </vt:variant>
      <vt:variant>
        <vt:i4>5</vt:i4>
      </vt:variant>
      <vt:variant>
        <vt:lpwstr/>
      </vt:variant>
      <vt:variant>
        <vt:lpwstr>P776</vt:lpwstr>
      </vt:variant>
      <vt:variant>
        <vt:i4>7012400</vt:i4>
      </vt:variant>
      <vt:variant>
        <vt:i4>84</vt:i4>
      </vt:variant>
      <vt:variant>
        <vt:i4>0</vt:i4>
      </vt:variant>
      <vt:variant>
        <vt:i4>5</vt:i4>
      </vt:variant>
      <vt:variant>
        <vt:lpwstr>consultantplus://offline/ref=0161BBE9A38F42EAD6E8B27A4D2EFC0808312C3396D618DD04F0EE7EB69D310D0421BADC406C4EB93CzFM</vt:lpwstr>
      </vt:variant>
      <vt:variant>
        <vt:lpwstr/>
      </vt:variant>
      <vt:variant>
        <vt:i4>3539056</vt:i4>
      </vt:variant>
      <vt:variant>
        <vt:i4>81</vt:i4>
      </vt:variant>
      <vt:variant>
        <vt:i4>0</vt:i4>
      </vt:variant>
      <vt:variant>
        <vt:i4>5</vt:i4>
      </vt:variant>
      <vt:variant>
        <vt:lpwstr/>
      </vt:variant>
      <vt:variant>
        <vt:lpwstr>P61</vt:lpwstr>
      </vt:variant>
      <vt:variant>
        <vt:i4>65547</vt:i4>
      </vt:variant>
      <vt:variant>
        <vt:i4>78</vt:i4>
      </vt:variant>
      <vt:variant>
        <vt:i4>0</vt:i4>
      </vt:variant>
      <vt:variant>
        <vt:i4>5</vt:i4>
      </vt:variant>
      <vt:variant>
        <vt:lpwstr>consultantplus://offline/ref=0E99963567A29785DBEB0F13980075816A53AD18153F8297EA5DAE975FwDbFN</vt:lpwstr>
      </vt:variant>
      <vt:variant>
        <vt:lpwstr/>
      </vt:variant>
      <vt:variant>
        <vt:i4>458757</vt:i4>
      </vt:variant>
      <vt:variant>
        <vt:i4>75</vt:i4>
      </vt:variant>
      <vt:variant>
        <vt:i4>0</vt:i4>
      </vt:variant>
      <vt:variant>
        <vt:i4>5</vt:i4>
      </vt:variant>
      <vt:variant>
        <vt:lpwstr>consultantplus://offline/ref=0E99963567A29785DBEB0F13980075816A53AC1E103D8297EA5DAE975FDF1603C3B51514BCw0bFN</vt:lpwstr>
      </vt:variant>
      <vt:variant>
        <vt:lpwstr/>
      </vt:variant>
      <vt:variant>
        <vt:i4>458846</vt:i4>
      </vt:variant>
      <vt:variant>
        <vt:i4>72</vt:i4>
      </vt:variant>
      <vt:variant>
        <vt:i4>0</vt:i4>
      </vt:variant>
      <vt:variant>
        <vt:i4>5</vt:i4>
      </vt:variant>
      <vt:variant>
        <vt:lpwstr>consultantplus://offline/ref=0E99963567A29785DBEB0F13980075816A53AC1E103D8297EA5DAE975FDF1603C3B51519B2w0bAN</vt:lpwstr>
      </vt:variant>
      <vt:variant>
        <vt:lpwstr/>
      </vt:variant>
      <vt:variant>
        <vt:i4>458836</vt:i4>
      </vt:variant>
      <vt:variant>
        <vt:i4>69</vt:i4>
      </vt:variant>
      <vt:variant>
        <vt:i4>0</vt:i4>
      </vt:variant>
      <vt:variant>
        <vt:i4>5</vt:i4>
      </vt:variant>
      <vt:variant>
        <vt:lpwstr>consultantplus://offline/ref=0E99963567A29785DBEB0F13980075816A53AC1E103D8297EA5DAE975FDF1603C3B51517B6w0bAN</vt:lpwstr>
      </vt:variant>
      <vt:variant>
        <vt:lpwstr/>
      </vt:variant>
      <vt:variant>
        <vt:i4>458836</vt:i4>
      </vt:variant>
      <vt:variant>
        <vt:i4>66</vt:i4>
      </vt:variant>
      <vt:variant>
        <vt:i4>0</vt:i4>
      </vt:variant>
      <vt:variant>
        <vt:i4>5</vt:i4>
      </vt:variant>
      <vt:variant>
        <vt:lpwstr>consultantplus://offline/ref=0E99963567A29785DBEB0F13980075816A53AC1E103D8297EA5DAE975FDF1603C3B51517B5w0bBN</vt:lpwstr>
      </vt:variant>
      <vt:variant>
        <vt:lpwstr/>
      </vt:variant>
      <vt:variant>
        <vt:i4>458767</vt:i4>
      </vt:variant>
      <vt:variant>
        <vt:i4>63</vt:i4>
      </vt:variant>
      <vt:variant>
        <vt:i4>0</vt:i4>
      </vt:variant>
      <vt:variant>
        <vt:i4>5</vt:i4>
      </vt:variant>
      <vt:variant>
        <vt:lpwstr>consultantplus://offline/ref=0E99963567A29785DBEB0F13980075816A53AC1E103D8297EA5DAE975FDF1603C3B51517B5w0b9N</vt:lpwstr>
      </vt:variant>
      <vt:variant>
        <vt:lpwstr/>
      </vt:variant>
      <vt:variant>
        <vt:i4>458762</vt:i4>
      </vt:variant>
      <vt:variant>
        <vt:i4>60</vt:i4>
      </vt:variant>
      <vt:variant>
        <vt:i4>0</vt:i4>
      </vt:variant>
      <vt:variant>
        <vt:i4>5</vt:i4>
      </vt:variant>
      <vt:variant>
        <vt:lpwstr>consultantplus://offline/ref=0E99963567A29785DBEB0F13980075816A53AC1E103D8297EA5DAE975FDF1603C3B51517B1w0b8N</vt:lpwstr>
      </vt:variant>
      <vt:variant>
        <vt:lpwstr/>
      </vt:variant>
      <vt:variant>
        <vt:i4>3604591</vt:i4>
      </vt:variant>
      <vt:variant>
        <vt:i4>57</vt:i4>
      </vt:variant>
      <vt:variant>
        <vt:i4>0</vt:i4>
      </vt:variant>
      <vt:variant>
        <vt:i4>5</vt:i4>
      </vt:variant>
      <vt:variant>
        <vt:lpwstr>consultantplus://offline/ref=0E99963567A29785DBEB0F13980075816A53AC1E103D8297EA5DAE975FDF1603C3B51510B403wEb9N</vt:lpwstr>
      </vt:variant>
      <vt:variant>
        <vt:lpwstr/>
      </vt:variant>
      <vt:variant>
        <vt:i4>458757</vt:i4>
      </vt:variant>
      <vt:variant>
        <vt:i4>54</vt:i4>
      </vt:variant>
      <vt:variant>
        <vt:i4>0</vt:i4>
      </vt:variant>
      <vt:variant>
        <vt:i4>5</vt:i4>
      </vt:variant>
      <vt:variant>
        <vt:lpwstr>consultantplus://offline/ref=0E99963567A29785DBEB0F13980075816A53AC1E103D8297EA5DAE975FDF1603C3B51514BCw0bFN</vt:lpwstr>
      </vt:variant>
      <vt:variant>
        <vt:lpwstr/>
      </vt:variant>
      <vt:variant>
        <vt:i4>458841</vt:i4>
      </vt:variant>
      <vt:variant>
        <vt:i4>51</vt:i4>
      </vt:variant>
      <vt:variant>
        <vt:i4>0</vt:i4>
      </vt:variant>
      <vt:variant>
        <vt:i4>5</vt:i4>
      </vt:variant>
      <vt:variant>
        <vt:lpwstr>consultantplus://offline/ref=0E99963567A29785DBEB0F13980075816A53AC1E103D8297EA5DAE975FDF1603C3B51519B5w0bAN</vt:lpwstr>
      </vt:variant>
      <vt:variant>
        <vt:lpwstr/>
      </vt:variant>
      <vt:variant>
        <vt:i4>65602</vt:i4>
      </vt:variant>
      <vt:variant>
        <vt:i4>48</vt:i4>
      </vt:variant>
      <vt:variant>
        <vt:i4>0</vt:i4>
      </vt:variant>
      <vt:variant>
        <vt:i4>5</vt:i4>
      </vt:variant>
      <vt:variant>
        <vt:lpwstr/>
      </vt:variant>
      <vt:variant>
        <vt:lpwstr>P322</vt:lpwstr>
      </vt:variant>
      <vt:variant>
        <vt:i4>393287</vt:i4>
      </vt:variant>
      <vt:variant>
        <vt:i4>45</vt:i4>
      </vt:variant>
      <vt:variant>
        <vt:i4>0</vt:i4>
      </vt:variant>
      <vt:variant>
        <vt:i4>5</vt:i4>
      </vt:variant>
      <vt:variant>
        <vt:lpwstr/>
      </vt:variant>
      <vt:variant>
        <vt:lpwstr>P177</vt:lpwstr>
      </vt:variant>
      <vt:variant>
        <vt:i4>131142</vt:i4>
      </vt:variant>
      <vt:variant>
        <vt:i4>42</vt:i4>
      </vt:variant>
      <vt:variant>
        <vt:i4>0</vt:i4>
      </vt:variant>
      <vt:variant>
        <vt:i4>5</vt:i4>
      </vt:variant>
      <vt:variant>
        <vt:lpwstr/>
      </vt:variant>
      <vt:variant>
        <vt:lpwstr>P466</vt:lpwstr>
      </vt:variant>
      <vt:variant>
        <vt:i4>393304</vt:i4>
      </vt:variant>
      <vt:variant>
        <vt:i4>39</vt:i4>
      </vt:variant>
      <vt:variant>
        <vt:i4>0</vt:i4>
      </vt:variant>
      <vt:variant>
        <vt:i4>5</vt:i4>
      </vt:variant>
      <vt:variant>
        <vt:lpwstr>consultantplus://offline/ref=0E99963567A29785DBEB111E8E6C2B8E6958F211103C88C2B40CA8C0008F105683wFb5N</vt:lpwstr>
      </vt:variant>
      <vt:variant>
        <vt:lpwstr/>
      </vt:variant>
      <vt:variant>
        <vt:i4>3801149</vt:i4>
      </vt:variant>
      <vt:variant>
        <vt:i4>36</vt:i4>
      </vt:variant>
      <vt:variant>
        <vt:i4>0</vt:i4>
      </vt:variant>
      <vt:variant>
        <vt:i4>5</vt:i4>
      </vt:variant>
      <vt:variant>
        <vt:lpwstr>consultantplus://offline/ref=0E99963567A29785DBEB111E8E6C2B8E6958F211103C88C3BE08A8C0008F105683F51345F74EEC5F8C5419A5w6b4N</vt:lpwstr>
      </vt:variant>
      <vt:variant>
        <vt:lpwstr/>
      </vt:variant>
      <vt:variant>
        <vt:i4>393296</vt:i4>
      </vt:variant>
      <vt:variant>
        <vt:i4>33</vt:i4>
      </vt:variant>
      <vt:variant>
        <vt:i4>0</vt:i4>
      </vt:variant>
      <vt:variant>
        <vt:i4>5</vt:i4>
      </vt:variant>
      <vt:variant>
        <vt:lpwstr>consultantplus://offline/ref=0E99963567A29785DBEB111E8E6C2B8E6958F211103D81C5B00FA8C0008F105683wFb5N</vt:lpwstr>
      </vt:variant>
      <vt:variant>
        <vt:lpwstr/>
      </vt:variant>
      <vt:variant>
        <vt:i4>65536</vt:i4>
      </vt:variant>
      <vt:variant>
        <vt:i4>30</vt:i4>
      </vt:variant>
      <vt:variant>
        <vt:i4>0</vt:i4>
      </vt:variant>
      <vt:variant>
        <vt:i4>5</vt:i4>
      </vt:variant>
      <vt:variant>
        <vt:lpwstr>consultantplus://offline/ref=0E99963567A29785DBEB0F13980075816954A91B19398297EA5DAE975FwDbFN</vt:lpwstr>
      </vt:variant>
      <vt:variant>
        <vt:lpwstr/>
      </vt:variant>
      <vt:variant>
        <vt:i4>65616</vt:i4>
      </vt:variant>
      <vt:variant>
        <vt:i4>27</vt:i4>
      </vt:variant>
      <vt:variant>
        <vt:i4>0</vt:i4>
      </vt:variant>
      <vt:variant>
        <vt:i4>5</vt:i4>
      </vt:variant>
      <vt:variant>
        <vt:lpwstr>consultantplus://offline/ref=0E99963567A29785DBEB0F13980075816A53A51D10358297EA5DAE975FwDbFN</vt:lpwstr>
      </vt:variant>
      <vt:variant>
        <vt:lpwstr/>
      </vt:variant>
      <vt:variant>
        <vt:i4>393311</vt:i4>
      </vt:variant>
      <vt:variant>
        <vt:i4>24</vt:i4>
      </vt:variant>
      <vt:variant>
        <vt:i4>0</vt:i4>
      </vt:variant>
      <vt:variant>
        <vt:i4>5</vt:i4>
      </vt:variant>
      <vt:variant>
        <vt:lpwstr>consultantplus://offline/ref=0E99963567A29785DBEB111E8E6C2B8E6958F211103C88C4B00FA8C0008F105683wFb5N</vt:lpwstr>
      </vt:variant>
      <vt:variant>
        <vt:lpwstr/>
      </vt:variant>
      <vt:variant>
        <vt:i4>6750319</vt:i4>
      </vt:variant>
      <vt:variant>
        <vt:i4>21</vt:i4>
      </vt:variant>
      <vt:variant>
        <vt:i4>0</vt:i4>
      </vt:variant>
      <vt:variant>
        <vt:i4>5</vt:i4>
      </vt:variant>
      <vt:variant>
        <vt:lpwstr>consultantplus://offline/ref=0E99963567A29785DBEB0F13980075816A53AD1912358297EA5DAE975FDF1603C3B51510B40AE157w8b8N</vt:lpwstr>
      </vt:variant>
      <vt:variant>
        <vt:lpwstr/>
      </vt:variant>
      <vt:variant>
        <vt:i4>65539</vt:i4>
      </vt:variant>
      <vt:variant>
        <vt:i4>18</vt:i4>
      </vt:variant>
      <vt:variant>
        <vt:i4>0</vt:i4>
      </vt:variant>
      <vt:variant>
        <vt:i4>5</vt:i4>
      </vt:variant>
      <vt:variant>
        <vt:lpwstr>consultantplus://offline/ref=0E99963567A29785DBEB0F13980075816A53AD14133D8297EA5DAE975FwDbFN</vt:lpwstr>
      </vt:variant>
      <vt:variant>
        <vt:lpwstr/>
      </vt:variant>
      <vt:variant>
        <vt:i4>393224</vt:i4>
      </vt:variant>
      <vt:variant>
        <vt:i4>15</vt:i4>
      </vt:variant>
      <vt:variant>
        <vt:i4>0</vt:i4>
      </vt:variant>
      <vt:variant>
        <vt:i4>5</vt:i4>
      </vt:variant>
      <vt:variant>
        <vt:lpwstr>consultantplus://offline/ref=0E99963567A29785DBEB111E8E6C2B8E6958F211103C88C3BE0CA8C0008F105683wFb5N</vt:lpwstr>
      </vt:variant>
      <vt:variant>
        <vt:lpwstr/>
      </vt:variant>
      <vt:variant>
        <vt:i4>65631</vt:i4>
      </vt:variant>
      <vt:variant>
        <vt:i4>12</vt:i4>
      </vt:variant>
      <vt:variant>
        <vt:i4>0</vt:i4>
      </vt:variant>
      <vt:variant>
        <vt:i4>5</vt:i4>
      </vt:variant>
      <vt:variant>
        <vt:lpwstr>consultantplus://offline/ref=0E99963567A29785DBEB0F13980075816A53A515193B8297EA5DAE975FwDbFN</vt:lpwstr>
      </vt:variant>
      <vt:variant>
        <vt:lpwstr/>
      </vt:variant>
      <vt:variant>
        <vt:i4>65622</vt:i4>
      </vt:variant>
      <vt:variant>
        <vt:i4>9</vt:i4>
      </vt:variant>
      <vt:variant>
        <vt:i4>0</vt:i4>
      </vt:variant>
      <vt:variant>
        <vt:i4>5</vt:i4>
      </vt:variant>
      <vt:variant>
        <vt:lpwstr>consultantplus://offline/ref=0E99963567A29785DBEB0F13980075816A53AC1E103D8297EA5DAE975FwDbFN</vt:lpwstr>
      </vt:variant>
      <vt:variant>
        <vt:lpwstr/>
      </vt:variant>
      <vt:variant>
        <vt:i4>5636186</vt:i4>
      </vt:variant>
      <vt:variant>
        <vt:i4>6</vt:i4>
      </vt:variant>
      <vt:variant>
        <vt:i4>0</vt:i4>
      </vt:variant>
      <vt:variant>
        <vt:i4>5</vt:i4>
      </vt:variant>
      <vt:variant>
        <vt:lpwstr>consultantplus://offline/ref=0E99963567A29785DBEB0F13980075816A5BAB191A6BD595BB08A0w9b2N</vt:lpwstr>
      </vt:variant>
      <vt:variant>
        <vt:lpwstr/>
      </vt:variant>
      <vt:variant>
        <vt:i4>131142</vt:i4>
      </vt:variant>
      <vt:variant>
        <vt:i4>3</vt:i4>
      </vt:variant>
      <vt:variant>
        <vt:i4>0</vt:i4>
      </vt:variant>
      <vt:variant>
        <vt:i4>5</vt:i4>
      </vt:variant>
      <vt:variant>
        <vt:lpwstr/>
      </vt:variant>
      <vt:variant>
        <vt:lpwstr>P466</vt:lpwstr>
      </vt:variant>
      <vt:variant>
        <vt:i4>65607</vt:i4>
      </vt:variant>
      <vt:variant>
        <vt:i4>0</vt:i4>
      </vt:variant>
      <vt:variant>
        <vt:i4>0</vt:i4>
      </vt:variant>
      <vt:variant>
        <vt:i4>5</vt:i4>
      </vt:variant>
      <vt:variant>
        <vt:lpwstr/>
      </vt:variant>
      <vt:variant>
        <vt:lpwstr>P776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2021-07-08T07:42:00Z</cp:lastPrinted>
  <dcterms:created xsi:type="dcterms:W3CDTF">2021-07-21T08:27:00Z</dcterms:created>
  <dcterms:modified xsi:type="dcterms:W3CDTF">2021-07-21T08:27:00Z</dcterms:modified>
</cp:coreProperties>
</file>