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1F5A217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eastAsia="Times New Roman" w:cs="Times New Roman"/>
          <w:color w:val="000000"/>
          <w:sz w:val="26"/>
          <w:szCs w:val="26"/>
          <w:lang w:eastAsia="ru-RU"/>
        </w:rPr>
      </w:pPr>
    </w:p>
    <w:p w14:paraId="27583A80" w14:textId="2C58EF77" w:rsidR="00CD7C20" w:rsidRPr="00CD7C20" w:rsidRDefault="00CD7C20" w:rsidP="00CD7C20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В  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межведомственную комиссию Анненковского сельсовета Кузнецкого района Пензенской области</w:t>
      </w:r>
    </w:p>
    <w:p w14:paraId="7EC91AC9" w14:textId="77777777" w:rsidR="00CD7C20" w:rsidRPr="00CD7C20" w:rsidRDefault="00CD7C20" w:rsidP="00CD7C20">
      <w:pPr>
        <w:widowControl w:val="0"/>
        <w:autoSpaceDE w:val="0"/>
        <w:autoSpaceDN w:val="0"/>
        <w:spacing w:after="0"/>
        <w:ind w:left="4105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(наименование межведомственной комиссии)</w:t>
      </w:r>
    </w:p>
    <w:p w14:paraId="04158C81" w14:textId="76BEA00A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Заявитель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Иванова Ивана Ивановича</w:t>
      </w:r>
    </w:p>
    <w:p w14:paraId="49BBF187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(для физических лиц: Ф.И.О.</w:t>
      </w:r>
    </w:p>
    <w:p w14:paraId="362AA74F" w14:textId="322A819A" w:rsid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Паспорт 5600 111111 выдан ОВД Кузнецкого района       </w:t>
      </w:r>
    </w:p>
    <w:p w14:paraId="4A2D9884" w14:textId="4D5ED115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  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Пензенской области 20.03.2002</w:t>
      </w:r>
    </w:p>
    <w:p w14:paraId="5240DCF0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(при наличии), паспортные данные;</w:t>
      </w:r>
    </w:p>
    <w:p w14:paraId="1D68CCFD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_________________________________________</w:t>
      </w:r>
    </w:p>
    <w:p w14:paraId="588CCBAB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для юридических лиц: полное наименование,</w:t>
      </w:r>
    </w:p>
    <w:p w14:paraId="2C6E3D15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1C2A1FEE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               ОГРН/ИНН)</w:t>
      </w:r>
    </w:p>
    <w:p w14:paraId="4F9B9248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442515, Пензенская область, Кузнецкий район,</w:t>
      </w:r>
    </w:p>
    <w:p w14:paraId="1717A403" w14:textId="58B19DB4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                                 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lang w:eastAsia="ru-RU"/>
        </w:rPr>
        <w:t xml:space="preserve"> 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с. Анненково, ул. Иванова, 20</w:t>
      </w:r>
    </w:p>
    <w:p w14:paraId="00FBC390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              (почтовый индекс и адрес</w:t>
      </w:r>
    </w:p>
    <w:p w14:paraId="558A0ED4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________________________________________</w:t>
      </w:r>
    </w:p>
    <w:p w14:paraId="2C67B89B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  места регистрации, места нахождения)</w:t>
      </w:r>
    </w:p>
    <w:p w14:paraId="2221CC3B" w14:textId="30BA6222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                            Тел</w:t>
      </w: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. </w:t>
      </w: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>89370000000</w:t>
      </w:r>
    </w:p>
    <w:p w14:paraId="05A4B693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14:paraId="1AFCCF4A" w14:textId="16E61A01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  e-mail 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val="en-US" w:eastAsia="ru-RU"/>
        </w:rPr>
        <w:t>ivanovivan@mail.ru</w:t>
      </w:r>
    </w:p>
    <w:p w14:paraId="6FA911F6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</w:pPr>
    </w:p>
    <w:p w14:paraId="44230087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val="en-US" w:eastAsia="ru-RU"/>
        </w:rPr>
        <w:t xml:space="preserve">                                 </w:t>
      </w: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ЗАЯВЛЕНИЕ</w:t>
      </w:r>
    </w:p>
    <w:p w14:paraId="0DD8261E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83B1607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Прошу Вас признать частное жилое помещение   пригодным (непригодным) для проживания граждан (ненужное зачеркнуть)</w:t>
      </w:r>
    </w:p>
    <w:p w14:paraId="1AFE7E49" w14:textId="35A19279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Месторасположение помещения: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Пензенская область, Кузнецкий район,</w:t>
      </w:r>
      <w:r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 xml:space="preserve"> 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с. Анненково, ул. Иванова, 20</w:t>
      </w:r>
    </w:p>
    <w:p w14:paraId="308C42A7" w14:textId="355915AE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Кадастровый номер помещения </w:t>
      </w: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58:14:0000000:00</w:t>
      </w:r>
    </w:p>
    <w:p w14:paraId="0FE5C814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Ответ прошу направить:</w:t>
      </w:r>
    </w:p>
    <w:p w14:paraId="7D395EB6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1CF355D8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предоставленного посредством Единого портала, Регионального портала;</w:t>
      </w:r>
    </w:p>
    <w:p w14:paraId="3E30FE56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размещенного на официальном сайте Администрации, ссылка на который направляется Администрацией заявителю посредством электронной почты;</w:t>
      </w:r>
    </w:p>
    <w:p w14:paraId="7899EBED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электронного документа, который направляется Администрацией заявителю посредством официальной электронной почты;</w:t>
      </w:r>
    </w:p>
    <w:p w14:paraId="43FCD643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Администрации;</w:t>
      </w:r>
    </w:p>
    <w:p w14:paraId="55B4A939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</w:pPr>
      <w:r w:rsidRPr="00CD7C20">
        <w:rPr>
          <w:rFonts w:ascii="Courier New" w:eastAsia="Times New Roman" w:hAnsi="Courier New" w:cs="Courier New"/>
          <w:b/>
          <w:bCs/>
          <w:color w:val="000000"/>
          <w:sz w:val="20"/>
          <w:szCs w:val="20"/>
          <w:u w:val="single"/>
          <w:lang w:eastAsia="ru-RU"/>
        </w:rPr>
        <w:t>- в виде бумажного документа, который направляется Администрацией заявителю посредством почтового отправления;</w:t>
      </w:r>
    </w:p>
    <w:p w14:paraId="0ECCC43B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- в виде бумажного документа, который заявитель получает непосредственно при личном обращении по местонахождению МФЦ.</w:t>
      </w:r>
    </w:p>
    <w:p w14:paraId="6090BAB6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(ненужное зачеркнуть)</w:t>
      </w:r>
    </w:p>
    <w:p w14:paraId="2B57C98F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61DC4CF0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Приложение:</w:t>
      </w:r>
    </w:p>
    <w:p w14:paraId="5B8072CB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1. _____________________________________________________________________________;</w:t>
      </w:r>
    </w:p>
    <w:p w14:paraId="69C0CD41" w14:textId="77777777" w:rsidR="00CD7C20" w:rsidRPr="00CD7C20" w:rsidRDefault="00CD7C20" w:rsidP="00CD7C20">
      <w:pPr>
        <w:widowControl w:val="0"/>
        <w:autoSpaceDE w:val="0"/>
        <w:autoSpaceDN w:val="0"/>
        <w:spacing w:after="0"/>
        <w:jc w:val="both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2. _____________________________________________________________________________</w:t>
      </w:r>
    </w:p>
    <w:p w14:paraId="248F2BF4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2395F45A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________________________________</w:t>
      </w:r>
    </w:p>
    <w:p w14:paraId="4ACBE9D3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 xml:space="preserve">       (Ф.И.О.)       (роспись)</w:t>
      </w:r>
    </w:p>
    <w:p w14:paraId="0BD62849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</w:pPr>
    </w:p>
    <w:p w14:paraId="31D429D3" w14:textId="77777777" w:rsidR="00CD7C20" w:rsidRPr="00CD7C20" w:rsidRDefault="00CD7C20" w:rsidP="00CD7C20">
      <w:pPr>
        <w:widowControl w:val="0"/>
        <w:autoSpaceDE w:val="0"/>
        <w:autoSpaceDN w:val="0"/>
        <w:spacing w:after="0"/>
        <w:rPr>
          <w:rFonts w:ascii="Calibri" w:eastAsia="Calibri" w:hAnsi="Calibri" w:cs="Times New Roman"/>
          <w:color w:val="000000"/>
          <w:sz w:val="22"/>
        </w:rPr>
      </w:pPr>
      <w:r w:rsidRPr="00CD7C20">
        <w:rPr>
          <w:rFonts w:ascii="Courier New" w:eastAsia="Times New Roman" w:hAnsi="Courier New" w:cs="Courier New"/>
          <w:color w:val="000000"/>
          <w:sz w:val="20"/>
          <w:szCs w:val="20"/>
          <w:lang w:eastAsia="ru-RU"/>
        </w:rPr>
        <w:t>"____" ______________ 20 __ г.</w:t>
      </w:r>
    </w:p>
    <w:p w14:paraId="34080B9D" w14:textId="77777777" w:rsidR="00F12C76" w:rsidRDefault="00F12C76" w:rsidP="006C0B77">
      <w:pPr>
        <w:spacing w:after="0"/>
        <w:ind w:firstLine="709"/>
        <w:jc w:val="both"/>
      </w:pPr>
    </w:p>
    <w:sectPr w:rsidR="00F12C76" w:rsidSect="00482C13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5D95"/>
    <w:rsid w:val="006C0B77"/>
    <w:rsid w:val="008242FF"/>
    <w:rsid w:val="00870751"/>
    <w:rsid w:val="00922C48"/>
    <w:rsid w:val="00B15D95"/>
    <w:rsid w:val="00B915B7"/>
    <w:rsid w:val="00CD7C20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554B0F"/>
  <w15:chartTrackingRefBased/>
  <w15:docId w15:val="{0620DA36-99AF-4AE4-B154-537116DD01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399</Words>
  <Characters>2275</Characters>
  <Application>Microsoft Office Word</Application>
  <DocSecurity>0</DocSecurity>
  <Lines>18</Lines>
  <Paragraphs>5</Paragraphs>
  <ScaleCrop>false</ScaleCrop>
  <Company/>
  <LinksUpToDate>false</LinksUpToDate>
  <CharactersWithSpaces>2669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2023-07-13T12:06:00Z</dcterms:created>
  <dcterms:modified xsi:type="dcterms:W3CDTF">2023-07-13T12:06:00Z</dcterms:modified>
</cp:coreProperties>
</file>