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5F" w:rsidRDefault="00C04D96">
      <w:pPr>
        <w:pStyle w:val="ConsPlusTitle"/>
        <w:jc w:val="center"/>
      </w:pPr>
      <w:r>
        <w:rPr>
          <w:noProof/>
        </w:rPr>
        <w:drawing>
          <wp:inline distT="0" distB="0" distL="0" distR="0">
            <wp:extent cx="861060" cy="1042035"/>
            <wp:effectExtent l="0" t="0" r="0" b="5715"/>
            <wp:docPr id="29" name="Рисунок 29" descr="i?id=6558650&amp;to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mb-0x" descr="i?id=6558650&amp;tov=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1060" cy="1042035"/>
                    </a:xfrm>
                    <a:prstGeom prst="rect">
                      <a:avLst/>
                    </a:prstGeom>
                    <a:noFill/>
                    <a:ln>
                      <a:noFill/>
                    </a:ln>
                  </pic:spPr>
                </pic:pic>
              </a:graphicData>
            </a:graphic>
          </wp:inline>
        </w:drawing>
      </w:r>
    </w:p>
    <w:p w:rsidR="00C86E5F" w:rsidRDefault="00DA1056" w:rsidP="00DA1056">
      <w:pPr>
        <w:spacing w:after="0" w:line="240" w:lineRule="auto"/>
        <w:jc w:val="center"/>
        <w:rPr>
          <w:b/>
          <w:sz w:val="36"/>
          <w:szCs w:val="36"/>
        </w:rPr>
      </w:pPr>
      <w:r>
        <w:rPr>
          <w:b/>
          <w:sz w:val="36"/>
          <w:szCs w:val="36"/>
        </w:rPr>
        <w:t>АДМИНИСТРАЦИЯ ГОРОДА  НИЖНИЙ  ЛОМОВ</w:t>
      </w:r>
    </w:p>
    <w:p w:rsidR="00C86E5F" w:rsidRDefault="00DA1056" w:rsidP="00DA1056">
      <w:pPr>
        <w:spacing w:after="0" w:line="240" w:lineRule="auto"/>
        <w:jc w:val="center"/>
        <w:rPr>
          <w:b/>
          <w:sz w:val="36"/>
          <w:szCs w:val="36"/>
        </w:rPr>
      </w:pPr>
      <w:r>
        <w:rPr>
          <w:b/>
          <w:sz w:val="36"/>
          <w:szCs w:val="36"/>
        </w:rPr>
        <w:t>НИЖНЕЛОМОВСКОГО РАЙОНА</w:t>
      </w:r>
    </w:p>
    <w:p w:rsidR="00C86E5F" w:rsidRDefault="00DA1056" w:rsidP="00DA1056">
      <w:pPr>
        <w:spacing w:after="0" w:line="240" w:lineRule="auto"/>
        <w:jc w:val="center"/>
        <w:rPr>
          <w:b/>
          <w:sz w:val="36"/>
          <w:szCs w:val="36"/>
        </w:rPr>
      </w:pPr>
      <w:r>
        <w:rPr>
          <w:b/>
          <w:sz w:val="36"/>
          <w:szCs w:val="36"/>
        </w:rPr>
        <w:t>ПЕНЗЕНСКОЙ ОБЛАСТИ</w:t>
      </w:r>
    </w:p>
    <w:p w:rsidR="00C86E5F" w:rsidRDefault="00C86E5F" w:rsidP="00DA1056">
      <w:pPr>
        <w:spacing w:after="0" w:line="240" w:lineRule="auto"/>
        <w:jc w:val="center"/>
        <w:rPr>
          <w:b/>
          <w:sz w:val="28"/>
          <w:szCs w:val="28"/>
        </w:rPr>
      </w:pPr>
    </w:p>
    <w:p w:rsidR="00C86E5F" w:rsidRDefault="00DA1056">
      <w:pPr>
        <w:jc w:val="center"/>
        <w:rPr>
          <w:b/>
          <w:sz w:val="28"/>
          <w:szCs w:val="28"/>
        </w:rPr>
      </w:pPr>
      <w:r>
        <w:rPr>
          <w:b/>
          <w:sz w:val="28"/>
          <w:szCs w:val="28"/>
        </w:rPr>
        <w:t>ПОСТАНОВЛЕНИЕ</w:t>
      </w:r>
    </w:p>
    <w:p w:rsidR="00C86E5F" w:rsidRDefault="00C04D96" w:rsidP="00DA1056">
      <w:pPr>
        <w:spacing w:after="0" w:line="240" w:lineRule="auto"/>
        <w:jc w:val="center"/>
        <w:rPr>
          <w:b/>
        </w:rPr>
      </w:pPr>
      <w:r>
        <w:rPr>
          <w:b/>
        </w:rPr>
        <w:t>от 16.05.</w:t>
      </w:r>
      <w:r w:rsidR="00DA1056">
        <w:rPr>
          <w:b/>
        </w:rPr>
        <w:t>201</w:t>
      </w:r>
      <w:r w:rsidR="00C053C4">
        <w:rPr>
          <w:b/>
        </w:rPr>
        <w:t>9</w:t>
      </w:r>
      <w:r>
        <w:rPr>
          <w:b/>
        </w:rPr>
        <w:t xml:space="preserve">   </w:t>
      </w:r>
      <w:r w:rsidR="00DA1056">
        <w:rPr>
          <w:b/>
        </w:rPr>
        <w:t xml:space="preserve">  </w:t>
      </w:r>
      <w:r>
        <w:rPr>
          <w:b/>
        </w:rPr>
        <w:t>№ 279</w:t>
      </w:r>
    </w:p>
    <w:p w:rsidR="00C86E5F" w:rsidRDefault="00DA1056" w:rsidP="00DA1056">
      <w:pPr>
        <w:spacing w:after="0" w:line="240" w:lineRule="auto"/>
        <w:jc w:val="center"/>
      </w:pPr>
      <w:r>
        <w:t>г. Нижний Ломов</w:t>
      </w:r>
    </w:p>
    <w:p w:rsidR="00DA1056" w:rsidRDefault="00DA1056" w:rsidP="00DA1056">
      <w:pPr>
        <w:spacing w:after="0" w:line="240" w:lineRule="auto"/>
        <w:jc w:val="right"/>
      </w:pPr>
    </w:p>
    <w:p w:rsidR="00C86E5F" w:rsidRDefault="00DA1056" w:rsidP="00DA1056">
      <w:pPr>
        <w:pStyle w:val="ConsPlusTitle"/>
        <w:spacing w:after="0" w:line="240" w:lineRule="auto"/>
        <w:jc w:val="center"/>
        <w:rPr>
          <w:sz w:val="28"/>
          <w:szCs w:val="28"/>
        </w:rPr>
      </w:pPr>
      <w:r>
        <w:rPr>
          <w:sz w:val="28"/>
          <w:szCs w:val="28"/>
        </w:rPr>
        <w:t>Об утверждении административного регламента предоставления</w:t>
      </w:r>
    </w:p>
    <w:p w:rsidR="00C86E5F" w:rsidRDefault="00DA1056" w:rsidP="00DA1056">
      <w:pPr>
        <w:pStyle w:val="ConsPlusTitle"/>
        <w:spacing w:after="0" w:line="240" w:lineRule="auto"/>
        <w:jc w:val="center"/>
        <w:rPr>
          <w:sz w:val="28"/>
          <w:szCs w:val="28"/>
        </w:rPr>
      </w:pPr>
      <w:r>
        <w:rPr>
          <w:sz w:val="28"/>
          <w:szCs w:val="28"/>
        </w:rPr>
        <w:t>муниципальной услуги «Предоставление порубочного билета</w:t>
      </w:r>
    </w:p>
    <w:p w:rsidR="00C86E5F" w:rsidRDefault="00DA1056" w:rsidP="007C4D8B">
      <w:pPr>
        <w:pStyle w:val="ConsPlusTitle"/>
        <w:spacing w:after="0" w:line="240" w:lineRule="auto"/>
        <w:jc w:val="center"/>
        <w:rPr>
          <w:sz w:val="28"/>
          <w:szCs w:val="28"/>
        </w:rPr>
      </w:pPr>
      <w:r>
        <w:rPr>
          <w:sz w:val="28"/>
          <w:szCs w:val="28"/>
        </w:rPr>
        <w:t>в городе Нижний Ломов</w:t>
      </w:r>
      <w:r w:rsidR="007C4D8B">
        <w:rPr>
          <w:sz w:val="28"/>
          <w:szCs w:val="28"/>
        </w:rPr>
        <w:t xml:space="preserve"> </w:t>
      </w:r>
      <w:proofErr w:type="spellStart"/>
      <w:r w:rsidR="007C4D8B">
        <w:rPr>
          <w:sz w:val="28"/>
          <w:szCs w:val="28"/>
        </w:rPr>
        <w:t>Нижнеломовского</w:t>
      </w:r>
      <w:proofErr w:type="spellEnd"/>
      <w:r w:rsidR="007C4D8B">
        <w:rPr>
          <w:sz w:val="28"/>
          <w:szCs w:val="28"/>
        </w:rPr>
        <w:t xml:space="preserve"> района Пензенской области»</w:t>
      </w:r>
    </w:p>
    <w:p w:rsidR="007C4D8B" w:rsidRDefault="007C4D8B" w:rsidP="007C4D8B">
      <w:pPr>
        <w:pStyle w:val="ConsPlusTitle"/>
        <w:spacing w:after="0" w:line="240" w:lineRule="auto"/>
        <w:jc w:val="center"/>
        <w:rPr>
          <w:sz w:val="28"/>
          <w:szCs w:val="28"/>
        </w:rPr>
      </w:pPr>
    </w:p>
    <w:p w:rsidR="00C86E5F" w:rsidRPr="00DA1056" w:rsidRDefault="00DA1056" w:rsidP="00DA1056">
      <w:pPr>
        <w:spacing w:after="0" w:line="240" w:lineRule="auto"/>
        <w:ind w:firstLine="709"/>
        <w:jc w:val="both"/>
        <w:rPr>
          <w:color w:val="000000"/>
          <w:sz w:val="28"/>
          <w:szCs w:val="28"/>
        </w:rPr>
      </w:pPr>
      <w:r w:rsidRPr="00DA1056">
        <w:rPr>
          <w:sz w:val="28"/>
          <w:szCs w:val="28"/>
        </w:rPr>
        <w:t xml:space="preserve">В соответствии с Федеральным </w:t>
      </w:r>
      <w:hyperlink r:id="rId6">
        <w:r w:rsidRPr="00DA1056">
          <w:rPr>
            <w:rStyle w:val="-"/>
            <w:sz w:val="28"/>
            <w:szCs w:val="28"/>
          </w:rPr>
          <w:t>законом</w:t>
        </w:r>
      </w:hyperlink>
      <w:r w:rsidRPr="00DA1056">
        <w:rPr>
          <w:sz w:val="28"/>
          <w:szCs w:val="28"/>
        </w:rPr>
        <w:t xml:space="preserve"> от 27.07.2010 № 210-ФЗ «Об организации предоставления государственных и муниципальных услуг»</w:t>
      </w:r>
      <w:r w:rsidRPr="00DA1056">
        <w:rPr>
          <w:color w:val="000000"/>
          <w:sz w:val="28"/>
          <w:szCs w:val="28"/>
        </w:rPr>
        <w:t xml:space="preserve">, постановлением администрации города Нижний Ломов от 18.04.2013 №139  «О разработке и утверждении административных регламентов предоставления муниципальных услуг», </w:t>
      </w:r>
      <w:hyperlink r:id="rId7">
        <w:r w:rsidRPr="00DA1056">
          <w:rPr>
            <w:rStyle w:val="-"/>
            <w:color w:val="000000"/>
            <w:sz w:val="28"/>
            <w:szCs w:val="28"/>
            <w:u w:val="none"/>
          </w:rPr>
          <w:t xml:space="preserve">статьей </w:t>
        </w:r>
      </w:hyperlink>
      <w:r w:rsidRPr="00DA1056">
        <w:rPr>
          <w:color w:val="000000"/>
          <w:sz w:val="28"/>
          <w:szCs w:val="28"/>
        </w:rPr>
        <w:t xml:space="preserve">23 Устава города Нижний Ломов </w:t>
      </w:r>
      <w:proofErr w:type="spellStart"/>
      <w:r w:rsidRPr="00DA1056">
        <w:rPr>
          <w:color w:val="000000"/>
          <w:sz w:val="28"/>
          <w:szCs w:val="28"/>
        </w:rPr>
        <w:t>Нижнеломовского</w:t>
      </w:r>
      <w:proofErr w:type="spellEnd"/>
      <w:r w:rsidRPr="00DA1056">
        <w:rPr>
          <w:color w:val="000000"/>
          <w:sz w:val="28"/>
          <w:szCs w:val="28"/>
        </w:rPr>
        <w:t xml:space="preserve"> района Пензенской области, </w:t>
      </w:r>
    </w:p>
    <w:p w:rsidR="00C86E5F" w:rsidRPr="00DA1056" w:rsidRDefault="00C86E5F" w:rsidP="00DA1056">
      <w:pPr>
        <w:spacing w:after="0" w:line="240" w:lineRule="auto"/>
        <w:jc w:val="both"/>
        <w:rPr>
          <w:color w:val="000000"/>
          <w:sz w:val="28"/>
          <w:szCs w:val="28"/>
        </w:rPr>
      </w:pPr>
    </w:p>
    <w:p w:rsidR="00C86E5F" w:rsidRPr="00DA1056" w:rsidRDefault="00DA1056" w:rsidP="00DA1056">
      <w:pPr>
        <w:spacing w:after="0" w:line="240" w:lineRule="auto"/>
        <w:ind w:firstLine="709"/>
        <w:jc w:val="both"/>
        <w:rPr>
          <w:b/>
          <w:sz w:val="28"/>
          <w:szCs w:val="28"/>
        </w:rPr>
      </w:pPr>
      <w:r w:rsidRPr="00DA1056">
        <w:rPr>
          <w:b/>
          <w:sz w:val="28"/>
          <w:szCs w:val="28"/>
        </w:rPr>
        <w:t>администрация города Нижний Ломов постановляет:</w:t>
      </w:r>
    </w:p>
    <w:p w:rsidR="00C86E5F" w:rsidRPr="00DA1056" w:rsidRDefault="00C86E5F" w:rsidP="00DA1056">
      <w:pPr>
        <w:pStyle w:val="ConsPlusNormal"/>
        <w:spacing w:after="0" w:line="240" w:lineRule="auto"/>
        <w:ind w:firstLine="540"/>
        <w:jc w:val="both"/>
        <w:rPr>
          <w:sz w:val="28"/>
          <w:szCs w:val="28"/>
        </w:rPr>
      </w:pPr>
    </w:p>
    <w:p w:rsidR="00C86E5F" w:rsidRPr="00DA1056" w:rsidRDefault="00DA1056" w:rsidP="00DA1056">
      <w:pPr>
        <w:pStyle w:val="ConsPlusNormal"/>
        <w:spacing w:before="240" w:after="0" w:line="240" w:lineRule="auto"/>
        <w:ind w:firstLine="709"/>
        <w:jc w:val="both"/>
        <w:rPr>
          <w:sz w:val="28"/>
          <w:szCs w:val="28"/>
        </w:rPr>
      </w:pPr>
      <w:r w:rsidRPr="00DA1056">
        <w:rPr>
          <w:sz w:val="28"/>
          <w:szCs w:val="28"/>
        </w:rPr>
        <w:t xml:space="preserve">1.Утвердить административный </w:t>
      </w:r>
      <w:hyperlink w:anchor="P28">
        <w:r w:rsidRPr="00DA1056">
          <w:rPr>
            <w:rStyle w:val="-"/>
            <w:sz w:val="28"/>
            <w:szCs w:val="28"/>
          </w:rPr>
          <w:t>регламент</w:t>
        </w:r>
      </w:hyperlink>
      <w:r w:rsidRPr="00DA1056">
        <w:rPr>
          <w:sz w:val="28"/>
          <w:szCs w:val="28"/>
        </w:rPr>
        <w:t xml:space="preserve"> предоставления муниципальной услуги «Предоставление порубочного билета в городе Нижний Ломов</w:t>
      </w:r>
      <w:r w:rsidR="007C4D8B">
        <w:rPr>
          <w:sz w:val="28"/>
          <w:szCs w:val="28"/>
        </w:rPr>
        <w:t xml:space="preserve"> </w:t>
      </w:r>
      <w:proofErr w:type="spellStart"/>
      <w:r w:rsidR="007C4D8B">
        <w:rPr>
          <w:sz w:val="28"/>
          <w:szCs w:val="28"/>
        </w:rPr>
        <w:t>Нижнеломовского</w:t>
      </w:r>
      <w:proofErr w:type="spellEnd"/>
      <w:r w:rsidR="007C4D8B">
        <w:rPr>
          <w:sz w:val="28"/>
          <w:szCs w:val="28"/>
        </w:rPr>
        <w:t xml:space="preserve"> района Пензенской области</w:t>
      </w:r>
      <w:r w:rsidRPr="00DA1056">
        <w:rPr>
          <w:sz w:val="28"/>
          <w:szCs w:val="28"/>
        </w:rPr>
        <w:t>».</w:t>
      </w:r>
    </w:p>
    <w:p w:rsidR="00C86E5F" w:rsidRPr="00DA1056" w:rsidRDefault="00DA1056" w:rsidP="00DA1056">
      <w:pPr>
        <w:spacing w:after="0" w:line="240" w:lineRule="auto"/>
        <w:ind w:firstLine="709"/>
        <w:jc w:val="both"/>
        <w:rPr>
          <w:sz w:val="28"/>
          <w:szCs w:val="28"/>
        </w:rPr>
      </w:pPr>
      <w:r w:rsidRPr="00DA1056">
        <w:rPr>
          <w:sz w:val="28"/>
          <w:szCs w:val="28"/>
        </w:rPr>
        <w:t>2. Опубликовать настоящее постановление в информационном издании «Вести Нижнего Ломова», разместить на официальном сайте администрации города Нижний Ломов в сети «Интернет».</w:t>
      </w:r>
    </w:p>
    <w:p w:rsidR="00C86E5F" w:rsidRPr="00DA1056" w:rsidRDefault="00DA1056" w:rsidP="00DA1056">
      <w:pPr>
        <w:spacing w:after="0" w:line="240" w:lineRule="auto"/>
        <w:ind w:firstLine="709"/>
        <w:jc w:val="both"/>
        <w:rPr>
          <w:sz w:val="28"/>
          <w:szCs w:val="28"/>
        </w:rPr>
      </w:pPr>
      <w:r w:rsidRPr="00DA1056">
        <w:rPr>
          <w:sz w:val="28"/>
          <w:szCs w:val="28"/>
        </w:rPr>
        <w:t>3. Настоящее постановление вступает в силу с момента опубликования.</w:t>
      </w:r>
    </w:p>
    <w:p w:rsidR="00C86E5F" w:rsidRPr="00DA1056" w:rsidRDefault="00DA1056" w:rsidP="00DA1056">
      <w:pPr>
        <w:spacing w:after="0" w:line="240" w:lineRule="auto"/>
        <w:ind w:firstLine="709"/>
        <w:jc w:val="both"/>
        <w:rPr>
          <w:sz w:val="28"/>
          <w:szCs w:val="28"/>
        </w:rPr>
      </w:pPr>
      <w:r w:rsidRPr="00DA1056">
        <w:rPr>
          <w:sz w:val="28"/>
          <w:szCs w:val="28"/>
        </w:rPr>
        <w:t xml:space="preserve">4. </w:t>
      </w:r>
      <w:proofErr w:type="gramStart"/>
      <w:r w:rsidRPr="00DA1056">
        <w:rPr>
          <w:sz w:val="28"/>
          <w:szCs w:val="28"/>
        </w:rPr>
        <w:t>Контроль за</w:t>
      </w:r>
      <w:proofErr w:type="gramEnd"/>
      <w:r w:rsidRPr="00DA1056">
        <w:rPr>
          <w:sz w:val="28"/>
          <w:szCs w:val="28"/>
        </w:rPr>
        <w:t xml:space="preserve"> исполнением настоящего постановления возложить на заместителя главы администрации города Нижний Ломов.</w:t>
      </w:r>
    </w:p>
    <w:p w:rsidR="00C86E5F" w:rsidRDefault="00C86E5F" w:rsidP="00DA1056">
      <w:pPr>
        <w:spacing w:after="0" w:line="240" w:lineRule="auto"/>
        <w:ind w:firstLine="709"/>
        <w:jc w:val="both"/>
        <w:rPr>
          <w:b/>
          <w:sz w:val="28"/>
          <w:szCs w:val="28"/>
        </w:rPr>
      </w:pPr>
    </w:p>
    <w:p w:rsidR="00C86E5F" w:rsidRDefault="00C86E5F" w:rsidP="00DA1056">
      <w:pPr>
        <w:spacing w:after="0" w:line="240" w:lineRule="auto"/>
        <w:ind w:firstLine="709"/>
        <w:jc w:val="both"/>
        <w:rPr>
          <w:b/>
          <w:sz w:val="28"/>
          <w:szCs w:val="28"/>
        </w:rPr>
      </w:pPr>
    </w:p>
    <w:p w:rsidR="00C86E5F" w:rsidRDefault="00C86E5F" w:rsidP="00DA1056">
      <w:pPr>
        <w:spacing w:after="0" w:line="240" w:lineRule="auto"/>
        <w:ind w:firstLine="709"/>
        <w:jc w:val="both"/>
        <w:rPr>
          <w:b/>
          <w:sz w:val="28"/>
          <w:szCs w:val="28"/>
        </w:rPr>
      </w:pPr>
    </w:p>
    <w:p w:rsidR="00C86E5F" w:rsidRDefault="00C86E5F">
      <w:pPr>
        <w:ind w:firstLine="709"/>
        <w:jc w:val="both"/>
        <w:rPr>
          <w:b/>
          <w:sz w:val="28"/>
          <w:szCs w:val="28"/>
        </w:rPr>
      </w:pPr>
    </w:p>
    <w:p w:rsidR="00C86E5F" w:rsidRDefault="00DA1056">
      <w:pPr>
        <w:ind w:firstLine="709"/>
        <w:jc w:val="both"/>
        <w:rPr>
          <w:b/>
          <w:sz w:val="28"/>
          <w:szCs w:val="28"/>
        </w:rPr>
      </w:pPr>
      <w:r>
        <w:rPr>
          <w:b/>
          <w:sz w:val="28"/>
          <w:szCs w:val="28"/>
        </w:rPr>
        <w:t>Глава  администрации                                                  А.И. Родников</w:t>
      </w:r>
    </w:p>
    <w:p w:rsidR="00C86E5F" w:rsidRDefault="00DA1056" w:rsidP="00DA1056">
      <w:pPr>
        <w:pStyle w:val="ConsPlusNormal"/>
        <w:spacing w:after="0" w:line="240" w:lineRule="auto"/>
        <w:jc w:val="right"/>
        <w:rPr>
          <w:sz w:val="28"/>
          <w:szCs w:val="28"/>
        </w:rPr>
      </w:pPr>
      <w:r>
        <w:rPr>
          <w:sz w:val="28"/>
          <w:szCs w:val="28"/>
        </w:rPr>
        <w:lastRenderedPageBreak/>
        <w:t>Приложение</w:t>
      </w:r>
    </w:p>
    <w:p w:rsidR="00C86E5F" w:rsidRDefault="00DA1056" w:rsidP="00DA1056">
      <w:pPr>
        <w:pStyle w:val="ConsPlusNormal"/>
        <w:spacing w:after="0" w:line="240" w:lineRule="auto"/>
        <w:jc w:val="right"/>
        <w:rPr>
          <w:sz w:val="28"/>
          <w:szCs w:val="28"/>
        </w:rPr>
      </w:pPr>
      <w:r>
        <w:rPr>
          <w:sz w:val="28"/>
          <w:szCs w:val="28"/>
        </w:rPr>
        <w:t xml:space="preserve">к постановлению </w:t>
      </w:r>
    </w:p>
    <w:p w:rsidR="00C86E5F" w:rsidRDefault="00DA1056" w:rsidP="00DA1056">
      <w:pPr>
        <w:pStyle w:val="ConsPlusNormal"/>
        <w:spacing w:after="0" w:line="240" w:lineRule="auto"/>
        <w:jc w:val="right"/>
        <w:rPr>
          <w:sz w:val="28"/>
          <w:szCs w:val="28"/>
        </w:rPr>
      </w:pPr>
      <w:r>
        <w:rPr>
          <w:sz w:val="28"/>
          <w:szCs w:val="28"/>
        </w:rPr>
        <w:t>администрации города Нижний Ломов</w:t>
      </w:r>
    </w:p>
    <w:p w:rsidR="00C86E5F" w:rsidRDefault="00C04D96" w:rsidP="00DA1056">
      <w:pPr>
        <w:pStyle w:val="ConsPlusNormal"/>
        <w:spacing w:after="0" w:line="240" w:lineRule="auto"/>
        <w:jc w:val="right"/>
        <w:rPr>
          <w:sz w:val="28"/>
          <w:szCs w:val="28"/>
        </w:rPr>
      </w:pPr>
      <w:r>
        <w:rPr>
          <w:sz w:val="28"/>
          <w:szCs w:val="28"/>
        </w:rPr>
        <w:t>от 16.05.</w:t>
      </w:r>
      <w:r w:rsidR="00C053C4">
        <w:rPr>
          <w:sz w:val="28"/>
          <w:szCs w:val="28"/>
        </w:rPr>
        <w:t>2019</w:t>
      </w:r>
      <w:r>
        <w:rPr>
          <w:sz w:val="28"/>
          <w:szCs w:val="28"/>
        </w:rPr>
        <w:t xml:space="preserve"> №279</w:t>
      </w:r>
      <w:r w:rsidR="00DA1056">
        <w:rPr>
          <w:sz w:val="28"/>
          <w:szCs w:val="28"/>
        </w:rPr>
        <w:t xml:space="preserve"> </w:t>
      </w:r>
    </w:p>
    <w:p w:rsidR="00C86E5F" w:rsidRDefault="00C86E5F" w:rsidP="00DA1056">
      <w:pPr>
        <w:pStyle w:val="ConsPlusTitle"/>
        <w:spacing w:after="0" w:line="240" w:lineRule="auto"/>
        <w:jc w:val="center"/>
        <w:rPr>
          <w:sz w:val="28"/>
          <w:szCs w:val="28"/>
        </w:rPr>
      </w:pPr>
      <w:bookmarkStart w:id="0" w:name="P28"/>
      <w:bookmarkEnd w:id="0"/>
    </w:p>
    <w:p w:rsidR="00C86E5F" w:rsidRDefault="00DA1056" w:rsidP="00DA1056">
      <w:pPr>
        <w:pStyle w:val="ConsPlusTitle"/>
        <w:spacing w:after="0" w:line="240" w:lineRule="auto"/>
        <w:jc w:val="center"/>
        <w:rPr>
          <w:sz w:val="28"/>
          <w:szCs w:val="28"/>
        </w:rPr>
      </w:pPr>
      <w:r>
        <w:rPr>
          <w:sz w:val="28"/>
          <w:szCs w:val="28"/>
        </w:rPr>
        <w:t>Административный регламент</w:t>
      </w:r>
    </w:p>
    <w:p w:rsidR="00C86E5F" w:rsidRDefault="00DA1056" w:rsidP="00DA1056">
      <w:pPr>
        <w:pStyle w:val="ConsPlusTitle"/>
        <w:spacing w:after="0" w:line="240" w:lineRule="auto"/>
        <w:jc w:val="center"/>
        <w:rPr>
          <w:sz w:val="28"/>
          <w:szCs w:val="28"/>
        </w:rPr>
      </w:pPr>
      <w:r>
        <w:rPr>
          <w:sz w:val="28"/>
          <w:szCs w:val="28"/>
        </w:rPr>
        <w:t>предоставления муниципальной услуги «Предоставление</w:t>
      </w:r>
    </w:p>
    <w:p w:rsidR="00C86E5F" w:rsidRDefault="00DA1056" w:rsidP="00DA1056">
      <w:pPr>
        <w:pStyle w:val="ConsPlusTitle"/>
        <w:spacing w:after="0" w:line="240" w:lineRule="auto"/>
        <w:jc w:val="center"/>
        <w:rPr>
          <w:sz w:val="28"/>
          <w:szCs w:val="28"/>
        </w:rPr>
      </w:pPr>
      <w:r>
        <w:rPr>
          <w:sz w:val="28"/>
          <w:szCs w:val="28"/>
        </w:rPr>
        <w:t>порубочного билета в городе Нижний Ломов</w:t>
      </w:r>
      <w:r w:rsidR="007C4D8B">
        <w:rPr>
          <w:sz w:val="28"/>
          <w:szCs w:val="28"/>
        </w:rPr>
        <w:t xml:space="preserve"> </w:t>
      </w:r>
      <w:proofErr w:type="spellStart"/>
      <w:r w:rsidR="007C4D8B">
        <w:rPr>
          <w:sz w:val="28"/>
          <w:szCs w:val="28"/>
        </w:rPr>
        <w:t>Нижнеломовского</w:t>
      </w:r>
      <w:proofErr w:type="spellEnd"/>
      <w:r w:rsidR="007C4D8B">
        <w:rPr>
          <w:sz w:val="28"/>
          <w:szCs w:val="28"/>
        </w:rPr>
        <w:t xml:space="preserve"> района Пензенской области</w:t>
      </w:r>
      <w:r>
        <w:rPr>
          <w:sz w:val="28"/>
          <w:szCs w:val="28"/>
        </w:rPr>
        <w:t>»</w:t>
      </w:r>
    </w:p>
    <w:p w:rsidR="00C86E5F" w:rsidRDefault="00C86E5F" w:rsidP="00DA1056">
      <w:pPr>
        <w:spacing w:after="0" w:line="240" w:lineRule="auto"/>
      </w:pPr>
    </w:p>
    <w:p w:rsidR="00C86E5F" w:rsidRDefault="00DA1056">
      <w:pPr>
        <w:pStyle w:val="ConsPlusNormal"/>
        <w:jc w:val="center"/>
        <w:rPr>
          <w:b/>
          <w:sz w:val="28"/>
          <w:szCs w:val="28"/>
        </w:rPr>
      </w:pPr>
      <w:r>
        <w:rPr>
          <w:b/>
          <w:sz w:val="28"/>
          <w:szCs w:val="28"/>
        </w:rPr>
        <w:t>1. Общие положения</w:t>
      </w:r>
    </w:p>
    <w:p w:rsidR="00C86E5F" w:rsidRDefault="00DA1056" w:rsidP="00DA1056">
      <w:pPr>
        <w:spacing w:after="0" w:line="240" w:lineRule="auto"/>
        <w:ind w:firstLine="709"/>
        <w:jc w:val="both"/>
        <w:rPr>
          <w:sz w:val="28"/>
          <w:szCs w:val="28"/>
        </w:rPr>
      </w:pPr>
      <w:r>
        <w:rPr>
          <w:sz w:val="28"/>
          <w:szCs w:val="28"/>
        </w:rPr>
        <w:t xml:space="preserve">1.1. Предметом регулирования настоящего административного регламента предоставления муниципальной услуги </w:t>
      </w:r>
      <w:r w:rsidR="00C04D96">
        <w:rPr>
          <w:sz w:val="28"/>
          <w:szCs w:val="28"/>
        </w:rPr>
        <w:t>«</w:t>
      </w:r>
      <w:r>
        <w:rPr>
          <w:sz w:val="28"/>
          <w:szCs w:val="28"/>
        </w:rPr>
        <w:t>Предоставление порубочного билета в городе Нижний Ломов</w:t>
      </w:r>
      <w:r w:rsidR="00C04D96">
        <w:rPr>
          <w:sz w:val="28"/>
          <w:szCs w:val="28"/>
        </w:rPr>
        <w:t>»</w:t>
      </w:r>
      <w:r>
        <w:rPr>
          <w:sz w:val="28"/>
          <w:szCs w:val="28"/>
        </w:rPr>
        <w:t xml:space="preserve"> (далее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в городе Нижний Ломов (далее - муниципальная услуга).</w:t>
      </w:r>
    </w:p>
    <w:p w:rsidR="00C86E5F" w:rsidRDefault="00DA1056" w:rsidP="00DA1056">
      <w:pPr>
        <w:spacing w:after="0" w:line="240" w:lineRule="auto"/>
        <w:ind w:firstLine="709"/>
        <w:jc w:val="both"/>
        <w:rPr>
          <w:sz w:val="28"/>
          <w:szCs w:val="28"/>
        </w:rPr>
      </w:pPr>
      <w:r>
        <w:rPr>
          <w:sz w:val="28"/>
          <w:szCs w:val="28"/>
        </w:rPr>
        <w:t>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в городе Нижний Ломов.</w:t>
      </w:r>
    </w:p>
    <w:p w:rsidR="00C86E5F" w:rsidRDefault="00DA1056" w:rsidP="00DA1056">
      <w:pPr>
        <w:spacing w:after="0" w:line="240" w:lineRule="auto"/>
        <w:ind w:firstLine="709"/>
        <w:jc w:val="both"/>
        <w:rPr>
          <w:sz w:val="28"/>
          <w:szCs w:val="28"/>
        </w:rPr>
      </w:pPr>
      <w:r>
        <w:rPr>
          <w:sz w:val="28"/>
          <w:szCs w:val="28"/>
        </w:rPr>
        <w:t>1.2. Заявителями при получении муниципальной услуги являются физические или юридические лица, либо их уполномоченные представители, обратившиеся с заявлением о предоставлении муниципальной услуги, выраженным в письменной или электронной форме.</w:t>
      </w:r>
    </w:p>
    <w:p w:rsidR="00C86E5F" w:rsidRDefault="00DA1056" w:rsidP="00DA1056">
      <w:pPr>
        <w:spacing w:after="0" w:line="240" w:lineRule="auto"/>
        <w:ind w:firstLine="709"/>
        <w:jc w:val="both"/>
        <w:rPr>
          <w:sz w:val="28"/>
          <w:szCs w:val="28"/>
        </w:rPr>
      </w:pPr>
      <w:r>
        <w:rPr>
          <w:sz w:val="28"/>
          <w:szCs w:val="28"/>
        </w:rPr>
        <w:t xml:space="preserve">1.3. </w:t>
      </w:r>
      <w:proofErr w:type="gramStart"/>
      <w:r>
        <w:rPr>
          <w:sz w:val="28"/>
          <w:szCs w:val="28"/>
        </w:rPr>
        <w:t xml:space="preserve">Информацию о предоставлении муниципальной услуги заявитель может получить от должностных лиц отдела городского хозяйства  администрации города Нижний Ломов, на официальном сайте Муниципального автономного учреждения </w:t>
      </w:r>
      <w:proofErr w:type="spellStart"/>
      <w:r>
        <w:rPr>
          <w:sz w:val="28"/>
          <w:szCs w:val="28"/>
        </w:rPr>
        <w:t>Нижнеломовс</w:t>
      </w:r>
      <w:r w:rsidR="00C04D96">
        <w:rPr>
          <w:sz w:val="28"/>
          <w:szCs w:val="28"/>
        </w:rPr>
        <w:t>кого</w:t>
      </w:r>
      <w:proofErr w:type="spellEnd"/>
      <w:r w:rsidR="00C04D96">
        <w:rPr>
          <w:sz w:val="28"/>
          <w:szCs w:val="28"/>
        </w:rPr>
        <w:t xml:space="preserve"> района Пензенской области «</w:t>
      </w:r>
      <w:r>
        <w:rPr>
          <w:sz w:val="28"/>
          <w:szCs w:val="28"/>
        </w:rPr>
        <w:t>Многофункциональный центр предоставления государственных и муниципальных услуг</w:t>
      </w:r>
      <w:r w:rsidR="00C04D96">
        <w:rPr>
          <w:sz w:val="28"/>
          <w:szCs w:val="28"/>
        </w:rPr>
        <w:t>»</w:t>
      </w:r>
      <w:r>
        <w:rPr>
          <w:sz w:val="28"/>
          <w:szCs w:val="28"/>
        </w:rPr>
        <w:t xml:space="preserve"> (далее - МАУ </w:t>
      </w:r>
      <w:r w:rsidR="00C04D96">
        <w:rPr>
          <w:sz w:val="28"/>
          <w:szCs w:val="28"/>
        </w:rPr>
        <w:t>«</w:t>
      </w:r>
      <w:r>
        <w:rPr>
          <w:sz w:val="28"/>
          <w:szCs w:val="28"/>
        </w:rPr>
        <w:t>МФЦ</w:t>
      </w:r>
      <w:r w:rsidR="00C04D96">
        <w:rPr>
          <w:sz w:val="28"/>
          <w:szCs w:val="28"/>
        </w:rPr>
        <w:t>»</w:t>
      </w:r>
      <w:r>
        <w:rPr>
          <w:sz w:val="28"/>
          <w:szCs w:val="28"/>
        </w:rPr>
        <w:t>) (http://www.penza.mdocs.ru), а также в специализир</w:t>
      </w:r>
      <w:r w:rsidR="00C04D96">
        <w:rPr>
          <w:sz w:val="28"/>
          <w:szCs w:val="28"/>
        </w:rPr>
        <w:t>ованной информационной системе «</w:t>
      </w:r>
      <w:r>
        <w:rPr>
          <w:sz w:val="28"/>
          <w:szCs w:val="28"/>
        </w:rPr>
        <w:t>Региональный портал государственных и муниципальных услуг Пензенской области": (http://gosuslugi.pnzreg</w:t>
      </w:r>
      <w:proofErr w:type="gramEnd"/>
      <w:r>
        <w:rPr>
          <w:sz w:val="28"/>
          <w:szCs w:val="28"/>
        </w:rPr>
        <w:t>.</w:t>
      </w:r>
      <w:proofErr w:type="gramStart"/>
      <w:r>
        <w:rPr>
          <w:sz w:val="28"/>
          <w:szCs w:val="28"/>
        </w:rPr>
        <w:t>ru) и федеральной государственной информационной системе "Единый портал государственных и муниципальных услуг (функций)</w:t>
      </w:r>
      <w:r w:rsidR="00C04D96">
        <w:rPr>
          <w:sz w:val="28"/>
          <w:szCs w:val="28"/>
        </w:rPr>
        <w:t>»</w:t>
      </w:r>
      <w:r>
        <w:rPr>
          <w:sz w:val="28"/>
          <w:szCs w:val="28"/>
        </w:rPr>
        <w:t>: http://www.gosuslugi.ru.</w:t>
      </w:r>
      <w:proofErr w:type="gramEnd"/>
    </w:p>
    <w:p w:rsidR="00C86E5F" w:rsidRDefault="00DA1056" w:rsidP="00DA1056">
      <w:pPr>
        <w:spacing w:after="0" w:line="240" w:lineRule="auto"/>
        <w:ind w:firstLine="709"/>
        <w:jc w:val="both"/>
        <w:rPr>
          <w:sz w:val="28"/>
          <w:szCs w:val="28"/>
        </w:rPr>
      </w:pPr>
      <w:r>
        <w:rPr>
          <w:sz w:val="28"/>
          <w:szCs w:val="28"/>
        </w:rPr>
        <w:t xml:space="preserve">1.4. </w:t>
      </w:r>
      <w:hyperlink w:anchor="P385">
        <w:r>
          <w:rPr>
            <w:rStyle w:val="-"/>
            <w:sz w:val="28"/>
            <w:szCs w:val="28"/>
          </w:rPr>
          <w:t>Блок-схема</w:t>
        </w:r>
      </w:hyperlink>
      <w:r>
        <w:rPr>
          <w:sz w:val="28"/>
          <w:szCs w:val="28"/>
        </w:rPr>
        <w:t xml:space="preserve"> последовательности действий при предоставлении муниципальной услуги приведена в приложении N 1 к настоящему Регламенту.</w:t>
      </w:r>
    </w:p>
    <w:p w:rsidR="00C86E5F" w:rsidRDefault="00DA1056" w:rsidP="00DA1056">
      <w:pPr>
        <w:spacing w:after="0" w:line="240" w:lineRule="auto"/>
        <w:ind w:firstLine="709"/>
        <w:jc w:val="both"/>
        <w:rPr>
          <w:sz w:val="28"/>
          <w:szCs w:val="28"/>
        </w:rPr>
      </w:pPr>
      <w:r>
        <w:rPr>
          <w:sz w:val="28"/>
          <w:szCs w:val="28"/>
        </w:rPr>
        <w:t>1.5. Информация о муниципальной услуге предоставляется:</w:t>
      </w:r>
    </w:p>
    <w:p w:rsidR="00C86E5F" w:rsidRDefault="00DA1056" w:rsidP="00DA1056">
      <w:pPr>
        <w:spacing w:after="0" w:line="240" w:lineRule="auto"/>
        <w:ind w:firstLine="709"/>
        <w:jc w:val="both"/>
        <w:rPr>
          <w:sz w:val="28"/>
          <w:szCs w:val="28"/>
        </w:rPr>
      </w:pPr>
      <w:r>
        <w:rPr>
          <w:sz w:val="28"/>
          <w:szCs w:val="28"/>
        </w:rPr>
        <w:t>- с использованием средств телефонной связи, электронного информирования;</w:t>
      </w:r>
    </w:p>
    <w:p w:rsidR="00C86E5F" w:rsidRDefault="00DA1056" w:rsidP="00DA1056">
      <w:pPr>
        <w:spacing w:after="0" w:line="240" w:lineRule="auto"/>
        <w:ind w:firstLine="709"/>
        <w:jc w:val="both"/>
        <w:rPr>
          <w:sz w:val="28"/>
          <w:szCs w:val="28"/>
        </w:rPr>
      </w:pPr>
      <w:r>
        <w:rPr>
          <w:sz w:val="28"/>
          <w:szCs w:val="28"/>
        </w:rPr>
        <w:t>- посредством размещения в информационно-телекоммуникационной сети Интернет, публикаций в средствах массовой информации;</w:t>
      </w:r>
    </w:p>
    <w:p w:rsidR="00C86E5F" w:rsidRDefault="00DA1056" w:rsidP="00DA1056">
      <w:pPr>
        <w:spacing w:after="0" w:line="240" w:lineRule="auto"/>
        <w:ind w:firstLine="709"/>
        <w:jc w:val="both"/>
        <w:rPr>
          <w:sz w:val="28"/>
          <w:szCs w:val="28"/>
        </w:rPr>
      </w:pPr>
      <w:r>
        <w:rPr>
          <w:sz w:val="28"/>
          <w:szCs w:val="28"/>
        </w:rPr>
        <w:lastRenderedPageBreak/>
        <w:t>- непосредственно в помещении  Администрации.</w:t>
      </w:r>
    </w:p>
    <w:p w:rsidR="00C86E5F" w:rsidRDefault="00DA1056" w:rsidP="00DA1056">
      <w:pPr>
        <w:spacing w:after="0" w:line="240" w:lineRule="auto"/>
        <w:ind w:firstLine="709"/>
        <w:jc w:val="both"/>
        <w:rPr>
          <w:sz w:val="28"/>
          <w:szCs w:val="28"/>
        </w:rPr>
      </w:pPr>
      <w:r>
        <w:rPr>
          <w:sz w:val="28"/>
          <w:szCs w:val="28"/>
        </w:rPr>
        <w:t>Информирование получателей муниципальной услуги о порядке ее предоставления проводится в рабочее время.</w:t>
      </w:r>
    </w:p>
    <w:p w:rsidR="00C86E5F" w:rsidRDefault="00DA1056" w:rsidP="00DA1056">
      <w:pPr>
        <w:spacing w:after="0" w:line="240" w:lineRule="auto"/>
        <w:ind w:firstLine="709"/>
        <w:jc w:val="both"/>
        <w:rPr>
          <w:sz w:val="28"/>
          <w:szCs w:val="28"/>
        </w:rPr>
      </w:pPr>
      <w:r>
        <w:rPr>
          <w:sz w:val="28"/>
          <w:szCs w:val="28"/>
        </w:rPr>
        <w:t>Информирование осуществляется по вопросам:</w:t>
      </w:r>
    </w:p>
    <w:p w:rsidR="00C86E5F" w:rsidRDefault="00DA1056" w:rsidP="00DA1056">
      <w:pPr>
        <w:spacing w:after="0" w:line="240" w:lineRule="auto"/>
        <w:ind w:firstLine="709"/>
        <w:jc w:val="both"/>
        <w:rPr>
          <w:sz w:val="28"/>
          <w:szCs w:val="28"/>
        </w:rPr>
      </w:pPr>
      <w:r>
        <w:rPr>
          <w:sz w:val="28"/>
          <w:szCs w:val="28"/>
        </w:rPr>
        <w:t>-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-предоставления услуг, которые являются необходимыми и обязательными для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сведений о ходе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-обжалования действий (бездействия) сотрудников в ходе предоставления государственной услуги и другим вопросам.</w:t>
      </w:r>
    </w:p>
    <w:p w:rsidR="00C86E5F" w:rsidRDefault="00DA1056" w:rsidP="00DA1056">
      <w:pPr>
        <w:spacing w:after="0" w:line="240" w:lineRule="auto"/>
        <w:ind w:firstLine="709"/>
        <w:jc w:val="both"/>
        <w:rPr>
          <w:sz w:val="28"/>
          <w:szCs w:val="28"/>
        </w:rPr>
      </w:pPr>
      <w:r>
        <w:rPr>
          <w:sz w:val="28"/>
          <w:szCs w:val="28"/>
        </w:rPr>
        <w:t>Информирование заявителей по вопросам предоставления муниципальной усл</w:t>
      </w:r>
      <w:r w:rsidR="00C04D96">
        <w:rPr>
          <w:sz w:val="28"/>
          <w:szCs w:val="28"/>
        </w:rPr>
        <w:t>уги осуществляется также в МАУ «</w:t>
      </w:r>
      <w:r>
        <w:rPr>
          <w:sz w:val="28"/>
          <w:szCs w:val="28"/>
        </w:rPr>
        <w:t>МФЦ</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Информирование заявителей по любым вопросам осуществляется на безвозмездной основе.</w:t>
      </w:r>
    </w:p>
    <w:p w:rsidR="00C86E5F" w:rsidRDefault="00C86E5F" w:rsidP="00DA1056">
      <w:pPr>
        <w:pStyle w:val="ConsPlusNormal"/>
        <w:spacing w:after="0" w:line="240" w:lineRule="auto"/>
        <w:jc w:val="both"/>
      </w:pPr>
    </w:p>
    <w:p w:rsidR="00C86E5F" w:rsidRDefault="00DA1056" w:rsidP="00DA1056">
      <w:pPr>
        <w:pStyle w:val="ConsPlusNormal"/>
        <w:spacing w:after="0" w:line="240" w:lineRule="auto"/>
        <w:jc w:val="center"/>
        <w:rPr>
          <w:b/>
          <w:sz w:val="28"/>
          <w:szCs w:val="28"/>
        </w:rPr>
      </w:pPr>
      <w:r>
        <w:rPr>
          <w:b/>
          <w:sz w:val="28"/>
          <w:szCs w:val="28"/>
        </w:rPr>
        <w:t>2. Стандарт предоставления муниципальной услуги</w:t>
      </w:r>
    </w:p>
    <w:p w:rsidR="00C86E5F" w:rsidRDefault="00C86E5F" w:rsidP="00DA1056">
      <w:pPr>
        <w:pStyle w:val="ConsPlusNormal"/>
        <w:spacing w:after="0" w:line="240" w:lineRule="auto"/>
        <w:jc w:val="both"/>
      </w:pPr>
    </w:p>
    <w:p w:rsidR="00C86E5F" w:rsidRDefault="00DA1056" w:rsidP="00DA1056">
      <w:pPr>
        <w:spacing w:after="0" w:line="240" w:lineRule="auto"/>
        <w:ind w:firstLine="709"/>
        <w:jc w:val="both"/>
        <w:rPr>
          <w:sz w:val="28"/>
          <w:szCs w:val="28"/>
        </w:rPr>
      </w:pPr>
      <w:r>
        <w:rPr>
          <w:sz w:val="28"/>
          <w:szCs w:val="28"/>
        </w:rPr>
        <w:t>2.1. Наим</w:t>
      </w:r>
      <w:r w:rsidR="00C04D96">
        <w:rPr>
          <w:sz w:val="28"/>
          <w:szCs w:val="28"/>
        </w:rPr>
        <w:t>енование муниципальной услуги: «</w:t>
      </w:r>
      <w:r>
        <w:rPr>
          <w:sz w:val="28"/>
          <w:szCs w:val="28"/>
        </w:rPr>
        <w:t>Предоставление порубочно</w:t>
      </w:r>
      <w:r w:rsidR="00C04D96">
        <w:rPr>
          <w:sz w:val="28"/>
          <w:szCs w:val="28"/>
        </w:rPr>
        <w:t>го билета в городе Нижний Ломов».</w:t>
      </w:r>
    </w:p>
    <w:p w:rsidR="00C86E5F" w:rsidRDefault="00DA1056" w:rsidP="00DA1056">
      <w:pPr>
        <w:spacing w:after="0" w:line="240" w:lineRule="auto"/>
        <w:ind w:firstLine="709"/>
        <w:jc w:val="both"/>
        <w:rPr>
          <w:sz w:val="28"/>
          <w:szCs w:val="28"/>
        </w:rPr>
      </w:pPr>
      <w:r>
        <w:rPr>
          <w:sz w:val="28"/>
          <w:szCs w:val="28"/>
        </w:rPr>
        <w:t xml:space="preserve">2.2. Наименование органа местного самоуправления предоставляющего муниципальную услугу: Администрация города Нижний Ломов </w:t>
      </w:r>
      <w:proofErr w:type="spellStart"/>
      <w:r>
        <w:rPr>
          <w:sz w:val="28"/>
          <w:szCs w:val="28"/>
        </w:rPr>
        <w:t>Нижнеломовского</w:t>
      </w:r>
      <w:proofErr w:type="spellEnd"/>
      <w:r>
        <w:rPr>
          <w:sz w:val="28"/>
          <w:szCs w:val="28"/>
        </w:rPr>
        <w:t xml:space="preserve"> района Пензенской области  (далее - Администрация).</w:t>
      </w:r>
    </w:p>
    <w:p w:rsidR="00C86E5F" w:rsidRDefault="00DA1056" w:rsidP="00DA1056">
      <w:pPr>
        <w:spacing w:after="0" w:line="240" w:lineRule="auto"/>
        <w:ind w:firstLine="709"/>
        <w:jc w:val="both"/>
        <w:rPr>
          <w:sz w:val="28"/>
          <w:szCs w:val="28"/>
        </w:rPr>
      </w:pPr>
      <w:r>
        <w:rPr>
          <w:sz w:val="28"/>
          <w:szCs w:val="28"/>
        </w:rPr>
        <w:t xml:space="preserve">2.2.1. Место приема заявлений и документов на предоставление муниципальной услуги: </w:t>
      </w:r>
    </w:p>
    <w:p w:rsidR="00C86E5F" w:rsidRDefault="00DA1056" w:rsidP="00DA1056">
      <w:pPr>
        <w:spacing w:after="0" w:line="240" w:lineRule="auto"/>
        <w:ind w:firstLine="709"/>
        <w:jc w:val="both"/>
        <w:rPr>
          <w:sz w:val="28"/>
          <w:szCs w:val="28"/>
        </w:rPr>
      </w:pPr>
      <w:r>
        <w:rPr>
          <w:sz w:val="28"/>
          <w:szCs w:val="28"/>
        </w:rPr>
        <w:t xml:space="preserve">а) Администрация города Нижний Ломов </w:t>
      </w:r>
      <w:proofErr w:type="spellStart"/>
      <w:r>
        <w:rPr>
          <w:sz w:val="28"/>
          <w:szCs w:val="28"/>
        </w:rPr>
        <w:t>Нижнеломовского</w:t>
      </w:r>
      <w:proofErr w:type="spellEnd"/>
      <w:r>
        <w:rPr>
          <w:sz w:val="28"/>
          <w:szCs w:val="28"/>
        </w:rPr>
        <w:t xml:space="preserve"> района Пензенской области (далее - Администрация), 442150, Пензенская область,    </w:t>
      </w:r>
      <w:proofErr w:type="gramStart"/>
      <w:r>
        <w:rPr>
          <w:sz w:val="28"/>
          <w:szCs w:val="28"/>
        </w:rPr>
        <w:t>г</w:t>
      </w:r>
      <w:proofErr w:type="gramEnd"/>
      <w:r>
        <w:rPr>
          <w:sz w:val="28"/>
          <w:szCs w:val="28"/>
        </w:rPr>
        <w:t>. Нижний Ломов, ул. Московская, д. 53.</w:t>
      </w:r>
    </w:p>
    <w:p w:rsidR="00C86E5F" w:rsidRDefault="00DA1056" w:rsidP="00DA1056">
      <w:pPr>
        <w:spacing w:after="0" w:line="240" w:lineRule="auto"/>
        <w:ind w:firstLine="709"/>
        <w:jc w:val="both"/>
        <w:rPr>
          <w:sz w:val="28"/>
          <w:szCs w:val="28"/>
        </w:rPr>
      </w:pPr>
      <w:r>
        <w:rPr>
          <w:sz w:val="28"/>
          <w:szCs w:val="28"/>
        </w:rPr>
        <w:t>Режим работы:</w:t>
      </w:r>
    </w:p>
    <w:p w:rsidR="00C86E5F" w:rsidRDefault="00DA1056" w:rsidP="00DA1056">
      <w:pPr>
        <w:spacing w:after="0" w:line="240" w:lineRule="auto"/>
        <w:ind w:firstLine="709"/>
        <w:jc w:val="both"/>
        <w:rPr>
          <w:sz w:val="28"/>
          <w:szCs w:val="28"/>
        </w:rPr>
      </w:pPr>
      <w:r>
        <w:rPr>
          <w:sz w:val="28"/>
          <w:szCs w:val="28"/>
        </w:rPr>
        <w:t>Понедельник - пятница - с 8. час. 30 мин. до 17 час. 30 мин.;</w:t>
      </w:r>
    </w:p>
    <w:p w:rsidR="00C86E5F" w:rsidRDefault="00DA1056" w:rsidP="00DA1056">
      <w:pPr>
        <w:spacing w:after="0" w:line="240" w:lineRule="auto"/>
        <w:ind w:firstLine="709"/>
        <w:jc w:val="both"/>
        <w:rPr>
          <w:sz w:val="28"/>
          <w:szCs w:val="28"/>
        </w:rPr>
      </w:pPr>
      <w:r>
        <w:rPr>
          <w:sz w:val="28"/>
          <w:szCs w:val="28"/>
        </w:rPr>
        <w:t>перерыв - с 12 час. 00 мин. до 13 час. 00 мин.</w:t>
      </w:r>
    </w:p>
    <w:p w:rsidR="00C86E5F" w:rsidRDefault="00DA1056" w:rsidP="00DA1056">
      <w:pPr>
        <w:spacing w:after="0" w:line="240" w:lineRule="auto"/>
        <w:ind w:firstLine="709"/>
        <w:jc w:val="both"/>
        <w:rPr>
          <w:sz w:val="28"/>
          <w:szCs w:val="28"/>
        </w:rPr>
      </w:pPr>
      <w:r>
        <w:rPr>
          <w:sz w:val="28"/>
          <w:szCs w:val="28"/>
        </w:rPr>
        <w:t>Контактный телефон: 8(8154) 4 44-35, факс: 4-44-35.</w:t>
      </w:r>
    </w:p>
    <w:p w:rsidR="00C86E5F" w:rsidRDefault="00DA1056" w:rsidP="00DA1056">
      <w:pPr>
        <w:spacing w:after="0" w:line="240" w:lineRule="auto"/>
        <w:ind w:firstLine="709"/>
        <w:jc w:val="both"/>
        <w:rPr>
          <w:color w:val="0070C0"/>
          <w:sz w:val="28"/>
          <w:szCs w:val="28"/>
          <w:u w:val="single"/>
        </w:rPr>
      </w:pPr>
      <w:r>
        <w:rPr>
          <w:sz w:val="28"/>
          <w:szCs w:val="28"/>
        </w:rPr>
        <w:t xml:space="preserve">Адрес электронной почты:. </w:t>
      </w:r>
      <w:r>
        <w:rPr>
          <w:color w:val="0070C0"/>
          <w:sz w:val="28"/>
          <w:szCs w:val="28"/>
          <w:u w:val="single"/>
        </w:rPr>
        <w:t>adm-gor-nlom@sura.ru</w:t>
      </w:r>
    </w:p>
    <w:p w:rsidR="00C86E5F" w:rsidRDefault="00DA1056" w:rsidP="00DA1056">
      <w:pPr>
        <w:spacing w:after="0" w:line="240" w:lineRule="auto"/>
        <w:ind w:firstLine="709"/>
        <w:jc w:val="both"/>
        <w:rPr>
          <w:sz w:val="28"/>
          <w:szCs w:val="28"/>
        </w:rPr>
      </w:pPr>
      <w:r>
        <w:rPr>
          <w:sz w:val="28"/>
          <w:szCs w:val="28"/>
        </w:rPr>
        <w:t xml:space="preserve">б) МАУ "Многофункциональный центр предоставления государственных и муниципальных услуг" по адресу: Пензенская область, </w:t>
      </w:r>
      <w:proofErr w:type="spellStart"/>
      <w:r>
        <w:rPr>
          <w:sz w:val="28"/>
          <w:szCs w:val="28"/>
        </w:rPr>
        <w:t>Нижнеломовский</w:t>
      </w:r>
      <w:proofErr w:type="spellEnd"/>
      <w:r>
        <w:rPr>
          <w:sz w:val="28"/>
          <w:szCs w:val="28"/>
        </w:rPr>
        <w:t xml:space="preserve"> район, Нижний Ломов, улица Ленина, 49а.</w:t>
      </w:r>
    </w:p>
    <w:p w:rsidR="00C86E5F" w:rsidRDefault="00DA1056" w:rsidP="00DA1056">
      <w:pPr>
        <w:spacing w:after="0" w:line="240" w:lineRule="auto"/>
        <w:ind w:firstLine="709"/>
        <w:jc w:val="both"/>
        <w:rPr>
          <w:sz w:val="28"/>
          <w:szCs w:val="28"/>
        </w:rPr>
      </w:pPr>
      <w:r>
        <w:rPr>
          <w:sz w:val="28"/>
          <w:szCs w:val="28"/>
        </w:rPr>
        <w:t>Режим работы:</w:t>
      </w:r>
    </w:p>
    <w:p w:rsidR="00C86E5F" w:rsidRDefault="00DA1056" w:rsidP="00DA1056">
      <w:pPr>
        <w:spacing w:after="0" w:line="240" w:lineRule="auto"/>
        <w:ind w:firstLine="709"/>
        <w:jc w:val="both"/>
        <w:rPr>
          <w:sz w:val="28"/>
          <w:szCs w:val="28"/>
        </w:rPr>
      </w:pPr>
      <w:r>
        <w:rPr>
          <w:sz w:val="28"/>
          <w:szCs w:val="28"/>
        </w:rPr>
        <w:t>понедельник-пятница: с 08:00 до 17:00</w:t>
      </w:r>
    </w:p>
    <w:p w:rsidR="00C86E5F" w:rsidRDefault="00DA1056" w:rsidP="00DA1056">
      <w:pPr>
        <w:spacing w:after="0" w:line="240" w:lineRule="auto"/>
        <w:ind w:firstLine="709"/>
        <w:jc w:val="both"/>
        <w:rPr>
          <w:sz w:val="28"/>
          <w:szCs w:val="28"/>
        </w:rPr>
      </w:pPr>
      <w:r>
        <w:rPr>
          <w:sz w:val="28"/>
          <w:szCs w:val="28"/>
        </w:rPr>
        <w:t>суббота: с 08:00 до 13:00</w:t>
      </w:r>
    </w:p>
    <w:p w:rsidR="00C86E5F" w:rsidRDefault="00DA1056" w:rsidP="00DA1056">
      <w:pPr>
        <w:spacing w:after="0" w:line="240" w:lineRule="auto"/>
        <w:ind w:firstLine="709"/>
        <w:jc w:val="both"/>
        <w:rPr>
          <w:sz w:val="28"/>
          <w:szCs w:val="28"/>
        </w:rPr>
      </w:pPr>
      <w:r>
        <w:rPr>
          <w:sz w:val="28"/>
          <w:szCs w:val="28"/>
        </w:rPr>
        <w:t>выходной - воскресенье.</w:t>
      </w:r>
    </w:p>
    <w:p w:rsidR="00C86E5F" w:rsidRDefault="00DA1056" w:rsidP="00DA1056">
      <w:pPr>
        <w:spacing w:after="0" w:line="240" w:lineRule="auto"/>
        <w:ind w:firstLine="709"/>
        <w:jc w:val="both"/>
        <w:rPr>
          <w:rStyle w:val="-"/>
          <w:sz w:val="28"/>
          <w:szCs w:val="28"/>
        </w:rPr>
      </w:pPr>
      <w:r>
        <w:rPr>
          <w:sz w:val="28"/>
          <w:szCs w:val="28"/>
        </w:rPr>
        <w:t xml:space="preserve">Адрес электронной почты: </w:t>
      </w:r>
      <w:hyperlink r:id="rId8">
        <w:r>
          <w:rPr>
            <w:rStyle w:val="-"/>
            <w:sz w:val="28"/>
            <w:szCs w:val="28"/>
          </w:rPr>
          <w:t>nlomov@mfcinfo.ru</w:t>
        </w:r>
      </w:hyperlink>
    </w:p>
    <w:p w:rsidR="00C86E5F" w:rsidRDefault="00DA1056" w:rsidP="00DA1056">
      <w:pPr>
        <w:spacing w:after="0" w:line="240" w:lineRule="auto"/>
        <w:ind w:firstLine="709"/>
        <w:jc w:val="both"/>
        <w:rPr>
          <w:sz w:val="28"/>
          <w:szCs w:val="28"/>
        </w:rPr>
      </w:pPr>
      <w:r>
        <w:rPr>
          <w:sz w:val="28"/>
          <w:szCs w:val="28"/>
        </w:rPr>
        <w:t>Контактный телефон: 8 (84154) 4-23-21.</w:t>
      </w:r>
    </w:p>
    <w:p w:rsidR="00C86E5F" w:rsidRDefault="00DA1056" w:rsidP="00DA1056">
      <w:pPr>
        <w:spacing w:after="0" w:line="240" w:lineRule="auto"/>
        <w:ind w:firstLine="709"/>
        <w:jc w:val="both"/>
        <w:rPr>
          <w:sz w:val="28"/>
          <w:szCs w:val="28"/>
        </w:rPr>
      </w:pPr>
      <w:r>
        <w:rPr>
          <w:sz w:val="28"/>
          <w:szCs w:val="28"/>
        </w:rPr>
        <w:t>2.2.2. Результатами предоставления муниципальной услуги является:</w:t>
      </w:r>
    </w:p>
    <w:p w:rsidR="00C86E5F" w:rsidRDefault="00DA1056" w:rsidP="00DA1056">
      <w:pPr>
        <w:spacing w:after="0" w:line="240" w:lineRule="auto"/>
        <w:ind w:firstLine="709"/>
        <w:jc w:val="both"/>
        <w:rPr>
          <w:sz w:val="28"/>
          <w:szCs w:val="28"/>
        </w:rPr>
      </w:pPr>
      <w:r>
        <w:rPr>
          <w:sz w:val="28"/>
          <w:szCs w:val="28"/>
        </w:rPr>
        <w:t>- выдача порубочного билета (далее - Порубочный билет);</w:t>
      </w:r>
    </w:p>
    <w:p w:rsidR="00C86E5F" w:rsidRDefault="00DA1056" w:rsidP="00DA1056">
      <w:pPr>
        <w:spacing w:after="0" w:line="240" w:lineRule="auto"/>
        <w:ind w:firstLine="709"/>
        <w:jc w:val="both"/>
        <w:rPr>
          <w:sz w:val="28"/>
          <w:szCs w:val="28"/>
        </w:rPr>
      </w:pPr>
      <w:r>
        <w:rPr>
          <w:sz w:val="28"/>
          <w:szCs w:val="28"/>
        </w:rPr>
        <w:t>- отказ в выдаче Порубочного билета.</w:t>
      </w:r>
    </w:p>
    <w:p w:rsidR="00C86E5F" w:rsidRDefault="00DA1056" w:rsidP="00DA1056">
      <w:pPr>
        <w:spacing w:after="0" w:line="240" w:lineRule="auto"/>
        <w:ind w:firstLine="709"/>
        <w:jc w:val="both"/>
        <w:rPr>
          <w:sz w:val="28"/>
          <w:szCs w:val="28"/>
        </w:rPr>
      </w:pPr>
      <w:r>
        <w:rPr>
          <w:sz w:val="28"/>
          <w:szCs w:val="28"/>
        </w:rPr>
        <w:t>2.3. Срок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lastRenderedPageBreak/>
        <w:t>- в течение 20 дней со дня регистрации заявления о предоставлении порубочного билета.</w:t>
      </w:r>
    </w:p>
    <w:p w:rsidR="00C86E5F" w:rsidRDefault="00DA1056" w:rsidP="00DA1056">
      <w:pPr>
        <w:spacing w:after="0" w:line="240" w:lineRule="auto"/>
        <w:ind w:firstLine="709"/>
        <w:jc w:val="both"/>
        <w:rPr>
          <w:sz w:val="28"/>
          <w:szCs w:val="28"/>
        </w:rPr>
      </w:pPr>
      <w:r>
        <w:rPr>
          <w:sz w:val="28"/>
          <w:szCs w:val="28"/>
        </w:rPr>
        <w:t>2.4. Перечень нормативных правовых актов, регулирующих отношения, возникающие в связи с предоставлением муниципальной услуги:</w:t>
      </w:r>
    </w:p>
    <w:p w:rsidR="00C86E5F" w:rsidRDefault="00DA1056" w:rsidP="00DA1056">
      <w:pPr>
        <w:spacing w:after="0" w:line="240" w:lineRule="auto"/>
        <w:ind w:firstLine="709"/>
        <w:jc w:val="both"/>
        <w:rPr>
          <w:sz w:val="28"/>
          <w:szCs w:val="28"/>
        </w:rPr>
      </w:pPr>
      <w:r>
        <w:rPr>
          <w:sz w:val="28"/>
          <w:szCs w:val="28"/>
        </w:rPr>
        <w:t xml:space="preserve">- </w:t>
      </w:r>
      <w:hyperlink r:id="rId9">
        <w:r>
          <w:rPr>
            <w:rStyle w:val="-"/>
            <w:sz w:val="28"/>
            <w:szCs w:val="28"/>
          </w:rPr>
          <w:t>Конституция</w:t>
        </w:r>
      </w:hyperlink>
      <w:r>
        <w:rPr>
          <w:sz w:val="28"/>
          <w:szCs w:val="28"/>
        </w:rPr>
        <w:t xml:space="preserve"> Российской Федерации;</w:t>
      </w:r>
    </w:p>
    <w:p w:rsidR="00C86E5F" w:rsidRDefault="00DA1056" w:rsidP="00DA1056">
      <w:pPr>
        <w:spacing w:after="0" w:line="240" w:lineRule="auto"/>
        <w:ind w:firstLine="709"/>
        <w:jc w:val="both"/>
        <w:rPr>
          <w:sz w:val="28"/>
          <w:szCs w:val="28"/>
        </w:rPr>
      </w:pPr>
      <w:r>
        <w:rPr>
          <w:sz w:val="28"/>
          <w:szCs w:val="28"/>
        </w:rPr>
        <w:t xml:space="preserve">- Градостроительный </w:t>
      </w:r>
      <w:hyperlink r:id="rId10">
        <w:r>
          <w:rPr>
            <w:rStyle w:val="-"/>
            <w:sz w:val="28"/>
            <w:szCs w:val="28"/>
          </w:rPr>
          <w:t>кодекс</w:t>
        </w:r>
      </w:hyperlink>
      <w:r>
        <w:rPr>
          <w:sz w:val="28"/>
          <w:szCs w:val="28"/>
        </w:rPr>
        <w:t xml:space="preserve"> Российской Федерации;</w:t>
      </w:r>
    </w:p>
    <w:p w:rsidR="00C86E5F" w:rsidRDefault="00DA1056" w:rsidP="00DA1056">
      <w:pPr>
        <w:spacing w:after="0" w:line="240" w:lineRule="auto"/>
        <w:ind w:firstLine="709"/>
        <w:jc w:val="both"/>
        <w:rPr>
          <w:sz w:val="28"/>
          <w:szCs w:val="28"/>
        </w:rPr>
      </w:pPr>
      <w:r>
        <w:rPr>
          <w:sz w:val="28"/>
          <w:szCs w:val="28"/>
        </w:rPr>
        <w:t xml:space="preserve">-Федеральный </w:t>
      </w:r>
      <w:hyperlink r:id="rId11">
        <w:r>
          <w:rPr>
            <w:rStyle w:val="-"/>
            <w:sz w:val="28"/>
            <w:szCs w:val="28"/>
          </w:rPr>
          <w:t>закон</w:t>
        </w:r>
      </w:hyperlink>
      <w:r w:rsidR="00C04D96">
        <w:rPr>
          <w:sz w:val="28"/>
          <w:szCs w:val="28"/>
        </w:rPr>
        <w:t xml:space="preserve"> от 10.01.2002 N 7-ФЗ «Об охране окружающей среды»</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-Федеральный </w:t>
      </w:r>
      <w:hyperlink r:id="rId12">
        <w:r>
          <w:rPr>
            <w:rStyle w:val="-"/>
            <w:sz w:val="28"/>
            <w:szCs w:val="28"/>
          </w:rPr>
          <w:t>закон</w:t>
        </w:r>
      </w:hyperlink>
      <w:r w:rsidR="00C04D96">
        <w:rPr>
          <w:sz w:val="28"/>
          <w:szCs w:val="28"/>
        </w:rPr>
        <w:t xml:space="preserve"> от 06.10.2003 N 131-ФЗ «</w:t>
      </w:r>
      <w:r>
        <w:rPr>
          <w:sz w:val="28"/>
          <w:szCs w:val="28"/>
        </w:rPr>
        <w:t>Об общих принципах организации местного самоуправления в Российской Федерации</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-Федеральный </w:t>
      </w:r>
      <w:hyperlink r:id="rId13">
        <w:r>
          <w:rPr>
            <w:rStyle w:val="-"/>
            <w:sz w:val="28"/>
            <w:szCs w:val="28"/>
          </w:rPr>
          <w:t>закон</w:t>
        </w:r>
      </w:hyperlink>
      <w:r>
        <w:rPr>
          <w:sz w:val="28"/>
          <w:szCs w:val="28"/>
        </w:rPr>
        <w:t xml:space="preserve"> от 02.05.2006 N 59-ФЗ </w:t>
      </w:r>
      <w:r w:rsidR="00C04D96">
        <w:rPr>
          <w:sz w:val="28"/>
          <w:szCs w:val="28"/>
        </w:rPr>
        <w:t>«</w:t>
      </w:r>
      <w:r>
        <w:rPr>
          <w:sz w:val="28"/>
          <w:szCs w:val="28"/>
        </w:rPr>
        <w:t>О порядке рассмотрения обращен</w:t>
      </w:r>
      <w:r w:rsidR="00C04D96">
        <w:rPr>
          <w:sz w:val="28"/>
          <w:szCs w:val="28"/>
        </w:rPr>
        <w:t>ий граждан Российской Федерации»</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-Федеральный </w:t>
      </w:r>
      <w:hyperlink r:id="rId14">
        <w:r>
          <w:rPr>
            <w:rStyle w:val="-"/>
            <w:sz w:val="28"/>
            <w:szCs w:val="28"/>
          </w:rPr>
          <w:t>закон</w:t>
        </w:r>
      </w:hyperlink>
      <w:r>
        <w:rPr>
          <w:sz w:val="28"/>
          <w:szCs w:val="28"/>
        </w:rPr>
        <w:t xml:space="preserve"> от</w:t>
      </w:r>
      <w:r w:rsidR="00C04D96">
        <w:rPr>
          <w:sz w:val="28"/>
          <w:szCs w:val="28"/>
        </w:rPr>
        <w:t xml:space="preserve"> 27.07.2010 N 210-ФЗ «</w:t>
      </w:r>
      <w:r>
        <w:rPr>
          <w:sz w:val="28"/>
          <w:szCs w:val="28"/>
        </w:rPr>
        <w:t>Об организации предоставления государственных и муниципальных услуг</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 Федеральный </w:t>
      </w:r>
      <w:hyperlink r:id="rId15">
        <w:r>
          <w:rPr>
            <w:rStyle w:val="-"/>
            <w:sz w:val="28"/>
            <w:szCs w:val="28"/>
          </w:rPr>
          <w:t>закон</w:t>
        </w:r>
      </w:hyperlink>
      <w:r>
        <w:rPr>
          <w:sz w:val="28"/>
          <w:szCs w:val="28"/>
        </w:rPr>
        <w:t xml:space="preserve"> от 27.07.2006 N 149-ФЗ </w:t>
      </w:r>
      <w:r w:rsidR="00C04D96">
        <w:rPr>
          <w:sz w:val="28"/>
          <w:szCs w:val="28"/>
        </w:rPr>
        <w:t>«</w:t>
      </w:r>
      <w:r>
        <w:rPr>
          <w:sz w:val="28"/>
          <w:szCs w:val="28"/>
        </w:rPr>
        <w:t>Об информации, информационных те</w:t>
      </w:r>
      <w:r w:rsidR="00C04D96">
        <w:rPr>
          <w:sz w:val="28"/>
          <w:szCs w:val="28"/>
        </w:rPr>
        <w:t>хнологиях и о защите информации»</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 Федеральный </w:t>
      </w:r>
      <w:hyperlink r:id="rId16">
        <w:r>
          <w:rPr>
            <w:rStyle w:val="-"/>
            <w:sz w:val="28"/>
            <w:szCs w:val="28"/>
          </w:rPr>
          <w:t>закон</w:t>
        </w:r>
      </w:hyperlink>
      <w:r>
        <w:rPr>
          <w:sz w:val="28"/>
          <w:szCs w:val="28"/>
        </w:rPr>
        <w:t xml:space="preserve"> от</w:t>
      </w:r>
      <w:r w:rsidR="00C04D96">
        <w:rPr>
          <w:sz w:val="28"/>
          <w:szCs w:val="28"/>
        </w:rPr>
        <w:t xml:space="preserve"> 06.04.2011 N 63-ФЗ «</w:t>
      </w:r>
      <w:r>
        <w:rPr>
          <w:sz w:val="28"/>
          <w:szCs w:val="28"/>
        </w:rPr>
        <w:t>Об электронной подписи</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 </w:t>
      </w:r>
      <w:hyperlink r:id="rId17">
        <w:r>
          <w:rPr>
            <w:rStyle w:val="-"/>
            <w:color w:val="00000A"/>
            <w:sz w:val="28"/>
            <w:szCs w:val="28"/>
          </w:rPr>
          <w:t>Решение</w:t>
        </w:r>
      </w:hyperlink>
      <w:r>
        <w:rPr>
          <w:sz w:val="28"/>
          <w:szCs w:val="28"/>
        </w:rPr>
        <w:t xml:space="preserve">  Собрания представителей города Нижний Ломов  от 14.11.2018  N 428-71/5 </w:t>
      </w:r>
      <w:r w:rsidR="00C04D96">
        <w:rPr>
          <w:sz w:val="28"/>
          <w:szCs w:val="28"/>
        </w:rPr>
        <w:t>«</w:t>
      </w:r>
      <w:r>
        <w:rPr>
          <w:sz w:val="28"/>
          <w:szCs w:val="28"/>
        </w:rPr>
        <w:t>Об утверждении Порядка предоставления порубочного билета в городе Нижний Ломов</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 </w:t>
      </w:r>
      <w:hyperlink r:id="rId18">
        <w:r>
          <w:rPr>
            <w:rStyle w:val="-"/>
            <w:sz w:val="28"/>
            <w:szCs w:val="28"/>
          </w:rPr>
          <w:t>Постановление</w:t>
        </w:r>
      </w:hyperlink>
      <w:r>
        <w:rPr>
          <w:sz w:val="28"/>
          <w:szCs w:val="28"/>
        </w:rPr>
        <w:t xml:space="preserve"> Правительства Российско</w:t>
      </w:r>
      <w:r w:rsidR="00C04D96">
        <w:rPr>
          <w:sz w:val="28"/>
          <w:szCs w:val="28"/>
        </w:rPr>
        <w:t>й Федерации от 25.01.2013 N 33 «</w:t>
      </w:r>
      <w:r>
        <w:rPr>
          <w:sz w:val="28"/>
          <w:szCs w:val="28"/>
        </w:rPr>
        <w:t>Об использовании простой электронной подписи при оказании государственных и муниципальных услуг</w:t>
      </w:r>
      <w:r w:rsidR="00C04D96">
        <w:rPr>
          <w:sz w:val="28"/>
          <w:szCs w:val="28"/>
        </w:rPr>
        <w:t>»</w:t>
      </w:r>
      <w:r>
        <w:rPr>
          <w:sz w:val="28"/>
          <w:szCs w:val="28"/>
        </w:rPr>
        <w:t>;</w:t>
      </w:r>
    </w:p>
    <w:p w:rsidR="00C86E5F" w:rsidRDefault="00DA1056" w:rsidP="00DA1056">
      <w:pPr>
        <w:spacing w:after="0" w:line="240" w:lineRule="auto"/>
        <w:ind w:firstLine="709"/>
        <w:jc w:val="both"/>
        <w:rPr>
          <w:color w:val="000000"/>
          <w:sz w:val="28"/>
          <w:szCs w:val="28"/>
        </w:rPr>
      </w:pPr>
      <w:r>
        <w:rPr>
          <w:color w:val="FF0000"/>
          <w:sz w:val="28"/>
          <w:szCs w:val="28"/>
        </w:rPr>
        <w:t xml:space="preserve">- </w:t>
      </w:r>
      <w:r>
        <w:rPr>
          <w:color w:val="000000"/>
          <w:sz w:val="28"/>
          <w:szCs w:val="28"/>
        </w:rPr>
        <w:t>постановление администрации города Нижний Ломов от 18.04.2013 № 139  «О разработке и утверждении административных регламентов предоставления муниципальных услуг»</w:t>
      </w:r>
    </w:p>
    <w:p w:rsidR="00C86E5F" w:rsidRDefault="00DA1056" w:rsidP="00DA1056">
      <w:pPr>
        <w:spacing w:after="0" w:line="240" w:lineRule="auto"/>
        <w:ind w:firstLine="709"/>
        <w:jc w:val="both"/>
        <w:rPr>
          <w:sz w:val="28"/>
          <w:szCs w:val="28"/>
        </w:rPr>
      </w:pPr>
      <w:r>
        <w:rPr>
          <w:sz w:val="28"/>
          <w:szCs w:val="28"/>
        </w:rPr>
        <w:t xml:space="preserve">- </w:t>
      </w:r>
      <w:hyperlink r:id="rId19">
        <w:r>
          <w:rPr>
            <w:rStyle w:val="-"/>
            <w:sz w:val="28"/>
            <w:szCs w:val="28"/>
          </w:rPr>
          <w:t>Постановление</w:t>
        </w:r>
      </w:hyperlink>
      <w:r>
        <w:rPr>
          <w:sz w:val="28"/>
          <w:szCs w:val="28"/>
        </w:rPr>
        <w:t xml:space="preserve"> администрации города Нижний Ломов от  26.02.2014 N 50  </w:t>
      </w:r>
      <w:r w:rsidR="00C04D96">
        <w:rPr>
          <w:sz w:val="28"/>
          <w:szCs w:val="28"/>
        </w:rPr>
        <w:t>«</w:t>
      </w:r>
      <w:r>
        <w:rPr>
          <w:sz w:val="28"/>
          <w:szCs w:val="28"/>
        </w:rPr>
        <w:t>Об утверждении Реестра муниципальных услуг города Нижний Ломов»</w:t>
      </w:r>
      <w:r w:rsidR="00C04D96">
        <w:rPr>
          <w:sz w:val="28"/>
          <w:szCs w:val="28"/>
        </w:rPr>
        <w:t>»</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 xml:space="preserve">- </w:t>
      </w:r>
      <w:hyperlink r:id="rId20">
        <w:r w:rsidRPr="00C053C4">
          <w:rPr>
            <w:rStyle w:val="-"/>
            <w:color w:val="auto"/>
            <w:sz w:val="28"/>
            <w:szCs w:val="28"/>
          </w:rPr>
          <w:t>Постановление</w:t>
        </w:r>
      </w:hyperlink>
      <w:r w:rsidRPr="00C053C4">
        <w:rPr>
          <w:color w:val="auto"/>
          <w:sz w:val="28"/>
          <w:szCs w:val="28"/>
        </w:rPr>
        <w:t xml:space="preserve"> администрации </w:t>
      </w:r>
      <w:r w:rsidR="00C053C4" w:rsidRPr="00C053C4">
        <w:rPr>
          <w:color w:val="auto"/>
          <w:sz w:val="28"/>
          <w:szCs w:val="28"/>
        </w:rPr>
        <w:t>города Нижний Ломов от 12.11.2018 № 720</w:t>
      </w:r>
      <w:r w:rsidRPr="00C053C4">
        <w:rPr>
          <w:color w:val="auto"/>
          <w:sz w:val="28"/>
          <w:szCs w:val="28"/>
        </w:rPr>
        <w:t xml:space="preserve"> «Об утверждении методики расчета восстановительной стоимости зеленых насаждений на территории города Нижний Ломов»;</w:t>
      </w:r>
    </w:p>
    <w:p w:rsidR="00C86E5F" w:rsidRDefault="00DA1056" w:rsidP="00DA1056">
      <w:pPr>
        <w:spacing w:after="0" w:line="240" w:lineRule="auto"/>
        <w:ind w:firstLine="709"/>
        <w:jc w:val="both"/>
        <w:rPr>
          <w:sz w:val="28"/>
          <w:szCs w:val="28"/>
        </w:rPr>
      </w:pPr>
      <w:bookmarkStart w:id="1" w:name="P95"/>
      <w:bookmarkEnd w:id="1"/>
      <w:r>
        <w:rPr>
          <w:sz w:val="28"/>
          <w:szCs w:val="28"/>
        </w:rPr>
        <w:t>2.5. Исчерпывающий перечень документов, необходимых для предоставления муниципальной услуги.</w:t>
      </w:r>
    </w:p>
    <w:p w:rsidR="00C86E5F" w:rsidRDefault="00DA1056" w:rsidP="00DA1056">
      <w:pPr>
        <w:spacing w:after="0" w:line="240" w:lineRule="auto"/>
        <w:ind w:firstLine="709"/>
        <w:jc w:val="both"/>
        <w:rPr>
          <w:sz w:val="28"/>
          <w:szCs w:val="28"/>
        </w:rPr>
      </w:pPr>
      <w:bookmarkStart w:id="2" w:name="P96"/>
      <w:bookmarkEnd w:id="2"/>
      <w:r>
        <w:rPr>
          <w:sz w:val="28"/>
          <w:szCs w:val="28"/>
        </w:rPr>
        <w:t>2.5.1. Перечень документов, необходимых для предоставления муниципальной услуги подлежащих представлению заявителем:</w:t>
      </w:r>
    </w:p>
    <w:p w:rsidR="00C86E5F" w:rsidRDefault="00DA1056" w:rsidP="00DA1056">
      <w:pPr>
        <w:spacing w:after="0" w:line="240" w:lineRule="auto"/>
        <w:ind w:firstLine="709"/>
        <w:jc w:val="both"/>
        <w:rPr>
          <w:sz w:val="28"/>
          <w:szCs w:val="28"/>
        </w:rPr>
      </w:pPr>
      <w:proofErr w:type="gramStart"/>
      <w:r>
        <w:rPr>
          <w:sz w:val="28"/>
          <w:szCs w:val="28"/>
        </w:rPr>
        <w:t xml:space="preserve">1) Заявление о выдаче порубочного билета, которое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21">
        <w:r>
          <w:rPr>
            <w:rStyle w:val="-"/>
            <w:sz w:val="28"/>
            <w:szCs w:val="28"/>
          </w:rPr>
          <w:t>закона</w:t>
        </w:r>
      </w:hyperlink>
      <w:r>
        <w:rPr>
          <w:sz w:val="28"/>
          <w:szCs w:val="28"/>
        </w:rPr>
        <w:t xml:space="preserve"> от 06.04.2011 N 63-ФЗ</w:t>
      </w:r>
      <w:r w:rsidR="00C04D96">
        <w:rPr>
          <w:sz w:val="28"/>
          <w:szCs w:val="28"/>
        </w:rPr>
        <w:t xml:space="preserve"> «</w:t>
      </w:r>
      <w:r>
        <w:rPr>
          <w:sz w:val="28"/>
          <w:szCs w:val="28"/>
        </w:rPr>
        <w:t>Об электронной подписи</w:t>
      </w:r>
      <w:r w:rsidR="00C04D96">
        <w:rPr>
          <w:sz w:val="28"/>
          <w:szCs w:val="28"/>
        </w:rPr>
        <w:t>»</w:t>
      </w:r>
      <w:r>
        <w:rPr>
          <w:sz w:val="28"/>
          <w:szCs w:val="28"/>
        </w:rPr>
        <w:t xml:space="preserve">, </w:t>
      </w:r>
      <w:hyperlink r:id="rId22">
        <w:r>
          <w:rPr>
            <w:rStyle w:val="-"/>
            <w:sz w:val="28"/>
            <w:szCs w:val="28"/>
          </w:rPr>
          <w:t>постановления</w:t>
        </w:r>
      </w:hyperlink>
      <w:r>
        <w:rPr>
          <w:sz w:val="28"/>
          <w:szCs w:val="28"/>
        </w:rPr>
        <w:t xml:space="preserve"> Правительства Российско</w:t>
      </w:r>
      <w:r w:rsidR="00C04D96">
        <w:rPr>
          <w:sz w:val="28"/>
          <w:szCs w:val="28"/>
        </w:rPr>
        <w:t>й Федерации от 25.01.2013 N 33 «</w:t>
      </w:r>
      <w:r>
        <w:rPr>
          <w:sz w:val="28"/>
          <w:szCs w:val="28"/>
        </w:rPr>
        <w:t>Об использовании простой электронной подписи при оказании госуда</w:t>
      </w:r>
      <w:r w:rsidR="00C04D96">
        <w:rPr>
          <w:sz w:val="28"/>
          <w:szCs w:val="28"/>
        </w:rPr>
        <w:t>рственных и муниципальных услуг»</w:t>
      </w:r>
      <w:r>
        <w:rPr>
          <w:sz w:val="28"/>
          <w:szCs w:val="28"/>
        </w:rPr>
        <w:t xml:space="preserve"> и требованиями Федерального </w:t>
      </w:r>
      <w:hyperlink r:id="rId23">
        <w:r>
          <w:rPr>
            <w:rStyle w:val="-"/>
            <w:sz w:val="28"/>
            <w:szCs w:val="28"/>
          </w:rPr>
          <w:t>закона</w:t>
        </w:r>
      </w:hyperlink>
      <w:r>
        <w:rPr>
          <w:sz w:val="28"/>
          <w:szCs w:val="28"/>
        </w:rPr>
        <w:t xml:space="preserve"> от 27.07.2010 N 210-ФЗ </w:t>
      </w:r>
      <w:r w:rsidR="00C04D96">
        <w:rPr>
          <w:sz w:val="28"/>
          <w:szCs w:val="28"/>
        </w:rPr>
        <w:t>«</w:t>
      </w:r>
      <w:r>
        <w:rPr>
          <w:sz w:val="28"/>
          <w:szCs w:val="28"/>
        </w:rPr>
        <w:t>Об</w:t>
      </w:r>
      <w:proofErr w:type="gramEnd"/>
      <w:r>
        <w:rPr>
          <w:sz w:val="28"/>
          <w:szCs w:val="28"/>
        </w:rPr>
        <w:t xml:space="preserve"> организации предоставления государственных и </w:t>
      </w:r>
      <w:r>
        <w:rPr>
          <w:sz w:val="28"/>
          <w:szCs w:val="28"/>
        </w:rPr>
        <w:lastRenderedPageBreak/>
        <w:t>муниципальных услуг</w:t>
      </w:r>
      <w:r w:rsidR="00C04D96">
        <w:rPr>
          <w:sz w:val="28"/>
          <w:szCs w:val="28"/>
        </w:rPr>
        <w:t>»</w:t>
      </w:r>
      <w:r>
        <w:rPr>
          <w:sz w:val="28"/>
          <w:szCs w:val="28"/>
        </w:rPr>
        <w:t xml:space="preserve">, </w:t>
      </w:r>
      <w:proofErr w:type="gramStart"/>
      <w:r>
        <w:rPr>
          <w:sz w:val="28"/>
          <w:szCs w:val="28"/>
        </w:rPr>
        <w:t>составленное</w:t>
      </w:r>
      <w:proofErr w:type="gramEnd"/>
      <w:r>
        <w:rPr>
          <w:sz w:val="28"/>
          <w:szCs w:val="28"/>
        </w:rPr>
        <w:t xml:space="preserve"> по </w:t>
      </w:r>
      <w:hyperlink w:anchor="P441">
        <w:r>
          <w:rPr>
            <w:rStyle w:val="-"/>
            <w:sz w:val="28"/>
            <w:szCs w:val="28"/>
          </w:rPr>
          <w:t>форме</w:t>
        </w:r>
      </w:hyperlink>
      <w:r>
        <w:rPr>
          <w:sz w:val="28"/>
          <w:szCs w:val="28"/>
        </w:rPr>
        <w:t xml:space="preserve"> согласно приложению N 2 к административному регламенту.</w:t>
      </w:r>
    </w:p>
    <w:p w:rsidR="00C86E5F" w:rsidRDefault="00DA1056" w:rsidP="00DA1056">
      <w:pPr>
        <w:spacing w:after="0" w:line="240" w:lineRule="auto"/>
        <w:ind w:firstLine="709"/>
        <w:jc w:val="both"/>
        <w:rPr>
          <w:sz w:val="28"/>
          <w:szCs w:val="28"/>
        </w:rPr>
      </w:pPr>
      <w:r>
        <w:rPr>
          <w:sz w:val="28"/>
          <w:szCs w:val="28"/>
        </w:rPr>
        <w:t>Заявление должно содержать следующую информацию:</w:t>
      </w:r>
    </w:p>
    <w:p w:rsidR="00C86E5F" w:rsidRDefault="00DA1056" w:rsidP="00DA1056">
      <w:pPr>
        <w:spacing w:after="0" w:line="240" w:lineRule="auto"/>
        <w:ind w:firstLine="709"/>
        <w:jc w:val="both"/>
        <w:rPr>
          <w:sz w:val="28"/>
          <w:szCs w:val="28"/>
        </w:rPr>
      </w:pPr>
      <w:proofErr w:type="gramStart"/>
      <w:r>
        <w:rPr>
          <w:sz w:val="28"/>
          <w:szCs w:val="28"/>
        </w:rPr>
        <w:t>- в заявлении от физических лиц обязательно должны быть указаны: фамилия, имя, отчество заявителя, обратный адрес, контактный телефон, дата и подпись, указание цели (причины) вырубки зеленых насаждений, места расположения зеленых насаждений, подлежащих вырубке, их количество;</w:t>
      </w:r>
      <w:proofErr w:type="gramEnd"/>
    </w:p>
    <w:p w:rsidR="00C86E5F" w:rsidRDefault="00DA1056" w:rsidP="00DA1056">
      <w:pPr>
        <w:spacing w:after="0" w:line="240" w:lineRule="auto"/>
        <w:ind w:firstLine="709"/>
        <w:jc w:val="both"/>
        <w:rPr>
          <w:sz w:val="28"/>
          <w:szCs w:val="28"/>
        </w:rPr>
      </w:pPr>
      <w:proofErr w:type="gramStart"/>
      <w:r>
        <w:rPr>
          <w:sz w:val="28"/>
          <w:szCs w:val="28"/>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 (при наличии печати), указание цели (причины) вырубки зеленых насаждений, места расположения зеленых насаждений, подлежащих вырубке, их количество.</w:t>
      </w:r>
      <w:proofErr w:type="gramEnd"/>
    </w:p>
    <w:p w:rsidR="00C86E5F" w:rsidRDefault="00DA1056" w:rsidP="00DA1056">
      <w:pPr>
        <w:spacing w:after="0" w:line="240" w:lineRule="auto"/>
        <w:ind w:firstLine="709"/>
        <w:jc w:val="both"/>
        <w:rPr>
          <w:sz w:val="28"/>
          <w:szCs w:val="28"/>
        </w:rPr>
      </w:pPr>
      <w:r>
        <w:rPr>
          <w:sz w:val="28"/>
          <w:szCs w:val="28"/>
        </w:rPr>
        <w:t>Документы, которые заявитель прилагает к заявлению.</w:t>
      </w:r>
    </w:p>
    <w:p w:rsidR="00C86E5F" w:rsidRDefault="00DA1056" w:rsidP="00DA1056">
      <w:pPr>
        <w:spacing w:after="0" w:line="240" w:lineRule="auto"/>
        <w:ind w:firstLine="709"/>
        <w:jc w:val="both"/>
        <w:rPr>
          <w:sz w:val="28"/>
          <w:szCs w:val="28"/>
        </w:rPr>
      </w:pPr>
      <w:bookmarkStart w:id="3" w:name="P103"/>
      <w:bookmarkEnd w:id="3"/>
      <w:r>
        <w:rPr>
          <w:sz w:val="28"/>
          <w:szCs w:val="28"/>
        </w:rPr>
        <w:t>2.5.2. Заявитель вправе предоставить по собственной инициативе следующие документы:</w:t>
      </w:r>
    </w:p>
    <w:p w:rsidR="00C86E5F" w:rsidRDefault="00DA1056" w:rsidP="00DA1056">
      <w:pPr>
        <w:spacing w:after="0" w:line="240" w:lineRule="auto"/>
        <w:ind w:firstLine="709"/>
        <w:jc w:val="both"/>
        <w:rPr>
          <w:sz w:val="28"/>
          <w:szCs w:val="28"/>
        </w:rPr>
      </w:pPr>
      <w:r>
        <w:rPr>
          <w:sz w:val="28"/>
          <w:szCs w:val="28"/>
        </w:rPr>
        <w:t>При строительстве к заявлению прилагаются следующие документы:</w:t>
      </w:r>
    </w:p>
    <w:p w:rsidR="00C86E5F" w:rsidRDefault="00DA1056" w:rsidP="00DA1056">
      <w:pPr>
        <w:spacing w:after="0" w:line="240" w:lineRule="auto"/>
        <w:ind w:firstLine="709"/>
        <w:jc w:val="both"/>
        <w:rPr>
          <w:sz w:val="28"/>
          <w:szCs w:val="28"/>
        </w:rPr>
      </w:pPr>
      <w:r>
        <w:rPr>
          <w:sz w:val="28"/>
          <w:szCs w:val="28"/>
        </w:rPr>
        <w:t>1) правоустанавливающие документы на земельный участок;</w:t>
      </w:r>
    </w:p>
    <w:p w:rsidR="00C86E5F" w:rsidRDefault="00DA1056" w:rsidP="00DA1056">
      <w:pPr>
        <w:spacing w:after="0" w:line="240" w:lineRule="auto"/>
        <w:ind w:firstLine="709"/>
        <w:jc w:val="both"/>
        <w:rPr>
          <w:sz w:val="28"/>
          <w:szCs w:val="28"/>
        </w:rPr>
      </w:pPr>
      <w:r>
        <w:rPr>
          <w:sz w:val="28"/>
          <w:szCs w:val="28"/>
        </w:rPr>
        <w:t>2) разрешение на строительство объекта;</w:t>
      </w:r>
    </w:p>
    <w:p w:rsidR="00C86E5F" w:rsidRDefault="00DA1056" w:rsidP="00DA1056">
      <w:pPr>
        <w:spacing w:after="0" w:line="240" w:lineRule="auto"/>
        <w:ind w:firstLine="709"/>
        <w:jc w:val="both"/>
        <w:rPr>
          <w:sz w:val="28"/>
          <w:szCs w:val="28"/>
        </w:rPr>
      </w:pPr>
      <w:r>
        <w:rPr>
          <w:sz w:val="28"/>
          <w:szCs w:val="28"/>
        </w:rPr>
        <w:t>3) кадастровый паспорт земельного участка;</w:t>
      </w:r>
    </w:p>
    <w:p w:rsidR="00C86E5F" w:rsidRDefault="00DA1056" w:rsidP="00DA1056">
      <w:pPr>
        <w:spacing w:after="0" w:line="240" w:lineRule="auto"/>
        <w:ind w:firstLine="709"/>
        <w:jc w:val="both"/>
        <w:rPr>
          <w:sz w:val="28"/>
          <w:szCs w:val="28"/>
        </w:rPr>
      </w:pPr>
      <w:r>
        <w:rPr>
          <w:sz w:val="28"/>
          <w:szCs w:val="28"/>
        </w:rPr>
        <w:t>4) градостроительный план земельного участка;</w:t>
      </w:r>
    </w:p>
    <w:p w:rsidR="00C86E5F" w:rsidRDefault="00DA1056" w:rsidP="00DA1056">
      <w:pPr>
        <w:spacing w:after="0" w:line="240" w:lineRule="auto"/>
        <w:ind w:firstLine="709"/>
        <w:jc w:val="both"/>
        <w:rPr>
          <w:sz w:val="28"/>
          <w:szCs w:val="28"/>
        </w:rPr>
      </w:pPr>
      <w:r>
        <w:rPr>
          <w:sz w:val="28"/>
          <w:szCs w:val="28"/>
        </w:rPr>
        <w:t>5) кадастровый паспорт объекта капитального строительства;</w:t>
      </w:r>
    </w:p>
    <w:p w:rsidR="00C86E5F" w:rsidRDefault="00DA1056" w:rsidP="00DA1056">
      <w:pPr>
        <w:spacing w:after="0" w:line="240" w:lineRule="auto"/>
        <w:ind w:firstLine="709"/>
        <w:jc w:val="both"/>
        <w:rPr>
          <w:sz w:val="28"/>
          <w:szCs w:val="28"/>
        </w:rPr>
      </w:pPr>
      <w:r>
        <w:rPr>
          <w:sz w:val="28"/>
          <w:szCs w:val="28"/>
        </w:rPr>
        <w:t>6) выписка из ЕГРИП, выписка из ЕГРЮЛ.</w:t>
      </w:r>
    </w:p>
    <w:p w:rsidR="00C86E5F" w:rsidRDefault="00DA1056" w:rsidP="00DA1056">
      <w:pPr>
        <w:spacing w:after="0" w:line="240" w:lineRule="auto"/>
        <w:ind w:firstLine="709"/>
        <w:jc w:val="both"/>
        <w:rPr>
          <w:sz w:val="28"/>
          <w:szCs w:val="28"/>
        </w:rPr>
      </w:pPr>
      <w:r>
        <w:rPr>
          <w:sz w:val="28"/>
          <w:szCs w:val="28"/>
        </w:rPr>
        <w:t>При реконструкции к заявлению прилагаются следующие документы:</w:t>
      </w:r>
    </w:p>
    <w:p w:rsidR="00C86E5F" w:rsidRDefault="00DA1056" w:rsidP="00DA1056">
      <w:pPr>
        <w:spacing w:after="0" w:line="240" w:lineRule="auto"/>
        <w:ind w:firstLine="709"/>
        <w:jc w:val="both"/>
        <w:rPr>
          <w:sz w:val="28"/>
          <w:szCs w:val="28"/>
        </w:rPr>
      </w:pPr>
      <w:r>
        <w:rPr>
          <w:sz w:val="28"/>
          <w:szCs w:val="28"/>
        </w:rPr>
        <w:t>1) правоустанавливающие документы на земельный участок;</w:t>
      </w:r>
    </w:p>
    <w:p w:rsidR="00C86E5F" w:rsidRDefault="00DA1056" w:rsidP="00DA1056">
      <w:pPr>
        <w:spacing w:after="0" w:line="240" w:lineRule="auto"/>
        <w:ind w:firstLine="709"/>
        <w:jc w:val="both"/>
        <w:rPr>
          <w:sz w:val="28"/>
          <w:szCs w:val="28"/>
        </w:rPr>
      </w:pPr>
      <w:r>
        <w:rPr>
          <w:sz w:val="28"/>
          <w:szCs w:val="28"/>
        </w:rPr>
        <w:t>2) градостроительный план земельного участка;</w:t>
      </w:r>
    </w:p>
    <w:p w:rsidR="00C86E5F" w:rsidRDefault="00DA1056" w:rsidP="00DA1056">
      <w:pPr>
        <w:spacing w:after="0" w:line="240" w:lineRule="auto"/>
        <w:ind w:firstLine="709"/>
        <w:jc w:val="both"/>
        <w:rPr>
          <w:sz w:val="28"/>
          <w:szCs w:val="28"/>
        </w:rPr>
      </w:pPr>
      <w:r>
        <w:rPr>
          <w:sz w:val="28"/>
          <w:szCs w:val="28"/>
        </w:rPr>
        <w:t>3) кадастровый паспорт земельного участка;</w:t>
      </w:r>
    </w:p>
    <w:p w:rsidR="00C86E5F" w:rsidRDefault="00DA1056" w:rsidP="00DA1056">
      <w:pPr>
        <w:spacing w:after="0" w:line="240" w:lineRule="auto"/>
        <w:ind w:firstLine="709"/>
        <w:jc w:val="both"/>
        <w:rPr>
          <w:sz w:val="28"/>
          <w:szCs w:val="28"/>
        </w:rPr>
      </w:pPr>
      <w:r>
        <w:rPr>
          <w:sz w:val="28"/>
          <w:szCs w:val="28"/>
        </w:rPr>
        <w:t>4) кадастровый паспорт объекта реконструкции;</w:t>
      </w:r>
    </w:p>
    <w:p w:rsidR="00C86E5F" w:rsidRDefault="00DA1056" w:rsidP="00DA1056">
      <w:pPr>
        <w:spacing w:after="0" w:line="240" w:lineRule="auto"/>
        <w:ind w:firstLine="709"/>
        <w:jc w:val="both"/>
        <w:rPr>
          <w:sz w:val="28"/>
          <w:szCs w:val="28"/>
        </w:rPr>
      </w:pPr>
      <w:r>
        <w:rPr>
          <w:sz w:val="28"/>
          <w:szCs w:val="28"/>
        </w:rPr>
        <w:t>6) разрешение на реконструкцию объекта;</w:t>
      </w:r>
    </w:p>
    <w:p w:rsidR="00C86E5F" w:rsidRDefault="00DA1056" w:rsidP="00DA1056">
      <w:pPr>
        <w:spacing w:after="0" w:line="240" w:lineRule="auto"/>
        <w:ind w:firstLine="709"/>
        <w:jc w:val="both"/>
        <w:rPr>
          <w:sz w:val="28"/>
          <w:szCs w:val="28"/>
        </w:rPr>
      </w:pPr>
      <w:r>
        <w:rPr>
          <w:sz w:val="28"/>
          <w:szCs w:val="28"/>
        </w:rPr>
        <w:t>7) выписка из ЕГРИП, выписка из ЕГРЮЛ.</w:t>
      </w:r>
    </w:p>
    <w:p w:rsidR="00C86E5F" w:rsidRDefault="00DA1056" w:rsidP="00DA1056">
      <w:pPr>
        <w:spacing w:after="0" w:line="240" w:lineRule="auto"/>
        <w:ind w:firstLine="709"/>
        <w:jc w:val="both"/>
        <w:rPr>
          <w:sz w:val="28"/>
          <w:szCs w:val="28"/>
        </w:rPr>
      </w:pPr>
      <w:r>
        <w:rPr>
          <w:sz w:val="28"/>
          <w:szCs w:val="28"/>
        </w:rPr>
        <w:t xml:space="preserve">Непредставление заявителем документов, указанных в </w:t>
      </w:r>
      <w:hyperlink w:anchor="P103">
        <w:r>
          <w:rPr>
            <w:rStyle w:val="-"/>
            <w:sz w:val="28"/>
            <w:szCs w:val="28"/>
          </w:rPr>
          <w:t>пункте 2.5.2</w:t>
        </w:r>
      </w:hyperlink>
      <w:r>
        <w:rPr>
          <w:sz w:val="28"/>
          <w:szCs w:val="28"/>
        </w:rPr>
        <w:t xml:space="preserve"> настоящего регламента, не является основанием для отказа заявителю в предоставлении муниципальной услуги.</w:t>
      </w:r>
    </w:p>
    <w:p w:rsidR="00C86E5F" w:rsidRDefault="00DA1056" w:rsidP="00DA1056">
      <w:pPr>
        <w:spacing w:after="0" w:line="240" w:lineRule="auto"/>
        <w:ind w:firstLine="709"/>
        <w:jc w:val="both"/>
        <w:rPr>
          <w:sz w:val="28"/>
          <w:szCs w:val="28"/>
        </w:rPr>
      </w:pPr>
      <w:r>
        <w:rPr>
          <w:sz w:val="28"/>
          <w:szCs w:val="28"/>
        </w:rPr>
        <w:t>В случае если указанные в настоящем пункте документы заявителем не представлены, они запрашиваются Администрацией  города Нижний Ломов самостоятельно в рамках межведомственного взаимодействия.</w:t>
      </w:r>
    </w:p>
    <w:p w:rsidR="00C86E5F" w:rsidRDefault="00DA1056" w:rsidP="00DA1056">
      <w:pPr>
        <w:spacing w:after="0" w:line="240" w:lineRule="auto"/>
        <w:ind w:firstLine="709"/>
        <w:jc w:val="both"/>
        <w:rPr>
          <w:sz w:val="28"/>
          <w:szCs w:val="28"/>
        </w:rPr>
      </w:pPr>
      <w:r>
        <w:rPr>
          <w:sz w:val="28"/>
          <w:szCs w:val="28"/>
        </w:rPr>
        <w:t xml:space="preserve">2.5.3. Допускается подача заявления с приложением документа, указанного в </w:t>
      </w:r>
      <w:hyperlink w:anchor="P96">
        <w:r>
          <w:rPr>
            <w:rStyle w:val="-"/>
            <w:sz w:val="28"/>
            <w:szCs w:val="28"/>
          </w:rPr>
          <w:t>пункте 2.5.1</w:t>
        </w:r>
      </w:hyperlink>
      <w:r>
        <w:rPr>
          <w:sz w:val="28"/>
          <w:szCs w:val="28"/>
        </w:rPr>
        <w:t xml:space="preserve"> настоящего Регламента, путем направления его в адрес Администрации посредством факсимильной связи с последующим предоставлением оригинала заявления и документов, указанных в </w:t>
      </w:r>
      <w:hyperlink w:anchor="P95">
        <w:r>
          <w:rPr>
            <w:rStyle w:val="-"/>
            <w:sz w:val="28"/>
            <w:szCs w:val="28"/>
          </w:rPr>
          <w:t>пункте 2.5</w:t>
        </w:r>
      </w:hyperlink>
      <w:r>
        <w:rPr>
          <w:sz w:val="28"/>
          <w:szCs w:val="28"/>
        </w:rPr>
        <w:t xml:space="preserve"> настоящего Регламента, или в электронном виде с использованием электронной почты Администрации.</w:t>
      </w:r>
    </w:p>
    <w:p w:rsidR="00C86E5F" w:rsidRDefault="00DA1056" w:rsidP="00DA1056">
      <w:pPr>
        <w:spacing w:after="0" w:line="240" w:lineRule="auto"/>
        <w:ind w:firstLine="709"/>
        <w:jc w:val="both"/>
        <w:rPr>
          <w:sz w:val="28"/>
          <w:szCs w:val="28"/>
        </w:rPr>
      </w:pPr>
      <w:r>
        <w:rPr>
          <w:sz w:val="28"/>
          <w:szCs w:val="28"/>
        </w:rPr>
        <w:t>2.5.4. Администрация города Нижний Ломов и многофункциональный центр не вправе требовать от заявителя:</w:t>
      </w:r>
    </w:p>
    <w:p w:rsidR="00C86E5F" w:rsidRDefault="00DA1056" w:rsidP="00DA1056">
      <w:pPr>
        <w:spacing w:after="0" w:line="240" w:lineRule="auto"/>
        <w:ind w:firstLine="709"/>
        <w:jc w:val="both"/>
        <w:rPr>
          <w:sz w:val="28"/>
          <w:szCs w:val="28"/>
        </w:rPr>
      </w:pPr>
      <w:r>
        <w:rPr>
          <w:sz w:val="28"/>
          <w:szCs w:val="28"/>
        </w:rPr>
        <w:lastRenderedPageBreak/>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6E5F" w:rsidRDefault="00DA1056" w:rsidP="00DA1056">
      <w:pPr>
        <w:spacing w:after="0" w:line="240" w:lineRule="auto"/>
        <w:ind w:firstLine="709"/>
        <w:jc w:val="both"/>
        <w:rPr>
          <w:sz w:val="28"/>
          <w:szCs w:val="28"/>
        </w:rPr>
      </w:pPr>
      <w:r>
        <w:rPr>
          <w:sz w:val="28"/>
          <w:szCs w:val="28"/>
        </w:rPr>
        <w:t>2).представления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6E5F" w:rsidRDefault="00DA1056" w:rsidP="00DA1056">
      <w:pPr>
        <w:spacing w:after="0" w:line="240" w:lineRule="auto"/>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6E5F" w:rsidRDefault="00DA1056" w:rsidP="00DA1056">
      <w:pPr>
        <w:spacing w:after="0" w:line="240" w:lineRule="auto"/>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6E5F" w:rsidRDefault="00DA1056" w:rsidP="00DA1056">
      <w:pPr>
        <w:spacing w:after="0" w:line="240" w:lineRule="auto"/>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6E5F" w:rsidRDefault="00DA1056" w:rsidP="00DA1056">
      <w:pPr>
        <w:spacing w:after="0" w:line="240" w:lineRule="auto"/>
        <w:ind w:firstLine="709"/>
        <w:jc w:val="both"/>
        <w:rPr>
          <w:sz w:val="28"/>
          <w:szCs w:val="28"/>
        </w:rPr>
      </w:pPr>
      <w:r>
        <w:rPr>
          <w:sz w:val="28"/>
          <w:szCs w:val="28"/>
        </w:rPr>
        <w:t>г</w:t>
      </w:r>
      <w:proofErr w:type="gramStart"/>
      <w:r>
        <w:rPr>
          <w:sz w:val="28"/>
          <w:szCs w:val="28"/>
        </w:rPr>
        <w:t>)в</w:t>
      </w:r>
      <w:proofErr w:type="gramEnd"/>
      <w:r>
        <w:rPr>
          <w:sz w:val="28"/>
          <w:szCs w:val="28"/>
        </w:rPr>
        <w:t xml:space="preserve">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color w:val="0000FF"/>
          <w:sz w:val="28"/>
          <w:szCs w:val="28"/>
        </w:rPr>
        <w:t>частью 1.1 статьи 16</w:t>
      </w:r>
      <w:r>
        <w:rPr>
          <w:sz w:val="28"/>
          <w:szCs w:val="28"/>
        </w:rPr>
        <w:t xml:space="preserve">  Федерального закона от 27.07.2010 № 210-ФЗ (ред. от 19.07.2018)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Pr>
          <w:sz w:val="28"/>
          <w:szCs w:val="28"/>
        </w:rPr>
        <w:t xml:space="preserve">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color w:val="0000FF"/>
          <w:sz w:val="28"/>
          <w:szCs w:val="28"/>
        </w:rPr>
        <w:t>частью 1.1 статьи 16</w:t>
      </w:r>
      <w:r>
        <w:rPr>
          <w:sz w:val="28"/>
          <w:szCs w:val="28"/>
        </w:rPr>
        <w:t xml:space="preserve"> Федерального закона от 27.07.2010 № 210-ФЗ (ред. от 19.07.2018)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C86E5F" w:rsidRDefault="00DA1056" w:rsidP="00DA1056">
      <w:pPr>
        <w:spacing w:after="0" w:line="240" w:lineRule="auto"/>
        <w:ind w:firstLine="709"/>
        <w:jc w:val="both"/>
        <w:rPr>
          <w:sz w:val="28"/>
          <w:szCs w:val="28"/>
          <w:shd w:val="clear" w:color="auto" w:fill="FFFFFF"/>
        </w:rPr>
      </w:pPr>
      <w:r>
        <w:rPr>
          <w:sz w:val="28"/>
          <w:szCs w:val="28"/>
          <w:shd w:val="clear" w:color="auto" w:fill="FFFFFF"/>
        </w:rPr>
        <w:t>2.6.Исчерпывающий перечень оснований для отказа в предоставлении государственной или муниципальной услуги:</w:t>
      </w:r>
    </w:p>
    <w:p w:rsidR="00C86E5F" w:rsidRDefault="00DA1056" w:rsidP="00DA1056">
      <w:pPr>
        <w:spacing w:after="0" w:line="240" w:lineRule="auto"/>
        <w:ind w:firstLine="709"/>
        <w:jc w:val="both"/>
        <w:rPr>
          <w:sz w:val="28"/>
          <w:szCs w:val="28"/>
        </w:rPr>
      </w:pPr>
      <w:r>
        <w:rPr>
          <w:sz w:val="28"/>
          <w:szCs w:val="28"/>
        </w:rPr>
        <w:t xml:space="preserve">1) заявление не соответствует критериям, указанным в </w:t>
      </w:r>
      <w:hyperlink w:anchor="P211">
        <w:r>
          <w:rPr>
            <w:rStyle w:val="-"/>
            <w:sz w:val="28"/>
            <w:szCs w:val="28"/>
          </w:rPr>
          <w:t>пункте 3.2.1</w:t>
        </w:r>
      </w:hyperlink>
      <w:r>
        <w:rPr>
          <w:sz w:val="28"/>
          <w:szCs w:val="28"/>
        </w:rPr>
        <w:t xml:space="preserve"> Регламента.</w:t>
      </w:r>
    </w:p>
    <w:p w:rsidR="00C86E5F" w:rsidRDefault="00DA1056" w:rsidP="00DA1056">
      <w:pPr>
        <w:spacing w:after="0" w:line="240" w:lineRule="auto"/>
        <w:ind w:firstLine="709"/>
        <w:jc w:val="both"/>
        <w:rPr>
          <w:sz w:val="28"/>
          <w:szCs w:val="28"/>
        </w:rPr>
      </w:pPr>
      <w:bookmarkStart w:id="4" w:name="P124"/>
      <w:bookmarkEnd w:id="4"/>
      <w:r>
        <w:rPr>
          <w:sz w:val="28"/>
          <w:szCs w:val="28"/>
        </w:rPr>
        <w:t>2.7. Основания для принятия решения об отказе в выдаче Порубочного билета:</w:t>
      </w:r>
    </w:p>
    <w:p w:rsidR="00C86E5F" w:rsidRDefault="00DA1056" w:rsidP="00DA1056">
      <w:pPr>
        <w:spacing w:after="0" w:line="240" w:lineRule="auto"/>
        <w:ind w:firstLine="709"/>
        <w:jc w:val="both"/>
        <w:rPr>
          <w:sz w:val="28"/>
          <w:szCs w:val="28"/>
        </w:rPr>
      </w:pPr>
      <w:r>
        <w:rPr>
          <w:sz w:val="28"/>
          <w:szCs w:val="28"/>
        </w:rPr>
        <w:t xml:space="preserve">1) неполный состав сведений, указанных в заявлении на </w:t>
      </w:r>
      <w:r>
        <w:rPr>
          <w:sz w:val="28"/>
          <w:szCs w:val="28"/>
        </w:rPr>
        <w:lastRenderedPageBreak/>
        <w:t xml:space="preserve">предоставление порубочного билета, установленных в </w:t>
      </w:r>
      <w:hyperlink w:anchor="P96">
        <w:r>
          <w:rPr>
            <w:rStyle w:val="-"/>
            <w:sz w:val="28"/>
            <w:szCs w:val="28"/>
          </w:rPr>
          <w:t>пункте 2.5.1</w:t>
        </w:r>
      </w:hyperlink>
      <w:r>
        <w:rPr>
          <w:sz w:val="28"/>
          <w:szCs w:val="28"/>
        </w:rPr>
        <w:t xml:space="preserve"> Регламента;</w:t>
      </w:r>
    </w:p>
    <w:p w:rsidR="00C86E5F" w:rsidRDefault="00DA1056" w:rsidP="00DA1056">
      <w:pPr>
        <w:spacing w:after="0" w:line="240" w:lineRule="auto"/>
        <w:ind w:firstLine="709"/>
        <w:jc w:val="both"/>
        <w:rPr>
          <w:sz w:val="28"/>
          <w:szCs w:val="28"/>
        </w:rPr>
      </w:pPr>
      <w:r>
        <w:rPr>
          <w:sz w:val="28"/>
          <w:szCs w:val="28"/>
        </w:rPr>
        <w:t>2) представление заявителем недостоверных сведений;</w:t>
      </w:r>
    </w:p>
    <w:p w:rsidR="00C86E5F" w:rsidRDefault="00DA1056" w:rsidP="00DA1056">
      <w:pPr>
        <w:spacing w:after="0" w:line="240" w:lineRule="auto"/>
        <w:ind w:firstLine="709"/>
        <w:jc w:val="both"/>
        <w:rPr>
          <w:sz w:val="28"/>
          <w:szCs w:val="28"/>
        </w:rPr>
      </w:pPr>
      <w:r>
        <w:rPr>
          <w:sz w:val="28"/>
          <w:szCs w:val="28"/>
        </w:rPr>
        <w:t>3) расположение земельного участка с зелеными насаждениями за границами города Нижний Ломов;</w:t>
      </w:r>
    </w:p>
    <w:p w:rsidR="00C86E5F" w:rsidRDefault="00DA1056" w:rsidP="00DA1056">
      <w:pPr>
        <w:spacing w:after="0" w:line="240" w:lineRule="auto"/>
        <w:ind w:firstLine="709"/>
        <w:jc w:val="both"/>
        <w:rPr>
          <w:sz w:val="28"/>
          <w:szCs w:val="28"/>
        </w:rPr>
      </w:pPr>
      <w:r>
        <w:rPr>
          <w:sz w:val="28"/>
          <w:szCs w:val="28"/>
        </w:rPr>
        <w:t>4)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C86E5F" w:rsidRDefault="00DA1056" w:rsidP="00DA1056">
      <w:pPr>
        <w:spacing w:after="0" w:line="240" w:lineRule="auto"/>
        <w:ind w:firstLine="709"/>
        <w:jc w:val="both"/>
        <w:rPr>
          <w:sz w:val="28"/>
          <w:szCs w:val="28"/>
        </w:rPr>
      </w:pPr>
      <w:r>
        <w:rPr>
          <w:sz w:val="28"/>
          <w:szCs w:val="28"/>
        </w:rPr>
        <w:t>5) неоплата или неполная оплата в установленный срок восстановительной стоимости зеленых насаждений в доход бюджета города Нижний Ломов на основании акта оценки зеленых насаждений и расчета;</w:t>
      </w:r>
    </w:p>
    <w:p w:rsidR="00C86E5F" w:rsidRDefault="00DA1056" w:rsidP="00DA1056">
      <w:pPr>
        <w:spacing w:after="0" w:line="240" w:lineRule="auto"/>
        <w:ind w:firstLine="709"/>
        <w:jc w:val="both"/>
        <w:rPr>
          <w:sz w:val="28"/>
          <w:szCs w:val="28"/>
        </w:rPr>
      </w:pPr>
      <w:r>
        <w:rPr>
          <w:sz w:val="28"/>
          <w:szCs w:val="28"/>
        </w:rPr>
        <w:t>6)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C86E5F" w:rsidRPr="00C053C4" w:rsidRDefault="00DA1056" w:rsidP="00DA1056">
      <w:pPr>
        <w:spacing w:after="0" w:line="240" w:lineRule="auto"/>
        <w:ind w:firstLine="709"/>
        <w:jc w:val="both"/>
        <w:rPr>
          <w:color w:val="auto"/>
          <w:sz w:val="28"/>
          <w:szCs w:val="28"/>
        </w:rPr>
      </w:pPr>
      <w:r>
        <w:rPr>
          <w:sz w:val="28"/>
          <w:szCs w:val="28"/>
        </w:rPr>
        <w:t xml:space="preserve">Администрация в случае принятия решения об отказе в выдаче порубочного билета по основаниям, указанным в настоящем пункте, информирует заявителя </w:t>
      </w:r>
      <w:r w:rsidRPr="00C053C4">
        <w:rPr>
          <w:color w:val="auto"/>
          <w:sz w:val="28"/>
          <w:szCs w:val="28"/>
        </w:rPr>
        <w:t>в течение трех рабочих дней со дня принятия соответствующего решения.</w:t>
      </w:r>
    </w:p>
    <w:p w:rsidR="00C86E5F" w:rsidRDefault="00DA1056" w:rsidP="00DA1056">
      <w:pPr>
        <w:spacing w:after="0" w:line="240" w:lineRule="auto"/>
        <w:ind w:firstLine="709"/>
        <w:jc w:val="both"/>
        <w:rPr>
          <w:sz w:val="28"/>
          <w:szCs w:val="28"/>
        </w:rPr>
      </w:pPr>
      <w:r>
        <w:rPr>
          <w:sz w:val="28"/>
          <w:szCs w:val="28"/>
        </w:rPr>
        <w:t>2.8. При выдаче Порубочного билета взимается восстановительная стоимость зеленых насаждений.</w:t>
      </w:r>
    </w:p>
    <w:p w:rsidR="00C86E5F" w:rsidRPr="00C053C4" w:rsidRDefault="00DA1056" w:rsidP="00DA1056">
      <w:pPr>
        <w:spacing w:after="0" w:line="240" w:lineRule="auto"/>
        <w:ind w:firstLine="709"/>
        <w:jc w:val="both"/>
        <w:rPr>
          <w:color w:val="auto"/>
          <w:sz w:val="28"/>
          <w:szCs w:val="28"/>
        </w:rPr>
      </w:pPr>
      <w:proofErr w:type="gramStart"/>
      <w:r>
        <w:rPr>
          <w:sz w:val="28"/>
          <w:szCs w:val="28"/>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w:t>
      </w:r>
      <w:r w:rsidRPr="00C053C4">
        <w:rPr>
          <w:color w:val="auto"/>
          <w:sz w:val="28"/>
          <w:szCs w:val="28"/>
        </w:rPr>
        <w:t xml:space="preserve">с </w:t>
      </w:r>
      <w:hyperlink r:id="rId24">
        <w:r w:rsidRPr="00C053C4">
          <w:rPr>
            <w:rStyle w:val="-"/>
            <w:color w:val="auto"/>
            <w:sz w:val="28"/>
            <w:szCs w:val="28"/>
          </w:rPr>
          <w:t>методикой</w:t>
        </w:r>
      </w:hyperlink>
      <w:r w:rsidRPr="00C053C4">
        <w:rPr>
          <w:color w:val="auto"/>
          <w:sz w:val="28"/>
          <w:szCs w:val="28"/>
        </w:rPr>
        <w:t xml:space="preserve"> расчета восстановительной стоимости зеленых насаждений в городе Нижний Ломов, утвержденной постановлением администрации города Нижний Ломов от </w:t>
      </w:r>
      <w:r w:rsidR="00C053C4" w:rsidRPr="00C053C4">
        <w:rPr>
          <w:color w:val="auto"/>
          <w:sz w:val="28"/>
          <w:szCs w:val="28"/>
        </w:rPr>
        <w:t xml:space="preserve">12.11.2018  № 720 </w:t>
      </w:r>
      <w:r w:rsidR="00C053C4">
        <w:rPr>
          <w:color w:val="auto"/>
          <w:sz w:val="28"/>
          <w:szCs w:val="28"/>
        </w:rPr>
        <w:t>«</w:t>
      </w:r>
      <w:r w:rsidRPr="00C053C4">
        <w:rPr>
          <w:color w:val="auto"/>
          <w:sz w:val="28"/>
          <w:szCs w:val="28"/>
        </w:rPr>
        <w:t>Об утверждении методики расчета восстановительной стоимости зеленых насаждений на территории города Нижний Ломов</w:t>
      </w:r>
      <w:r w:rsidR="00C053C4">
        <w:rPr>
          <w:color w:val="auto"/>
          <w:sz w:val="28"/>
          <w:szCs w:val="28"/>
        </w:rPr>
        <w:t>»</w:t>
      </w:r>
      <w:r w:rsidRPr="00C053C4">
        <w:rPr>
          <w:color w:val="auto"/>
          <w:sz w:val="28"/>
          <w:szCs w:val="28"/>
        </w:rPr>
        <w:t>.</w:t>
      </w:r>
      <w:proofErr w:type="gramEnd"/>
    </w:p>
    <w:p w:rsidR="00C86E5F" w:rsidRDefault="00DA1056" w:rsidP="00DA1056">
      <w:pPr>
        <w:spacing w:after="0" w:line="240" w:lineRule="auto"/>
        <w:ind w:firstLine="709"/>
        <w:jc w:val="both"/>
        <w:rPr>
          <w:sz w:val="28"/>
          <w:szCs w:val="28"/>
        </w:rPr>
      </w:pPr>
      <w:r>
        <w:rPr>
          <w:sz w:val="28"/>
          <w:szCs w:val="28"/>
        </w:rPr>
        <w:t>2.9. Восстановительная стоимость зеленых насаждений при выдаче порубочного билета на снос зеленых насаждений не взимается:</w:t>
      </w:r>
    </w:p>
    <w:p w:rsidR="00C86E5F" w:rsidRDefault="00DA1056" w:rsidP="00DA1056">
      <w:pPr>
        <w:spacing w:after="0" w:line="240" w:lineRule="auto"/>
        <w:ind w:firstLine="709"/>
        <w:jc w:val="both"/>
        <w:rPr>
          <w:sz w:val="28"/>
          <w:szCs w:val="28"/>
        </w:rPr>
      </w:pPr>
      <w:proofErr w:type="gramStart"/>
      <w:r>
        <w:rPr>
          <w:sz w:val="28"/>
          <w:szCs w:val="28"/>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roofErr w:type="gramEnd"/>
    </w:p>
    <w:p w:rsidR="00C86E5F" w:rsidRDefault="00DA1056" w:rsidP="00DA1056">
      <w:pPr>
        <w:spacing w:after="0" w:line="240" w:lineRule="auto"/>
        <w:ind w:firstLine="709"/>
        <w:jc w:val="both"/>
        <w:rPr>
          <w:sz w:val="28"/>
          <w:szCs w:val="28"/>
        </w:rPr>
      </w:pPr>
      <w:r>
        <w:rPr>
          <w:sz w:val="28"/>
          <w:szCs w:val="28"/>
        </w:rPr>
        <w:t>2) при производстве работ, финансируемых за счет средств бюджета города Нижний Ломов;</w:t>
      </w:r>
    </w:p>
    <w:p w:rsidR="00C86E5F" w:rsidRDefault="00DA1056" w:rsidP="00DA1056">
      <w:pPr>
        <w:spacing w:after="0" w:line="240" w:lineRule="auto"/>
        <w:ind w:firstLine="709"/>
        <w:jc w:val="both"/>
        <w:rPr>
          <w:sz w:val="28"/>
          <w:szCs w:val="28"/>
        </w:rPr>
      </w:pPr>
      <w:r>
        <w:rPr>
          <w:sz w:val="28"/>
          <w:szCs w:val="28"/>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25">
        <w:proofErr w:type="spellStart"/>
        <w:r>
          <w:rPr>
            <w:rStyle w:val="-"/>
            <w:sz w:val="28"/>
            <w:szCs w:val="28"/>
          </w:rPr>
          <w:t>СНиП</w:t>
        </w:r>
        <w:proofErr w:type="spellEnd"/>
        <w:r>
          <w:rPr>
            <w:rStyle w:val="-"/>
            <w:sz w:val="28"/>
            <w:szCs w:val="28"/>
          </w:rPr>
          <w:t xml:space="preserve"> 2.07.01-89</w:t>
        </w:r>
      </w:hyperlink>
      <w:r>
        <w:rPr>
          <w:sz w:val="28"/>
          <w:szCs w:val="28"/>
        </w:rPr>
        <w:t xml:space="preserve"> "Градостроительство. Планировка и застройка городских и сельских поселений", утвержденных постановлением Госстроя СССР от 16.05.1989 N 78, при производстве работ по вырубке аварийно-опасных и сухостойных деревьев, а также при вырубке деревьев для предотвращения или ликвидации аварийных и чрезвычайных </w:t>
      </w:r>
      <w:r>
        <w:rPr>
          <w:sz w:val="28"/>
          <w:szCs w:val="28"/>
        </w:rPr>
        <w:lastRenderedPageBreak/>
        <w:t>ситуаций техногенного и природного характера и последствий, по заключению соответствующих органов.</w:t>
      </w:r>
    </w:p>
    <w:p w:rsidR="00C86E5F" w:rsidRDefault="00DA1056" w:rsidP="00DA1056">
      <w:pPr>
        <w:spacing w:after="0" w:line="240" w:lineRule="auto"/>
        <w:ind w:firstLine="709"/>
        <w:jc w:val="both"/>
        <w:rPr>
          <w:sz w:val="28"/>
          <w:szCs w:val="28"/>
        </w:rPr>
      </w:pPr>
      <w:r>
        <w:rPr>
          <w:sz w:val="28"/>
          <w:szCs w:val="28"/>
        </w:rPr>
        <w:t>2.10. Муниципальная услуга может быть предоставлена в электронной форме, в том числе с использованием единого портала государственных и муниципальных услуг.</w:t>
      </w:r>
    </w:p>
    <w:p w:rsidR="00C86E5F" w:rsidRDefault="00DA1056" w:rsidP="00DA1056">
      <w:pPr>
        <w:spacing w:after="0" w:line="240" w:lineRule="auto"/>
        <w:ind w:firstLine="709"/>
        <w:jc w:val="both"/>
        <w:rPr>
          <w:sz w:val="28"/>
          <w:szCs w:val="28"/>
        </w:rPr>
      </w:pPr>
      <w:r>
        <w:rPr>
          <w:sz w:val="28"/>
          <w:szCs w:val="28"/>
        </w:rPr>
        <w:t>2.11. Время ожидания на прием к специалисту для консультирования, подачи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C86E5F" w:rsidRDefault="00DA1056" w:rsidP="00DA1056">
      <w:pPr>
        <w:spacing w:after="0" w:line="240" w:lineRule="auto"/>
        <w:ind w:firstLine="709"/>
        <w:jc w:val="both"/>
        <w:rPr>
          <w:sz w:val="28"/>
          <w:szCs w:val="28"/>
        </w:rPr>
      </w:pPr>
      <w:r>
        <w:rPr>
          <w:sz w:val="28"/>
          <w:szCs w:val="28"/>
        </w:rPr>
        <w:t>Консультации о муниципальной услуге предоставляются непосредственно в здании Администрации или с использованием средств телефонной связи.</w:t>
      </w:r>
    </w:p>
    <w:p w:rsidR="00C86E5F" w:rsidRDefault="00DA1056" w:rsidP="00DA1056">
      <w:pPr>
        <w:spacing w:after="0" w:line="240" w:lineRule="auto"/>
        <w:ind w:firstLine="709"/>
        <w:jc w:val="both"/>
        <w:rPr>
          <w:sz w:val="28"/>
          <w:szCs w:val="28"/>
        </w:rPr>
      </w:pPr>
      <w:r>
        <w:rPr>
          <w:sz w:val="28"/>
          <w:szCs w:val="28"/>
        </w:rPr>
        <w:t>Получение информации об услуге - по телефону, при личном обращении к специалисту отдела Администрации в вежливой (корректной) форме доводится до сведения обратившегося информация по интересующим вопросам.</w:t>
      </w:r>
    </w:p>
    <w:p w:rsidR="00C86E5F" w:rsidRDefault="00DA1056" w:rsidP="00DA1056">
      <w:pPr>
        <w:spacing w:after="0" w:line="240" w:lineRule="auto"/>
        <w:ind w:firstLine="709"/>
        <w:jc w:val="both"/>
        <w:rPr>
          <w:sz w:val="28"/>
          <w:szCs w:val="28"/>
        </w:rPr>
      </w:pPr>
      <w:proofErr w:type="gramStart"/>
      <w:r>
        <w:rPr>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C86E5F" w:rsidRDefault="00DA1056" w:rsidP="00DA1056">
      <w:pPr>
        <w:spacing w:after="0" w:line="240" w:lineRule="auto"/>
        <w:ind w:firstLine="709"/>
        <w:jc w:val="both"/>
        <w:rPr>
          <w:sz w:val="28"/>
          <w:szCs w:val="28"/>
        </w:rPr>
      </w:pPr>
      <w:r>
        <w:rPr>
          <w:sz w:val="28"/>
          <w:szCs w:val="28"/>
        </w:rPr>
        <w:t>Письменные обращения по консультированию рассматриваются специалистами отдела по благоустройству и коммунальному хозяйству города Администрации с учетом времени подготовки ответа заявителю в срок, не превышающий 30 календарных дней.</w:t>
      </w:r>
    </w:p>
    <w:p w:rsidR="00C86E5F" w:rsidRDefault="00DA1056" w:rsidP="00DA1056">
      <w:pPr>
        <w:spacing w:after="0" w:line="240" w:lineRule="auto"/>
        <w:ind w:firstLine="709"/>
        <w:jc w:val="both"/>
        <w:rPr>
          <w:sz w:val="28"/>
          <w:szCs w:val="28"/>
        </w:rPr>
      </w:pPr>
      <w:r>
        <w:rPr>
          <w:sz w:val="28"/>
          <w:szCs w:val="28"/>
        </w:rPr>
        <w:t xml:space="preserve">Ответ на письменное обращение и обращение по электронной почте по консультированию дается в простой, четкой и понятной форме с указанием фамилии и инициалов, </w:t>
      </w:r>
      <w:proofErr w:type="gramStart"/>
      <w:r>
        <w:rPr>
          <w:sz w:val="28"/>
          <w:szCs w:val="28"/>
        </w:rPr>
        <w:t>номера телефона специалиста, исполнившего ответ на обращение и подписывается</w:t>
      </w:r>
      <w:proofErr w:type="gramEnd"/>
      <w:r>
        <w:rPr>
          <w:sz w:val="28"/>
          <w:szCs w:val="28"/>
        </w:rPr>
        <w:t xml:space="preserve"> начальником Администрации.</w:t>
      </w:r>
    </w:p>
    <w:p w:rsidR="00C86E5F" w:rsidRDefault="00DA1056" w:rsidP="00DA1056">
      <w:pPr>
        <w:spacing w:after="0" w:line="240" w:lineRule="auto"/>
        <w:ind w:firstLine="709"/>
        <w:jc w:val="both"/>
        <w:rPr>
          <w:sz w:val="28"/>
          <w:szCs w:val="28"/>
        </w:rPr>
      </w:pPr>
      <w:r>
        <w:rPr>
          <w:sz w:val="28"/>
          <w:szCs w:val="28"/>
        </w:rPr>
        <w:t>Консультации предоставляются по вопросам:</w:t>
      </w:r>
    </w:p>
    <w:p w:rsidR="00C86E5F" w:rsidRDefault="00DA1056" w:rsidP="00DA1056">
      <w:pPr>
        <w:spacing w:after="0" w:line="240" w:lineRule="auto"/>
        <w:ind w:firstLine="709"/>
        <w:jc w:val="both"/>
        <w:rPr>
          <w:sz w:val="28"/>
          <w:szCs w:val="28"/>
        </w:rPr>
      </w:pPr>
      <w:r>
        <w:rPr>
          <w:sz w:val="28"/>
          <w:szCs w:val="28"/>
        </w:rPr>
        <w:t>- перечня документов, необходимых для предоставления муниципальной услуги, комплектности (достаточности) представленных документов;</w:t>
      </w:r>
    </w:p>
    <w:p w:rsidR="00C86E5F" w:rsidRDefault="00DA1056" w:rsidP="00DA1056">
      <w:pPr>
        <w:spacing w:after="0" w:line="240" w:lineRule="auto"/>
        <w:ind w:firstLine="709"/>
        <w:jc w:val="both"/>
        <w:rPr>
          <w:sz w:val="28"/>
          <w:szCs w:val="28"/>
        </w:rPr>
      </w:pPr>
      <w:r>
        <w:rPr>
          <w:sz w:val="28"/>
          <w:szCs w:val="28"/>
        </w:rPr>
        <w:t>- правильности оформления представляемых документов;</w:t>
      </w:r>
    </w:p>
    <w:p w:rsidR="00C86E5F" w:rsidRDefault="00DA1056" w:rsidP="00DA1056">
      <w:pPr>
        <w:spacing w:after="0" w:line="240" w:lineRule="auto"/>
        <w:ind w:firstLine="709"/>
        <w:jc w:val="both"/>
        <w:rPr>
          <w:sz w:val="28"/>
          <w:szCs w:val="28"/>
        </w:rPr>
      </w:pPr>
      <w:r>
        <w:rPr>
          <w:sz w:val="28"/>
          <w:szCs w:val="28"/>
        </w:rPr>
        <w:t>- источника получения документов, необходимых для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xml:space="preserve">2.12. Документы, представленные заявителем, регистрируются в журнале регистрации входящей корреспонденции в течение одного рабочего дня </w:t>
      </w:r>
      <w:proofErr w:type="gramStart"/>
      <w:r>
        <w:rPr>
          <w:sz w:val="28"/>
          <w:szCs w:val="28"/>
        </w:rPr>
        <w:t>с даты</w:t>
      </w:r>
      <w:proofErr w:type="gramEnd"/>
      <w:r>
        <w:rPr>
          <w:sz w:val="28"/>
          <w:szCs w:val="28"/>
        </w:rPr>
        <w:t xml:space="preserve"> его поступления.</w:t>
      </w:r>
    </w:p>
    <w:p w:rsidR="00C86E5F" w:rsidRDefault="00DA1056" w:rsidP="00DA1056">
      <w:pPr>
        <w:spacing w:after="0" w:line="240" w:lineRule="auto"/>
        <w:ind w:firstLine="709"/>
        <w:jc w:val="both"/>
        <w:rPr>
          <w:sz w:val="28"/>
          <w:szCs w:val="28"/>
        </w:rPr>
      </w:pPr>
      <w:r>
        <w:rPr>
          <w:sz w:val="28"/>
          <w:szCs w:val="28"/>
        </w:rPr>
        <w:t>2.13. Предоставление муниципальной услуги осуществляется в специально выделенных для этой цели помещениях.</w:t>
      </w:r>
    </w:p>
    <w:p w:rsidR="00C86E5F" w:rsidRDefault="00DA1056" w:rsidP="00DA1056">
      <w:pPr>
        <w:spacing w:after="0" w:line="240" w:lineRule="auto"/>
        <w:ind w:firstLine="709"/>
        <w:jc w:val="both"/>
        <w:rPr>
          <w:sz w:val="28"/>
          <w:szCs w:val="28"/>
        </w:rPr>
      </w:pPr>
      <w:r>
        <w:rPr>
          <w:sz w:val="28"/>
          <w:szCs w:val="28"/>
        </w:rPr>
        <w:t>Помещения, в которых осуществляется предоставление муниципальной услуги, оборудуются:</w:t>
      </w:r>
    </w:p>
    <w:p w:rsidR="00C86E5F" w:rsidRDefault="00DA1056" w:rsidP="00DA1056">
      <w:pPr>
        <w:spacing w:after="0" w:line="240" w:lineRule="auto"/>
        <w:ind w:firstLine="709"/>
        <w:jc w:val="both"/>
        <w:rPr>
          <w:sz w:val="28"/>
          <w:szCs w:val="28"/>
        </w:rPr>
      </w:pPr>
      <w:r>
        <w:rPr>
          <w:sz w:val="28"/>
          <w:szCs w:val="28"/>
        </w:rPr>
        <w:t>- информационными стендами, содержащими визуальную и текстовую информацию;</w:t>
      </w:r>
    </w:p>
    <w:p w:rsidR="00C86E5F" w:rsidRDefault="00DA1056" w:rsidP="00DA1056">
      <w:pPr>
        <w:spacing w:after="0" w:line="240" w:lineRule="auto"/>
        <w:ind w:firstLine="709"/>
        <w:jc w:val="both"/>
        <w:rPr>
          <w:sz w:val="28"/>
          <w:szCs w:val="28"/>
        </w:rPr>
      </w:pPr>
      <w:r>
        <w:rPr>
          <w:sz w:val="28"/>
          <w:szCs w:val="28"/>
        </w:rPr>
        <w:lastRenderedPageBreak/>
        <w:t>- стульями и столами для возможности оформления документов.</w:t>
      </w:r>
    </w:p>
    <w:p w:rsidR="00C86E5F" w:rsidRDefault="00DA1056" w:rsidP="00DA1056">
      <w:pPr>
        <w:spacing w:after="0" w:line="240" w:lineRule="auto"/>
        <w:ind w:firstLine="709"/>
        <w:jc w:val="both"/>
        <w:rPr>
          <w:sz w:val="28"/>
          <w:szCs w:val="28"/>
        </w:rPr>
      </w:pPr>
      <w:r>
        <w:rPr>
          <w:sz w:val="28"/>
          <w:szCs w:val="28"/>
        </w:rPr>
        <w:t>Количество мест ожидания определяется исходя из фактической нагрузки и возможностей для их размещения в здании.</w:t>
      </w:r>
    </w:p>
    <w:p w:rsidR="00C86E5F" w:rsidRDefault="00DA1056" w:rsidP="00DA1056">
      <w:pPr>
        <w:spacing w:after="0" w:line="240" w:lineRule="auto"/>
        <w:ind w:firstLine="709"/>
        <w:jc w:val="both"/>
        <w:rPr>
          <w:sz w:val="28"/>
          <w:szCs w:val="28"/>
        </w:rPr>
      </w:pPr>
      <w:r>
        <w:rPr>
          <w:sz w:val="28"/>
          <w:szCs w:val="28"/>
        </w:rPr>
        <w:t>Места ожидания должны соответствовать комфортным условиям для заявителей и оптимальным условиям работы сотрудников.</w:t>
      </w:r>
    </w:p>
    <w:p w:rsidR="00C86E5F" w:rsidRDefault="00DA1056" w:rsidP="00DA1056">
      <w:pPr>
        <w:spacing w:after="0" w:line="240" w:lineRule="auto"/>
        <w:ind w:firstLine="709"/>
        <w:jc w:val="both"/>
        <w:rPr>
          <w:sz w:val="28"/>
          <w:szCs w:val="28"/>
        </w:rPr>
      </w:pPr>
      <w:r>
        <w:rPr>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C86E5F" w:rsidRDefault="00DA1056" w:rsidP="00DA1056">
      <w:pPr>
        <w:spacing w:after="0" w:line="240" w:lineRule="auto"/>
        <w:ind w:firstLine="709"/>
        <w:jc w:val="both"/>
        <w:rPr>
          <w:sz w:val="28"/>
          <w:szCs w:val="28"/>
        </w:rPr>
      </w:pPr>
      <w:r>
        <w:rPr>
          <w:sz w:val="28"/>
          <w:szCs w:val="28"/>
        </w:rPr>
        <w:t>Кабинеты приема заявителей должны иметь информационные таблички (вывески) с указанием:</w:t>
      </w:r>
    </w:p>
    <w:p w:rsidR="00C86E5F" w:rsidRDefault="00DA1056" w:rsidP="00DA1056">
      <w:pPr>
        <w:spacing w:after="0" w:line="240" w:lineRule="auto"/>
        <w:ind w:firstLine="709"/>
        <w:jc w:val="both"/>
        <w:rPr>
          <w:sz w:val="28"/>
          <w:szCs w:val="28"/>
        </w:rPr>
      </w:pPr>
      <w:r>
        <w:rPr>
          <w:sz w:val="28"/>
          <w:szCs w:val="28"/>
        </w:rPr>
        <w:t>- номера кабинета;</w:t>
      </w:r>
    </w:p>
    <w:p w:rsidR="00C86E5F" w:rsidRDefault="00DA1056" w:rsidP="00DA1056">
      <w:pPr>
        <w:spacing w:after="0" w:line="240" w:lineRule="auto"/>
        <w:ind w:firstLine="709"/>
        <w:jc w:val="both"/>
        <w:rPr>
          <w:sz w:val="28"/>
          <w:szCs w:val="28"/>
        </w:rPr>
      </w:pPr>
      <w:r>
        <w:rPr>
          <w:sz w:val="28"/>
          <w:szCs w:val="28"/>
        </w:rPr>
        <w:t>- фамилии, имени, отчества и должности сотрудника.</w:t>
      </w:r>
    </w:p>
    <w:p w:rsidR="00C86E5F" w:rsidRDefault="00DA1056" w:rsidP="00DA1056">
      <w:pPr>
        <w:spacing w:after="0" w:line="240" w:lineRule="auto"/>
        <w:ind w:firstLine="709"/>
        <w:jc w:val="both"/>
        <w:rPr>
          <w:sz w:val="28"/>
          <w:szCs w:val="28"/>
        </w:rPr>
      </w:pPr>
      <w:r>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86E5F" w:rsidRDefault="00DA1056" w:rsidP="00DA1056">
      <w:pPr>
        <w:spacing w:after="0" w:line="240" w:lineRule="auto"/>
        <w:ind w:firstLine="709"/>
        <w:jc w:val="both"/>
        <w:rPr>
          <w:sz w:val="28"/>
          <w:szCs w:val="28"/>
        </w:rPr>
      </w:pPr>
      <w:r>
        <w:rPr>
          <w:sz w:val="28"/>
          <w:szCs w:val="28"/>
        </w:rPr>
        <w:t>При организации рабочих мест следует предусмотреть возможность беспрепятственного входа (выхода) сотрудников из помещения.</w:t>
      </w:r>
    </w:p>
    <w:p w:rsidR="00C86E5F" w:rsidRDefault="00DA1056" w:rsidP="00DA1056">
      <w:pPr>
        <w:spacing w:after="0" w:line="240" w:lineRule="auto"/>
        <w:ind w:firstLine="709"/>
        <w:jc w:val="both"/>
        <w:rPr>
          <w:sz w:val="28"/>
          <w:szCs w:val="28"/>
        </w:rPr>
      </w:pPr>
      <w:r>
        <w:rPr>
          <w:sz w:val="28"/>
          <w:szCs w:val="28"/>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86E5F" w:rsidRDefault="00DA1056" w:rsidP="00DA1056">
      <w:pPr>
        <w:spacing w:after="0" w:line="240" w:lineRule="auto"/>
        <w:ind w:firstLine="709"/>
        <w:jc w:val="both"/>
        <w:rPr>
          <w:sz w:val="28"/>
          <w:szCs w:val="28"/>
        </w:rPr>
      </w:pPr>
      <w:r>
        <w:rPr>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86E5F" w:rsidRDefault="00DA1056" w:rsidP="00DA1056">
      <w:pPr>
        <w:spacing w:after="0" w:line="240" w:lineRule="auto"/>
        <w:ind w:firstLine="709"/>
        <w:jc w:val="both"/>
        <w:rPr>
          <w:sz w:val="28"/>
          <w:szCs w:val="28"/>
        </w:rPr>
      </w:pPr>
      <w:r>
        <w:rPr>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C86E5F" w:rsidRDefault="00DA1056" w:rsidP="00DA1056">
      <w:pPr>
        <w:spacing w:after="0" w:line="240" w:lineRule="auto"/>
        <w:ind w:firstLine="709"/>
        <w:jc w:val="both"/>
        <w:rPr>
          <w:sz w:val="28"/>
          <w:szCs w:val="28"/>
        </w:rPr>
      </w:pPr>
      <w:r>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86E5F" w:rsidRDefault="00DA1056" w:rsidP="00DA1056">
      <w:pPr>
        <w:spacing w:after="0" w:line="240" w:lineRule="auto"/>
        <w:ind w:firstLine="709"/>
        <w:jc w:val="both"/>
        <w:rPr>
          <w:sz w:val="28"/>
          <w:szCs w:val="28"/>
        </w:rPr>
      </w:pPr>
      <w:r>
        <w:rPr>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86E5F" w:rsidRDefault="00DA1056" w:rsidP="00DA1056">
      <w:pPr>
        <w:spacing w:after="0" w:line="240" w:lineRule="auto"/>
        <w:ind w:firstLine="709"/>
        <w:jc w:val="both"/>
        <w:rPr>
          <w:sz w:val="28"/>
          <w:szCs w:val="28"/>
        </w:rPr>
      </w:pPr>
      <w:r>
        <w:rPr>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xml:space="preserve">В помещениях для предоставления муниципальной услуги на видном </w:t>
      </w:r>
      <w:r>
        <w:rPr>
          <w:sz w:val="28"/>
          <w:szCs w:val="28"/>
        </w:rPr>
        <w:lastRenderedPageBreak/>
        <w:t>месте располагаются схемы размещения средств пожаротушения и путей эвакуации посетителей и сотрудников органа местного самоуправления.</w:t>
      </w:r>
    </w:p>
    <w:p w:rsidR="00C86E5F" w:rsidRDefault="00DA1056" w:rsidP="00DA1056">
      <w:pPr>
        <w:spacing w:after="0" w:line="240" w:lineRule="auto"/>
        <w:ind w:firstLine="709"/>
        <w:jc w:val="both"/>
        <w:rPr>
          <w:sz w:val="28"/>
          <w:szCs w:val="28"/>
        </w:rPr>
      </w:pPr>
      <w:r>
        <w:rPr>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C86E5F" w:rsidRDefault="00DA1056" w:rsidP="00DA1056">
      <w:pPr>
        <w:spacing w:after="0" w:line="240" w:lineRule="auto"/>
        <w:ind w:firstLine="709"/>
        <w:jc w:val="both"/>
        <w:rPr>
          <w:sz w:val="28"/>
          <w:szCs w:val="28"/>
        </w:rPr>
      </w:pPr>
      <w:r>
        <w:rPr>
          <w:sz w:val="28"/>
          <w:szCs w:val="28"/>
        </w:rP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C86E5F" w:rsidRDefault="00DA1056" w:rsidP="00DA1056">
      <w:pPr>
        <w:spacing w:after="0" w:line="240" w:lineRule="auto"/>
        <w:ind w:firstLine="709"/>
        <w:jc w:val="both"/>
        <w:rPr>
          <w:sz w:val="28"/>
          <w:szCs w:val="28"/>
        </w:rPr>
      </w:pPr>
      <w:r>
        <w:rPr>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86E5F" w:rsidRDefault="00DA1056" w:rsidP="00DA1056">
      <w:pPr>
        <w:spacing w:after="0" w:line="240" w:lineRule="auto"/>
        <w:ind w:firstLine="709"/>
        <w:jc w:val="both"/>
        <w:rPr>
          <w:sz w:val="28"/>
          <w:szCs w:val="28"/>
        </w:rPr>
      </w:pPr>
      <w:r>
        <w:rPr>
          <w:sz w:val="28"/>
          <w:szCs w:val="28"/>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C86E5F" w:rsidRDefault="00DA1056" w:rsidP="00DA1056">
      <w:pPr>
        <w:spacing w:after="0" w:line="240" w:lineRule="auto"/>
        <w:ind w:firstLine="709"/>
        <w:jc w:val="both"/>
        <w:rPr>
          <w:sz w:val="28"/>
          <w:szCs w:val="28"/>
        </w:rPr>
      </w:pPr>
      <w:r>
        <w:rPr>
          <w:sz w:val="28"/>
          <w:szCs w:val="28"/>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86E5F" w:rsidRDefault="00DA1056" w:rsidP="00DA1056">
      <w:pPr>
        <w:spacing w:after="0" w:line="240" w:lineRule="auto"/>
        <w:ind w:firstLine="709"/>
        <w:jc w:val="both"/>
        <w:rPr>
          <w:sz w:val="28"/>
          <w:szCs w:val="28"/>
        </w:rPr>
      </w:pPr>
      <w:r>
        <w:rPr>
          <w:sz w:val="28"/>
          <w:szCs w:val="28"/>
        </w:rPr>
        <w:t>Сотрудники органа местного самоуправления обеспечиваются личными нагрудными карточками (</w:t>
      </w:r>
      <w:proofErr w:type="spellStart"/>
      <w:r>
        <w:rPr>
          <w:sz w:val="28"/>
          <w:szCs w:val="28"/>
        </w:rPr>
        <w:t>бейджами</w:t>
      </w:r>
      <w:proofErr w:type="spellEnd"/>
      <w:r>
        <w:rPr>
          <w:sz w:val="28"/>
          <w:szCs w:val="28"/>
        </w:rPr>
        <w:t>) с указанием фамилии, имени, отчества и должности.</w:t>
      </w:r>
    </w:p>
    <w:p w:rsidR="00C86E5F" w:rsidRDefault="00DA1056" w:rsidP="00DA1056">
      <w:pPr>
        <w:spacing w:after="0" w:line="240" w:lineRule="auto"/>
        <w:ind w:firstLine="709"/>
        <w:jc w:val="both"/>
        <w:rPr>
          <w:sz w:val="28"/>
          <w:szCs w:val="28"/>
        </w:rPr>
      </w:pPr>
      <w:r>
        <w:rPr>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86E5F" w:rsidRDefault="00DA1056" w:rsidP="00DA1056">
      <w:pPr>
        <w:spacing w:after="0" w:line="240" w:lineRule="auto"/>
        <w:ind w:firstLine="709"/>
        <w:jc w:val="both"/>
        <w:rPr>
          <w:sz w:val="28"/>
          <w:szCs w:val="28"/>
        </w:rPr>
      </w:pPr>
      <w:r>
        <w:rPr>
          <w:sz w:val="28"/>
          <w:szCs w:val="28"/>
        </w:rPr>
        <w:t>2.14. Показатели доступности и качества муниципальной услуги:</w:t>
      </w:r>
    </w:p>
    <w:p w:rsidR="00C86E5F" w:rsidRDefault="00DA1056" w:rsidP="00DA1056">
      <w:pPr>
        <w:spacing w:after="0" w:line="240" w:lineRule="auto"/>
        <w:ind w:firstLine="709"/>
        <w:jc w:val="both"/>
        <w:rPr>
          <w:sz w:val="28"/>
          <w:szCs w:val="28"/>
        </w:rPr>
      </w:pPr>
      <w:r>
        <w:rPr>
          <w:sz w:val="28"/>
          <w:szCs w:val="28"/>
        </w:rPr>
        <w:t>2.14.1. Показателями доступности муниципальной услуги являются:</w:t>
      </w:r>
    </w:p>
    <w:p w:rsidR="00C86E5F" w:rsidRDefault="00DA1056" w:rsidP="00DA1056">
      <w:pPr>
        <w:spacing w:after="0" w:line="240" w:lineRule="auto"/>
        <w:ind w:firstLine="709"/>
        <w:jc w:val="both"/>
        <w:rPr>
          <w:sz w:val="28"/>
          <w:szCs w:val="28"/>
        </w:rPr>
      </w:pPr>
      <w:r>
        <w:rPr>
          <w:sz w:val="28"/>
          <w:szCs w:val="28"/>
        </w:rPr>
        <w:t>- транспортная доступность и удобное территориальное расположение органа, осуществляющего предоставление муниципальной услуги;</w:t>
      </w:r>
    </w:p>
    <w:p w:rsidR="00C86E5F" w:rsidRDefault="00DA1056" w:rsidP="00DA1056">
      <w:pPr>
        <w:spacing w:after="0" w:line="240" w:lineRule="auto"/>
        <w:ind w:firstLine="709"/>
        <w:jc w:val="both"/>
        <w:rPr>
          <w:sz w:val="28"/>
          <w:szCs w:val="28"/>
        </w:rPr>
      </w:pPr>
      <w:r>
        <w:rPr>
          <w:sz w:val="28"/>
          <w:szCs w:val="28"/>
        </w:rPr>
        <w:t>- размещение информации о порядке предоставления муниципальной услуги на едином портале государственных и муниципальных услуг;</w:t>
      </w:r>
    </w:p>
    <w:p w:rsidR="00C86E5F" w:rsidRDefault="00DA1056" w:rsidP="00DA1056">
      <w:pPr>
        <w:spacing w:after="0" w:line="240" w:lineRule="auto"/>
        <w:ind w:firstLine="709"/>
        <w:jc w:val="both"/>
        <w:rPr>
          <w:sz w:val="28"/>
          <w:szCs w:val="28"/>
        </w:rPr>
      </w:pPr>
      <w:r>
        <w:rPr>
          <w:sz w:val="28"/>
          <w:szCs w:val="28"/>
        </w:rPr>
        <w:t>- простота и ясность изложения информационных документов;</w:t>
      </w:r>
    </w:p>
    <w:p w:rsidR="00C86E5F" w:rsidRDefault="00DA1056" w:rsidP="00DA1056">
      <w:pPr>
        <w:spacing w:after="0" w:line="240" w:lineRule="auto"/>
        <w:ind w:firstLine="709"/>
        <w:jc w:val="both"/>
        <w:rPr>
          <w:sz w:val="28"/>
          <w:szCs w:val="28"/>
        </w:rPr>
      </w:pPr>
      <w:r>
        <w:rPr>
          <w:sz w:val="28"/>
          <w:szCs w:val="28"/>
        </w:rPr>
        <w:t>- короткое время ожидания услуги.</w:t>
      </w:r>
    </w:p>
    <w:p w:rsidR="00C86E5F" w:rsidRDefault="00DA1056" w:rsidP="00DA1056">
      <w:pPr>
        <w:spacing w:after="0" w:line="240" w:lineRule="auto"/>
        <w:ind w:firstLine="709"/>
        <w:jc w:val="both"/>
        <w:rPr>
          <w:sz w:val="28"/>
          <w:szCs w:val="28"/>
        </w:rPr>
      </w:pPr>
      <w:r>
        <w:rPr>
          <w:sz w:val="28"/>
          <w:szCs w:val="28"/>
        </w:rPr>
        <w:t>2.14.2. Показателями оценки качества предоставления муниципальной услуги являются:</w:t>
      </w:r>
    </w:p>
    <w:p w:rsidR="00C86E5F" w:rsidRDefault="00DA1056" w:rsidP="00DA1056">
      <w:pPr>
        <w:spacing w:after="0" w:line="240" w:lineRule="auto"/>
        <w:ind w:firstLine="709"/>
        <w:jc w:val="both"/>
        <w:rPr>
          <w:sz w:val="28"/>
          <w:szCs w:val="28"/>
        </w:rPr>
      </w:pPr>
      <w:r>
        <w:rPr>
          <w:sz w:val="28"/>
          <w:szCs w:val="28"/>
        </w:rPr>
        <w:t>- точность исполнения муниципальной услуги;</w:t>
      </w:r>
    </w:p>
    <w:p w:rsidR="00C86E5F" w:rsidRDefault="00DA1056" w:rsidP="00DA1056">
      <w:pPr>
        <w:spacing w:after="0" w:line="240" w:lineRule="auto"/>
        <w:ind w:firstLine="709"/>
        <w:jc w:val="both"/>
        <w:rPr>
          <w:sz w:val="28"/>
          <w:szCs w:val="28"/>
        </w:rPr>
      </w:pPr>
      <w:r>
        <w:rPr>
          <w:sz w:val="28"/>
          <w:szCs w:val="28"/>
        </w:rPr>
        <w:t>- соблюдение срока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отсутствие поданных в установленном порядке жалоб на решения или действия (бездействие) должностных лиц, принятые или осуществленные при предоставлении муниципальной услуги.</w:t>
      </w:r>
    </w:p>
    <w:p w:rsidR="007C4D8B" w:rsidRDefault="00DA1056" w:rsidP="00DA1056">
      <w:pPr>
        <w:spacing w:after="0" w:line="240" w:lineRule="auto"/>
        <w:ind w:firstLine="709"/>
        <w:jc w:val="both"/>
        <w:rPr>
          <w:sz w:val="28"/>
          <w:szCs w:val="28"/>
        </w:rPr>
      </w:pPr>
      <w:r>
        <w:rPr>
          <w:sz w:val="28"/>
          <w:szCs w:val="28"/>
        </w:rPr>
        <w:t>2.15. Заявление в форме электронного документа может быть представлено заявителем:</w:t>
      </w:r>
    </w:p>
    <w:p w:rsidR="00C86E5F" w:rsidRPr="00C04D96" w:rsidRDefault="00DA1056" w:rsidP="00DA1056">
      <w:pPr>
        <w:spacing w:after="0" w:line="240" w:lineRule="auto"/>
        <w:ind w:firstLine="709"/>
        <w:jc w:val="both"/>
        <w:rPr>
          <w:sz w:val="28"/>
          <w:szCs w:val="28"/>
          <w:u w:val="single"/>
        </w:rPr>
      </w:pPr>
      <w:r>
        <w:rPr>
          <w:sz w:val="28"/>
          <w:szCs w:val="28"/>
        </w:rPr>
        <w:t>- посредством отправки через личный кабинет региональной государственной инфо</w:t>
      </w:r>
      <w:r w:rsidR="00C04D96">
        <w:rPr>
          <w:sz w:val="28"/>
          <w:szCs w:val="28"/>
        </w:rPr>
        <w:t>рмационной системы «</w:t>
      </w:r>
      <w:r>
        <w:rPr>
          <w:sz w:val="28"/>
          <w:szCs w:val="28"/>
        </w:rPr>
        <w:t>Портал государственных и муниципальных усл</w:t>
      </w:r>
      <w:r w:rsidR="00C04D96">
        <w:rPr>
          <w:sz w:val="28"/>
          <w:szCs w:val="28"/>
        </w:rPr>
        <w:t>уг (функций) Пензенской области»</w:t>
      </w:r>
      <w:r>
        <w:rPr>
          <w:sz w:val="28"/>
          <w:szCs w:val="28"/>
        </w:rPr>
        <w:t xml:space="preserve"> </w:t>
      </w:r>
      <w:r w:rsidRPr="00C04D96">
        <w:rPr>
          <w:sz w:val="28"/>
          <w:szCs w:val="28"/>
          <w:u w:val="single"/>
        </w:rPr>
        <w:t>(http://gosuslugi.pnzreg.ru)</w:t>
      </w:r>
      <w:r>
        <w:rPr>
          <w:sz w:val="28"/>
          <w:szCs w:val="28"/>
        </w:rPr>
        <w:t xml:space="preserve"> и (или) федеральной государс</w:t>
      </w:r>
      <w:r w:rsidR="00C04D96">
        <w:rPr>
          <w:sz w:val="28"/>
          <w:szCs w:val="28"/>
        </w:rPr>
        <w:t>твенной информационной системы «</w:t>
      </w:r>
      <w:r>
        <w:rPr>
          <w:sz w:val="28"/>
          <w:szCs w:val="28"/>
        </w:rPr>
        <w:t xml:space="preserve">Единый портал государственных и </w:t>
      </w:r>
      <w:r>
        <w:rPr>
          <w:sz w:val="28"/>
          <w:szCs w:val="28"/>
        </w:rPr>
        <w:lastRenderedPageBreak/>
        <w:t>муниципальных услуг (функций</w:t>
      </w:r>
      <w:r w:rsidR="00C04D96">
        <w:rPr>
          <w:sz w:val="28"/>
          <w:szCs w:val="28"/>
        </w:rPr>
        <w:t>)»</w:t>
      </w:r>
      <w:r>
        <w:rPr>
          <w:sz w:val="28"/>
          <w:szCs w:val="28"/>
        </w:rPr>
        <w:t xml:space="preserve"> (далее - Портал, Порталы) </w:t>
      </w:r>
      <w:r w:rsidRPr="00C04D96">
        <w:rPr>
          <w:sz w:val="28"/>
          <w:szCs w:val="28"/>
          <w:u w:val="single"/>
        </w:rPr>
        <w:t>(http://www.gosuslugi.ru).</w:t>
      </w:r>
    </w:p>
    <w:p w:rsidR="00C86E5F" w:rsidRDefault="00DA1056" w:rsidP="00DA1056">
      <w:pPr>
        <w:spacing w:after="0" w:line="240" w:lineRule="auto"/>
        <w:ind w:firstLine="709"/>
        <w:jc w:val="both"/>
        <w:rPr>
          <w:sz w:val="28"/>
          <w:szCs w:val="28"/>
        </w:rPr>
      </w:pPr>
      <w:r>
        <w:rPr>
          <w:sz w:val="28"/>
          <w:szCs w:val="28"/>
        </w:rPr>
        <w:t xml:space="preserve">2.15.1. </w:t>
      </w:r>
      <w:proofErr w:type="gramStart"/>
      <w:r>
        <w:rPr>
          <w:sz w:val="28"/>
          <w:szCs w:val="28"/>
        </w:rPr>
        <w:t>Заявления и прилагаемые к ним документы предоставляются в Администрация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C86E5F" w:rsidRDefault="00DA1056" w:rsidP="00DA1056">
      <w:pPr>
        <w:spacing w:after="0" w:line="240" w:lineRule="auto"/>
        <w:ind w:firstLine="709"/>
        <w:jc w:val="both"/>
        <w:rPr>
          <w:sz w:val="28"/>
          <w:szCs w:val="28"/>
        </w:rPr>
      </w:pPr>
      <w:r>
        <w:rPr>
          <w:sz w:val="28"/>
          <w:szCs w:val="28"/>
        </w:rPr>
        <w:t xml:space="preserve">Заявления представляются </w:t>
      </w:r>
      <w:proofErr w:type="gramStart"/>
      <w:r>
        <w:rPr>
          <w:sz w:val="28"/>
          <w:szCs w:val="28"/>
        </w:rPr>
        <w:t>в</w:t>
      </w:r>
      <w:proofErr w:type="gramEnd"/>
      <w:r>
        <w:rPr>
          <w:sz w:val="28"/>
          <w:szCs w:val="28"/>
        </w:rPr>
        <w:t xml:space="preserve"> </w:t>
      </w:r>
      <w:proofErr w:type="gramStart"/>
      <w:r>
        <w:rPr>
          <w:sz w:val="28"/>
          <w:szCs w:val="28"/>
        </w:rPr>
        <w:t>Администрация</w:t>
      </w:r>
      <w:proofErr w:type="gramEnd"/>
      <w:r>
        <w:rPr>
          <w:sz w:val="28"/>
          <w:szCs w:val="28"/>
        </w:rPr>
        <w:t xml:space="preserve"> в виде файлов в формате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txt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rtf</w:t>
      </w:r>
      <w:proofErr w:type="spellEnd"/>
      <w:r>
        <w:rPr>
          <w:sz w:val="28"/>
          <w:szCs w:val="28"/>
        </w:rPr>
        <w:t>, если указанные заявления предоставляются в форме электронного документа посредством электронной почты.</w:t>
      </w:r>
    </w:p>
    <w:p w:rsidR="00C86E5F" w:rsidRDefault="00DA1056" w:rsidP="00DA1056">
      <w:pPr>
        <w:spacing w:after="0" w:line="240" w:lineRule="auto"/>
        <w:ind w:firstLine="709"/>
        <w:jc w:val="both"/>
        <w:rPr>
          <w:sz w:val="28"/>
          <w:szCs w:val="28"/>
        </w:rPr>
      </w:pPr>
      <w:r>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86E5F" w:rsidRDefault="00DA1056" w:rsidP="00DA1056">
      <w:pPr>
        <w:spacing w:after="0" w:line="240" w:lineRule="auto"/>
        <w:ind w:firstLine="709"/>
        <w:jc w:val="both"/>
        <w:rPr>
          <w:sz w:val="28"/>
          <w:szCs w:val="28"/>
        </w:rPr>
      </w:pPr>
      <w:r>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86E5F" w:rsidRDefault="00DA1056" w:rsidP="00DA1056">
      <w:pPr>
        <w:spacing w:after="0" w:line="240" w:lineRule="auto"/>
        <w:ind w:firstLine="709"/>
        <w:jc w:val="both"/>
        <w:rPr>
          <w:sz w:val="28"/>
          <w:szCs w:val="28"/>
        </w:rPr>
      </w:pPr>
      <w:r>
        <w:rPr>
          <w:sz w:val="28"/>
          <w:szCs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86E5F" w:rsidRDefault="00DA1056" w:rsidP="00DA1056">
      <w:pPr>
        <w:spacing w:after="0" w:line="240" w:lineRule="auto"/>
        <w:ind w:firstLine="709"/>
        <w:jc w:val="both"/>
        <w:rPr>
          <w:sz w:val="28"/>
          <w:szCs w:val="28"/>
        </w:rPr>
      </w:pPr>
      <w:r>
        <w:rPr>
          <w:sz w:val="28"/>
          <w:szCs w:val="28"/>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C86E5F" w:rsidRDefault="00DA1056" w:rsidP="00DA1056">
      <w:pPr>
        <w:spacing w:after="0" w:line="240" w:lineRule="auto"/>
        <w:ind w:firstLine="709"/>
        <w:jc w:val="both"/>
        <w:rPr>
          <w:sz w:val="28"/>
          <w:szCs w:val="28"/>
        </w:rPr>
      </w:pPr>
      <w:r>
        <w:rPr>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C86E5F" w:rsidRDefault="00DA1056" w:rsidP="00DA1056">
      <w:pPr>
        <w:spacing w:after="0" w:line="240" w:lineRule="auto"/>
        <w:ind w:firstLine="709"/>
        <w:jc w:val="both"/>
        <w:rPr>
          <w:sz w:val="28"/>
          <w:szCs w:val="28"/>
        </w:rPr>
      </w:pPr>
      <w:r>
        <w:rPr>
          <w:sz w:val="28"/>
          <w:szCs w:val="28"/>
        </w:rPr>
        <w:t xml:space="preserve">При поступлении заявления за получением услуг и подписанного квалифицированной подписью, проводится процедура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26">
        <w:r>
          <w:rPr>
            <w:rStyle w:val="-"/>
            <w:sz w:val="28"/>
            <w:szCs w:val="28"/>
          </w:rPr>
          <w:t>статье 11</w:t>
        </w:r>
      </w:hyperlink>
      <w:r>
        <w:rPr>
          <w:sz w:val="28"/>
          <w:szCs w:val="28"/>
        </w:rPr>
        <w:t xml:space="preserve"> Федерального закона "Об электронной подписи".</w:t>
      </w:r>
    </w:p>
    <w:p w:rsidR="00C86E5F" w:rsidRDefault="00DA1056" w:rsidP="00DA1056">
      <w:pPr>
        <w:spacing w:after="0" w:line="240" w:lineRule="auto"/>
        <w:ind w:firstLine="709"/>
        <w:jc w:val="both"/>
        <w:rPr>
          <w:sz w:val="28"/>
          <w:szCs w:val="28"/>
        </w:rPr>
      </w:pPr>
      <w:r>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86E5F" w:rsidRDefault="00C86E5F" w:rsidP="00DA1056">
      <w:pPr>
        <w:spacing w:after="0" w:line="240" w:lineRule="auto"/>
        <w:ind w:firstLine="709"/>
        <w:jc w:val="both"/>
        <w:rPr>
          <w:sz w:val="28"/>
          <w:szCs w:val="28"/>
        </w:rPr>
      </w:pPr>
    </w:p>
    <w:p w:rsidR="00C86E5F" w:rsidRDefault="00DA1056" w:rsidP="00DA1056">
      <w:pPr>
        <w:pStyle w:val="ConsPlusNormal"/>
        <w:spacing w:after="0" w:line="240" w:lineRule="auto"/>
        <w:jc w:val="center"/>
        <w:rPr>
          <w:b/>
          <w:sz w:val="28"/>
          <w:szCs w:val="28"/>
        </w:rPr>
      </w:pPr>
      <w:r>
        <w:t>3</w:t>
      </w:r>
      <w:r>
        <w:rPr>
          <w:b/>
          <w:sz w:val="28"/>
          <w:szCs w:val="28"/>
        </w:rPr>
        <w:t>. Состав, последовательность и сроки выполнения</w:t>
      </w:r>
    </w:p>
    <w:p w:rsidR="00C86E5F" w:rsidRDefault="00DA1056" w:rsidP="00DA1056">
      <w:pPr>
        <w:pStyle w:val="ConsPlusNormal"/>
        <w:spacing w:after="0" w:line="240" w:lineRule="auto"/>
        <w:jc w:val="center"/>
        <w:rPr>
          <w:b/>
          <w:sz w:val="28"/>
          <w:szCs w:val="28"/>
        </w:rPr>
      </w:pPr>
      <w:r>
        <w:rPr>
          <w:b/>
          <w:sz w:val="28"/>
          <w:szCs w:val="28"/>
        </w:rPr>
        <w:t>административных процедур, требования к порядку их</w:t>
      </w:r>
    </w:p>
    <w:p w:rsidR="00C86E5F" w:rsidRDefault="00DA1056" w:rsidP="00DA1056">
      <w:pPr>
        <w:pStyle w:val="ConsPlusNormal"/>
        <w:spacing w:after="0" w:line="240" w:lineRule="auto"/>
        <w:jc w:val="center"/>
        <w:rPr>
          <w:b/>
          <w:sz w:val="28"/>
          <w:szCs w:val="28"/>
        </w:rPr>
      </w:pPr>
      <w:r>
        <w:rPr>
          <w:b/>
          <w:sz w:val="28"/>
          <w:szCs w:val="28"/>
        </w:rPr>
        <w:t>выполнения</w:t>
      </w:r>
    </w:p>
    <w:p w:rsidR="00C86E5F" w:rsidRDefault="00C86E5F" w:rsidP="00DA1056">
      <w:pPr>
        <w:pStyle w:val="ConsPlusNormal"/>
        <w:spacing w:after="0" w:line="240" w:lineRule="auto"/>
        <w:jc w:val="both"/>
        <w:rPr>
          <w:b/>
          <w:sz w:val="28"/>
          <w:szCs w:val="28"/>
        </w:rPr>
      </w:pPr>
    </w:p>
    <w:p w:rsidR="00C86E5F" w:rsidRDefault="00DA1056" w:rsidP="00DA1056">
      <w:pPr>
        <w:spacing w:after="0" w:line="240" w:lineRule="auto"/>
        <w:ind w:firstLine="709"/>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C86E5F" w:rsidRDefault="00DA1056" w:rsidP="00DA1056">
      <w:pPr>
        <w:spacing w:after="0" w:line="240" w:lineRule="auto"/>
        <w:ind w:firstLine="709"/>
        <w:jc w:val="both"/>
        <w:rPr>
          <w:sz w:val="28"/>
          <w:szCs w:val="28"/>
        </w:rPr>
      </w:pPr>
      <w:r>
        <w:rPr>
          <w:sz w:val="28"/>
          <w:szCs w:val="28"/>
        </w:rPr>
        <w:t>- прием и регистрация заявлений и предоставленных документов на выдачу порубочного билета;</w:t>
      </w:r>
    </w:p>
    <w:p w:rsidR="00C86E5F" w:rsidRDefault="00DA1056" w:rsidP="00DA1056">
      <w:pPr>
        <w:spacing w:after="0" w:line="240" w:lineRule="auto"/>
        <w:ind w:firstLine="709"/>
        <w:jc w:val="both"/>
        <w:rPr>
          <w:sz w:val="28"/>
          <w:szCs w:val="28"/>
        </w:rPr>
      </w:pPr>
      <w:r>
        <w:rPr>
          <w:sz w:val="28"/>
          <w:szCs w:val="28"/>
        </w:rPr>
        <w:t>- направление межведомственных запросов;</w:t>
      </w:r>
    </w:p>
    <w:p w:rsidR="00C86E5F" w:rsidRDefault="00DA1056" w:rsidP="00DA1056">
      <w:pPr>
        <w:spacing w:after="0" w:line="240" w:lineRule="auto"/>
        <w:ind w:firstLine="709"/>
        <w:jc w:val="both"/>
        <w:rPr>
          <w:sz w:val="28"/>
          <w:szCs w:val="28"/>
        </w:rPr>
      </w:pPr>
      <w:r>
        <w:rPr>
          <w:sz w:val="28"/>
          <w:szCs w:val="28"/>
        </w:rPr>
        <w:t>- рассмотрение заявления и приложенных к нему документов и обследование земельного участка комиссией;</w:t>
      </w:r>
    </w:p>
    <w:p w:rsidR="00C86E5F" w:rsidRDefault="00DA1056" w:rsidP="00DA1056">
      <w:pPr>
        <w:spacing w:after="0" w:line="240" w:lineRule="auto"/>
        <w:ind w:firstLine="709"/>
        <w:jc w:val="both"/>
        <w:rPr>
          <w:sz w:val="28"/>
          <w:szCs w:val="28"/>
        </w:rPr>
      </w:pPr>
      <w:r>
        <w:rPr>
          <w:sz w:val="28"/>
          <w:szCs w:val="28"/>
        </w:rPr>
        <w:t>- принятие решения о выдаче порубочного билета либо об отказе;</w:t>
      </w:r>
    </w:p>
    <w:p w:rsidR="00C86E5F" w:rsidRDefault="00DA1056" w:rsidP="00DA1056">
      <w:pPr>
        <w:spacing w:after="0" w:line="240" w:lineRule="auto"/>
        <w:ind w:firstLine="709"/>
        <w:jc w:val="both"/>
        <w:rPr>
          <w:sz w:val="28"/>
          <w:szCs w:val="28"/>
        </w:rPr>
      </w:pPr>
      <w:r>
        <w:rPr>
          <w:sz w:val="28"/>
          <w:szCs w:val="28"/>
        </w:rPr>
        <w:t>- информирование заявителя о результате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3.2. Прием и регистрация заявлений и предоставленных документов на выдачу порубочного билета:</w:t>
      </w:r>
    </w:p>
    <w:p w:rsidR="00C86E5F" w:rsidRDefault="00DA1056" w:rsidP="00DA1056">
      <w:pPr>
        <w:spacing w:after="0" w:line="240" w:lineRule="auto"/>
        <w:ind w:firstLine="709"/>
        <w:jc w:val="both"/>
        <w:rPr>
          <w:sz w:val="28"/>
          <w:szCs w:val="28"/>
        </w:rPr>
      </w:pPr>
      <w:r>
        <w:rPr>
          <w:sz w:val="28"/>
          <w:szCs w:val="28"/>
        </w:rPr>
        <w:t xml:space="preserve">Основанием для начала предоставления муниципальной услуги является поступление в Администрацию письменного заявления с приложением документов указанных в </w:t>
      </w:r>
      <w:hyperlink w:anchor="P96">
        <w:r>
          <w:rPr>
            <w:rStyle w:val="-"/>
            <w:sz w:val="28"/>
            <w:szCs w:val="28"/>
          </w:rPr>
          <w:t>п. 2.5.1</w:t>
        </w:r>
      </w:hyperlink>
      <w:r>
        <w:rPr>
          <w:sz w:val="28"/>
          <w:szCs w:val="28"/>
        </w:rPr>
        <w:t xml:space="preserve"> настоящего административного регламента.</w:t>
      </w:r>
    </w:p>
    <w:p w:rsidR="00C86E5F" w:rsidRDefault="00DA1056" w:rsidP="00DA1056">
      <w:pPr>
        <w:spacing w:after="0" w:line="240" w:lineRule="auto"/>
        <w:ind w:firstLine="709"/>
        <w:jc w:val="both"/>
        <w:rPr>
          <w:sz w:val="28"/>
          <w:szCs w:val="28"/>
        </w:rPr>
      </w:pPr>
      <w:bookmarkStart w:id="5" w:name="P211"/>
      <w:bookmarkEnd w:id="5"/>
      <w:r>
        <w:rPr>
          <w:sz w:val="28"/>
          <w:szCs w:val="28"/>
        </w:rPr>
        <w:t xml:space="preserve">3.2.1. </w:t>
      </w:r>
      <w:proofErr w:type="gramStart"/>
      <w:r>
        <w:rPr>
          <w:sz w:val="28"/>
          <w:szCs w:val="28"/>
        </w:rPr>
        <w:t>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w:t>
      </w:r>
      <w:proofErr w:type="gramEnd"/>
      <w:r>
        <w:rPr>
          <w:sz w:val="28"/>
          <w:szCs w:val="28"/>
        </w:rPr>
        <w:t xml:space="preserve"> </w:t>
      </w:r>
      <w:proofErr w:type="gramStart"/>
      <w:r>
        <w:rPr>
          <w:sz w:val="28"/>
          <w:szCs w:val="28"/>
        </w:rPr>
        <w:t>заявлении</w:t>
      </w:r>
      <w:proofErr w:type="gramEnd"/>
      <w:r>
        <w:rPr>
          <w:sz w:val="28"/>
          <w:szCs w:val="28"/>
        </w:rPr>
        <w:t xml:space="preserve"> подписи заявителя либо уполномоченного лица.</w:t>
      </w:r>
    </w:p>
    <w:p w:rsidR="00C86E5F" w:rsidRDefault="00DA1056" w:rsidP="00DA1056">
      <w:pPr>
        <w:spacing w:after="0" w:line="240" w:lineRule="auto"/>
        <w:ind w:firstLine="709"/>
        <w:jc w:val="both"/>
        <w:rPr>
          <w:sz w:val="28"/>
          <w:szCs w:val="28"/>
        </w:rPr>
      </w:pPr>
      <w:r>
        <w:rPr>
          <w:sz w:val="28"/>
          <w:szCs w:val="28"/>
        </w:rPr>
        <w:t>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rsidR="00C86E5F" w:rsidRDefault="00DA1056" w:rsidP="00DA1056">
      <w:pPr>
        <w:spacing w:after="0" w:line="240" w:lineRule="auto"/>
        <w:ind w:firstLine="709"/>
        <w:jc w:val="both"/>
        <w:rPr>
          <w:sz w:val="28"/>
          <w:szCs w:val="28"/>
        </w:rPr>
      </w:pPr>
      <w:r>
        <w:rPr>
          <w:sz w:val="28"/>
          <w:szCs w:val="28"/>
        </w:rPr>
        <w:t>Срок выполнения административного действия, входящего в состав административной процедуры, составляет 30 мин.</w:t>
      </w:r>
    </w:p>
    <w:p w:rsidR="00C86E5F" w:rsidRDefault="00DA1056" w:rsidP="00DA1056">
      <w:pPr>
        <w:spacing w:after="0" w:line="240" w:lineRule="auto"/>
        <w:ind w:firstLine="709"/>
        <w:jc w:val="both"/>
        <w:rPr>
          <w:sz w:val="28"/>
          <w:szCs w:val="28"/>
        </w:rPr>
      </w:pPr>
      <w:r>
        <w:rPr>
          <w:sz w:val="28"/>
          <w:szCs w:val="28"/>
        </w:rPr>
        <w:t>3.2.2. Все заявления, поступившие в Администрацию, регистрируются в журнале регистрации входящей корреспонденции в течение одного рабочего дня с момента  его поступления.</w:t>
      </w:r>
    </w:p>
    <w:p w:rsidR="00C86E5F" w:rsidRDefault="00DA1056" w:rsidP="00DA1056">
      <w:pPr>
        <w:spacing w:after="0" w:line="240" w:lineRule="auto"/>
        <w:ind w:firstLine="709"/>
        <w:jc w:val="both"/>
        <w:rPr>
          <w:sz w:val="28"/>
          <w:szCs w:val="28"/>
        </w:rPr>
      </w:pPr>
      <w:r>
        <w:rPr>
          <w:sz w:val="28"/>
          <w:szCs w:val="28"/>
        </w:rPr>
        <w:t>3.2.3. В случае</w:t>
      </w:r>
      <w:proofErr w:type="gramStart"/>
      <w:r>
        <w:rPr>
          <w:sz w:val="28"/>
          <w:szCs w:val="28"/>
        </w:rPr>
        <w:t>,</w:t>
      </w:r>
      <w:proofErr w:type="gramEnd"/>
      <w:r>
        <w:rPr>
          <w:sz w:val="28"/>
          <w:szCs w:val="28"/>
        </w:rPr>
        <w:t xml:space="preserve"> если муниципальная </w:t>
      </w:r>
      <w:r w:rsidR="00C04D96">
        <w:rPr>
          <w:sz w:val="28"/>
          <w:szCs w:val="28"/>
        </w:rPr>
        <w:t>услуга оказывается на базе МАУ «</w:t>
      </w:r>
      <w:r>
        <w:rPr>
          <w:sz w:val="28"/>
          <w:szCs w:val="28"/>
        </w:rPr>
        <w:t>МФЦ</w:t>
      </w:r>
      <w:r w:rsidR="00C04D96">
        <w:rPr>
          <w:sz w:val="28"/>
          <w:szCs w:val="28"/>
        </w:rPr>
        <w:t>»</w:t>
      </w:r>
      <w:r>
        <w:rPr>
          <w:sz w:val="28"/>
          <w:szCs w:val="28"/>
        </w:rPr>
        <w:t xml:space="preserve">, специалист МАУ </w:t>
      </w:r>
      <w:r w:rsidR="00C04D96">
        <w:rPr>
          <w:sz w:val="28"/>
          <w:szCs w:val="28"/>
        </w:rPr>
        <w:t>«</w:t>
      </w:r>
      <w:r>
        <w:rPr>
          <w:sz w:val="28"/>
          <w:szCs w:val="28"/>
        </w:rPr>
        <w:t>МФЦ</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 xml:space="preserve">- принимает от заявителя заявление и пакет документов, регистрирует обращение в соответствии с документооборотом МАУ </w:t>
      </w:r>
      <w:r w:rsidR="00C04D96">
        <w:rPr>
          <w:sz w:val="28"/>
          <w:szCs w:val="28"/>
        </w:rPr>
        <w:t>«</w:t>
      </w:r>
      <w:r>
        <w:rPr>
          <w:sz w:val="28"/>
          <w:szCs w:val="28"/>
        </w:rPr>
        <w:t>МФЦ</w:t>
      </w:r>
      <w:r w:rsidR="00C04D96">
        <w:rPr>
          <w:sz w:val="28"/>
          <w:szCs w:val="28"/>
        </w:rPr>
        <w:t>»</w:t>
      </w:r>
      <w:r>
        <w:rPr>
          <w:sz w:val="28"/>
          <w:szCs w:val="28"/>
        </w:rPr>
        <w:t>;</w:t>
      </w:r>
    </w:p>
    <w:p w:rsidR="00C86E5F" w:rsidRDefault="00DA1056" w:rsidP="00DA1056">
      <w:pPr>
        <w:spacing w:after="0" w:line="240" w:lineRule="auto"/>
        <w:ind w:firstLine="709"/>
        <w:jc w:val="both"/>
        <w:rPr>
          <w:sz w:val="28"/>
          <w:szCs w:val="28"/>
        </w:rPr>
      </w:pPr>
      <w:r>
        <w:rPr>
          <w:sz w:val="28"/>
          <w:szCs w:val="28"/>
        </w:rPr>
        <w:t>- проверяет правильность заполнения заявления;</w:t>
      </w:r>
    </w:p>
    <w:p w:rsidR="00C86E5F" w:rsidRDefault="00DA1056" w:rsidP="00DA1056">
      <w:pPr>
        <w:spacing w:after="0" w:line="240" w:lineRule="auto"/>
        <w:ind w:firstLine="709"/>
        <w:jc w:val="both"/>
        <w:rPr>
          <w:sz w:val="28"/>
          <w:szCs w:val="28"/>
        </w:rPr>
      </w:pPr>
      <w:r>
        <w:rPr>
          <w:sz w:val="28"/>
          <w:szCs w:val="28"/>
        </w:rPr>
        <w:t>- проверяет комплектность представленных заявителем документов;</w:t>
      </w:r>
    </w:p>
    <w:p w:rsidR="00C86E5F" w:rsidRDefault="00DA1056" w:rsidP="00DA1056">
      <w:pPr>
        <w:spacing w:after="0" w:line="240" w:lineRule="auto"/>
        <w:ind w:firstLine="709"/>
        <w:jc w:val="both"/>
        <w:rPr>
          <w:sz w:val="28"/>
          <w:szCs w:val="28"/>
        </w:rPr>
      </w:pPr>
      <w:r>
        <w:rPr>
          <w:sz w:val="28"/>
          <w:szCs w:val="28"/>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86E5F" w:rsidRDefault="00DA1056" w:rsidP="00DA1056">
      <w:pPr>
        <w:spacing w:after="0" w:line="240" w:lineRule="auto"/>
        <w:ind w:firstLine="709"/>
        <w:jc w:val="both"/>
        <w:rPr>
          <w:sz w:val="28"/>
          <w:szCs w:val="28"/>
        </w:rPr>
      </w:pPr>
      <w:r>
        <w:rPr>
          <w:sz w:val="28"/>
          <w:szCs w:val="28"/>
        </w:rPr>
        <w:lastRenderedPageBreak/>
        <w:t>3.2.4. 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rsidR="00C86E5F" w:rsidRDefault="00DA1056" w:rsidP="00DA1056">
      <w:pPr>
        <w:spacing w:after="0" w:line="240" w:lineRule="auto"/>
        <w:ind w:firstLine="709"/>
        <w:jc w:val="both"/>
        <w:rPr>
          <w:sz w:val="28"/>
          <w:szCs w:val="28"/>
        </w:rPr>
      </w:pPr>
      <w:r>
        <w:rPr>
          <w:sz w:val="28"/>
          <w:szCs w:val="28"/>
        </w:rPr>
        <w:t>Документы, подтверждающие получение согласия, могут быть представлены, в том числе, в форме электронного документа.</w:t>
      </w:r>
    </w:p>
    <w:p w:rsidR="00C86E5F" w:rsidRDefault="00DA1056" w:rsidP="00DA1056">
      <w:pPr>
        <w:spacing w:after="0" w:line="240" w:lineRule="auto"/>
        <w:ind w:firstLine="709"/>
        <w:jc w:val="both"/>
        <w:rPr>
          <w:sz w:val="28"/>
          <w:szCs w:val="28"/>
        </w:rPr>
      </w:pPr>
      <w:r>
        <w:rPr>
          <w:sz w:val="28"/>
          <w:szCs w:val="28"/>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86E5F" w:rsidRDefault="00DA1056" w:rsidP="00DA1056">
      <w:pPr>
        <w:spacing w:after="0" w:line="240" w:lineRule="auto"/>
        <w:ind w:firstLine="709"/>
        <w:jc w:val="both"/>
        <w:rPr>
          <w:sz w:val="28"/>
          <w:szCs w:val="28"/>
        </w:rPr>
      </w:pPr>
      <w:r>
        <w:rPr>
          <w:sz w:val="28"/>
          <w:szCs w:val="28"/>
        </w:rPr>
        <w:t xml:space="preserve">3.2.5. Критерием принятия решения о приеме заявления и приложенных к нему документов является соответствие их положениям </w:t>
      </w:r>
      <w:hyperlink w:anchor="P96">
        <w:r>
          <w:rPr>
            <w:rStyle w:val="-"/>
            <w:sz w:val="28"/>
            <w:szCs w:val="28"/>
          </w:rPr>
          <w:t>пунктов 2.5.1</w:t>
        </w:r>
      </w:hyperlink>
      <w:r>
        <w:rPr>
          <w:sz w:val="28"/>
          <w:szCs w:val="28"/>
        </w:rPr>
        <w:t xml:space="preserve">, </w:t>
      </w:r>
      <w:hyperlink w:anchor="P211">
        <w:r>
          <w:rPr>
            <w:rStyle w:val="-"/>
            <w:sz w:val="28"/>
            <w:szCs w:val="28"/>
          </w:rPr>
          <w:t>3.2.1</w:t>
        </w:r>
      </w:hyperlink>
      <w:r>
        <w:rPr>
          <w:sz w:val="28"/>
          <w:szCs w:val="28"/>
        </w:rPr>
        <w:t xml:space="preserve"> административного регламента.</w:t>
      </w:r>
    </w:p>
    <w:p w:rsidR="00C86E5F" w:rsidRDefault="00DA1056" w:rsidP="00DA1056">
      <w:pPr>
        <w:spacing w:after="0" w:line="240" w:lineRule="auto"/>
        <w:ind w:firstLine="709"/>
        <w:jc w:val="both"/>
        <w:rPr>
          <w:sz w:val="28"/>
          <w:szCs w:val="28"/>
        </w:rPr>
      </w:pPr>
      <w:r>
        <w:rPr>
          <w:sz w:val="28"/>
          <w:szCs w:val="28"/>
        </w:rPr>
        <w:t>3.2.6. Результатом административной процедуры является прием заявления о выдаче порубочного билета к рассмотрению по существу.</w:t>
      </w:r>
    </w:p>
    <w:p w:rsidR="00C86E5F" w:rsidRDefault="00DA1056" w:rsidP="00DA1056">
      <w:pPr>
        <w:spacing w:after="0" w:line="240" w:lineRule="auto"/>
        <w:ind w:firstLine="709"/>
        <w:jc w:val="both"/>
        <w:rPr>
          <w:sz w:val="28"/>
          <w:szCs w:val="28"/>
        </w:rPr>
      </w:pPr>
      <w:r>
        <w:rPr>
          <w:sz w:val="28"/>
          <w:szCs w:val="28"/>
        </w:rPr>
        <w:t>3.2.7. Заявление в день поступления регистрируется в журнале входящей корреспонденции и специалистом Администрации  передается  на рассмотрение главе  Администрации.</w:t>
      </w:r>
    </w:p>
    <w:p w:rsidR="00C86E5F" w:rsidRDefault="00DA1056" w:rsidP="00DA1056">
      <w:pPr>
        <w:spacing w:after="0" w:line="240" w:lineRule="auto"/>
        <w:ind w:firstLine="709"/>
        <w:jc w:val="both"/>
        <w:rPr>
          <w:sz w:val="28"/>
          <w:szCs w:val="28"/>
        </w:rPr>
      </w:pPr>
      <w:r>
        <w:rPr>
          <w:sz w:val="28"/>
          <w:szCs w:val="28"/>
        </w:rPr>
        <w:t>Глава  Администрации рассматривает поступившее заявление, ставит резолюцию и направляет для исполнения в отдел  городского хозяйства Администрации города Нижний Ломов.</w:t>
      </w:r>
    </w:p>
    <w:p w:rsidR="00C86E5F" w:rsidRDefault="00DA1056" w:rsidP="00DA1056">
      <w:pPr>
        <w:spacing w:after="0" w:line="240" w:lineRule="auto"/>
        <w:ind w:firstLine="709"/>
        <w:jc w:val="both"/>
        <w:rPr>
          <w:sz w:val="28"/>
          <w:szCs w:val="28"/>
        </w:rPr>
      </w:pPr>
      <w:r>
        <w:rPr>
          <w:sz w:val="28"/>
          <w:szCs w:val="28"/>
        </w:rPr>
        <w:t xml:space="preserve">3.3. Специалист Администрации при рассмотрении представленных </w:t>
      </w:r>
      <w:r w:rsidRPr="00C053C4">
        <w:rPr>
          <w:color w:val="auto"/>
          <w:sz w:val="28"/>
          <w:szCs w:val="28"/>
        </w:rPr>
        <w:t xml:space="preserve">документов в течение пяти рабочих дней </w:t>
      </w:r>
      <w:r>
        <w:rPr>
          <w:sz w:val="28"/>
          <w:szCs w:val="28"/>
        </w:rPr>
        <w:t>со дня регистрации заявления проверяет сведения, предоставленные в заявлении и документах приложенных к заявлению.</w:t>
      </w:r>
    </w:p>
    <w:p w:rsidR="00C86E5F" w:rsidRDefault="00DA1056" w:rsidP="00DA1056">
      <w:pPr>
        <w:spacing w:after="0" w:line="240" w:lineRule="auto"/>
        <w:ind w:firstLine="709"/>
        <w:jc w:val="both"/>
        <w:rPr>
          <w:sz w:val="28"/>
          <w:szCs w:val="28"/>
        </w:rPr>
      </w:pPr>
      <w:r>
        <w:rPr>
          <w:sz w:val="28"/>
          <w:szCs w:val="28"/>
        </w:rPr>
        <w:t>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rsidR="00C86E5F" w:rsidRDefault="00DA1056" w:rsidP="00DA1056">
      <w:pPr>
        <w:spacing w:after="0" w:line="240" w:lineRule="auto"/>
        <w:ind w:firstLine="709"/>
        <w:jc w:val="both"/>
        <w:rPr>
          <w:sz w:val="28"/>
          <w:szCs w:val="28"/>
        </w:rPr>
      </w:pPr>
      <w:r>
        <w:rPr>
          <w:sz w:val="28"/>
          <w:szCs w:val="28"/>
        </w:rPr>
        <w:t xml:space="preserve">Целью направления межведомственных запросов является получение документов указанных в </w:t>
      </w:r>
      <w:hyperlink w:anchor="P103">
        <w:r>
          <w:rPr>
            <w:rStyle w:val="-"/>
            <w:sz w:val="28"/>
            <w:szCs w:val="28"/>
          </w:rPr>
          <w:t>пункте 2.5.2</w:t>
        </w:r>
      </w:hyperlink>
      <w:r>
        <w:rPr>
          <w:sz w:val="28"/>
          <w:szCs w:val="28"/>
        </w:rPr>
        <w:t xml:space="preserve"> административного регламента и их не предоставления заявителем.</w:t>
      </w:r>
    </w:p>
    <w:p w:rsidR="00C86E5F" w:rsidRDefault="00DA1056" w:rsidP="00DA1056">
      <w:pPr>
        <w:spacing w:after="0" w:line="240" w:lineRule="auto"/>
        <w:ind w:firstLine="709"/>
        <w:jc w:val="both"/>
        <w:rPr>
          <w:sz w:val="28"/>
          <w:szCs w:val="28"/>
        </w:rPr>
      </w:pPr>
      <w:r>
        <w:rPr>
          <w:sz w:val="28"/>
          <w:szCs w:val="28"/>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rsidR="00C86E5F" w:rsidRDefault="00DA1056" w:rsidP="00DA1056">
      <w:pPr>
        <w:spacing w:after="0" w:line="240" w:lineRule="auto"/>
        <w:ind w:firstLine="709"/>
        <w:jc w:val="both"/>
        <w:rPr>
          <w:sz w:val="28"/>
          <w:szCs w:val="28"/>
        </w:rPr>
      </w:pPr>
      <w:r>
        <w:rPr>
          <w:sz w:val="28"/>
          <w:szCs w:val="28"/>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w:t>
      </w:r>
      <w:r>
        <w:rPr>
          <w:sz w:val="28"/>
          <w:szCs w:val="28"/>
        </w:rPr>
        <w:lastRenderedPageBreak/>
        <w:t>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86E5F" w:rsidRDefault="00DA1056" w:rsidP="00DA1056">
      <w:pPr>
        <w:spacing w:after="0" w:line="240" w:lineRule="auto"/>
        <w:ind w:firstLine="709"/>
        <w:jc w:val="both"/>
        <w:rPr>
          <w:sz w:val="28"/>
          <w:szCs w:val="28"/>
        </w:rPr>
      </w:pPr>
      <w:r>
        <w:rPr>
          <w:sz w:val="28"/>
          <w:szCs w:val="28"/>
        </w:rPr>
        <w:t>Межведомственные запросы в форме электронного документа подписываются электронной подписью.</w:t>
      </w:r>
    </w:p>
    <w:p w:rsidR="00C86E5F" w:rsidRDefault="00DA1056" w:rsidP="00DA1056">
      <w:pPr>
        <w:spacing w:after="0" w:line="240" w:lineRule="auto"/>
        <w:ind w:firstLine="709"/>
        <w:jc w:val="both"/>
        <w:rPr>
          <w:sz w:val="28"/>
          <w:szCs w:val="28"/>
        </w:rPr>
      </w:pPr>
      <w:r>
        <w:rPr>
          <w:sz w:val="28"/>
          <w:szCs w:val="28"/>
        </w:rPr>
        <w:t>В случае отсутствия технической возможности межведомственные запросы направляются на бумажном носителе.</w:t>
      </w:r>
    </w:p>
    <w:p w:rsidR="00C86E5F" w:rsidRDefault="00DA1056" w:rsidP="00DA1056">
      <w:pPr>
        <w:spacing w:after="0" w:line="240" w:lineRule="auto"/>
        <w:ind w:firstLine="709"/>
        <w:jc w:val="both"/>
        <w:rPr>
          <w:sz w:val="28"/>
          <w:szCs w:val="28"/>
        </w:rPr>
      </w:pPr>
      <w:r>
        <w:rPr>
          <w:sz w:val="28"/>
          <w:szCs w:val="28"/>
        </w:rPr>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3.4. Обследование земельного участка комиссией.</w:t>
      </w:r>
    </w:p>
    <w:p w:rsidR="00C86E5F" w:rsidRDefault="00DA1056" w:rsidP="00DA1056">
      <w:pPr>
        <w:spacing w:after="0" w:line="240" w:lineRule="auto"/>
        <w:ind w:firstLine="709"/>
        <w:jc w:val="both"/>
        <w:rPr>
          <w:sz w:val="28"/>
          <w:szCs w:val="28"/>
        </w:rPr>
      </w:pPr>
      <w:r>
        <w:rPr>
          <w:sz w:val="28"/>
          <w:szCs w:val="28"/>
        </w:rPr>
        <w:t>3.4.1. Администрацией создается комиссия для проведения обследования земельного участка (далее - комиссия), порядок создания и организация работы которой устанавливается на основании муниципальным актом  главы Администрации,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В течение пяти рабочих дней со дня регистрации заявления о выдаче порубочного билета:</w:t>
      </w:r>
    </w:p>
    <w:p w:rsidR="00C86E5F" w:rsidRDefault="00DA1056" w:rsidP="00DA1056">
      <w:pPr>
        <w:spacing w:after="0" w:line="240" w:lineRule="auto"/>
        <w:ind w:firstLine="709"/>
        <w:jc w:val="both"/>
        <w:rPr>
          <w:sz w:val="28"/>
          <w:szCs w:val="28"/>
        </w:rPr>
      </w:pPr>
      <w:r>
        <w:rPr>
          <w:sz w:val="28"/>
          <w:szCs w:val="28"/>
        </w:rPr>
        <w:t>- комиссией устанавливается дата, время и место проведения обследования земельного участка;</w:t>
      </w:r>
    </w:p>
    <w:p w:rsidR="00C86E5F" w:rsidRDefault="00DA1056" w:rsidP="00DA1056">
      <w:pPr>
        <w:spacing w:after="0" w:line="240" w:lineRule="auto"/>
        <w:ind w:firstLine="709"/>
        <w:jc w:val="both"/>
        <w:rPr>
          <w:sz w:val="28"/>
          <w:szCs w:val="28"/>
        </w:rPr>
      </w:pPr>
      <w:r>
        <w:rPr>
          <w:sz w:val="28"/>
          <w:szCs w:val="28"/>
        </w:rPr>
        <w:t>- комиссией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C86E5F" w:rsidRDefault="00DA1056" w:rsidP="00DA1056">
      <w:pPr>
        <w:spacing w:after="0" w:line="240" w:lineRule="auto"/>
        <w:ind w:firstLine="709"/>
        <w:jc w:val="both"/>
        <w:rPr>
          <w:sz w:val="28"/>
          <w:szCs w:val="28"/>
        </w:rPr>
      </w:pPr>
      <w:r>
        <w:rPr>
          <w:sz w:val="28"/>
          <w:szCs w:val="28"/>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C86E5F" w:rsidRDefault="00DA1056" w:rsidP="00DA1056">
      <w:pPr>
        <w:spacing w:after="0" w:line="240" w:lineRule="auto"/>
        <w:ind w:firstLine="709"/>
        <w:jc w:val="both"/>
        <w:rPr>
          <w:sz w:val="28"/>
          <w:szCs w:val="28"/>
        </w:rPr>
      </w:pPr>
      <w:r>
        <w:rPr>
          <w:sz w:val="28"/>
          <w:szCs w:val="28"/>
        </w:rPr>
        <w:t xml:space="preserve">- по результатам обследования составляется </w:t>
      </w:r>
      <w:hyperlink w:anchor="P477">
        <w:r>
          <w:rPr>
            <w:rStyle w:val="-"/>
            <w:sz w:val="28"/>
            <w:szCs w:val="28"/>
          </w:rPr>
          <w:t>акт</w:t>
        </w:r>
      </w:hyperlink>
      <w:r>
        <w:rPr>
          <w:sz w:val="28"/>
          <w:szCs w:val="28"/>
        </w:rPr>
        <w:t xml:space="preserve"> оценки зеленых насаждений с приложением ведомости перечета зеленых насаждений, подлежащих сносу, согласно приложению N 3 к административному регламенту.</w:t>
      </w:r>
    </w:p>
    <w:p w:rsidR="00C86E5F" w:rsidRDefault="00DA1056" w:rsidP="00DA1056">
      <w:pPr>
        <w:spacing w:after="0" w:line="240" w:lineRule="auto"/>
        <w:ind w:firstLine="709"/>
        <w:jc w:val="both"/>
        <w:rPr>
          <w:sz w:val="28"/>
          <w:szCs w:val="28"/>
        </w:rPr>
      </w:pPr>
      <w:r>
        <w:rPr>
          <w:sz w:val="28"/>
          <w:szCs w:val="28"/>
        </w:rPr>
        <w:t xml:space="preserve">3.4.2. </w:t>
      </w:r>
      <w:proofErr w:type="gramStart"/>
      <w:r>
        <w:rPr>
          <w:sz w:val="28"/>
          <w:szCs w:val="28"/>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w:t>
      </w:r>
      <w:hyperlink r:id="rId27">
        <w:r>
          <w:rPr>
            <w:rStyle w:val="-"/>
            <w:color w:val="00000A"/>
            <w:sz w:val="28"/>
            <w:szCs w:val="28"/>
          </w:rPr>
          <w:t>методикой</w:t>
        </w:r>
      </w:hyperlink>
      <w:r>
        <w:rPr>
          <w:sz w:val="28"/>
          <w:szCs w:val="28"/>
        </w:rPr>
        <w:t xml:space="preserve"> расчета восстановительной стоимости зеленых насаждений в городе Нижний Ломов, утвержденной постановлением администрации города Нижний Ломов от </w:t>
      </w:r>
      <w:r w:rsidR="001F42C6">
        <w:rPr>
          <w:sz w:val="28"/>
          <w:szCs w:val="28"/>
        </w:rPr>
        <w:t>12.11.</w:t>
      </w:r>
      <w:r>
        <w:rPr>
          <w:sz w:val="28"/>
          <w:szCs w:val="28"/>
        </w:rPr>
        <w:t xml:space="preserve">2018  N </w:t>
      </w:r>
      <w:r w:rsidR="001F42C6">
        <w:rPr>
          <w:sz w:val="28"/>
          <w:szCs w:val="28"/>
        </w:rPr>
        <w:t>720 «</w:t>
      </w:r>
      <w:r>
        <w:rPr>
          <w:sz w:val="28"/>
          <w:szCs w:val="28"/>
        </w:rPr>
        <w:t>Об утверждении методики расчета восстановительной стоимости зеленых насаждений на территории города Нижний Ломов</w:t>
      </w:r>
      <w:r w:rsidR="001F42C6">
        <w:rPr>
          <w:sz w:val="28"/>
          <w:szCs w:val="28"/>
        </w:rPr>
        <w:t>»</w:t>
      </w:r>
      <w:r>
        <w:rPr>
          <w:sz w:val="28"/>
          <w:szCs w:val="28"/>
        </w:rPr>
        <w:t>.</w:t>
      </w:r>
      <w:proofErr w:type="gramEnd"/>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В течение трех рабочих дней со дня проведения комиссией обследования, Администрация уведомляет заявителя посредством телефонного звонка о проведенном обследовании и приглашает его за получением расчета восстановительной стоимости зеленых насаждений.</w:t>
      </w:r>
    </w:p>
    <w:p w:rsidR="00C86E5F" w:rsidRDefault="00DA1056" w:rsidP="00DA1056">
      <w:pPr>
        <w:spacing w:after="0" w:line="240" w:lineRule="auto"/>
        <w:ind w:firstLine="709"/>
        <w:jc w:val="both"/>
        <w:rPr>
          <w:sz w:val="28"/>
          <w:szCs w:val="28"/>
        </w:rPr>
      </w:pPr>
      <w:r w:rsidRPr="00C053C4">
        <w:rPr>
          <w:color w:val="auto"/>
          <w:sz w:val="28"/>
          <w:szCs w:val="28"/>
        </w:rPr>
        <w:lastRenderedPageBreak/>
        <w:t xml:space="preserve">Заявитель в течение трех рабочих  дней </w:t>
      </w:r>
      <w:r>
        <w:rPr>
          <w:sz w:val="28"/>
          <w:szCs w:val="28"/>
        </w:rPr>
        <w:t>со дня получения расчета восстановительной стоимости зеленых насаждений производит оплату восстановительной стоимости в бюджет города Нижний Ломов и представляет в Администрацию города Нижний Ломов копию платежного документа.</w:t>
      </w:r>
    </w:p>
    <w:p w:rsidR="00C86E5F" w:rsidRDefault="00DA1056" w:rsidP="00DA1056">
      <w:pPr>
        <w:spacing w:after="0" w:line="240" w:lineRule="auto"/>
        <w:ind w:firstLine="709"/>
        <w:jc w:val="both"/>
        <w:rPr>
          <w:sz w:val="28"/>
          <w:szCs w:val="28"/>
        </w:rPr>
      </w:pPr>
      <w:r>
        <w:rPr>
          <w:sz w:val="28"/>
          <w:szCs w:val="28"/>
        </w:rPr>
        <w:t>3.4.3. Критерием выполнения административной процедуры является обследование земельного участка.</w:t>
      </w:r>
    </w:p>
    <w:p w:rsidR="00C86E5F" w:rsidRDefault="00DA1056" w:rsidP="00DA1056">
      <w:pPr>
        <w:spacing w:after="0" w:line="240" w:lineRule="auto"/>
        <w:ind w:firstLine="709"/>
        <w:jc w:val="both"/>
        <w:rPr>
          <w:sz w:val="28"/>
          <w:szCs w:val="28"/>
        </w:rPr>
      </w:pPr>
      <w:r>
        <w:rPr>
          <w:sz w:val="28"/>
          <w:szCs w:val="28"/>
        </w:rPr>
        <w:t>3.4.4. Результатом административной процедуры является составление акта оценки зеленых насаждений подлежащих сносу и ведомости перечета зеленых насаждений подлежащих сносу.</w:t>
      </w:r>
    </w:p>
    <w:p w:rsidR="00C86E5F" w:rsidRDefault="00DA1056" w:rsidP="00DA1056">
      <w:pPr>
        <w:spacing w:after="0" w:line="240" w:lineRule="auto"/>
        <w:ind w:firstLine="709"/>
        <w:jc w:val="both"/>
        <w:rPr>
          <w:sz w:val="28"/>
          <w:szCs w:val="28"/>
        </w:rPr>
      </w:pPr>
      <w:r>
        <w:rPr>
          <w:sz w:val="28"/>
          <w:szCs w:val="28"/>
        </w:rPr>
        <w:t>3.5. Принятие решения о выдаче порубочного билета либо об отказе.</w:t>
      </w:r>
    </w:p>
    <w:p w:rsidR="00C86E5F" w:rsidRDefault="00DA1056" w:rsidP="00DA1056">
      <w:pPr>
        <w:spacing w:after="0" w:line="240" w:lineRule="auto"/>
        <w:ind w:firstLine="709"/>
        <w:jc w:val="both"/>
        <w:rPr>
          <w:sz w:val="28"/>
          <w:szCs w:val="28"/>
        </w:rPr>
      </w:pPr>
      <w:r>
        <w:rPr>
          <w:sz w:val="28"/>
          <w:szCs w:val="28"/>
        </w:rPr>
        <w:t xml:space="preserve">Администрация в течение одного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w:t>
      </w:r>
      <w:hyperlink w:anchor="P594">
        <w:r>
          <w:rPr>
            <w:rStyle w:val="-"/>
            <w:sz w:val="28"/>
            <w:szCs w:val="28"/>
          </w:rPr>
          <w:t>билета</w:t>
        </w:r>
      </w:hyperlink>
      <w:r>
        <w:rPr>
          <w:sz w:val="28"/>
          <w:szCs w:val="28"/>
        </w:rPr>
        <w:t xml:space="preserve"> по форме согласно приложению N 4 к административному регламенту.</w:t>
      </w:r>
    </w:p>
    <w:p w:rsidR="00C86E5F" w:rsidRPr="00C053C4" w:rsidRDefault="00DA1056" w:rsidP="00DA1056">
      <w:pPr>
        <w:spacing w:after="0" w:line="240" w:lineRule="auto"/>
        <w:ind w:firstLine="709"/>
        <w:jc w:val="both"/>
        <w:rPr>
          <w:color w:val="auto"/>
          <w:sz w:val="28"/>
          <w:szCs w:val="28"/>
        </w:rPr>
      </w:pPr>
      <w:r>
        <w:rPr>
          <w:sz w:val="28"/>
          <w:szCs w:val="28"/>
        </w:rPr>
        <w:t xml:space="preserve">Порубочный билет оформляется  специалистом отдела  городского хозяйства Администрации города Нижний Ломов </w:t>
      </w:r>
      <w:r w:rsidRPr="00C053C4">
        <w:rPr>
          <w:color w:val="auto"/>
          <w:sz w:val="28"/>
          <w:szCs w:val="28"/>
        </w:rPr>
        <w:t>в течение одного рабочего дня с момента принятия решения о выдаче порубочного билета.</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 xml:space="preserve">Администрация отказывает в выдаче порубочного билета в случаях, указанных в </w:t>
      </w:r>
      <w:hyperlink w:anchor="P124">
        <w:r w:rsidRPr="00C053C4">
          <w:rPr>
            <w:rStyle w:val="-"/>
            <w:color w:val="auto"/>
            <w:sz w:val="28"/>
            <w:szCs w:val="28"/>
          </w:rPr>
          <w:t>пункте 2.7</w:t>
        </w:r>
      </w:hyperlink>
      <w:r w:rsidRPr="00C053C4">
        <w:rPr>
          <w:color w:val="auto"/>
          <w:sz w:val="28"/>
          <w:szCs w:val="28"/>
        </w:rPr>
        <w:t xml:space="preserve"> административного регламента.</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 xml:space="preserve">Критериями для выдачи порубочного билета является выполнение </w:t>
      </w:r>
      <w:proofErr w:type="gramStart"/>
      <w:r w:rsidRPr="00C053C4">
        <w:rPr>
          <w:color w:val="auto"/>
          <w:sz w:val="28"/>
          <w:szCs w:val="28"/>
        </w:rPr>
        <w:t xml:space="preserve">требований </w:t>
      </w:r>
      <w:hyperlink r:id="rId28">
        <w:r w:rsidRPr="00C053C4">
          <w:rPr>
            <w:rStyle w:val="-"/>
            <w:color w:val="auto"/>
            <w:sz w:val="28"/>
            <w:szCs w:val="28"/>
          </w:rPr>
          <w:t>решения</w:t>
        </w:r>
      </w:hyperlink>
      <w:r w:rsidRPr="00C053C4">
        <w:rPr>
          <w:color w:val="auto"/>
          <w:sz w:val="28"/>
          <w:szCs w:val="28"/>
        </w:rPr>
        <w:t xml:space="preserve">  Собрания представителей города</w:t>
      </w:r>
      <w:proofErr w:type="gramEnd"/>
      <w:r w:rsidRPr="00C053C4">
        <w:rPr>
          <w:color w:val="auto"/>
          <w:sz w:val="28"/>
          <w:szCs w:val="28"/>
        </w:rPr>
        <w:t xml:space="preserve"> Нижний Ломов  от</w:t>
      </w:r>
      <w:r w:rsidR="001F42C6">
        <w:rPr>
          <w:color w:val="auto"/>
          <w:sz w:val="28"/>
          <w:szCs w:val="28"/>
        </w:rPr>
        <w:t xml:space="preserve"> </w:t>
      </w:r>
      <w:r w:rsidRPr="00C053C4">
        <w:rPr>
          <w:color w:val="auto"/>
          <w:sz w:val="28"/>
          <w:szCs w:val="28"/>
        </w:rPr>
        <w:t xml:space="preserve">14.11.2018 N 428-71/5 </w:t>
      </w:r>
      <w:r w:rsidR="001F42C6">
        <w:rPr>
          <w:color w:val="auto"/>
          <w:sz w:val="28"/>
          <w:szCs w:val="28"/>
        </w:rPr>
        <w:t>«</w:t>
      </w:r>
      <w:r w:rsidRPr="00C053C4">
        <w:rPr>
          <w:color w:val="auto"/>
          <w:sz w:val="28"/>
          <w:szCs w:val="28"/>
        </w:rPr>
        <w:t>Об утверждении Порядка предоставления порубочного билета в городе Нижний Ломов</w:t>
      </w:r>
      <w:r w:rsidR="001F42C6">
        <w:rPr>
          <w:color w:val="auto"/>
          <w:sz w:val="28"/>
          <w:szCs w:val="28"/>
        </w:rPr>
        <w:t>»</w:t>
      </w:r>
      <w:r w:rsidRPr="00C053C4">
        <w:rPr>
          <w:color w:val="auto"/>
          <w:sz w:val="28"/>
          <w:szCs w:val="28"/>
        </w:rPr>
        <w:t xml:space="preserve"> и административного регламента.</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 xml:space="preserve">Критериями для отказа в выдачи порубочного билета является наличие оснований указанных в </w:t>
      </w:r>
      <w:hyperlink w:anchor="P124">
        <w:r w:rsidRPr="00C053C4">
          <w:rPr>
            <w:rStyle w:val="-"/>
            <w:color w:val="auto"/>
            <w:sz w:val="28"/>
            <w:szCs w:val="28"/>
          </w:rPr>
          <w:t>пункте 2.7</w:t>
        </w:r>
      </w:hyperlink>
      <w:r w:rsidRPr="00C053C4">
        <w:rPr>
          <w:color w:val="auto"/>
          <w:sz w:val="28"/>
          <w:szCs w:val="28"/>
        </w:rPr>
        <w:t xml:space="preserve"> административного регламента.</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Результатом административной процедуры является выдача порубочного билета либо мотивированный отказ в выдаче порубочного билета.</w:t>
      </w:r>
    </w:p>
    <w:p w:rsidR="00C86E5F" w:rsidRPr="00C053C4" w:rsidRDefault="00DA1056" w:rsidP="00DA1056">
      <w:pPr>
        <w:spacing w:after="0" w:line="240" w:lineRule="auto"/>
        <w:ind w:firstLine="709"/>
        <w:jc w:val="both"/>
        <w:rPr>
          <w:color w:val="auto"/>
          <w:sz w:val="28"/>
          <w:szCs w:val="28"/>
        </w:rPr>
      </w:pPr>
      <w:r w:rsidRPr="00C053C4">
        <w:rPr>
          <w:color w:val="auto"/>
          <w:sz w:val="28"/>
          <w:szCs w:val="28"/>
        </w:rPr>
        <w:t>3.6 Специалист Администрации в течение одного рабочего дня со дня  принятия решения о выдаче порубочного билета:</w:t>
      </w:r>
    </w:p>
    <w:p w:rsidR="00C86E5F" w:rsidRDefault="00DA1056" w:rsidP="00DA1056">
      <w:pPr>
        <w:spacing w:after="0" w:line="240" w:lineRule="auto"/>
        <w:ind w:firstLine="709"/>
        <w:jc w:val="both"/>
        <w:rPr>
          <w:sz w:val="28"/>
          <w:szCs w:val="28"/>
        </w:rPr>
      </w:pPr>
      <w:r>
        <w:rPr>
          <w:sz w:val="28"/>
          <w:szCs w:val="28"/>
        </w:rPr>
        <w:t>- осуществляет регистрацию результата оказания муниципальной услуги по правилам делопроизводства;</w:t>
      </w:r>
    </w:p>
    <w:p w:rsidR="00C86E5F" w:rsidRDefault="00DA1056" w:rsidP="00DA1056">
      <w:pPr>
        <w:spacing w:after="0" w:line="240" w:lineRule="auto"/>
        <w:ind w:firstLine="709"/>
        <w:jc w:val="both"/>
        <w:rPr>
          <w:sz w:val="28"/>
          <w:szCs w:val="28"/>
        </w:rPr>
      </w:pPr>
      <w:r>
        <w:rPr>
          <w:sz w:val="28"/>
          <w:szCs w:val="28"/>
        </w:rPr>
        <w:t>- извещает заявителя о необходимости получения результата оказания муниципальной услуги с указанием времени и места получения.</w:t>
      </w:r>
    </w:p>
    <w:p w:rsidR="00C86E5F" w:rsidRDefault="00DA1056" w:rsidP="00DA1056">
      <w:pPr>
        <w:spacing w:after="0" w:line="240" w:lineRule="auto"/>
        <w:ind w:firstLine="709"/>
        <w:jc w:val="both"/>
        <w:rPr>
          <w:sz w:val="28"/>
          <w:szCs w:val="28"/>
        </w:rPr>
      </w:pPr>
      <w:r>
        <w:rPr>
          <w:sz w:val="28"/>
          <w:szCs w:val="28"/>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rsidR="00C86E5F" w:rsidRDefault="00DA1056" w:rsidP="00DA1056">
      <w:pPr>
        <w:spacing w:after="0" w:line="240" w:lineRule="auto"/>
        <w:ind w:firstLine="709"/>
        <w:jc w:val="both"/>
        <w:rPr>
          <w:sz w:val="28"/>
          <w:szCs w:val="28"/>
        </w:rPr>
      </w:pPr>
      <w:r>
        <w:rPr>
          <w:sz w:val="28"/>
          <w:szCs w:val="28"/>
        </w:rPr>
        <w:t>Максимальный срок выполнения указанной административной процедуры составляет 30 минут.</w:t>
      </w:r>
    </w:p>
    <w:p w:rsidR="00C86E5F" w:rsidRDefault="00DA1056" w:rsidP="00DA1056">
      <w:pPr>
        <w:spacing w:after="0" w:line="240" w:lineRule="auto"/>
        <w:ind w:firstLine="709"/>
        <w:jc w:val="both"/>
        <w:rPr>
          <w:sz w:val="28"/>
          <w:szCs w:val="28"/>
        </w:rPr>
      </w:pPr>
      <w:r>
        <w:rPr>
          <w:sz w:val="28"/>
          <w:szCs w:val="28"/>
        </w:rPr>
        <w:t xml:space="preserve">Заявитель, уполномоченный представитель, получает порубочный билет, обратившись в Администрацию после предъявления документов, удостоверяющих его личность, о чем специалистом Администрации делается </w:t>
      </w:r>
      <w:r>
        <w:rPr>
          <w:sz w:val="28"/>
          <w:szCs w:val="28"/>
        </w:rPr>
        <w:lastRenderedPageBreak/>
        <w:t>запись в журнале учета выданных порубочных билетов.</w:t>
      </w:r>
    </w:p>
    <w:p w:rsidR="00C86E5F" w:rsidRDefault="00DA1056" w:rsidP="00DA1056">
      <w:pPr>
        <w:spacing w:after="0" w:line="240" w:lineRule="auto"/>
        <w:ind w:firstLine="709"/>
        <w:jc w:val="both"/>
        <w:rPr>
          <w:sz w:val="28"/>
          <w:szCs w:val="28"/>
        </w:rPr>
      </w:pPr>
      <w:r>
        <w:rPr>
          <w:sz w:val="28"/>
          <w:szCs w:val="28"/>
        </w:rPr>
        <w:t>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w:t>
      </w:r>
    </w:p>
    <w:p w:rsidR="00C86E5F" w:rsidRDefault="00DA1056" w:rsidP="00DA1056">
      <w:pPr>
        <w:spacing w:after="0" w:line="240" w:lineRule="auto"/>
        <w:ind w:firstLine="709"/>
        <w:jc w:val="both"/>
        <w:rPr>
          <w:sz w:val="28"/>
          <w:szCs w:val="28"/>
        </w:rPr>
      </w:pPr>
      <w:r>
        <w:rPr>
          <w:sz w:val="28"/>
          <w:szCs w:val="28"/>
        </w:rPr>
        <w:t>Максимальный срок выполнения указанной административной процедуры составляет 30 минут.</w:t>
      </w:r>
    </w:p>
    <w:p w:rsidR="00C86E5F" w:rsidRDefault="00DA1056" w:rsidP="00DA1056">
      <w:pPr>
        <w:spacing w:after="0" w:line="240" w:lineRule="auto"/>
        <w:ind w:firstLine="709"/>
        <w:jc w:val="both"/>
        <w:rPr>
          <w:sz w:val="28"/>
          <w:szCs w:val="28"/>
        </w:rPr>
      </w:pPr>
      <w:r>
        <w:rPr>
          <w:sz w:val="28"/>
          <w:szCs w:val="28"/>
        </w:rPr>
        <w:t>3.7. Срок действия порубочного билета составляет 3 месяца со дня его выдачи.</w:t>
      </w:r>
    </w:p>
    <w:p w:rsidR="00C86E5F" w:rsidRDefault="00DA1056" w:rsidP="00DA1056">
      <w:pPr>
        <w:spacing w:after="0" w:line="240" w:lineRule="auto"/>
        <w:ind w:firstLine="709"/>
        <w:jc w:val="both"/>
        <w:rPr>
          <w:sz w:val="28"/>
          <w:szCs w:val="28"/>
        </w:rPr>
      </w:pPr>
      <w:r>
        <w:rPr>
          <w:sz w:val="28"/>
          <w:szCs w:val="28"/>
        </w:rPr>
        <w:t>3.8. Администрация (отдел городского хозяйства) ведет журнал учета выданных порубочных билетов, в котором указываются:</w:t>
      </w:r>
    </w:p>
    <w:p w:rsidR="00C86E5F" w:rsidRDefault="00DA1056" w:rsidP="00DA1056">
      <w:pPr>
        <w:spacing w:after="0" w:line="240" w:lineRule="auto"/>
        <w:ind w:firstLine="709"/>
        <w:jc w:val="both"/>
        <w:rPr>
          <w:sz w:val="28"/>
          <w:szCs w:val="28"/>
        </w:rPr>
      </w:pPr>
      <w:r>
        <w:rPr>
          <w:sz w:val="28"/>
          <w:szCs w:val="28"/>
        </w:rPr>
        <w:t>1) наименование заявителя (физического и юридического лица);</w:t>
      </w:r>
    </w:p>
    <w:p w:rsidR="00C86E5F" w:rsidRDefault="00DA1056" w:rsidP="00DA1056">
      <w:pPr>
        <w:spacing w:after="0" w:line="240" w:lineRule="auto"/>
        <w:ind w:firstLine="709"/>
        <w:jc w:val="both"/>
        <w:rPr>
          <w:sz w:val="28"/>
          <w:szCs w:val="28"/>
        </w:rPr>
      </w:pPr>
      <w:r>
        <w:rPr>
          <w:sz w:val="28"/>
          <w:szCs w:val="28"/>
        </w:rPr>
        <w:t>2) номер и дата выдачи порубочного билета;</w:t>
      </w:r>
    </w:p>
    <w:p w:rsidR="00C86E5F" w:rsidRDefault="00DA1056" w:rsidP="00DA1056">
      <w:pPr>
        <w:spacing w:after="0" w:line="240" w:lineRule="auto"/>
        <w:ind w:firstLine="709"/>
        <w:jc w:val="both"/>
        <w:rPr>
          <w:sz w:val="28"/>
          <w:szCs w:val="28"/>
        </w:rPr>
      </w:pPr>
      <w:r>
        <w:rPr>
          <w:sz w:val="28"/>
          <w:szCs w:val="28"/>
        </w:rPr>
        <w:t>3) сумма восстановительной стоимости зеленых насаждений;</w:t>
      </w:r>
    </w:p>
    <w:p w:rsidR="00C86E5F" w:rsidRDefault="00DA1056" w:rsidP="00DA1056">
      <w:pPr>
        <w:spacing w:after="0" w:line="240" w:lineRule="auto"/>
        <w:ind w:firstLine="709"/>
        <w:jc w:val="both"/>
        <w:rPr>
          <w:sz w:val="28"/>
          <w:szCs w:val="28"/>
        </w:rPr>
      </w:pPr>
      <w:r>
        <w:rPr>
          <w:sz w:val="28"/>
          <w:szCs w:val="28"/>
        </w:rPr>
        <w:t>4) номер и дата платежного поручения об оплате восстановительной стоимости зеленых насаждений.</w:t>
      </w:r>
    </w:p>
    <w:p w:rsidR="00C86E5F" w:rsidRDefault="00DA1056" w:rsidP="00DA1056">
      <w:pPr>
        <w:spacing w:after="0" w:line="240" w:lineRule="auto"/>
        <w:ind w:firstLine="709"/>
        <w:jc w:val="both"/>
        <w:rPr>
          <w:sz w:val="28"/>
          <w:szCs w:val="28"/>
        </w:rPr>
      </w:pPr>
      <w:r>
        <w:rPr>
          <w:sz w:val="28"/>
          <w:szCs w:val="28"/>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rsidR="00C86E5F" w:rsidRDefault="00DA1056" w:rsidP="00DA1056">
      <w:pPr>
        <w:spacing w:after="0" w:line="240" w:lineRule="auto"/>
        <w:ind w:firstLine="709"/>
        <w:jc w:val="both"/>
        <w:rPr>
          <w:sz w:val="28"/>
          <w:szCs w:val="28"/>
        </w:rPr>
      </w:pPr>
      <w:r>
        <w:rPr>
          <w:sz w:val="28"/>
          <w:szCs w:val="28"/>
        </w:rPr>
        <w:t>3.9.1. Переда</w:t>
      </w:r>
      <w:r w:rsidR="001F42C6">
        <w:rPr>
          <w:sz w:val="28"/>
          <w:szCs w:val="28"/>
        </w:rPr>
        <w:t>ча документов заявителя из МАУ «МФЦ»</w:t>
      </w:r>
      <w:r>
        <w:rPr>
          <w:sz w:val="28"/>
          <w:szCs w:val="28"/>
        </w:rPr>
        <w:t xml:space="preserve"> в Администрацию осуществляется не позднее одного рабочего дня, следующего за днем регистрации обращения.</w:t>
      </w:r>
    </w:p>
    <w:p w:rsidR="00C86E5F" w:rsidRDefault="00DA1056" w:rsidP="00DA1056">
      <w:pPr>
        <w:spacing w:after="0" w:line="240" w:lineRule="auto"/>
        <w:ind w:firstLine="709"/>
        <w:jc w:val="both"/>
        <w:rPr>
          <w:sz w:val="28"/>
          <w:szCs w:val="28"/>
        </w:rPr>
      </w:pPr>
      <w:r>
        <w:rPr>
          <w:sz w:val="28"/>
          <w:szCs w:val="28"/>
        </w:rPr>
        <w:t xml:space="preserve">3.9.2. Передача документов заявителя из МАУ </w:t>
      </w:r>
      <w:r w:rsidR="001F42C6">
        <w:rPr>
          <w:sz w:val="28"/>
          <w:szCs w:val="28"/>
        </w:rPr>
        <w:t>«</w:t>
      </w:r>
      <w:r>
        <w:rPr>
          <w:sz w:val="28"/>
          <w:szCs w:val="28"/>
        </w:rPr>
        <w:t>МФЦ</w:t>
      </w:r>
      <w:r w:rsidR="001F42C6">
        <w:rPr>
          <w:sz w:val="28"/>
          <w:szCs w:val="28"/>
        </w:rPr>
        <w:t>»</w:t>
      </w:r>
      <w:r>
        <w:rPr>
          <w:sz w:val="28"/>
          <w:szCs w:val="28"/>
        </w:rPr>
        <w:t xml:space="preserve"> в Администрацию осуществляется специалистом ответственным за доставку документов МАУ </w:t>
      </w:r>
      <w:r w:rsidR="001F42C6">
        <w:rPr>
          <w:sz w:val="28"/>
          <w:szCs w:val="28"/>
        </w:rPr>
        <w:t>«</w:t>
      </w:r>
      <w:r>
        <w:rPr>
          <w:sz w:val="28"/>
          <w:szCs w:val="28"/>
        </w:rPr>
        <w:t>МФЦ</w:t>
      </w:r>
      <w:r w:rsidR="001F42C6">
        <w:rPr>
          <w:sz w:val="28"/>
          <w:szCs w:val="28"/>
        </w:rPr>
        <w:t>»</w:t>
      </w:r>
      <w:r>
        <w:rPr>
          <w:sz w:val="28"/>
          <w:szCs w:val="28"/>
        </w:rPr>
        <w:t xml:space="preserve"> в закрытом конверте под роспись специалисту Администрации, ответственному за прием документов заявителя, в сопроводительной ведомости.</w:t>
      </w:r>
    </w:p>
    <w:p w:rsidR="00C86E5F" w:rsidRDefault="00C86E5F" w:rsidP="00DA1056">
      <w:pPr>
        <w:pStyle w:val="ConsPlusNormal"/>
        <w:spacing w:after="0" w:line="240" w:lineRule="auto"/>
        <w:jc w:val="both"/>
      </w:pPr>
    </w:p>
    <w:p w:rsidR="00C86E5F" w:rsidRDefault="00DA1056" w:rsidP="00DA1056">
      <w:pPr>
        <w:pStyle w:val="ConsPlusNormal"/>
        <w:spacing w:after="0" w:line="240" w:lineRule="auto"/>
        <w:jc w:val="center"/>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w:t>
      </w:r>
    </w:p>
    <w:p w:rsidR="00C86E5F" w:rsidRDefault="00DA1056" w:rsidP="00DA1056">
      <w:pPr>
        <w:pStyle w:val="ConsPlusNormal"/>
        <w:spacing w:after="0" w:line="240" w:lineRule="auto"/>
        <w:jc w:val="center"/>
        <w:rPr>
          <w:b/>
          <w:sz w:val="28"/>
          <w:szCs w:val="28"/>
        </w:rPr>
      </w:pPr>
      <w:r>
        <w:rPr>
          <w:b/>
          <w:sz w:val="28"/>
          <w:szCs w:val="28"/>
        </w:rPr>
        <w:t>регламента</w:t>
      </w:r>
    </w:p>
    <w:p w:rsidR="00C86E5F" w:rsidRDefault="00C86E5F" w:rsidP="00DA1056">
      <w:pPr>
        <w:pStyle w:val="ConsPlusNormal"/>
        <w:spacing w:after="0" w:line="240" w:lineRule="auto"/>
        <w:jc w:val="both"/>
        <w:rPr>
          <w:b/>
          <w:sz w:val="28"/>
          <w:szCs w:val="28"/>
        </w:rPr>
      </w:pPr>
    </w:p>
    <w:p w:rsidR="00C86E5F" w:rsidRDefault="00DA1056" w:rsidP="00DA1056">
      <w:pPr>
        <w:spacing w:after="0" w:line="240" w:lineRule="auto"/>
        <w:ind w:firstLine="709"/>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заместителем начальника Администрации.</w:t>
      </w:r>
    </w:p>
    <w:p w:rsidR="00C86E5F" w:rsidRDefault="00DA1056" w:rsidP="00DA1056">
      <w:pPr>
        <w:spacing w:after="0" w:line="240" w:lineRule="auto"/>
        <w:ind w:firstLine="709"/>
        <w:jc w:val="both"/>
        <w:rPr>
          <w:sz w:val="28"/>
          <w:szCs w:val="28"/>
        </w:rPr>
      </w:pPr>
      <w:r>
        <w:rPr>
          <w:sz w:val="28"/>
          <w:szCs w:val="28"/>
        </w:rPr>
        <w:t>4.2. Текущий контроль осуществляется путем проведения заместителем главы Администрации проверок соблюдения и исполнения специалистами положений административного регламента, иных нормативных правовых актов Российской Федерации, Пензенской области и города Нижний Ломов.</w:t>
      </w:r>
    </w:p>
    <w:p w:rsidR="00C86E5F" w:rsidRDefault="00DA1056" w:rsidP="00DA1056">
      <w:pPr>
        <w:spacing w:after="0" w:line="240" w:lineRule="auto"/>
        <w:ind w:firstLine="709"/>
        <w:jc w:val="both"/>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C86E5F" w:rsidRDefault="00DA1056" w:rsidP="00DA1056">
      <w:pPr>
        <w:spacing w:after="0" w:line="240" w:lineRule="auto"/>
        <w:ind w:firstLine="709"/>
        <w:jc w:val="both"/>
        <w:rPr>
          <w:sz w:val="28"/>
          <w:szCs w:val="28"/>
        </w:rPr>
      </w:pPr>
      <w:r>
        <w:rPr>
          <w:sz w:val="28"/>
          <w:szCs w:val="28"/>
        </w:rPr>
        <w:t xml:space="preserve">4.4. Периодичность осуществления проверок проводится в форме </w:t>
      </w:r>
      <w:r>
        <w:rPr>
          <w:sz w:val="28"/>
          <w:szCs w:val="28"/>
        </w:rPr>
        <w:lastRenderedPageBreak/>
        <w:t>плановых и внеплановых проверок.</w:t>
      </w:r>
    </w:p>
    <w:p w:rsidR="00C86E5F" w:rsidRDefault="00DA1056" w:rsidP="00DA1056">
      <w:pPr>
        <w:spacing w:after="0" w:line="240" w:lineRule="auto"/>
        <w:ind w:firstLine="709"/>
        <w:jc w:val="both"/>
        <w:rPr>
          <w:sz w:val="28"/>
          <w:szCs w:val="28"/>
        </w:rPr>
      </w:pPr>
      <w:r>
        <w:rPr>
          <w:sz w:val="28"/>
          <w:szCs w:val="28"/>
        </w:rPr>
        <w:t>4.4.1. Проведение плановых проверок осуществляется на основании плана проверок.</w:t>
      </w:r>
    </w:p>
    <w:p w:rsidR="00C86E5F" w:rsidRDefault="00DA1056" w:rsidP="00DA1056">
      <w:pPr>
        <w:spacing w:after="0" w:line="240" w:lineRule="auto"/>
        <w:ind w:firstLine="709"/>
        <w:jc w:val="both"/>
        <w:rPr>
          <w:sz w:val="28"/>
          <w:szCs w:val="28"/>
        </w:rPr>
      </w:pPr>
      <w:r>
        <w:rPr>
          <w:sz w:val="28"/>
          <w:szCs w:val="28"/>
        </w:rPr>
        <w:t>4.4.2. Проведение внеплановых проверок осуществляется по письменным обращениям юридических лиц и граждан.</w:t>
      </w:r>
    </w:p>
    <w:p w:rsidR="00C86E5F" w:rsidRDefault="00DA1056" w:rsidP="00DA1056">
      <w:pPr>
        <w:spacing w:after="0" w:line="240" w:lineRule="auto"/>
        <w:ind w:firstLine="709"/>
        <w:jc w:val="both"/>
        <w:rPr>
          <w:sz w:val="28"/>
          <w:szCs w:val="28"/>
        </w:rPr>
      </w:pPr>
      <w:r>
        <w:rPr>
          <w:sz w:val="28"/>
          <w:szCs w:val="28"/>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rsidR="00C86E5F" w:rsidRDefault="00DA1056" w:rsidP="00DA1056">
      <w:pPr>
        <w:spacing w:after="0" w:line="240" w:lineRule="auto"/>
        <w:ind w:firstLine="709"/>
        <w:jc w:val="both"/>
        <w:rPr>
          <w:sz w:val="28"/>
          <w:szCs w:val="28"/>
        </w:rPr>
      </w:pPr>
      <w:r>
        <w:rPr>
          <w:sz w:val="28"/>
          <w:szCs w:val="28"/>
        </w:rPr>
        <w:t>4.6. Показателями качества предоставления услуги являются:</w:t>
      </w:r>
    </w:p>
    <w:p w:rsidR="00C86E5F" w:rsidRDefault="00DA1056" w:rsidP="00DA1056">
      <w:pPr>
        <w:spacing w:after="0" w:line="240" w:lineRule="auto"/>
        <w:ind w:firstLine="709"/>
        <w:jc w:val="both"/>
        <w:rPr>
          <w:sz w:val="28"/>
          <w:szCs w:val="28"/>
        </w:rPr>
      </w:pPr>
      <w:r>
        <w:rPr>
          <w:sz w:val="28"/>
          <w:szCs w:val="28"/>
        </w:rPr>
        <w:t>- соблюдение сроков предоставления услуги, установленных настоящим регламентом,</w:t>
      </w:r>
    </w:p>
    <w:p w:rsidR="00C86E5F" w:rsidRDefault="00DA1056" w:rsidP="00DA1056">
      <w:pPr>
        <w:spacing w:after="0" w:line="240" w:lineRule="auto"/>
        <w:ind w:firstLine="709"/>
        <w:jc w:val="both"/>
        <w:rPr>
          <w:sz w:val="28"/>
          <w:szCs w:val="28"/>
        </w:rPr>
      </w:pPr>
      <w:r>
        <w:rPr>
          <w:sz w:val="28"/>
          <w:szCs w:val="28"/>
        </w:rPr>
        <w:t>- отсутствие обоснованных жалоб на нарушение положений настоящего регламента.</w:t>
      </w:r>
    </w:p>
    <w:p w:rsidR="00C86E5F" w:rsidRDefault="00C86E5F" w:rsidP="00DA1056">
      <w:pPr>
        <w:pStyle w:val="ConsPlusNormal"/>
        <w:spacing w:after="0" w:line="240" w:lineRule="auto"/>
        <w:jc w:val="both"/>
      </w:pPr>
    </w:p>
    <w:p w:rsidR="00C86E5F" w:rsidRDefault="00DA1056" w:rsidP="00DA1056">
      <w:pPr>
        <w:pStyle w:val="ConsPlusNormal"/>
        <w:spacing w:after="0" w:line="240" w:lineRule="auto"/>
        <w:jc w:val="center"/>
        <w:rPr>
          <w:b/>
          <w:sz w:val="28"/>
          <w:szCs w:val="28"/>
        </w:rPr>
      </w:pPr>
      <w:r>
        <w:rPr>
          <w:b/>
          <w:sz w:val="28"/>
          <w:szCs w:val="28"/>
        </w:rPr>
        <w:t>5. Требования к порядку и формам контроля</w:t>
      </w:r>
    </w:p>
    <w:p w:rsidR="00C86E5F" w:rsidRDefault="00DA1056" w:rsidP="00DA1056">
      <w:pPr>
        <w:pStyle w:val="ConsPlusNormal"/>
        <w:spacing w:after="0" w:line="240" w:lineRule="auto"/>
        <w:jc w:val="center"/>
        <w:rPr>
          <w:b/>
          <w:sz w:val="28"/>
          <w:szCs w:val="28"/>
        </w:rPr>
      </w:pPr>
      <w:r>
        <w:rPr>
          <w:b/>
          <w:sz w:val="28"/>
          <w:szCs w:val="28"/>
        </w:rPr>
        <w:t>за предоставлением муниципальной услуги</w:t>
      </w:r>
    </w:p>
    <w:p w:rsidR="00C86E5F" w:rsidRDefault="00C86E5F" w:rsidP="00DA1056">
      <w:pPr>
        <w:pStyle w:val="ConsPlusNormal"/>
        <w:spacing w:after="0" w:line="240" w:lineRule="auto"/>
        <w:jc w:val="both"/>
        <w:rPr>
          <w:sz w:val="28"/>
          <w:szCs w:val="28"/>
        </w:rPr>
      </w:pPr>
    </w:p>
    <w:p w:rsidR="00C86E5F" w:rsidRDefault="00DA1056" w:rsidP="00DA1056">
      <w:pPr>
        <w:pStyle w:val="ConsPlusNormal"/>
        <w:spacing w:after="0" w:line="240" w:lineRule="auto"/>
        <w:ind w:firstLine="540"/>
        <w:jc w:val="both"/>
        <w:rPr>
          <w:sz w:val="28"/>
          <w:szCs w:val="28"/>
        </w:rPr>
      </w:pPr>
      <w:r>
        <w:rPr>
          <w:sz w:val="28"/>
          <w:szCs w:val="28"/>
        </w:rPr>
        <w:t xml:space="preserve">5.1. Заявители имеют право осуществлять </w:t>
      </w:r>
      <w:proofErr w:type="gramStart"/>
      <w:r>
        <w:rPr>
          <w:sz w:val="28"/>
          <w:szCs w:val="28"/>
        </w:rPr>
        <w:t>контроль за</w:t>
      </w:r>
      <w:proofErr w:type="gramEnd"/>
      <w:r>
        <w:rPr>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C86E5F" w:rsidRDefault="00C86E5F" w:rsidP="00DA1056">
      <w:pPr>
        <w:pStyle w:val="ConsPlusNormal"/>
        <w:spacing w:after="0" w:line="240" w:lineRule="auto"/>
        <w:jc w:val="both"/>
      </w:pPr>
    </w:p>
    <w:p w:rsidR="00C86E5F" w:rsidRDefault="00DA1056" w:rsidP="00DA1056">
      <w:pPr>
        <w:pStyle w:val="ConsPlusNormal"/>
        <w:spacing w:after="0" w:line="240" w:lineRule="auto"/>
        <w:jc w:val="center"/>
        <w:rPr>
          <w:b/>
          <w:sz w:val="28"/>
          <w:szCs w:val="28"/>
        </w:rPr>
      </w:pPr>
      <w:r>
        <w:rPr>
          <w:b/>
          <w:sz w:val="28"/>
          <w:szCs w:val="28"/>
        </w:rPr>
        <w:t>6. Досудебный (внесудебный) порядок обжалования решений</w:t>
      </w:r>
    </w:p>
    <w:p w:rsidR="00C86E5F" w:rsidRDefault="00DA1056" w:rsidP="00DA1056">
      <w:pPr>
        <w:pStyle w:val="ConsPlusNormal"/>
        <w:spacing w:after="0" w:line="240" w:lineRule="auto"/>
        <w:jc w:val="center"/>
        <w:rPr>
          <w:b/>
          <w:sz w:val="28"/>
          <w:szCs w:val="28"/>
        </w:rPr>
      </w:pPr>
      <w:r>
        <w:rPr>
          <w:b/>
          <w:sz w:val="28"/>
          <w:szCs w:val="28"/>
        </w:rPr>
        <w:t>и действий (бездействия) органа, предоставляющего</w:t>
      </w:r>
    </w:p>
    <w:p w:rsidR="00C86E5F" w:rsidRDefault="00DA1056" w:rsidP="00DA1056">
      <w:pPr>
        <w:pStyle w:val="ConsPlusNormal"/>
        <w:spacing w:after="0" w:line="240" w:lineRule="auto"/>
        <w:jc w:val="center"/>
        <w:rPr>
          <w:b/>
          <w:sz w:val="28"/>
          <w:szCs w:val="28"/>
        </w:rPr>
      </w:pPr>
      <w:r>
        <w:rPr>
          <w:b/>
          <w:sz w:val="28"/>
          <w:szCs w:val="28"/>
        </w:rPr>
        <w:t>муниципальную услугу, а также его должностных лиц,</w:t>
      </w:r>
    </w:p>
    <w:p w:rsidR="00C86E5F" w:rsidRDefault="00DA1056" w:rsidP="00DA1056">
      <w:pPr>
        <w:pStyle w:val="ConsPlusNormal"/>
        <w:spacing w:after="0" w:line="240" w:lineRule="auto"/>
        <w:jc w:val="center"/>
        <w:rPr>
          <w:b/>
          <w:sz w:val="28"/>
          <w:szCs w:val="28"/>
        </w:rPr>
      </w:pPr>
      <w:r>
        <w:rPr>
          <w:b/>
          <w:sz w:val="28"/>
          <w:szCs w:val="28"/>
        </w:rPr>
        <w:t>муниципальных служащих при предоставлении</w:t>
      </w:r>
    </w:p>
    <w:p w:rsidR="00C86E5F" w:rsidRDefault="00DA1056" w:rsidP="00DA1056">
      <w:pPr>
        <w:pStyle w:val="ConsPlusNormal"/>
        <w:spacing w:after="0" w:line="240" w:lineRule="auto"/>
        <w:jc w:val="center"/>
        <w:rPr>
          <w:b/>
          <w:sz w:val="28"/>
          <w:szCs w:val="28"/>
        </w:rPr>
      </w:pPr>
      <w:r>
        <w:rPr>
          <w:b/>
          <w:sz w:val="28"/>
          <w:szCs w:val="28"/>
        </w:rPr>
        <w:t>муниципальной услуги</w:t>
      </w:r>
    </w:p>
    <w:p w:rsidR="00C86E5F" w:rsidRDefault="00C86E5F" w:rsidP="00DA1056">
      <w:pPr>
        <w:pStyle w:val="ConsPlusNormal"/>
        <w:spacing w:after="0" w:line="240" w:lineRule="auto"/>
        <w:jc w:val="both"/>
      </w:pPr>
    </w:p>
    <w:p w:rsidR="00C86E5F" w:rsidRDefault="00DA1056" w:rsidP="00DA1056">
      <w:pPr>
        <w:spacing w:after="0" w:line="240" w:lineRule="auto"/>
        <w:ind w:firstLine="709"/>
        <w:jc w:val="both"/>
        <w:rPr>
          <w:sz w:val="28"/>
          <w:szCs w:val="28"/>
        </w:rPr>
      </w:pPr>
      <w:r>
        <w:rPr>
          <w:sz w:val="28"/>
          <w:szCs w:val="28"/>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C86E5F" w:rsidRDefault="00DA1056" w:rsidP="00DA1056">
      <w:pPr>
        <w:spacing w:after="0" w:line="240" w:lineRule="auto"/>
        <w:ind w:firstLine="709"/>
        <w:jc w:val="both"/>
        <w:rPr>
          <w:sz w:val="28"/>
          <w:szCs w:val="28"/>
        </w:rPr>
      </w:pPr>
      <w:r>
        <w:rPr>
          <w:sz w:val="28"/>
          <w:szCs w:val="28"/>
        </w:rPr>
        <w:t>6.2. Заявитель может обратиться с жалобой, в том числе в случаях:</w:t>
      </w:r>
    </w:p>
    <w:p w:rsidR="00C86E5F" w:rsidRDefault="00DA1056" w:rsidP="00DA1056">
      <w:pPr>
        <w:spacing w:after="0" w:line="240" w:lineRule="auto"/>
        <w:ind w:firstLine="709"/>
        <w:jc w:val="both"/>
        <w:rPr>
          <w:sz w:val="28"/>
          <w:szCs w:val="28"/>
        </w:rPr>
      </w:pPr>
      <w:r>
        <w:rPr>
          <w:sz w:val="28"/>
          <w:szCs w:val="28"/>
        </w:rPr>
        <w:t>- нарушения срока регистрации заявления;</w:t>
      </w:r>
    </w:p>
    <w:p w:rsidR="00C86E5F" w:rsidRDefault="00DA1056" w:rsidP="00DA1056">
      <w:pPr>
        <w:spacing w:after="0" w:line="240" w:lineRule="auto"/>
        <w:ind w:firstLine="709"/>
        <w:jc w:val="both"/>
        <w:rPr>
          <w:sz w:val="28"/>
          <w:szCs w:val="28"/>
        </w:rPr>
      </w:pPr>
      <w:r>
        <w:rPr>
          <w:sz w:val="28"/>
          <w:szCs w:val="28"/>
        </w:rPr>
        <w:t>- нарушения срока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86E5F" w:rsidRDefault="00DA1056" w:rsidP="00DA1056">
      <w:pPr>
        <w:spacing w:after="0" w:line="240" w:lineRule="auto"/>
        <w:ind w:firstLine="709"/>
        <w:jc w:val="both"/>
        <w:rPr>
          <w:sz w:val="28"/>
          <w:szCs w:val="28"/>
        </w:rPr>
      </w:pPr>
      <w:proofErr w:type="gramStart"/>
      <w:r>
        <w:rPr>
          <w:sz w:val="28"/>
          <w:szCs w:val="28"/>
        </w:rPr>
        <w:t xml:space="preserve">- отказа в предоставлении муниципальной услуги, если основания </w:t>
      </w:r>
      <w:r>
        <w:rPr>
          <w:sz w:val="28"/>
          <w:szCs w:val="28"/>
        </w:rPr>
        <w:lastRenderedPageBreak/>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86E5F" w:rsidRDefault="00DA1056" w:rsidP="00DA1056">
      <w:pPr>
        <w:spacing w:after="0" w:line="240" w:lineRule="auto"/>
        <w:ind w:firstLine="709"/>
        <w:jc w:val="both"/>
        <w:rPr>
          <w:sz w:val="28"/>
          <w:szCs w:val="28"/>
        </w:rPr>
      </w:pPr>
      <w:r>
        <w:rPr>
          <w:sz w:val="28"/>
          <w:szCs w:val="28"/>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6E5F" w:rsidRDefault="00DA1056" w:rsidP="00DA1056">
      <w:pPr>
        <w:spacing w:after="0" w:line="240" w:lineRule="auto"/>
        <w:ind w:firstLine="709"/>
        <w:jc w:val="both"/>
        <w:rPr>
          <w:sz w:val="28"/>
          <w:szCs w:val="28"/>
        </w:rPr>
      </w:pPr>
      <w:r>
        <w:rPr>
          <w:sz w:val="28"/>
          <w:szCs w:val="28"/>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C86E5F" w:rsidRDefault="00DA1056" w:rsidP="00DA1056">
      <w:pPr>
        <w:spacing w:after="0" w:line="240" w:lineRule="auto"/>
        <w:ind w:firstLine="709"/>
        <w:jc w:val="both"/>
        <w:rPr>
          <w:sz w:val="28"/>
          <w:szCs w:val="28"/>
        </w:rPr>
      </w:pPr>
      <w:bookmarkStart w:id="6" w:name="P311"/>
      <w:bookmarkEnd w:id="6"/>
      <w:r>
        <w:rPr>
          <w:sz w:val="28"/>
          <w:szCs w:val="28"/>
        </w:rPr>
        <w:t>6.3. Органами, уполномоченными на рассмотрение жалобы, являются администрация города Нижний Ломов и Администрация.</w:t>
      </w:r>
    </w:p>
    <w:p w:rsidR="00C86E5F" w:rsidRDefault="00DA1056" w:rsidP="00DA1056">
      <w:pPr>
        <w:spacing w:after="0" w:line="240" w:lineRule="auto"/>
        <w:ind w:firstLine="709"/>
        <w:jc w:val="both"/>
        <w:rPr>
          <w:sz w:val="28"/>
          <w:szCs w:val="28"/>
        </w:rPr>
      </w:pPr>
      <w:r>
        <w:rPr>
          <w:sz w:val="28"/>
          <w:szCs w:val="28"/>
        </w:rPr>
        <w:t>6.4. В администрации города Нижний Ломов (в пределах компетенции), определяются уполномоченные на рассмотрение жалоб должностные лица, которые обеспечивают:</w:t>
      </w:r>
    </w:p>
    <w:p w:rsidR="00C86E5F" w:rsidRDefault="00DA1056" w:rsidP="00DA1056">
      <w:pPr>
        <w:spacing w:after="0" w:line="240" w:lineRule="auto"/>
        <w:ind w:firstLine="709"/>
        <w:jc w:val="both"/>
        <w:rPr>
          <w:sz w:val="28"/>
          <w:szCs w:val="28"/>
        </w:rPr>
      </w:pPr>
      <w:r>
        <w:rPr>
          <w:sz w:val="28"/>
          <w:szCs w:val="28"/>
        </w:rPr>
        <w:t>- прием и рассмотрение жалоб;</w:t>
      </w:r>
    </w:p>
    <w:p w:rsidR="00C86E5F" w:rsidRDefault="00DA1056" w:rsidP="00DA1056">
      <w:pPr>
        <w:spacing w:after="0" w:line="240" w:lineRule="auto"/>
        <w:ind w:firstLine="709"/>
        <w:jc w:val="both"/>
        <w:rPr>
          <w:sz w:val="28"/>
          <w:szCs w:val="28"/>
        </w:rPr>
      </w:pPr>
      <w:r>
        <w:rPr>
          <w:sz w:val="28"/>
          <w:szCs w:val="28"/>
        </w:rPr>
        <w:t>- направление жалоб в уполномоченный на их рассмотрение орган.</w:t>
      </w:r>
    </w:p>
    <w:p w:rsidR="00C86E5F" w:rsidRDefault="00DA1056" w:rsidP="00DA1056">
      <w:pPr>
        <w:spacing w:after="0" w:line="240" w:lineRule="auto"/>
        <w:ind w:firstLine="709"/>
        <w:jc w:val="both"/>
        <w:rPr>
          <w:sz w:val="28"/>
          <w:szCs w:val="28"/>
        </w:rPr>
      </w:pPr>
      <w:r>
        <w:rPr>
          <w:sz w:val="28"/>
          <w:szCs w:val="28"/>
        </w:rPr>
        <w:t>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заместителю главы администрации города Нижний Ломов.</w:t>
      </w:r>
    </w:p>
    <w:p w:rsidR="00C86E5F" w:rsidRDefault="00DA1056" w:rsidP="00DA1056">
      <w:pPr>
        <w:spacing w:after="0" w:line="240" w:lineRule="auto"/>
        <w:ind w:firstLine="709"/>
        <w:jc w:val="both"/>
        <w:rPr>
          <w:sz w:val="28"/>
          <w:szCs w:val="28"/>
        </w:rPr>
      </w:pPr>
      <w:r>
        <w:rPr>
          <w:sz w:val="28"/>
          <w:szCs w:val="28"/>
        </w:rPr>
        <w:t>Жалоба на решения, принятые руководителем Администрации, подается в Администрацию города Нижний Ломов и рассматривается главой администрации города Нижний Ломов, заместителем главы администрации города Нижний Ломов.</w:t>
      </w:r>
    </w:p>
    <w:p w:rsidR="00C86E5F" w:rsidRDefault="00DA1056" w:rsidP="00DA1056">
      <w:pPr>
        <w:spacing w:after="0" w:line="240" w:lineRule="auto"/>
        <w:ind w:firstLine="709"/>
        <w:jc w:val="both"/>
        <w:rPr>
          <w:sz w:val="28"/>
          <w:szCs w:val="28"/>
        </w:rPr>
      </w:pPr>
      <w:r>
        <w:rPr>
          <w:sz w:val="28"/>
          <w:szCs w:val="28"/>
        </w:rPr>
        <w:t xml:space="preserve">6.6. </w:t>
      </w:r>
      <w:proofErr w:type="gramStart"/>
      <w:r>
        <w:rPr>
          <w:sz w:val="28"/>
          <w:szCs w:val="28"/>
        </w:rPr>
        <w:t xml:space="preserve">В случае если жалоба подана заявителем в орган, в компетенцию которого не входит принятие решения по жалобе в соответствии с требованиями </w:t>
      </w:r>
      <w:hyperlink w:anchor="P311">
        <w:r>
          <w:rPr>
            <w:rStyle w:val="-"/>
            <w:sz w:val="28"/>
            <w:szCs w:val="28"/>
          </w:rPr>
          <w:t>пункта 6.3</w:t>
        </w:r>
      </w:hyperlink>
      <w:r>
        <w:rPr>
          <w:sz w:val="28"/>
          <w:szCs w:val="28"/>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C86E5F" w:rsidRDefault="00DA1056" w:rsidP="00DA1056">
      <w:pPr>
        <w:spacing w:after="0" w:line="240" w:lineRule="auto"/>
        <w:ind w:firstLine="709"/>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w:t>
      </w:r>
    </w:p>
    <w:p w:rsidR="00C86E5F" w:rsidRDefault="00DA1056" w:rsidP="00DA1056">
      <w:pPr>
        <w:spacing w:after="0" w:line="240" w:lineRule="auto"/>
        <w:ind w:firstLine="709"/>
        <w:jc w:val="both"/>
        <w:rPr>
          <w:sz w:val="28"/>
          <w:szCs w:val="28"/>
        </w:rPr>
      </w:pPr>
      <w:r>
        <w:rPr>
          <w:sz w:val="28"/>
          <w:szCs w:val="28"/>
        </w:rPr>
        <w:t>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86E5F" w:rsidRDefault="00DA1056" w:rsidP="00DA1056">
      <w:pPr>
        <w:spacing w:after="0" w:line="240" w:lineRule="auto"/>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w:t>
      </w:r>
    </w:p>
    <w:p w:rsidR="00C86E5F" w:rsidRDefault="00DA1056" w:rsidP="00DA1056">
      <w:pPr>
        <w:spacing w:after="0" w:line="240" w:lineRule="auto"/>
        <w:ind w:firstLine="709"/>
        <w:jc w:val="both"/>
        <w:rPr>
          <w:sz w:val="28"/>
          <w:szCs w:val="28"/>
        </w:rPr>
      </w:pPr>
      <w:r>
        <w:rPr>
          <w:sz w:val="28"/>
          <w:szCs w:val="28"/>
        </w:rPr>
        <w:lastRenderedPageBreak/>
        <w:t xml:space="preserve">6.8. При подаче жалобы в электронном виде документы, указанные в </w:t>
      </w:r>
      <w:hyperlink w:anchor="P331">
        <w:r>
          <w:rPr>
            <w:rStyle w:val="-"/>
            <w:sz w:val="28"/>
            <w:szCs w:val="28"/>
          </w:rPr>
          <w:t>пункте 6.11</w:t>
        </w:r>
      </w:hyperlink>
      <w:r>
        <w:rPr>
          <w:sz w:val="28"/>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6E5F" w:rsidRDefault="00DA1056" w:rsidP="00DA1056">
      <w:pPr>
        <w:spacing w:after="0" w:line="240" w:lineRule="auto"/>
        <w:ind w:firstLine="709"/>
        <w:jc w:val="both"/>
        <w:rPr>
          <w:sz w:val="28"/>
          <w:szCs w:val="28"/>
        </w:rPr>
      </w:pPr>
      <w:r>
        <w:rPr>
          <w:sz w:val="28"/>
          <w:szCs w:val="28"/>
        </w:rPr>
        <w:t>6.9. Жалоба подается в администрацию города Нижний Ломов в письменной форме  или в электронном виде.</w:t>
      </w:r>
    </w:p>
    <w:p w:rsidR="00C86E5F" w:rsidRDefault="00DA1056" w:rsidP="00DA1056">
      <w:pPr>
        <w:spacing w:after="0" w:line="240" w:lineRule="auto"/>
        <w:ind w:firstLine="709"/>
        <w:jc w:val="both"/>
        <w:rPr>
          <w:sz w:val="28"/>
          <w:szCs w:val="28"/>
        </w:rPr>
      </w:pPr>
      <w:r>
        <w:rPr>
          <w:sz w:val="28"/>
          <w:szCs w:val="28"/>
        </w:rPr>
        <w:t>6.10. Жалоба должна содержать:</w:t>
      </w:r>
    </w:p>
    <w:p w:rsidR="00C86E5F" w:rsidRDefault="00DA1056" w:rsidP="00DA1056">
      <w:pPr>
        <w:spacing w:after="0" w:line="240" w:lineRule="auto"/>
        <w:ind w:firstLine="709"/>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86E5F" w:rsidRDefault="00DA1056" w:rsidP="00DA1056">
      <w:pPr>
        <w:spacing w:after="0" w:line="240" w:lineRule="auto"/>
        <w:ind w:firstLine="709"/>
        <w:jc w:val="both"/>
        <w:rPr>
          <w:sz w:val="28"/>
          <w:szCs w:val="28"/>
        </w:rPr>
      </w:pPr>
      <w:proofErr w:type="gramStart"/>
      <w:r>
        <w:rPr>
          <w:sz w:val="28"/>
          <w:szCs w:val="28"/>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6E5F" w:rsidRDefault="00DA1056" w:rsidP="00DA1056">
      <w:pPr>
        <w:spacing w:after="0" w:line="240" w:lineRule="auto"/>
        <w:ind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C86E5F" w:rsidRDefault="00DA1056" w:rsidP="00DA1056">
      <w:pPr>
        <w:spacing w:after="0" w:line="240" w:lineRule="auto"/>
        <w:ind w:firstLine="709"/>
        <w:jc w:val="both"/>
        <w:rPr>
          <w:sz w:val="28"/>
          <w:szCs w:val="28"/>
        </w:rPr>
      </w:pPr>
      <w:r>
        <w:rPr>
          <w:sz w:val="28"/>
          <w:szCs w:val="28"/>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C86E5F" w:rsidRDefault="00DA1056" w:rsidP="00DA1056">
      <w:pPr>
        <w:spacing w:after="0" w:line="240" w:lineRule="auto"/>
        <w:ind w:firstLine="709"/>
        <w:jc w:val="both"/>
        <w:rPr>
          <w:sz w:val="28"/>
          <w:szCs w:val="28"/>
        </w:rPr>
      </w:pPr>
      <w:r>
        <w:rPr>
          <w:sz w:val="28"/>
          <w:szCs w:val="28"/>
        </w:rPr>
        <w:t>Заявителем могут быть представлены документы (при наличии), подтверждающие доводы заявителя, либо их копии.</w:t>
      </w:r>
    </w:p>
    <w:p w:rsidR="00C86E5F" w:rsidRDefault="00DA1056" w:rsidP="00DA1056">
      <w:pPr>
        <w:spacing w:after="0" w:line="240" w:lineRule="auto"/>
        <w:ind w:firstLine="709"/>
        <w:jc w:val="both"/>
        <w:rPr>
          <w:sz w:val="28"/>
          <w:szCs w:val="28"/>
        </w:rPr>
      </w:pPr>
      <w:bookmarkStart w:id="7" w:name="P331"/>
      <w:bookmarkEnd w:id="7"/>
      <w:r>
        <w:rPr>
          <w:sz w:val="28"/>
          <w:szCs w:val="28"/>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предоставлены:</w:t>
      </w:r>
    </w:p>
    <w:p w:rsidR="00C86E5F" w:rsidRDefault="00DA1056" w:rsidP="00DA1056">
      <w:pPr>
        <w:spacing w:after="0" w:line="240" w:lineRule="auto"/>
        <w:ind w:firstLine="709"/>
        <w:jc w:val="both"/>
        <w:rPr>
          <w:sz w:val="28"/>
          <w:szCs w:val="28"/>
        </w:rPr>
      </w:pPr>
      <w:r>
        <w:rPr>
          <w:sz w:val="28"/>
          <w:szCs w:val="28"/>
        </w:rPr>
        <w:t>а) оформленная в соответствии с законодательством Российской Федерации доверенность (для физических лиц);</w:t>
      </w:r>
    </w:p>
    <w:p w:rsidR="00C86E5F" w:rsidRDefault="00DA1056" w:rsidP="00DA1056">
      <w:pPr>
        <w:spacing w:after="0" w:line="240" w:lineRule="auto"/>
        <w:ind w:firstLine="709"/>
        <w:jc w:val="both"/>
        <w:rPr>
          <w:sz w:val="28"/>
          <w:szCs w:val="28"/>
        </w:rPr>
      </w:pPr>
      <w:proofErr w:type="gramStart"/>
      <w:r>
        <w:rPr>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86E5F" w:rsidRDefault="00DA1056" w:rsidP="00DA1056">
      <w:pPr>
        <w:spacing w:after="0" w:line="240" w:lineRule="auto"/>
        <w:ind w:firstLine="709"/>
        <w:jc w:val="both"/>
        <w:rPr>
          <w:sz w:val="28"/>
          <w:szCs w:val="28"/>
        </w:rPr>
      </w:pPr>
      <w:r>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6E5F" w:rsidRDefault="00DA1056" w:rsidP="00DA1056">
      <w:pPr>
        <w:spacing w:after="0" w:line="240" w:lineRule="auto"/>
        <w:ind w:firstLine="709"/>
        <w:jc w:val="both"/>
        <w:rPr>
          <w:sz w:val="28"/>
          <w:szCs w:val="28"/>
        </w:rPr>
      </w:pPr>
      <w:r>
        <w:rPr>
          <w:sz w:val="28"/>
          <w:szCs w:val="28"/>
        </w:rPr>
        <w:t>6.12. Прием жалоб в письменной форме осуществляется Администрацией города Нижний Ломов (в пределах компетенции).</w:t>
      </w:r>
    </w:p>
    <w:p w:rsidR="00C86E5F" w:rsidRDefault="00DA1056" w:rsidP="00DA1056">
      <w:pPr>
        <w:spacing w:after="0" w:line="240" w:lineRule="auto"/>
        <w:ind w:firstLine="709"/>
        <w:jc w:val="both"/>
        <w:rPr>
          <w:sz w:val="28"/>
          <w:szCs w:val="28"/>
        </w:rPr>
      </w:pPr>
      <w:r>
        <w:rPr>
          <w:sz w:val="28"/>
          <w:szCs w:val="28"/>
        </w:rPr>
        <w:t>Время приема жалоб должно совпадать со временем предоставления муниципальных услуг.</w:t>
      </w:r>
    </w:p>
    <w:p w:rsidR="00C86E5F" w:rsidRDefault="00DA1056" w:rsidP="00DA1056">
      <w:pPr>
        <w:spacing w:after="0" w:line="240" w:lineRule="auto"/>
        <w:ind w:firstLine="709"/>
        <w:jc w:val="both"/>
        <w:rPr>
          <w:sz w:val="28"/>
          <w:szCs w:val="28"/>
        </w:rPr>
      </w:pPr>
      <w:r>
        <w:rPr>
          <w:sz w:val="28"/>
          <w:szCs w:val="28"/>
        </w:rPr>
        <w:t>Жалоба в письменной форме может быть также направлена по почте.</w:t>
      </w:r>
    </w:p>
    <w:p w:rsidR="00C86E5F" w:rsidRDefault="00DA1056" w:rsidP="00DA1056">
      <w:pPr>
        <w:spacing w:after="0" w:line="240" w:lineRule="auto"/>
        <w:ind w:firstLine="709"/>
        <w:jc w:val="both"/>
        <w:rPr>
          <w:sz w:val="28"/>
          <w:szCs w:val="28"/>
        </w:rPr>
      </w:pPr>
      <w:r>
        <w:rPr>
          <w:sz w:val="28"/>
          <w:szCs w:val="28"/>
        </w:rPr>
        <w:t xml:space="preserve">В случае подачи жалобы на личном приеме заявитель представляет </w:t>
      </w:r>
      <w:r>
        <w:rPr>
          <w:sz w:val="28"/>
          <w:szCs w:val="28"/>
        </w:rPr>
        <w:lastRenderedPageBreak/>
        <w:t>документ, удостоверяющий его личность в соответствии с законодательством Российской Федерации.</w:t>
      </w:r>
    </w:p>
    <w:p w:rsidR="00C86E5F" w:rsidRDefault="00DA1056" w:rsidP="00DA1056">
      <w:pPr>
        <w:spacing w:after="0" w:line="240" w:lineRule="auto"/>
        <w:ind w:firstLine="709"/>
        <w:jc w:val="both"/>
        <w:rPr>
          <w:sz w:val="28"/>
          <w:szCs w:val="28"/>
        </w:rPr>
      </w:pPr>
      <w:r>
        <w:rPr>
          <w:sz w:val="28"/>
          <w:szCs w:val="28"/>
        </w:rPr>
        <w:t>6.13. В электронном виде жалоба может быть подана заявителем посредством:</w:t>
      </w:r>
    </w:p>
    <w:p w:rsidR="00C86E5F" w:rsidRDefault="00DA1056" w:rsidP="00DA1056">
      <w:pPr>
        <w:spacing w:after="0" w:line="240" w:lineRule="auto"/>
        <w:ind w:firstLine="709"/>
        <w:jc w:val="both"/>
        <w:rPr>
          <w:rStyle w:val="-"/>
          <w:color w:val="00000A"/>
          <w:sz w:val="28"/>
          <w:szCs w:val="28"/>
        </w:rPr>
      </w:pPr>
      <w:proofErr w:type="gramStart"/>
      <w:r>
        <w:rPr>
          <w:color w:val="FF0000"/>
        </w:rPr>
        <w:t xml:space="preserve">- </w:t>
      </w:r>
      <w:r>
        <w:rPr>
          <w:sz w:val="28"/>
          <w:szCs w:val="28"/>
        </w:rPr>
        <w:t>официального интернет-сайта администрации города Нижний Ломов: http://www.</w:t>
      </w:r>
      <w:proofErr w:type="gramEnd"/>
      <w:r>
        <w:rPr>
          <w:sz w:val="28"/>
          <w:szCs w:val="28"/>
        </w:rPr>
        <w:t xml:space="preserve"> </w:t>
      </w:r>
      <w:hyperlink r:id="rId29">
        <w:proofErr w:type="spellStart"/>
        <w:r>
          <w:rPr>
            <w:rStyle w:val="-"/>
            <w:color w:val="00000A"/>
            <w:sz w:val="28"/>
            <w:szCs w:val="28"/>
          </w:rPr>
          <w:t>gnlomov.nlomov.pnzreg.ru</w:t>
        </w:r>
        <w:proofErr w:type="spellEnd"/>
      </w:hyperlink>
    </w:p>
    <w:p w:rsidR="00C86E5F" w:rsidRDefault="00DA1056" w:rsidP="00DA1056">
      <w:pPr>
        <w:spacing w:after="0" w:line="240" w:lineRule="auto"/>
        <w:ind w:firstLine="709"/>
        <w:jc w:val="both"/>
        <w:rPr>
          <w:sz w:val="28"/>
          <w:szCs w:val="28"/>
        </w:rPr>
      </w:pPr>
      <w:r>
        <w:t xml:space="preserve">- </w:t>
      </w:r>
      <w:r>
        <w:rPr>
          <w:sz w:val="28"/>
          <w:szCs w:val="28"/>
        </w:rPr>
        <w:t>Регионального портала государственных и муниципальных услуг Пензенской области: https://gosuslugi.pnzreg.ru/;</w:t>
      </w:r>
    </w:p>
    <w:p w:rsidR="00C86E5F" w:rsidRDefault="00DA1056" w:rsidP="00DA1056">
      <w:pPr>
        <w:spacing w:after="0" w:line="240" w:lineRule="auto"/>
        <w:ind w:firstLine="709"/>
        <w:jc w:val="both"/>
        <w:rPr>
          <w:sz w:val="28"/>
          <w:szCs w:val="28"/>
        </w:rPr>
      </w:pPr>
      <w:r>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6E5F" w:rsidRDefault="00DA1056" w:rsidP="00DA1056">
      <w:pPr>
        <w:spacing w:after="0" w:line="240" w:lineRule="auto"/>
        <w:ind w:firstLine="709"/>
        <w:jc w:val="both"/>
        <w:rPr>
          <w:sz w:val="28"/>
          <w:szCs w:val="28"/>
        </w:rPr>
      </w:pPr>
      <w:r>
        <w:rPr>
          <w:sz w:val="28"/>
          <w:szCs w:val="28"/>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C86E5F" w:rsidRDefault="00DA1056" w:rsidP="00DA1056">
      <w:pPr>
        <w:spacing w:after="0" w:line="240" w:lineRule="auto"/>
        <w:ind w:firstLine="709"/>
        <w:jc w:val="both"/>
        <w:rPr>
          <w:sz w:val="28"/>
          <w:szCs w:val="28"/>
        </w:rPr>
      </w:pPr>
      <w:r>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86E5F" w:rsidRDefault="00DA1056" w:rsidP="00DA1056">
      <w:pPr>
        <w:spacing w:after="0" w:line="240" w:lineRule="auto"/>
        <w:ind w:firstLine="709"/>
        <w:jc w:val="both"/>
        <w:rPr>
          <w:sz w:val="28"/>
          <w:szCs w:val="28"/>
        </w:rPr>
      </w:pPr>
      <w:r>
        <w:rPr>
          <w:sz w:val="28"/>
          <w:szCs w:val="28"/>
        </w:rPr>
        <w:t>6.15. Оснований для приостановления рассмотрения жалобы не имеется.</w:t>
      </w:r>
    </w:p>
    <w:p w:rsidR="00C86E5F" w:rsidRDefault="00DA1056" w:rsidP="00DA1056">
      <w:pPr>
        <w:spacing w:after="0" w:line="240" w:lineRule="auto"/>
        <w:ind w:firstLine="709"/>
        <w:jc w:val="both"/>
        <w:rPr>
          <w:sz w:val="28"/>
          <w:szCs w:val="28"/>
        </w:rPr>
      </w:pPr>
      <w:r>
        <w:rPr>
          <w:sz w:val="28"/>
          <w:szCs w:val="28"/>
        </w:rPr>
        <w:t>6.16. По результатам рассмотрения жалобы должностное лицо администрации города Пензы или Администрации, уполномоченное на ее рассмотрение, принимает одно из следующих решений:</w:t>
      </w:r>
    </w:p>
    <w:p w:rsidR="00C86E5F" w:rsidRDefault="00DA1056" w:rsidP="00DA1056">
      <w:pPr>
        <w:spacing w:after="0" w:line="240" w:lineRule="auto"/>
        <w:ind w:firstLine="709"/>
        <w:jc w:val="both"/>
        <w:rPr>
          <w:sz w:val="28"/>
          <w:szCs w:val="28"/>
        </w:rPr>
      </w:pPr>
      <w:proofErr w:type="gramStart"/>
      <w:r>
        <w:rPr>
          <w:sz w:val="28"/>
          <w:szCs w:val="28"/>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C86E5F" w:rsidRDefault="00DA1056" w:rsidP="00DA1056">
      <w:pPr>
        <w:spacing w:after="0" w:line="240" w:lineRule="auto"/>
        <w:ind w:firstLine="709"/>
        <w:jc w:val="both"/>
        <w:rPr>
          <w:sz w:val="28"/>
          <w:szCs w:val="28"/>
        </w:rPr>
      </w:pPr>
      <w:r>
        <w:rPr>
          <w:sz w:val="28"/>
          <w:szCs w:val="28"/>
        </w:rPr>
        <w:t>- отказывает в удовлетворении жалобы.</w:t>
      </w:r>
    </w:p>
    <w:p w:rsidR="00C86E5F" w:rsidRDefault="00DA1056" w:rsidP="00DA1056">
      <w:pPr>
        <w:spacing w:after="0" w:line="240" w:lineRule="auto"/>
        <w:ind w:firstLine="709"/>
        <w:jc w:val="both"/>
        <w:rPr>
          <w:sz w:val="28"/>
          <w:szCs w:val="28"/>
        </w:rPr>
      </w:pPr>
      <w:r>
        <w:rPr>
          <w:sz w:val="28"/>
          <w:szCs w:val="28"/>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86E5F" w:rsidRDefault="00DA1056" w:rsidP="00DA1056">
      <w:pPr>
        <w:spacing w:after="0" w:line="240" w:lineRule="auto"/>
        <w:ind w:firstLine="709"/>
        <w:jc w:val="both"/>
        <w:rPr>
          <w:sz w:val="28"/>
          <w:szCs w:val="28"/>
        </w:rPr>
      </w:pPr>
      <w:r>
        <w:rPr>
          <w:sz w:val="28"/>
          <w:szCs w:val="28"/>
        </w:rPr>
        <w:t>6.18. Уполномоченный на рассмотрение жалобы орган отказывает в удовлетворении жалобы в следующих случаях:</w:t>
      </w:r>
    </w:p>
    <w:p w:rsidR="00C86E5F" w:rsidRDefault="00DA1056" w:rsidP="00DA1056">
      <w:pPr>
        <w:spacing w:after="0" w:line="240" w:lineRule="auto"/>
        <w:ind w:firstLine="709"/>
        <w:jc w:val="both"/>
        <w:rPr>
          <w:sz w:val="28"/>
          <w:szCs w:val="28"/>
        </w:rPr>
      </w:pPr>
      <w:r>
        <w:rPr>
          <w:sz w:val="28"/>
          <w:szCs w:val="28"/>
        </w:rPr>
        <w:t>а) наличие вступившего в законную силу решения суда, арбитражного суда по жалобе о том же предмете и по тем же основаниям;</w:t>
      </w:r>
    </w:p>
    <w:p w:rsidR="00C86E5F" w:rsidRDefault="00DA1056" w:rsidP="00DA1056">
      <w:pPr>
        <w:spacing w:after="0" w:line="240" w:lineRule="auto"/>
        <w:ind w:firstLine="709"/>
        <w:jc w:val="both"/>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C86E5F" w:rsidRDefault="00DA1056" w:rsidP="00DA1056">
      <w:pPr>
        <w:spacing w:after="0" w:line="240" w:lineRule="auto"/>
        <w:ind w:firstLine="709"/>
        <w:jc w:val="both"/>
        <w:rPr>
          <w:sz w:val="28"/>
          <w:szCs w:val="28"/>
        </w:rPr>
      </w:pPr>
      <w:r>
        <w:rPr>
          <w:sz w:val="28"/>
          <w:szCs w:val="28"/>
        </w:rPr>
        <w:lastRenderedPageBreak/>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C86E5F" w:rsidRDefault="00DA1056" w:rsidP="00DA1056">
      <w:pPr>
        <w:spacing w:after="0" w:line="240" w:lineRule="auto"/>
        <w:ind w:firstLine="709"/>
        <w:jc w:val="both"/>
        <w:rPr>
          <w:sz w:val="28"/>
          <w:szCs w:val="28"/>
        </w:rPr>
      </w:pPr>
      <w:r>
        <w:rPr>
          <w:sz w:val="28"/>
          <w:szCs w:val="28"/>
        </w:rPr>
        <w:t xml:space="preserve">6.19.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E5F" w:rsidRDefault="00DA1056" w:rsidP="00DA1056">
      <w:pPr>
        <w:spacing w:after="0" w:line="240" w:lineRule="auto"/>
        <w:ind w:firstLine="709"/>
        <w:jc w:val="both"/>
        <w:rPr>
          <w:sz w:val="28"/>
          <w:szCs w:val="28"/>
        </w:rPr>
      </w:pPr>
      <w:r>
        <w:rPr>
          <w:sz w:val="28"/>
          <w:szCs w:val="28"/>
        </w:rPr>
        <w:t>6.20. Ответ по результатам рассмотрения жалобы направляется заявителю не позднее дня, следующего за днем принятия решения, в письменной форме.</w:t>
      </w:r>
    </w:p>
    <w:p w:rsidR="00C86E5F" w:rsidRDefault="00DA1056" w:rsidP="00DA1056">
      <w:pPr>
        <w:spacing w:after="0" w:line="240" w:lineRule="auto"/>
        <w:ind w:firstLine="709"/>
        <w:jc w:val="both"/>
        <w:rPr>
          <w:sz w:val="28"/>
          <w:szCs w:val="28"/>
        </w:rPr>
      </w:pPr>
      <w:r>
        <w:rPr>
          <w:sz w:val="28"/>
          <w:szCs w:val="28"/>
        </w:rPr>
        <w:t>6.21. В ответе по результатам рассмотрения жалобы указываются:</w:t>
      </w:r>
    </w:p>
    <w:p w:rsidR="00C86E5F" w:rsidRDefault="00DA1056" w:rsidP="00DA1056">
      <w:pPr>
        <w:spacing w:after="0" w:line="240" w:lineRule="auto"/>
        <w:ind w:firstLine="709"/>
        <w:jc w:val="both"/>
        <w:rPr>
          <w:sz w:val="28"/>
          <w:szCs w:val="28"/>
        </w:rPr>
      </w:pPr>
      <w:proofErr w:type="gramStart"/>
      <w:r>
        <w:rPr>
          <w:sz w:val="28"/>
          <w:szCs w:val="28"/>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86E5F" w:rsidRDefault="00DA1056" w:rsidP="00DA1056">
      <w:pPr>
        <w:spacing w:after="0" w:line="240" w:lineRule="auto"/>
        <w:ind w:firstLine="709"/>
        <w:jc w:val="both"/>
        <w:rPr>
          <w:sz w:val="28"/>
          <w:szCs w:val="28"/>
        </w:rPr>
      </w:pPr>
      <w:r>
        <w:rPr>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C86E5F" w:rsidRDefault="00DA1056" w:rsidP="00DA1056">
      <w:pPr>
        <w:spacing w:after="0" w:line="240" w:lineRule="auto"/>
        <w:ind w:firstLine="709"/>
        <w:jc w:val="both"/>
        <w:rPr>
          <w:sz w:val="28"/>
          <w:szCs w:val="28"/>
        </w:rPr>
      </w:pPr>
      <w:r>
        <w:rPr>
          <w:sz w:val="28"/>
          <w:szCs w:val="28"/>
        </w:rPr>
        <w:t>- фамилия, имя, отчество (при наличии) или наименование заявителя;</w:t>
      </w:r>
    </w:p>
    <w:p w:rsidR="00C86E5F" w:rsidRDefault="00DA1056" w:rsidP="00DA1056">
      <w:pPr>
        <w:spacing w:after="0" w:line="240" w:lineRule="auto"/>
        <w:ind w:firstLine="709"/>
        <w:jc w:val="both"/>
        <w:rPr>
          <w:sz w:val="28"/>
          <w:szCs w:val="28"/>
        </w:rPr>
      </w:pPr>
      <w:r>
        <w:rPr>
          <w:sz w:val="28"/>
          <w:szCs w:val="28"/>
        </w:rPr>
        <w:t>- основания для принятия решения по жалобе;</w:t>
      </w:r>
    </w:p>
    <w:p w:rsidR="00C86E5F" w:rsidRDefault="00DA1056" w:rsidP="00DA1056">
      <w:pPr>
        <w:spacing w:after="0" w:line="240" w:lineRule="auto"/>
        <w:ind w:firstLine="709"/>
        <w:jc w:val="both"/>
        <w:rPr>
          <w:sz w:val="28"/>
          <w:szCs w:val="28"/>
        </w:rPr>
      </w:pPr>
      <w:r>
        <w:rPr>
          <w:sz w:val="28"/>
          <w:szCs w:val="28"/>
        </w:rPr>
        <w:t>- принятое по жалобе решение;</w:t>
      </w:r>
    </w:p>
    <w:p w:rsidR="00C86E5F" w:rsidRDefault="00DA1056" w:rsidP="00DA1056">
      <w:pPr>
        <w:spacing w:after="0" w:line="240" w:lineRule="auto"/>
        <w:ind w:firstLine="709"/>
        <w:jc w:val="both"/>
        <w:rPr>
          <w:sz w:val="28"/>
          <w:szCs w:val="28"/>
        </w:rPr>
      </w:pPr>
      <w:r>
        <w:rPr>
          <w:sz w:val="28"/>
          <w:szCs w:val="28"/>
        </w:rPr>
        <w:t>- в случае</w:t>
      </w:r>
      <w:proofErr w:type="gramStart"/>
      <w:r>
        <w:rPr>
          <w:sz w:val="28"/>
          <w:szCs w:val="28"/>
        </w:rPr>
        <w:t>,</w:t>
      </w:r>
      <w:proofErr w:type="gramEnd"/>
      <w:r>
        <w:rPr>
          <w:sz w:val="28"/>
          <w:szCs w:val="28"/>
        </w:rPr>
        <w:t xml:space="preserve"> если жалоба признана обоснованной, сроки устранения выявленных нарушений, в том числе срок предоставления муниципальной услуги;</w:t>
      </w:r>
    </w:p>
    <w:p w:rsidR="00C86E5F" w:rsidRDefault="00DA1056" w:rsidP="00DA1056">
      <w:pPr>
        <w:spacing w:after="0" w:line="240" w:lineRule="auto"/>
        <w:ind w:firstLine="709"/>
        <w:jc w:val="both"/>
        <w:rPr>
          <w:sz w:val="28"/>
          <w:szCs w:val="28"/>
        </w:rPr>
      </w:pPr>
      <w:r>
        <w:rPr>
          <w:sz w:val="28"/>
          <w:szCs w:val="28"/>
        </w:rPr>
        <w:t>- сведения о порядке обжалования принятого по жалобе решения.</w:t>
      </w:r>
    </w:p>
    <w:p w:rsidR="00C86E5F" w:rsidRDefault="00DA1056" w:rsidP="00DA1056">
      <w:pPr>
        <w:spacing w:after="0" w:line="240" w:lineRule="auto"/>
        <w:ind w:firstLine="709"/>
        <w:jc w:val="both"/>
        <w:rPr>
          <w:sz w:val="28"/>
          <w:szCs w:val="28"/>
        </w:rPr>
      </w:pPr>
      <w:r>
        <w:rPr>
          <w:sz w:val="28"/>
          <w:szCs w:val="28"/>
        </w:rPr>
        <w:t>6.22. Ответ по результатам рассмотрения жалобы подписывается уполномоченным на рассмотрение жалобы должностным лицом администрации города Нижний Ломов (в пределах компетенции) или главой Администрации.</w:t>
      </w:r>
    </w:p>
    <w:p w:rsidR="00C86E5F" w:rsidRDefault="00DA1056" w:rsidP="00DA1056">
      <w:pPr>
        <w:spacing w:after="0" w:line="240" w:lineRule="auto"/>
        <w:ind w:firstLine="709"/>
        <w:jc w:val="both"/>
        <w:rPr>
          <w:sz w:val="28"/>
          <w:szCs w:val="28"/>
        </w:rPr>
      </w:pPr>
      <w:r>
        <w:rPr>
          <w:sz w:val="28"/>
          <w:szCs w:val="28"/>
        </w:rPr>
        <w:t>По желанию заявителя ответ по результатам рассмотрения жалобы может быть представлен в форме электронного документа, подписанного квалифицированной электронной подписью уполномоченного на рассмотрение жалобы должностного лица и (или) уполномоченного на рассмотрение жалобы органа.</w:t>
      </w:r>
    </w:p>
    <w:p w:rsidR="00C86E5F" w:rsidRDefault="00DA1056" w:rsidP="00DA1056">
      <w:pPr>
        <w:spacing w:after="0" w:line="240" w:lineRule="auto"/>
        <w:ind w:firstLine="709"/>
        <w:jc w:val="both"/>
        <w:rPr>
          <w:sz w:val="28"/>
          <w:szCs w:val="28"/>
        </w:rPr>
      </w:pPr>
      <w:r>
        <w:rPr>
          <w:sz w:val="28"/>
          <w:szCs w:val="28"/>
        </w:rPr>
        <w:t xml:space="preserve">6.23. Заявитель имеет право обжаловать решение по жалобе должностного лица Администрации, осуществившего рассмотрение жалобы, непосредственно главе администрации города Нижний Ломов. </w:t>
      </w:r>
    </w:p>
    <w:p w:rsidR="00C86E5F" w:rsidRDefault="00DA1056" w:rsidP="00DA1056">
      <w:pPr>
        <w:spacing w:after="0" w:line="240" w:lineRule="auto"/>
        <w:ind w:firstLine="709"/>
        <w:jc w:val="both"/>
        <w:rPr>
          <w:sz w:val="28"/>
          <w:szCs w:val="28"/>
        </w:rPr>
      </w:pPr>
      <w:r>
        <w:rPr>
          <w:sz w:val="28"/>
          <w:szCs w:val="28"/>
        </w:rPr>
        <w:t>Заявитель имеет право обжаловать решение по жалобе, принятое заместителем главы  Администрации, в администрацию города Нижний Ломов, которое может быть рассмотрено в порядке подчиненности главой администрации города Нижний Ломов.</w:t>
      </w:r>
    </w:p>
    <w:p w:rsidR="00C86E5F" w:rsidRDefault="00DA1056" w:rsidP="00DA1056">
      <w:pPr>
        <w:spacing w:after="0" w:line="240" w:lineRule="auto"/>
        <w:ind w:firstLine="709"/>
        <w:jc w:val="both"/>
        <w:rPr>
          <w:sz w:val="28"/>
          <w:szCs w:val="28"/>
        </w:rPr>
      </w:pPr>
      <w:r>
        <w:rPr>
          <w:sz w:val="28"/>
          <w:szCs w:val="28"/>
        </w:rPr>
        <w:t xml:space="preserve">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rPr>
          <w:sz w:val="28"/>
          <w:szCs w:val="28"/>
        </w:rPr>
        <w:lastRenderedPageBreak/>
        <w:t>муниципального служащего.</w:t>
      </w:r>
    </w:p>
    <w:p w:rsidR="00C86E5F" w:rsidRDefault="00DA1056" w:rsidP="00DA1056">
      <w:pPr>
        <w:spacing w:after="0" w:line="240" w:lineRule="auto"/>
        <w:ind w:firstLine="709"/>
        <w:jc w:val="both"/>
        <w:rPr>
          <w:sz w:val="28"/>
          <w:szCs w:val="28"/>
        </w:rPr>
      </w:pPr>
      <w:r>
        <w:rPr>
          <w:sz w:val="28"/>
          <w:szCs w:val="28"/>
        </w:rPr>
        <w:t>6.24. Заявитель имеет право на получение информации и документов, необходимых для обоснования и рассмотрения жалобы.</w:t>
      </w:r>
    </w:p>
    <w:p w:rsidR="00C86E5F" w:rsidRDefault="00DA1056" w:rsidP="00DA1056">
      <w:pPr>
        <w:spacing w:after="0" w:line="240" w:lineRule="auto"/>
        <w:ind w:firstLine="709"/>
        <w:jc w:val="both"/>
        <w:rPr>
          <w:sz w:val="28"/>
          <w:szCs w:val="28"/>
        </w:rPr>
      </w:pPr>
      <w:r>
        <w:rPr>
          <w:sz w:val="28"/>
          <w:szCs w:val="28"/>
        </w:rPr>
        <w:t>6.25. Органы, предоставляющие муниципальные услуги, обеспечивают:</w:t>
      </w:r>
    </w:p>
    <w:p w:rsidR="00C86E5F" w:rsidRDefault="00DA1056" w:rsidP="00DA1056">
      <w:pPr>
        <w:spacing w:after="0" w:line="240" w:lineRule="auto"/>
        <w:ind w:firstLine="709"/>
        <w:jc w:val="both"/>
        <w:rPr>
          <w:sz w:val="28"/>
          <w:szCs w:val="28"/>
        </w:rPr>
      </w:pPr>
      <w:r>
        <w:rPr>
          <w:sz w:val="28"/>
          <w:szCs w:val="28"/>
        </w:rPr>
        <w:t>- оснащение места приема жалоб;</w:t>
      </w:r>
    </w:p>
    <w:p w:rsidR="00C86E5F" w:rsidRDefault="00DA1056" w:rsidP="00DA1056">
      <w:pPr>
        <w:spacing w:after="0" w:line="240" w:lineRule="auto"/>
        <w:ind w:firstLine="709"/>
        <w:jc w:val="both"/>
        <w:rPr>
          <w:sz w:val="28"/>
          <w:szCs w:val="28"/>
        </w:rPr>
      </w:pPr>
      <w:r>
        <w:rPr>
          <w:sz w:val="28"/>
          <w:szCs w:val="28"/>
        </w:rPr>
        <w:t>-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Едином портале;</w:t>
      </w:r>
    </w:p>
    <w:p w:rsidR="00C86E5F" w:rsidRDefault="00DA1056" w:rsidP="00DA1056">
      <w:pPr>
        <w:spacing w:after="0" w:line="240" w:lineRule="auto"/>
        <w:ind w:firstLine="709"/>
        <w:jc w:val="both"/>
        <w:rPr>
          <w:sz w:val="28"/>
          <w:szCs w:val="28"/>
        </w:rPr>
      </w:pPr>
      <w:r>
        <w:rPr>
          <w:sz w:val="28"/>
          <w:szCs w:val="28"/>
        </w:rPr>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rsidR="00C86E5F" w:rsidRDefault="00DA1056" w:rsidP="00DA1056">
      <w:pPr>
        <w:spacing w:after="0" w:line="240" w:lineRule="auto"/>
        <w:ind w:firstLine="709"/>
        <w:jc w:val="both"/>
        <w:rPr>
          <w:sz w:val="28"/>
          <w:szCs w:val="28"/>
        </w:rPr>
      </w:pPr>
      <w:r>
        <w:rPr>
          <w:sz w:val="28"/>
          <w:szCs w:val="28"/>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C86E5F" w:rsidRDefault="00DA1056" w:rsidP="00DA1056">
      <w:pPr>
        <w:spacing w:after="0" w:line="240" w:lineRule="auto"/>
        <w:ind w:firstLine="709"/>
        <w:jc w:val="both"/>
        <w:rPr>
          <w:sz w:val="28"/>
          <w:szCs w:val="28"/>
        </w:rPr>
      </w:pPr>
      <w:r>
        <w:rPr>
          <w:sz w:val="28"/>
          <w:szCs w:val="28"/>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C86E5F" w:rsidRDefault="00C86E5F" w:rsidP="00DA1056">
      <w:pPr>
        <w:spacing w:after="0" w:line="240" w:lineRule="auto"/>
        <w:ind w:firstLine="709"/>
        <w:jc w:val="both"/>
        <w:rPr>
          <w:sz w:val="28"/>
          <w:szCs w:val="28"/>
        </w:rPr>
      </w:pPr>
    </w:p>
    <w:p w:rsidR="00C86E5F" w:rsidRDefault="00C86E5F" w:rsidP="00DA1056">
      <w:pPr>
        <w:pStyle w:val="ConsPlusNormal"/>
        <w:spacing w:after="0" w:line="240" w:lineRule="auto"/>
        <w:jc w:val="right"/>
        <w:rPr>
          <w:sz w:val="28"/>
          <w:szCs w:val="28"/>
        </w:rPr>
      </w:pPr>
    </w:p>
    <w:p w:rsidR="00C86E5F" w:rsidRDefault="00C86E5F">
      <w:pPr>
        <w:pStyle w:val="ConsPlusNormal"/>
        <w:jc w:val="right"/>
        <w:rPr>
          <w:sz w:val="28"/>
          <w:szCs w:val="28"/>
        </w:rPr>
      </w:pPr>
    </w:p>
    <w:p w:rsidR="00C86E5F" w:rsidRDefault="00C86E5F">
      <w:pPr>
        <w:pStyle w:val="ConsPlusNormal"/>
        <w:jc w:val="right"/>
        <w:rPr>
          <w:sz w:val="28"/>
          <w:szCs w:val="28"/>
        </w:rPr>
      </w:pPr>
    </w:p>
    <w:p w:rsidR="00C86E5F" w:rsidRDefault="00C86E5F">
      <w:pPr>
        <w:pStyle w:val="ConsPlusNormal"/>
        <w:jc w:val="right"/>
        <w:rPr>
          <w:sz w:val="28"/>
          <w:szCs w:val="28"/>
        </w:rPr>
      </w:pPr>
    </w:p>
    <w:p w:rsidR="00C86E5F" w:rsidRDefault="00C86E5F">
      <w:pPr>
        <w:pStyle w:val="ConsPlusNormal"/>
        <w:jc w:val="right"/>
        <w:rPr>
          <w:sz w:val="28"/>
          <w:szCs w:val="28"/>
        </w:rPr>
      </w:pPr>
    </w:p>
    <w:p w:rsidR="00C86E5F" w:rsidRDefault="00C86E5F">
      <w:pPr>
        <w:pStyle w:val="ConsPlusNormal"/>
        <w:jc w:val="right"/>
        <w:rPr>
          <w:sz w:val="28"/>
          <w:szCs w:val="28"/>
        </w:rPr>
      </w:pPr>
    </w:p>
    <w:p w:rsidR="00C86E5F" w:rsidRDefault="00C86E5F">
      <w:pPr>
        <w:pStyle w:val="ConsPlusNormal"/>
        <w:jc w:val="right"/>
        <w:rPr>
          <w:sz w:val="28"/>
          <w:szCs w:val="28"/>
        </w:rPr>
      </w:pPr>
    </w:p>
    <w:p w:rsidR="00C86E5F" w:rsidRDefault="00C86E5F">
      <w:pPr>
        <w:pStyle w:val="ConsPlusNormal"/>
        <w:jc w:val="right"/>
        <w:rPr>
          <w:sz w:val="28"/>
          <w:szCs w:val="28"/>
        </w:rPr>
      </w:pPr>
    </w:p>
    <w:p w:rsidR="00C053C4" w:rsidRDefault="00C053C4" w:rsidP="00DA1056">
      <w:pPr>
        <w:pStyle w:val="ConsPlusNormal"/>
        <w:spacing w:after="0" w:line="240" w:lineRule="auto"/>
        <w:jc w:val="right"/>
        <w:rPr>
          <w:sz w:val="28"/>
          <w:szCs w:val="28"/>
        </w:rPr>
      </w:pPr>
    </w:p>
    <w:p w:rsidR="00C053C4" w:rsidRDefault="00C053C4"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1F42C6" w:rsidRDefault="001F42C6" w:rsidP="00DA1056">
      <w:pPr>
        <w:pStyle w:val="ConsPlusNormal"/>
        <w:spacing w:after="0" w:line="240" w:lineRule="auto"/>
        <w:jc w:val="right"/>
        <w:rPr>
          <w:sz w:val="28"/>
          <w:szCs w:val="28"/>
        </w:rPr>
      </w:pPr>
    </w:p>
    <w:p w:rsidR="001F42C6" w:rsidRDefault="001F42C6" w:rsidP="00DA1056">
      <w:pPr>
        <w:pStyle w:val="ConsPlusNormal"/>
        <w:spacing w:after="0" w:line="240" w:lineRule="auto"/>
        <w:jc w:val="right"/>
        <w:rPr>
          <w:sz w:val="28"/>
          <w:szCs w:val="28"/>
        </w:rPr>
      </w:pPr>
    </w:p>
    <w:p w:rsidR="001F42C6" w:rsidRDefault="001F42C6" w:rsidP="00DA1056">
      <w:pPr>
        <w:pStyle w:val="ConsPlusNormal"/>
        <w:spacing w:after="0" w:line="240" w:lineRule="auto"/>
        <w:jc w:val="right"/>
        <w:rPr>
          <w:sz w:val="28"/>
          <w:szCs w:val="28"/>
        </w:rPr>
      </w:pPr>
    </w:p>
    <w:p w:rsidR="001F42C6" w:rsidRDefault="001F42C6" w:rsidP="00DA1056">
      <w:pPr>
        <w:pStyle w:val="ConsPlusNormal"/>
        <w:spacing w:after="0" w:line="240" w:lineRule="auto"/>
        <w:jc w:val="right"/>
        <w:rPr>
          <w:sz w:val="28"/>
          <w:szCs w:val="28"/>
        </w:rPr>
      </w:pPr>
    </w:p>
    <w:p w:rsidR="001F42C6" w:rsidRDefault="001F42C6" w:rsidP="00DA1056">
      <w:pPr>
        <w:pStyle w:val="ConsPlusNormal"/>
        <w:spacing w:after="0" w:line="240" w:lineRule="auto"/>
        <w:jc w:val="right"/>
        <w:rPr>
          <w:sz w:val="28"/>
          <w:szCs w:val="28"/>
        </w:rPr>
      </w:pPr>
    </w:p>
    <w:p w:rsidR="00C86E5F" w:rsidRPr="007C4D8B" w:rsidRDefault="00DA1056" w:rsidP="00DA1056">
      <w:pPr>
        <w:pStyle w:val="ConsPlusNormal"/>
        <w:spacing w:after="0" w:line="240" w:lineRule="auto"/>
        <w:jc w:val="right"/>
        <w:rPr>
          <w:sz w:val="28"/>
          <w:szCs w:val="28"/>
        </w:rPr>
      </w:pPr>
      <w:bookmarkStart w:id="8" w:name="_GoBack"/>
      <w:bookmarkEnd w:id="8"/>
      <w:r w:rsidRPr="007C4D8B">
        <w:rPr>
          <w:sz w:val="28"/>
          <w:szCs w:val="28"/>
        </w:rPr>
        <w:lastRenderedPageBreak/>
        <w:t>Приложение № 1</w:t>
      </w:r>
    </w:p>
    <w:p w:rsidR="00C86E5F" w:rsidRPr="007C4D8B" w:rsidRDefault="00DA1056" w:rsidP="00DA1056">
      <w:pPr>
        <w:pStyle w:val="ConsPlusNormal"/>
        <w:spacing w:after="0" w:line="240" w:lineRule="auto"/>
        <w:jc w:val="right"/>
        <w:rPr>
          <w:sz w:val="28"/>
          <w:szCs w:val="28"/>
        </w:rPr>
      </w:pPr>
      <w:r w:rsidRPr="007C4D8B">
        <w:rPr>
          <w:sz w:val="28"/>
          <w:szCs w:val="28"/>
        </w:rPr>
        <w:t>к административному регламенту</w:t>
      </w:r>
    </w:p>
    <w:p w:rsidR="007C4D8B" w:rsidRPr="007C4D8B" w:rsidRDefault="007C4D8B" w:rsidP="007C4D8B">
      <w:pPr>
        <w:pStyle w:val="ConsPlusNormal"/>
        <w:spacing w:after="0" w:line="240" w:lineRule="auto"/>
        <w:jc w:val="center"/>
      </w:pPr>
      <w:r w:rsidRPr="007C4D8B">
        <w:t xml:space="preserve">                                                 предоставления муниципальной услуги "Предоставление</w:t>
      </w:r>
    </w:p>
    <w:p w:rsidR="007C4D8B" w:rsidRDefault="007C4D8B" w:rsidP="007C4D8B">
      <w:pPr>
        <w:pStyle w:val="ConsPlusNormal"/>
        <w:spacing w:after="0" w:line="240" w:lineRule="auto"/>
        <w:jc w:val="right"/>
        <w:rPr>
          <w:sz w:val="28"/>
          <w:szCs w:val="28"/>
        </w:rPr>
      </w:pPr>
      <w:r w:rsidRPr="007C4D8B">
        <w:t>порубочного билета в городе Нижний Ломов</w:t>
      </w:r>
      <w:r>
        <w:t xml:space="preserve"> "</w:t>
      </w:r>
    </w:p>
    <w:p w:rsidR="00C86E5F" w:rsidRPr="007C4D8B" w:rsidRDefault="00DA1056" w:rsidP="00DA1056">
      <w:pPr>
        <w:pStyle w:val="ConsPlusNormal"/>
        <w:spacing w:after="0" w:line="240" w:lineRule="auto"/>
        <w:jc w:val="center"/>
        <w:rPr>
          <w:b/>
        </w:rPr>
      </w:pPr>
      <w:bookmarkStart w:id="9" w:name="P385"/>
      <w:bookmarkEnd w:id="9"/>
      <w:r w:rsidRPr="007C4D8B">
        <w:rPr>
          <w:b/>
        </w:rPr>
        <w:t>Блок-схема</w:t>
      </w:r>
    </w:p>
    <w:p w:rsidR="00C86E5F" w:rsidRPr="007C4D8B" w:rsidRDefault="00DA1056" w:rsidP="00DA1056">
      <w:pPr>
        <w:pStyle w:val="ConsPlusNormal"/>
        <w:spacing w:after="0" w:line="240" w:lineRule="auto"/>
        <w:jc w:val="center"/>
        <w:rPr>
          <w:b/>
        </w:rPr>
      </w:pPr>
      <w:r w:rsidRPr="007C4D8B">
        <w:rPr>
          <w:b/>
        </w:rPr>
        <w:t>предоставления муниципальной услуги "Предоставление</w:t>
      </w:r>
    </w:p>
    <w:p w:rsidR="00C86E5F" w:rsidRPr="007C4D8B" w:rsidRDefault="00DA1056" w:rsidP="00DA1056">
      <w:pPr>
        <w:pStyle w:val="ConsPlusNormal"/>
        <w:spacing w:after="0" w:line="240" w:lineRule="auto"/>
        <w:jc w:val="center"/>
        <w:rPr>
          <w:b/>
        </w:rPr>
      </w:pPr>
      <w:r w:rsidRPr="007C4D8B">
        <w:rPr>
          <w:b/>
        </w:rPr>
        <w:t>порубочного билета в городе Нижний Ломов "</w:t>
      </w:r>
    </w:p>
    <w:p w:rsidR="007C4D8B" w:rsidRDefault="007C4D8B" w:rsidP="00DA1056">
      <w:pPr>
        <w:pStyle w:val="ConsPlusNormal"/>
        <w:spacing w:after="0" w:line="240" w:lineRule="auto"/>
        <w:jc w:val="center"/>
      </w:pPr>
    </w:p>
    <w:p w:rsidR="00C86E5F" w:rsidRDefault="00701FD9" w:rsidP="007C4D8B">
      <w:pPr>
        <w:pStyle w:val="ConsPlusNormal"/>
        <w:spacing w:after="0"/>
        <w:jc w:val="center"/>
      </w:pPr>
      <w:r>
        <w:rPr>
          <w:noProof/>
        </w:rPr>
        <w:pict>
          <v:shape id="shape_0" o:spid="_x0000_s1026" style="position:absolute;left:0;text-align:left;margin-left:86.6pt;margin-top:2.75pt;width:255.85pt;height:42.7pt;z-index:2516505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" adj="0,,0" path="m,l21600,r,21600l,21600,,xe" filled="f" strokecolor="#3465af">
            <v:stroke joinstyle="round"/>
            <v:formulas/>
            <v:path o:connecttype="custom" o:connectlocs="3249310,271130;1624655,542260;0,271130;1624655,0" o:connectangles="0,90,180,270" textboxrect="0,0,21600,21600"/>
          </v:shape>
        </w:pict>
      </w:r>
      <w:r>
        <w:rPr>
          <w:noProof/>
        </w:rPr>
        <w:pict>
          <v:shape id="shapetype_109" o:spid="_x0000_s1044" style="position:absolute;left:0;text-align:left;margin-left:0;margin-top:0;width:50pt;height:50pt;z-index:25164851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" adj="0,,0" path="m,l21600,r,21600l,21600,,xe">
            <v:stroke joinstyle="miter"/>
            <v:formulas/>
            <v:path o:connecttype="custom" o:connectlocs="635000,317500;317500,635000;0,317500;317500,0" o:connectangles="0,90,180,270" textboxrect="0,0,21600,21600"/>
            <o:lock v:ext="edit" selection="t"/>
          </v:shape>
        </w:pict>
      </w:r>
      <w:r w:rsidR="00DA1056">
        <w:t xml:space="preserve">прием и регистрация заявления и </w:t>
      </w:r>
    </w:p>
    <w:p w:rsidR="00C86E5F" w:rsidRDefault="00DA1056" w:rsidP="007C4D8B">
      <w:pPr>
        <w:pStyle w:val="ConsPlusNormal"/>
        <w:spacing w:after="0" w:line="240" w:lineRule="auto"/>
        <w:jc w:val="center"/>
      </w:pPr>
      <w:r>
        <w:t xml:space="preserve">предоставленных документов на выдачу </w:t>
      </w:r>
    </w:p>
    <w:p w:rsidR="00C86E5F" w:rsidRDefault="00DA1056" w:rsidP="007C4D8B">
      <w:pPr>
        <w:pStyle w:val="ConsPlusNormal"/>
        <w:spacing w:after="0" w:line="240" w:lineRule="auto"/>
        <w:jc w:val="center"/>
      </w:pPr>
      <w:r>
        <w:t>порубочного билета</w:t>
      </w:r>
      <w:r w:rsidR="00701FD9">
        <w:rPr>
          <w:noProof/>
        </w:rPr>
        <w:pict>
          <v:shape id="shapetype_67" o:spid="_x0000_s1043" style="position:absolute;left:0;text-align:left;margin-left:0;margin-top:0;width:50pt;height:50pt;z-index:251649536;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" adj="0,,0" path="m,10800r5400,l5400,,16200,r,10800l21600,10800,10800,21600,,10800xe">
            <v:stroke joinstyle="miter"/>
            <v:formulas/>
            <v:path o:connecttype="custom" o:connectlocs="635000,317500;317500,635000;0,317500;317500,0" o:connectangles="0,90,180,270" textboxrect="5400,0,16200,16200"/>
            <o:lock v:ext="edit" selection="t"/>
          </v:shape>
        </w:pict>
      </w:r>
    </w:p>
    <w:p w:rsidR="00C86E5F" w:rsidRDefault="00701FD9">
      <w:pPr>
        <w:pStyle w:val="ConsPlusNormal"/>
        <w:jc w:val="right"/>
      </w:pPr>
      <w:r>
        <w:rPr>
          <w:noProof/>
        </w:rPr>
        <w:pict>
          <v:shape id="_x0000_s1042" style="position:absolute;left:0;text-align:left;margin-left:88.25pt;margin-top:24.9pt;width:256.55pt;height:55.25pt;z-index:25165260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" adj="0,,0" path="m,l21600,r,21600l,21600,,xe" filled="f" strokecolor="#3465af">
            <v:stroke joinstyle="round"/>
            <v:formulas/>
            <v:path o:connecttype="custom" o:connectlocs="3258185,350875;1629093,701749;0,350875;1629093,0" o:connectangles="0,90,180,270" textboxrect="0,0,21600,21600"/>
          </v:shape>
        </w:pict>
      </w:r>
      <w:r>
        <w:rPr>
          <w:noProof/>
        </w:rPr>
        <w:pict>
          <v:shape id="_x0000_s1041" style="position:absolute;left:0;text-align:left;margin-left:215.05pt;margin-top:1.55pt;width:2.45pt;height:23.2pt;z-index:2516515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" adj="0,,0" path="m,10800r5400,l5400,,16200,r,10800l21600,10800,10800,21600,,10800xe" filled="f" strokecolor="#3465af">
            <v:stroke joinstyle="round"/>
            <v:formulas/>
            <v:path o:connecttype="custom" o:connectlocs="31115,147320;15558,294640;0,147320;15558,0" o:connectangles="0,90,180,270" textboxrect="5400,0,16200,16200"/>
          </v:shape>
        </w:pict>
      </w:r>
    </w:p>
    <w:p w:rsidR="00C86E5F" w:rsidRDefault="00DA1056">
      <w:pPr>
        <w:pStyle w:val="ConsPlusNormal"/>
        <w:jc w:val="center"/>
      </w:pPr>
      <w:r>
        <w:t xml:space="preserve">рассмотрение заявления и </w:t>
      </w:r>
      <w:proofErr w:type="gramStart"/>
      <w:r>
        <w:t>приложенных</w:t>
      </w:r>
      <w:proofErr w:type="gramEnd"/>
      <w:r>
        <w:t xml:space="preserve"> и </w:t>
      </w:r>
    </w:p>
    <w:p w:rsidR="00C86E5F" w:rsidRDefault="00701FD9" w:rsidP="00DA1056">
      <w:pPr>
        <w:pStyle w:val="ConsPlusNormal"/>
        <w:jc w:val="center"/>
      </w:pPr>
      <w:r>
        <w:rPr>
          <w:noProof/>
        </w:rPr>
        <w:pict>
          <v:shape id="_x0000_s1040" style="position:absolute;left:0;text-align:left;margin-left:206.75pt;margin-top:22.85pt;width:3.3pt;height:20.8pt;z-index:25165465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" adj="0,,0" path="m,10800r5400,l5400,,16200,r,10800l21600,10800,10800,21600,,10800xe" filled="f" strokecolor="#3465af">
            <v:stroke joinstyle="round"/>
            <v:formulas/>
            <v:path o:connecttype="custom" o:connectlocs="41910,132080;20955,264160;0,132080;20955,0" o:connectangles="0,90,180,270" textboxrect="5400,0,16200,16200"/>
          </v:shape>
        </w:pict>
      </w:r>
      <w:r w:rsidR="00DA1056">
        <w:t>предоставленных документов</w:t>
      </w:r>
    </w:p>
    <w:p w:rsidR="00C86E5F" w:rsidRDefault="00701FD9">
      <w:pPr>
        <w:pStyle w:val="ConsPlusNormal"/>
        <w:jc w:val="right"/>
      </w:pPr>
      <w:r>
        <w:rPr>
          <w:noProof/>
        </w:rPr>
        <w:pict>
          <v:shape id="_x0000_s1039" style="position:absolute;left:0;text-align:left;margin-left:86.7pt;margin-top:17.7pt;width:254.9pt;height:28.25pt;z-index:25165363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" adj="0,,0" path="m,l21600,r,21600l,21600,,xe" filled="f" strokecolor="#3465af">
            <v:stroke joinstyle="round"/>
            <v:formulas/>
            <v:path o:connecttype="custom" o:connectlocs="3237230,179388;1618615,358775;0,179388;1618615,0" o:connectangles="0,90,180,270" textboxrect="0,0,21600,21600"/>
          </v:shape>
        </w:pict>
      </w:r>
    </w:p>
    <w:p w:rsidR="00C86E5F" w:rsidRDefault="00701FD9" w:rsidP="00DA1056">
      <w:pPr>
        <w:pStyle w:val="ConsPlusNormal"/>
        <w:jc w:val="center"/>
      </w:pPr>
      <w:r>
        <w:rPr>
          <w:noProof/>
        </w:rPr>
        <w:pict>
          <v:shape id="_x0000_s1038" style="position:absolute;left:0;text-align:left;margin-left:205.1pt;margin-top:19.75pt;width:3.3pt;height:25pt;z-index:2516556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" adj="0,,0" path="m,10800r5400,l5400,,16200,r,10800l21600,10800,10800,21600,,10800xe" filled="f" strokecolor="#3465af">
            <v:stroke joinstyle="round"/>
            <v:formulas/>
            <v:path o:connecttype="custom" o:connectlocs="41910,158750;20955,317500;0,158750;20955,0" o:connectangles="0,90,180,270" textboxrect="5400,0,16200,16200"/>
          </v:shape>
        </w:pict>
      </w:r>
      <w:r w:rsidR="00DA1056">
        <w:t>направление межведомственных запросов</w:t>
      </w:r>
    </w:p>
    <w:p w:rsidR="00C86E5F" w:rsidRDefault="00701FD9">
      <w:pPr>
        <w:pStyle w:val="ConsPlusNormal"/>
        <w:jc w:val="right"/>
      </w:pPr>
      <w:r>
        <w:rPr>
          <w:noProof/>
        </w:rPr>
        <w:pict>
          <v:shape id="_x0000_s1037" style="position:absolute;left:0;text-align:left;margin-left:89.05pt;margin-top:14.75pt;width:260.05pt;height:52.15pt;z-index:25165670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" adj="0,,0" path="m,l21600,r,21600l,21600,,xe" filled="f" strokecolor="#3465af">
            <v:stroke joinstyle="round"/>
            <v:formulas/>
            <v:path o:connecttype="custom" o:connectlocs="3302635,331153;1651318,662305;0,331153;1651318,0" o:connectangles="0,90,180,270" textboxrect="0,0,21600,21600"/>
          </v:shape>
        </w:pict>
      </w:r>
    </w:p>
    <w:p w:rsidR="00C86E5F" w:rsidRDefault="00DA1056" w:rsidP="00C053C4">
      <w:pPr>
        <w:pStyle w:val="ConsPlusNormal"/>
        <w:spacing w:after="0" w:line="240" w:lineRule="auto"/>
        <w:jc w:val="center"/>
      </w:pPr>
      <w:r>
        <w:t xml:space="preserve">направление заявителю уведомления о дате </w:t>
      </w:r>
    </w:p>
    <w:p w:rsidR="00C86E5F" w:rsidRDefault="00DA1056" w:rsidP="00C053C4">
      <w:pPr>
        <w:pStyle w:val="ConsPlusNormal"/>
        <w:spacing w:after="0" w:line="240" w:lineRule="auto"/>
        <w:jc w:val="center"/>
      </w:pPr>
      <w:r>
        <w:t>обследования земельного участка</w:t>
      </w:r>
    </w:p>
    <w:p w:rsidR="00C86E5F" w:rsidRDefault="00701FD9">
      <w:pPr>
        <w:pStyle w:val="ConsPlusNormal"/>
        <w:jc w:val="right"/>
      </w:pPr>
      <w:r>
        <w:rPr>
          <w:noProof/>
        </w:rPr>
        <w:pict>
          <v:shape id="_x0000_s1036" style="position:absolute;left:0;text-align:left;margin-left:211.75pt;margin-top:13.95pt;width:3.3pt;height:26.65pt;z-index:25165772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" adj="0,,0" path="m,10800r5400,l5400,,16200,r,10800l21600,10800,10800,21600,,10800xe" filled="f" strokecolor="#3465af">
            <v:stroke joinstyle="round"/>
            <v:formulas/>
            <v:path o:connecttype="custom" o:connectlocs="41910,169228;20955,338455;0,169228;20955,0" o:connectangles="0,90,180,270" textboxrect="5400,0,16200,16200"/>
          </v:shape>
        </w:pict>
      </w:r>
    </w:p>
    <w:p w:rsidR="00C86E5F" w:rsidRDefault="00701FD9">
      <w:pPr>
        <w:pStyle w:val="ConsPlusNormal"/>
        <w:jc w:val="center"/>
      </w:pPr>
      <w:r>
        <w:rPr>
          <w:noProof/>
        </w:rPr>
        <w:pict>
          <v:shape id="_x0000_s1035" style="position:absolute;left:0;text-align:left;margin-left:88.85pt;margin-top:9.5pt;width:260.9pt;height:37pt;z-index:25165875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" adj="0,,0" path="m,l21600,r,21600l,21600,,xe" filled="f" strokecolor="#3465af">
            <v:stroke joinstyle="round"/>
            <v:formulas/>
            <v:path o:connecttype="custom" o:connectlocs="3313430,234950;1656715,469900;0,234950;1656715,0" o:connectangles="0,90,180,270" textboxrect="0,0,21600,21600"/>
          </v:shape>
        </w:pict>
      </w:r>
    </w:p>
    <w:p w:rsidR="00C86E5F" w:rsidRDefault="00701FD9" w:rsidP="00C053C4">
      <w:pPr>
        <w:pStyle w:val="ConsPlusNormal"/>
        <w:jc w:val="center"/>
      </w:pPr>
      <w:r>
        <w:rPr>
          <w:noProof/>
        </w:rPr>
        <w:pict>
          <v:shape id="_x0000_s1034" style="position:absolute;left:0;text-align:left;margin-left:208.4pt;margin-top:14.65pt;width:4.15pt;height:25.6pt;z-index:2516597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" adj="0,,0" path="m,10800r5400,l5400,,16200,r,10800l21600,10800,10800,21600,,10800xe" filled="f" strokecolor="#3465af">
            <v:stroke joinstyle="round"/>
            <v:formulas/>
            <v:path o:connecttype="custom" o:connectlocs="52705,162560;26353,325120;0,162560;26353,0" o:connectangles="0,90,180,270" textboxrect="5400,0,16200,16200"/>
          </v:shape>
        </w:pict>
      </w:r>
      <w:r w:rsidR="00DA1056">
        <w:t>обследование земельного участка комиссией</w:t>
      </w:r>
    </w:p>
    <w:p w:rsidR="007C4D8B" w:rsidRDefault="00701FD9" w:rsidP="007C4D8B">
      <w:pPr>
        <w:pStyle w:val="ConsPlusNormal"/>
        <w:jc w:val="center"/>
      </w:pPr>
      <w:r>
        <w:rPr>
          <w:noProof/>
        </w:rPr>
        <w:pict>
          <v:shape id="_x0000_s1033" style="position:absolute;left:0;text-align:left;margin-left:-28.1pt;margin-top:19.6pt;width:504.95pt;height:37.4pt;z-index:25166080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" adj="0,,0" path="m,l21600,r,21600l,21600,,xe" filled="f" strokecolor="#3465af">
            <v:stroke joinstyle="round"/>
            <v:formulas/>
            <v:path o:connecttype="custom" o:connectlocs="6412865,237490;3206433,474980;0,237490;3206433,0" o:connectangles="0,90,180,270" textboxrect="0,0,21600,21600"/>
          </v:shape>
        </w:pict>
      </w:r>
    </w:p>
    <w:p w:rsidR="00C86E5F" w:rsidRDefault="00701FD9" w:rsidP="007C4D8B">
      <w:pPr>
        <w:pStyle w:val="ConsPlusNormal"/>
        <w:jc w:val="center"/>
      </w:pPr>
      <w:r>
        <w:rPr>
          <w:noProof/>
        </w:rPr>
        <w:pict>
          <v:shape id="_x0000_s1032" style="position:absolute;left:0;text-align:left;margin-left:210.8pt;margin-top:34.55pt;width:1.65pt;height:22.65pt;z-index:25166182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" adj="0,,0" path="m,10800r5400,l5400,,16200,r,10800l21600,10800,10800,21600,,10800xe" filled="f" strokecolor="#3465af">
            <v:stroke joinstyle="round"/>
            <v:formulas/>
            <v:path o:connecttype="custom" o:connectlocs="20955,143828;10478,287655;0,143828;10478,0" o:connectangles="0,90,180,270" textboxrect="5400,0,16200,16200"/>
          </v:shape>
        </w:pict>
      </w:r>
      <w:r w:rsidR="00DA1056">
        <w:t>составление акта оценки зеленых нас</w:t>
      </w:r>
      <w:r w:rsidR="00C053C4">
        <w:t>а</w:t>
      </w:r>
      <w:r w:rsidR="00DA1056">
        <w:t>ждений с приложением ведомости перечета зеленых насаждений</w:t>
      </w:r>
    </w:p>
    <w:p w:rsidR="00C86E5F" w:rsidRDefault="00701FD9" w:rsidP="00DA1056">
      <w:pPr>
        <w:pStyle w:val="ConsPlusNormal"/>
        <w:jc w:val="center"/>
      </w:pPr>
      <w:r>
        <w:rPr>
          <w:noProof/>
        </w:rPr>
        <w:pict>
          <v:shape id="_x0000_s1031" style="position:absolute;left:0;text-align:left;margin-left:-15pt;margin-top:21.05pt;width:491.65pt;height:35.75pt;z-index:25166284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" adj="0,,0" path="m,l21600,r,21600l,21600,,xe" filled="f" strokecolor="#3465af">
            <v:stroke joinstyle="round"/>
            <v:formulas/>
            <v:path o:connecttype="custom" o:connectlocs="6243955,227013;3121978,454025;0,227013;3121978,0" o:connectangles="0,90,180,270" textboxrect="0,0,21600,21600"/>
          </v:shape>
        </w:pict>
      </w:r>
    </w:p>
    <w:p w:rsidR="007C4D8B" w:rsidRDefault="007C4D8B" w:rsidP="007C4D8B">
      <w:pPr>
        <w:pStyle w:val="ConsPlusNormal"/>
        <w:jc w:val="center"/>
        <w:rPr>
          <w:szCs w:val="24"/>
        </w:rPr>
      </w:pPr>
      <w:r>
        <w:rPr>
          <w:szCs w:val="24"/>
        </w:rPr>
        <w:t>оплата восстановительной стоимости в бюджет города Нижний Ломов</w:t>
      </w:r>
    </w:p>
    <w:p w:rsidR="00C86E5F" w:rsidRDefault="00701FD9">
      <w:pPr>
        <w:pStyle w:val="ConsPlusNormal"/>
        <w:jc w:val="center"/>
      </w:pPr>
      <w:r>
        <w:rPr>
          <w:noProof/>
        </w:rPr>
        <w:pict>
          <v:shape id="_x0000_s1030" style="position:absolute;left:0;text-align:left;margin-left:312.6pt;margin-top:5.3pt;width:4.1pt;height:25.65pt;z-index:25166489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" adj="0,,0" path="m,10800r5400,l5400,,16200,r,10800l21600,10800,10800,21600,,10800xe" filled="f" strokecolor="#3465af">
            <v:stroke joinstyle="round"/>
            <v:formulas/>
            <v:path o:connecttype="custom" o:connectlocs="52070,162878;26035,325755;0,162878;26035,0" o:connectangles="0,90,180,270" textboxrect="5400,0,16200,16200"/>
          </v:shape>
        </w:pict>
      </w:r>
      <w:r>
        <w:rPr>
          <w:noProof/>
        </w:rPr>
        <w:pict>
          <v:shape id="_x0000_s1029" style="position:absolute;left:0;text-align:left;margin-left:115.9pt;margin-top:4.7pt;width:4.15pt;height:24.85pt;z-index:2516638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" adj="0,,0" path="m,10800r5400,l5400,,16200,r,10800l21600,10800,10800,21600,,10800xe" filled="f" strokecolor="#3465af">
            <v:stroke joinstyle="round"/>
            <v:formulas/>
            <v:path o:connecttype="custom" o:connectlocs="52705,157798;26353,315595;0,157798;26353,0" o:connectangles="0,90,180,270" textboxrect="5400,0,16200,16200"/>
          </v:shape>
        </w:pict>
      </w:r>
    </w:p>
    <w:p w:rsidR="00C86E5F" w:rsidRDefault="007C4D8B" w:rsidP="007C4D8B">
      <w:pPr>
        <w:pStyle w:val="ConsPlusNormal"/>
        <w:tabs>
          <w:tab w:val="left" w:pos="2545"/>
          <w:tab w:val="right" w:pos="9355"/>
        </w:tabs>
        <w:jc w:val="center"/>
      </w:pPr>
      <w:r>
        <w:rPr>
          <w:szCs w:val="24"/>
        </w:rPr>
        <w:t xml:space="preserve">выдача порубочного билета                                              </w:t>
      </w:r>
      <w:r w:rsidRPr="007C4D8B">
        <w:rPr>
          <w:szCs w:val="24"/>
        </w:rPr>
        <w:t xml:space="preserve"> </w:t>
      </w:r>
      <w:r>
        <w:rPr>
          <w:szCs w:val="24"/>
        </w:rPr>
        <w:t>отказ в предоставлении услуги</w:t>
      </w:r>
      <w:r>
        <w:tab/>
      </w:r>
      <w:r w:rsidR="00701FD9">
        <w:rPr>
          <w:noProof/>
        </w:rPr>
        <w:pict>
          <v:shape id="_x0000_s1028" style="position:absolute;left:0;text-align:left;margin-left:264.25pt;margin-top:4.75pt;width:212.45pt;height:28.25pt;z-index:251666944;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" adj="0,,0" path="m,l21600,r,21600l,21600,,xe" filled="f" strokecolor="#3465af">
            <v:stroke joinstyle="round"/>
            <v:formulas/>
            <v:path o:connecttype="custom" o:connectlocs="2698115,179388;1349058,358775;0,179388;1349058,0" o:connectangles="0,90,180,270" textboxrect="0,0,21600,21600"/>
          </v:shape>
        </w:pict>
      </w:r>
      <w:r w:rsidR="00701FD9">
        <w:rPr>
          <w:noProof/>
        </w:rPr>
        <w:pict>
          <v:shape id="_x0000_s1027" style="position:absolute;left:0;text-align:left;margin-left:-3.25pt;margin-top:1.75pt;width:229.95pt;height:29.9pt;z-index:251665920;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" adj="0,,0" path="m,l21600,r,21600l,21600,,xe" filled="f" strokecolor="#3465af">
            <v:stroke joinstyle="round"/>
            <v:formulas/>
            <v:path o:connecttype="custom" o:connectlocs="2920365,189865;1460183,379730;0,189865;1460183,0" o:connectangles="0,90,180,270" textboxrect="0,0,21600,21600"/>
          </v:shape>
        </w:pict>
      </w:r>
    </w:p>
    <w:p w:rsidR="00C86E5F" w:rsidRDefault="00C86E5F">
      <w:pPr>
        <w:pStyle w:val="ConsPlusNormal"/>
        <w:jc w:val="right"/>
      </w:pPr>
    </w:p>
    <w:p w:rsidR="00C86E5F" w:rsidRDefault="00DA1056">
      <w:pPr>
        <w:pStyle w:val="ConsPlusNormal"/>
        <w:jc w:val="right"/>
        <w:rPr>
          <w:szCs w:val="24"/>
        </w:rPr>
      </w:pPr>
      <w:r>
        <w:rPr>
          <w:sz w:val="28"/>
          <w:szCs w:val="28"/>
        </w:rPr>
        <w:t xml:space="preserve">                   </w:t>
      </w:r>
    </w:p>
    <w:p w:rsidR="00C053C4" w:rsidRDefault="00C053C4"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7C4D8B" w:rsidRDefault="007C4D8B" w:rsidP="00DA1056">
      <w:pPr>
        <w:pStyle w:val="ConsPlusNormal"/>
        <w:spacing w:after="0" w:line="240" w:lineRule="auto"/>
        <w:jc w:val="right"/>
        <w:rPr>
          <w:sz w:val="28"/>
          <w:szCs w:val="28"/>
        </w:rPr>
      </w:pPr>
    </w:p>
    <w:p w:rsidR="00C86E5F" w:rsidRDefault="00DA1056" w:rsidP="00DA1056">
      <w:pPr>
        <w:pStyle w:val="ConsPlusNormal"/>
        <w:spacing w:after="0" w:line="240" w:lineRule="auto"/>
        <w:jc w:val="right"/>
        <w:rPr>
          <w:sz w:val="28"/>
          <w:szCs w:val="28"/>
        </w:rPr>
      </w:pPr>
      <w:r>
        <w:rPr>
          <w:sz w:val="28"/>
          <w:szCs w:val="28"/>
        </w:rPr>
        <w:lastRenderedPageBreak/>
        <w:t>Приложение № 2</w:t>
      </w:r>
    </w:p>
    <w:p w:rsidR="00C86E5F" w:rsidRDefault="00DA1056" w:rsidP="00DA1056">
      <w:pPr>
        <w:pStyle w:val="ConsPlusNormal"/>
        <w:spacing w:after="0" w:line="240" w:lineRule="auto"/>
        <w:jc w:val="right"/>
        <w:rPr>
          <w:sz w:val="28"/>
          <w:szCs w:val="28"/>
        </w:rPr>
      </w:pPr>
      <w:r>
        <w:rPr>
          <w:sz w:val="28"/>
          <w:szCs w:val="28"/>
        </w:rPr>
        <w:t>к административному регламенту</w:t>
      </w:r>
    </w:p>
    <w:p w:rsidR="007C4D8B" w:rsidRDefault="007C4D8B" w:rsidP="007C4D8B">
      <w:pPr>
        <w:pStyle w:val="ConsPlusNormal"/>
        <w:spacing w:after="0" w:line="240" w:lineRule="auto"/>
        <w:jc w:val="center"/>
      </w:pPr>
      <w:r>
        <w:t xml:space="preserve">                                                  предоставления муниципальной услуги "Предоставление</w:t>
      </w:r>
    </w:p>
    <w:p w:rsidR="007C4D8B" w:rsidRDefault="007C4D8B" w:rsidP="007C4D8B">
      <w:pPr>
        <w:pStyle w:val="ConsPlusNormal"/>
        <w:spacing w:after="0" w:line="240" w:lineRule="auto"/>
        <w:jc w:val="right"/>
        <w:rPr>
          <w:sz w:val="28"/>
          <w:szCs w:val="28"/>
        </w:rPr>
      </w:pPr>
      <w:r>
        <w:t>порубочного билета в городе Нижний Ломов "</w:t>
      </w:r>
    </w:p>
    <w:p w:rsidR="007C4D8B" w:rsidRDefault="007C4D8B" w:rsidP="007C4D8B">
      <w:pPr>
        <w:pStyle w:val="ConsPlusNormal"/>
        <w:jc w:val="both"/>
      </w:pPr>
    </w:p>
    <w:p w:rsidR="00C86E5F" w:rsidRDefault="00DA1056" w:rsidP="00DA1056">
      <w:pPr>
        <w:pStyle w:val="ConsPlusNonformat"/>
        <w:spacing w:after="0" w:line="240" w:lineRule="auto"/>
        <w:jc w:val="right"/>
      </w:pPr>
      <w:r>
        <w:t xml:space="preserve">                                                                 Главе                                           администрации города Нижний Ломов</w:t>
      </w:r>
    </w:p>
    <w:p w:rsidR="00C86E5F" w:rsidRDefault="00DA1056" w:rsidP="00DA1056">
      <w:pPr>
        <w:pStyle w:val="ConsPlusNonformat"/>
        <w:spacing w:after="0" w:line="240" w:lineRule="auto"/>
        <w:jc w:val="both"/>
      </w:pPr>
      <w:r>
        <w:t xml:space="preserve">                                     ______________________________________</w:t>
      </w:r>
    </w:p>
    <w:p w:rsidR="00C86E5F" w:rsidRDefault="00DA1056" w:rsidP="00DA1056">
      <w:pPr>
        <w:pStyle w:val="ConsPlusNonformat"/>
        <w:spacing w:after="0" w:line="240" w:lineRule="auto"/>
        <w:jc w:val="both"/>
      </w:pPr>
      <w:r>
        <w:t xml:space="preserve">                                     ______________________________________</w:t>
      </w:r>
    </w:p>
    <w:p w:rsidR="00C86E5F" w:rsidRDefault="00DA1056" w:rsidP="00DA1056">
      <w:pPr>
        <w:pStyle w:val="ConsPlusNonformat"/>
        <w:spacing w:after="0" w:line="240" w:lineRule="auto"/>
        <w:jc w:val="both"/>
      </w:pPr>
      <w:r>
        <w:t xml:space="preserve">                                          </w:t>
      </w:r>
      <w:proofErr w:type="gramStart"/>
      <w:r>
        <w:t>(Ф.И.О. заявителя полностью,</w:t>
      </w:r>
      <w:proofErr w:type="gramEnd"/>
    </w:p>
    <w:p w:rsidR="00C86E5F" w:rsidRDefault="00DA1056" w:rsidP="00DA1056">
      <w:pPr>
        <w:pStyle w:val="ConsPlusNonformat"/>
        <w:spacing w:after="0" w:line="240" w:lineRule="auto"/>
        <w:jc w:val="both"/>
      </w:pPr>
      <w:r>
        <w:t xml:space="preserve">                                             наименование юр. лица)</w:t>
      </w:r>
    </w:p>
    <w:p w:rsidR="00C86E5F" w:rsidRDefault="00DA1056" w:rsidP="00DA1056">
      <w:pPr>
        <w:pStyle w:val="ConsPlusNonformat"/>
        <w:spacing w:after="0" w:line="240" w:lineRule="auto"/>
        <w:jc w:val="both"/>
      </w:pPr>
      <w:r>
        <w:t xml:space="preserve">                                     ______________________________________</w:t>
      </w:r>
    </w:p>
    <w:p w:rsidR="00C86E5F" w:rsidRDefault="00DA1056" w:rsidP="00DA1056">
      <w:pPr>
        <w:pStyle w:val="ConsPlusNonformat"/>
        <w:spacing w:after="0" w:line="240" w:lineRule="auto"/>
        <w:jc w:val="both"/>
      </w:pPr>
      <w:r>
        <w:t xml:space="preserve">                                          (место регистрации заявителя)</w:t>
      </w:r>
    </w:p>
    <w:p w:rsidR="00C86E5F" w:rsidRDefault="00DA1056" w:rsidP="00DA1056">
      <w:pPr>
        <w:pStyle w:val="ConsPlusNonformat"/>
        <w:spacing w:after="0" w:line="240" w:lineRule="auto"/>
        <w:jc w:val="both"/>
      </w:pPr>
      <w:r>
        <w:t xml:space="preserve">                                     ______________________________________</w:t>
      </w:r>
    </w:p>
    <w:p w:rsidR="00C86E5F" w:rsidRDefault="00DA1056" w:rsidP="00DA1056">
      <w:pPr>
        <w:pStyle w:val="ConsPlusNonformat"/>
        <w:spacing w:after="0" w:line="240" w:lineRule="auto"/>
        <w:jc w:val="both"/>
      </w:pPr>
      <w:r>
        <w:t xml:space="preserve">                                     Сведения о государственной регистрации</w:t>
      </w:r>
    </w:p>
    <w:p w:rsidR="00C86E5F" w:rsidRDefault="00DA1056" w:rsidP="00DA1056">
      <w:pPr>
        <w:pStyle w:val="ConsPlusNonformat"/>
        <w:spacing w:after="0" w:line="240" w:lineRule="auto"/>
        <w:jc w:val="both"/>
      </w:pPr>
      <w:r>
        <w:t xml:space="preserve">                                     </w:t>
      </w:r>
      <w:proofErr w:type="gramStart"/>
      <w:r>
        <w:t>юридического лица (индивидуального</w:t>
      </w:r>
      <w:proofErr w:type="gramEnd"/>
    </w:p>
    <w:p w:rsidR="00C86E5F" w:rsidRDefault="00DA1056" w:rsidP="00DA1056">
      <w:pPr>
        <w:pStyle w:val="ConsPlusNonformat"/>
        <w:spacing w:after="0" w:line="240" w:lineRule="auto"/>
        <w:jc w:val="both"/>
      </w:pPr>
      <w:r>
        <w:t xml:space="preserve">                                     предпринимателя)</w:t>
      </w:r>
    </w:p>
    <w:p w:rsidR="00C86E5F" w:rsidRDefault="00DA1056" w:rsidP="00DA1056">
      <w:pPr>
        <w:pStyle w:val="ConsPlusNonformat"/>
        <w:spacing w:after="0" w:line="240" w:lineRule="auto"/>
        <w:jc w:val="both"/>
      </w:pPr>
      <w:r>
        <w:t xml:space="preserve">                                     ИНН/ ОГРН (ОГРН ИП) __________________</w:t>
      </w:r>
    </w:p>
    <w:p w:rsidR="00C86E5F" w:rsidRDefault="00DA1056" w:rsidP="00DA1056">
      <w:pPr>
        <w:pStyle w:val="ConsPlusNonformat"/>
        <w:spacing w:after="0" w:line="240" w:lineRule="auto"/>
        <w:jc w:val="both"/>
      </w:pPr>
      <w:r>
        <w:t xml:space="preserve">                                     ______________________________________</w:t>
      </w:r>
    </w:p>
    <w:p w:rsidR="00C86E5F" w:rsidRDefault="00DA1056" w:rsidP="00DA1056">
      <w:pPr>
        <w:pStyle w:val="ConsPlusNonformat"/>
        <w:spacing w:after="0" w:line="240" w:lineRule="auto"/>
        <w:jc w:val="both"/>
      </w:pPr>
      <w:r>
        <w:t xml:space="preserve">                                     Контактный телефон ___________________</w:t>
      </w:r>
    </w:p>
    <w:p w:rsidR="00C86E5F" w:rsidRDefault="00C86E5F">
      <w:pPr>
        <w:pStyle w:val="ConsPlusNonformat"/>
        <w:jc w:val="both"/>
      </w:pPr>
    </w:p>
    <w:p w:rsidR="00C86E5F" w:rsidRDefault="00DA1056">
      <w:pPr>
        <w:pStyle w:val="ConsPlusNonformat"/>
        <w:jc w:val="both"/>
      </w:pPr>
      <w:bookmarkStart w:id="10" w:name="P441"/>
      <w:bookmarkEnd w:id="10"/>
      <w:r>
        <w:t xml:space="preserve">                                 ЗАЯВЛЕНИЕ</w:t>
      </w:r>
    </w:p>
    <w:p w:rsidR="00C86E5F" w:rsidRDefault="00C86E5F">
      <w:pPr>
        <w:pStyle w:val="ConsPlusNonformat"/>
        <w:jc w:val="both"/>
      </w:pPr>
    </w:p>
    <w:p w:rsidR="00C86E5F" w:rsidRDefault="00DA1056" w:rsidP="00DA1056">
      <w:pPr>
        <w:pStyle w:val="ConsPlusNonformat"/>
        <w:spacing w:after="0" w:line="240" w:lineRule="auto"/>
        <w:jc w:val="both"/>
      </w:pPr>
      <w:r>
        <w:t xml:space="preserve">    Прошу   выдать   порубочный   билет   на   вырубку  зеленых  насаждений</w:t>
      </w:r>
    </w:p>
    <w:p w:rsidR="00C86E5F" w:rsidRDefault="00DA1056" w:rsidP="00DA1056">
      <w:pPr>
        <w:pStyle w:val="ConsPlusNonformat"/>
        <w:spacing w:after="0" w:line="240" w:lineRule="auto"/>
        <w:jc w:val="both"/>
      </w:pPr>
      <w:proofErr w:type="gramStart"/>
      <w:r>
        <w:t>произрастающих на территории города Нижний Ломов по адресу:</w:t>
      </w:r>
      <w:proofErr w:type="gramEnd"/>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 xml:space="preserve">    В  количестве:  ___  шт.  деревьев,  ____  шт. кустарников, ____ кв. м.</w:t>
      </w:r>
    </w:p>
    <w:p w:rsidR="00C86E5F" w:rsidRDefault="00DA1056" w:rsidP="00DA1056">
      <w:pPr>
        <w:pStyle w:val="ConsPlusNonformat"/>
        <w:spacing w:after="0" w:line="240" w:lineRule="auto"/>
        <w:jc w:val="both"/>
      </w:pPr>
      <w:r>
        <w:t>других насаждений</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 xml:space="preserve">(особые отметки: деревья и кустарники аварийные, </w:t>
      </w:r>
      <w:proofErr w:type="spellStart"/>
      <w:r>
        <w:t>сухостойкие</w:t>
      </w:r>
      <w:proofErr w:type="spellEnd"/>
      <w:r>
        <w:t xml:space="preserve"> и т.д.)</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Цель вырубки (пересадки) 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Основание для вырубки (пересадки) 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Время проведения работ с ________________ 20 ___ года по ______ 20 ___ года</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К заявлению прилагаются документы:</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 _________ 20__ г.</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________________/_______________</w:t>
      </w:r>
    </w:p>
    <w:p w:rsidR="00C86E5F" w:rsidRDefault="00DA1056">
      <w:pPr>
        <w:pStyle w:val="ConsPlusNonformat"/>
        <w:jc w:val="both"/>
      </w:pPr>
      <w:r>
        <w:t xml:space="preserve">                    (подпись)</w:t>
      </w:r>
    </w:p>
    <w:p w:rsidR="00C86E5F" w:rsidRDefault="00C86E5F">
      <w:pPr>
        <w:pStyle w:val="ConsPlusNormal"/>
        <w:jc w:val="both"/>
      </w:pPr>
    </w:p>
    <w:p w:rsidR="00C86E5F" w:rsidRDefault="00C86E5F">
      <w:pPr>
        <w:pStyle w:val="ConsPlusNormal"/>
        <w:jc w:val="both"/>
      </w:pPr>
    </w:p>
    <w:p w:rsidR="00C86E5F" w:rsidRDefault="00C86E5F">
      <w:pPr>
        <w:pStyle w:val="ConsPlusNormal"/>
        <w:jc w:val="both"/>
      </w:pPr>
    </w:p>
    <w:p w:rsidR="00C86E5F" w:rsidRDefault="00C86E5F">
      <w:pPr>
        <w:pStyle w:val="ConsPlusNormal"/>
        <w:jc w:val="both"/>
      </w:pPr>
    </w:p>
    <w:p w:rsidR="00C86E5F" w:rsidRDefault="00C86E5F">
      <w:pPr>
        <w:pStyle w:val="ConsPlusNormal"/>
        <w:jc w:val="both"/>
      </w:pPr>
    </w:p>
    <w:p w:rsidR="00C86E5F" w:rsidRPr="007C4D8B" w:rsidRDefault="00DA1056" w:rsidP="007C4D8B">
      <w:pPr>
        <w:spacing w:after="0" w:line="240" w:lineRule="auto"/>
        <w:jc w:val="right"/>
      </w:pPr>
      <w:r w:rsidRPr="007C4D8B">
        <w:t>Приложение № 3</w:t>
      </w:r>
    </w:p>
    <w:p w:rsidR="007C4D8B" w:rsidRPr="007C4D8B" w:rsidRDefault="00DA1056" w:rsidP="007C4D8B">
      <w:pPr>
        <w:spacing w:after="0" w:line="240" w:lineRule="auto"/>
        <w:jc w:val="right"/>
      </w:pPr>
      <w:r w:rsidRPr="007C4D8B">
        <w:t>к административному регламенту</w:t>
      </w:r>
      <w:r w:rsidR="007C4D8B" w:rsidRPr="007C4D8B">
        <w:t xml:space="preserve"> предоставления муниципальной услуги "Предоставление</w:t>
      </w:r>
      <w:r w:rsidR="007C4D8B">
        <w:t xml:space="preserve"> </w:t>
      </w:r>
      <w:r w:rsidR="007C4D8B" w:rsidRPr="007C4D8B">
        <w:t>порубочного билета в городе Нижний Ломов "</w:t>
      </w:r>
    </w:p>
    <w:p w:rsidR="007C4D8B" w:rsidRPr="007C4D8B" w:rsidRDefault="007C4D8B" w:rsidP="007C4D8B">
      <w:pPr>
        <w:spacing w:after="0" w:line="240" w:lineRule="auto"/>
        <w:jc w:val="right"/>
      </w:pPr>
    </w:p>
    <w:p w:rsidR="00C86E5F" w:rsidRPr="007C4D8B" w:rsidRDefault="00DA1056" w:rsidP="00DA1056">
      <w:pPr>
        <w:pStyle w:val="ConsPlusNormal"/>
        <w:spacing w:after="0" w:line="240" w:lineRule="auto"/>
        <w:jc w:val="center"/>
        <w:rPr>
          <w:b/>
          <w:sz w:val="28"/>
          <w:szCs w:val="28"/>
        </w:rPr>
      </w:pPr>
      <w:bookmarkStart w:id="11" w:name="P477"/>
      <w:bookmarkEnd w:id="11"/>
      <w:r w:rsidRPr="007C4D8B">
        <w:rPr>
          <w:b/>
          <w:sz w:val="28"/>
          <w:szCs w:val="28"/>
        </w:rPr>
        <w:t>Акт</w:t>
      </w:r>
    </w:p>
    <w:p w:rsidR="00C86E5F" w:rsidRPr="007C4D8B" w:rsidRDefault="00DA1056" w:rsidP="00DA1056">
      <w:pPr>
        <w:pStyle w:val="ConsPlusNormal"/>
        <w:spacing w:after="0" w:line="240" w:lineRule="auto"/>
        <w:jc w:val="center"/>
        <w:rPr>
          <w:b/>
          <w:sz w:val="28"/>
          <w:szCs w:val="28"/>
        </w:rPr>
      </w:pPr>
      <w:r w:rsidRPr="007C4D8B">
        <w:rPr>
          <w:b/>
          <w:sz w:val="28"/>
          <w:szCs w:val="28"/>
        </w:rPr>
        <w:t>оценки зеленых насаждений, подлежащих сносу</w:t>
      </w:r>
    </w:p>
    <w:p w:rsidR="00C86E5F" w:rsidRDefault="00C86E5F">
      <w:pPr>
        <w:pStyle w:val="ConsPlusNormal"/>
        <w:jc w:val="both"/>
      </w:pPr>
    </w:p>
    <w:p w:rsidR="00C86E5F" w:rsidRDefault="00DA1056" w:rsidP="00DA1056">
      <w:pPr>
        <w:pStyle w:val="ConsPlusNonformat"/>
        <w:spacing w:after="0" w:line="240" w:lineRule="auto"/>
        <w:jc w:val="both"/>
      </w:pPr>
      <w:r>
        <w:t>от ____________ N ____________                             г. Нижний Ломов</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Комиссия в составе:</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 xml:space="preserve">                    (фамилия, имя, отчество, должность)</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в присутствии заинтересованного лица (его представителя): 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 xml:space="preserve"> (фамилия, имя, отчество, должность, документ, подтверждающий полномочия)</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проведено обследование земельного участка 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(месторасположение, адрес, правообладатель, цель использования)</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в целях:</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При обследовании установлено следующее: 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Приложения:</w:t>
      </w:r>
    </w:p>
    <w:p w:rsidR="00C86E5F" w:rsidRDefault="00DA1056" w:rsidP="00DA1056">
      <w:pPr>
        <w:pStyle w:val="ConsPlusNonformat"/>
        <w:spacing w:after="0" w:line="240" w:lineRule="auto"/>
        <w:jc w:val="both"/>
      </w:pPr>
      <w:r>
        <w:t>1. Ведомость перечета зеленых насаждений 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Подписи:</w:t>
      </w:r>
    </w:p>
    <w:p w:rsidR="00C86E5F" w:rsidRDefault="00DA1056" w:rsidP="00DA1056">
      <w:pPr>
        <w:pStyle w:val="ConsPlusNonformat"/>
        <w:spacing w:after="0" w:line="240" w:lineRule="auto"/>
        <w:jc w:val="both"/>
      </w:pPr>
      <w:r>
        <w:t>_____________ __________________ _______________________</w:t>
      </w:r>
    </w:p>
    <w:p w:rsidR="00C86E5F" w:rsidRDefault="00DA1056" w:rsidP="00DA1056">
      <w:pPr>
        <w:pStyle w:val="ConsPlusNonformat"/>
        <w:spacing w:after="0" w:line="240" w:lineRule="auto"/>
        <w:jc w:val="both"/>
      </w:pPr>
      <w:r>
        <w:t xml:space="preserve"> (должность)   (личная подпись)   (расшифровка подписи)</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_____________ __________________ _______________________</w:t>
      </w:r>
    </w:p>
    <w:p w:rsidR="00C86E5F" w:rsidRDefault="00DA1056" w:rsidP="00DA1056">
      <w:pPr>
        <w:pStyle w:val="ConsPlusNonformat"/>
        <w:spacing w:after="0" w:line="240" w:lineRule="auto"/>
        <w:jc w:val="both"/>
      </w:pPr>
      <w:r>
        <w:t xml:space="preserve"> (должность)   (личная подпись)   (расшифровка подписи)</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_____________ __________________ _______________________</w:t>
      </w:r>
    </w:p>
    <w:p w:rsidR="00C86E5F" w:rsidRDefault="00DA1056" w:rsidP="00DA1056">
      <w:pPr>
        <w:pStyle w:val="ConsPlusNonformat"/>
        <w:spacing w:after="0" w:line="240" w:lineRule="auto"/>
        <w:jc w:val="both"/>
      </w:pPr>
      <w:r>
        <w:t xml:space="preserve"> (должность)   (личная подпись)   (расшифровка подписи)</w:t>
      </w:r>
    </w:p>
    <w:p w:rsidR="00C86E5F" w:rsidRDefault="00C86E5F" w:rsidP="00DA1056">
      <w:pPr>
        <w:pStyle w:val="ConsPlusNormal"/>
        <w:spacing w:after="0" w:line="240" w:lineRule="auto"/>
        <w:jc w:val="both"/>
      </w:pPr>
    </w:p>
    <w:p w:rsidR="00C86E5F" w:rsidRDefault="00C86E5F">
      <w:pPr>
        <w:pStyle w:val="ConsPlusNormal"/>
        <w:jc w:val="both"/>
      </w:pPr>
    </w:p>
    <w:p w:rsidR="00C86E5F" w:rsidRDefault="00C86E5F">
      <w:pPr>
        <w:pStyle w:val="ConsPlusNormal"/>
        <w:jc w:val="both"/>
      </w:pPr>
    </w:p>
    <w:p w:rsidR="00C86E5F" w:rsidRDefault="00C86E5F">
      <w:pPr>
        <w:pStyle w:val="ConsPlusNormal"/>
        <w:jc w:val="both"/>
      </w:pPr>
    </w:p>
    <w:p w:rsidR="00C86E5F" w:rsidRDefault="00C86E5F">
      <w:pPr>
        <w:pStyle w:val="ConsPlusNormal"/>
        <w:jc w:val="both"/>
      </w:pPr>
    </w:p>
    <w:p w:rsidR="00C86E5F" w:rsidRDefault="00DA1056" w:rsidP="00DA1056">
      <w:pPr>
        <w:pStyle w:val="ConsPlusNormal"/>
        <w:spacing w:after="0" w:line="240" w:lineRule="auto"/>
        <w:jc w:val="right"/>
        <w:rPr>
          <w:sz w:val="28"/>
          <w:szCs w:val="28"/>
        </w:rPr>
      </w:pPr>
      <w:r>
        <w:rPr>
          <w:sz w:val="28"/>
          <w:szCs w:val="28"/>
        </w:rPr>
        <w:lastRenderedPageBreak/>
        <w:t>Приложение</w:t>
      </w:r>
    </w:p>
    <w:p w:rsidR="00C86E5F" w:rsidRDefault="00DA1056" w:rsidP="00DA1056">
      <w:pPr>
        <w:pStyle w:val="ConsPlusNormal"/>
        <w:spacing w:after="0" w:line="240" w:lineRule="auto"/>
        <w:jc w:val="right"/>
        <w:rPr>
          <w:sz w:val="28"/>
          <w:szCs w:val="28"/>
        </w:rPr>
      </w:pPr>
      <w:r>
        <w:rPr>
          <w:sz w:val="28"/>
          <w:szCs w:val="28"/>
        </w:rPr>
        <w:t>к акту оценки зеленых насаждений</w:t>
      </w:r>
    </w:p>
    <w:p w:rsidR="00C86E5F" w:rsidRDefault="00C86E5F">
      <w:pPr>
        <w:pStyle w:val="ConsPlusNormal"/>
        <w:jc w:val="both"/>
      </w:pPr>
    </w:p>
    <w:p w:rsidR="00C86E5F" w:rsidRDefault="00DA1056">
      <w:pPr>
        <w:pStyle w:val="ConsPlusNormal"/>
        <w:jc w:val="center"/>
      </w:pPr>
      <w:r>
        <w:t>от _____________ N ________</w:t>
      </w:r>
    </w:p>
    <w:p w:rsidR="00C86E5F" w:rsidRDefault="00C86E5F" w:rsidP="00DA1056">
      <w:pPr>
        <w:pStyle w:val="ConsPlusNormal"/>
        <w:spacing w:after="0" w:line="240" w:lineRule="auto"/>
        <w:jc w:val="both"/>
      </w:pPr>
    </w:p>
    <w:p w:rsidR="00C86E5F" w:rsidRDefault="00DA1056" w:rsidP="00DA1056">
      <w:pPr>
        <w:pStyle w:val="ConsPlusNormal"/>
        <w:spacing w:after="0" w:line="240" w:lineRule="auto"/>
        <w:jc w:val="center"/>
      </w:pPr>
      <w:r>
        <w:t>Ведомость</w:t>
      </w:r>
    </w:p>
    <w:p w:rsidR="00C86E5F" w:rsidRDefault="00DA1056" w:rsidP="00DA1056">
      <w:pPr>
        <w:pStyle w:val="ConsPlusNormal"/>
        <w:spacing w:after="0" w:line="240" w:lineRule="auto"/>
        <w:jc w:val="center"/>
      </w:pPr>
      <w:r>
        <w:t>перечета зеленых насаждений, подлежащих сносу</w:t>
      </w:r>
    </w:p>
    <w:p w:rsidR="00C86E5F" w:rsidRDefault="00C86E5F" w:rsidP="00DA1056">
      <w:pPr>
        <w:pStyle w:val="ConsPlusNormal"/>
        <w:spacing w:after="0" w:line="240" w:lineRule="auto"/>
        <w:jc w:val="both"/>
      </w:pPr>
    </w:p>
    <w:p w:rsidR="00C86E5F" w:rsidRDefault="00DA1056" w:rsidP="00DA1056">
      <w:pPr>
        <w:pStyle w:val="ConsPlusNonformat"/>
        <w:spacing w:after="0" w:line="240" w:lineRule="auto"/>
        <w:jc w:val="both"/>
      </w:pPr>
      <w:r>
        <w:t>Местонахождение 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C86E5F" w:rsidP="00DA1056">
      <w:pPr>
        <w:pStyle w:val="ConsPlusNormal"/>
        <w:spacing w:after="0" w:line="240" w:lineRule="auto"/>
        <w:jc w:val="both"/>
      </w:pPr>
    </w:p>
    <w:p w:rsidR="00C86E5F" w:rsidRDefault="00C86E5F"/>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tblPr>
      <w:tblGrid>
        <w:gridCol w:w="794"/>
        <w:gridCol w:w="1698"/>
        <w:gridCol w:w="1276"/>
        <w:gridCol w:w="1646"/>
        <w:gridCol w:w="1859"/>
        <w:gridCol w:w="2080"/>
      </w:tblGrid>
      <w:tr w:rsidR="00C86E5F">
        <w:tc>
          <w:tcPr>
            <w:tcW w:w="794"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center"/>
            </w:pPr>
            <w:r>
              <w:t>Вид зеленых насаждений, порода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center"/>
            </w:pPr>
            <w:r>
              <w:t xml:space="preserve">Кол-во шт. </w:t>
            </w:r>
            <w:hyperlink w:anchor="P582">
              <w:r>
                <w:rPr>
                  <w:rStyle w:val="-"/>
                </w:rPr>
                <w:t>&lt;*&gt;</w:t>
              </w:r>
            </w:hyperlink>
            <w:r>
              <w:t>, площадь кв. м</w:t>
            </w:r>
          </w:p>
        </w:tc>
        <w:tc>
          <w:tcPr>
            <w:tcW w:w="164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center"/>
            </w:pPr>
            <w:r>
              <w:t xml:space="preserve">Диаметр </w:t>
            </w:r>
            <w:proofErr w:type="gramStart"/>
            <w:r>
              <w:t>см</w:t>
            </w:r>
            <w:proofErr w:type="gramEnd"/>
            <w:r>
              <w:t xml:space="preserve"> </w:t>
            </w:r>
            <w:hyperlink w:anchor="P583">
              <w:r>
                <w:rPr>
                  <w:rStyle w:val="-"/>
                </w:rPr>
                <w:t>&lt;**&gt;</w:t>
              </w:r>
            </w:hyperlink>
            <w:r>
              <w:t>, возраст в годах</w:t>
            </w: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center"/>
            </w:pPr>
            <w:r>
              <w:t>Состояние здоровья, наличие погибших насаждений</w:t>
            </w:r>
          </w:p>
        </w:tc>
        <w:tc>
          <w:tcPr>
            <w:tcW w:w="2080"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both"/>
            </w:pPr>
            <w:r>
              <w:t>Сумма восстановительной стоимости</w:t>
            </w:r>
          </w:p>
        </w:tc>
      </w:tr>
      <w:tr w:rsidR="00C86E5F">
        <w:tc>
          <w:tcPr>
            <w:tcW w:w="794"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64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2080"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r>
      <w:tr w:rsidR="00C86E5F">
        <w:tc>
          <w:tcPr>
            <w:tcW w:w="794"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64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2080"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r>
      <w:tr w:rsidR="00C86E5F">
        <w:tc>
          <w:tcPr>
            <w:tcW w:w="794"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DA1056">
            <w:pPr>
              <w:pStyle w:val="ConsPlusNormal"/>
              <w:jc w:val="both"/>
            </w:pPr>
            <w:r>
              <w:t>итого</w:t>
            </w:r>
          </w:p>
        </w:tc>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646"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1859"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c>
          <w:tcPr>
            <w:tcW w:w="2080" w:type="dxa"/>
            <w:tcBorders>
              <w:top w:val="single" w:sz="4" w:space="0" w:color="00000A"/>
              <w:left w:val="single" w:sz="4" w:space="0" w:color="00000A"/>
              <w:bottom w:val="single" w:sz="4" w:space="0" w:color="00000A"/>
              <w:right w:val="single" w:sz="4" w:space="0" w:color="00000A"/>
            </w:tcBorders>
            <w:shd w:val="clear" w:color="auto" w:fill="FFFFFF"/>
            <w:tcMar>
              <w:left w:w="52" w:type="dxa"/>
            </w:tcMar>
          </w:tcPr>
          <w:p w:rsidR="00C86E5F" w:rsidRDefault="00C86E5F">
            <w:pPr>
              <w:pStyle w:val="ConsPlusNormal"/>
            </w:pPr>
          </w:p>
        </w:tc>
      </w:tr>
    </w:tbl>
    <w:p w:rsidR="00C86E5F" w:rsidRDefault="00DA1056" w:rsidP="00DA1056">
      <w:pPr>
        <w:pStyle w:val="ConsPlusNonformat"/>
        <w:spacing w:after="0" w:line="240" w:lineRule="auto"/>
        <w:jc w:val="both"/>
      </w:pPr>
      <w:r>
        <w:t>Подписи должностных лиц:</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 __________________ _______________________</w:t>
      </w:r>
    </w:p>
    <w:p w:rsidR="00C86E5F" w:rsidRDefault="00DA1056" w:rsidP="00DA1056">
      <w:pPr>
        <w:pStyle w:val="ConsPlusNonformat"/>
        <w:spacing w:after="0" w:line="240" w:lineRule="auto"/>
        <w:jc w:val="both"/>
      </w:pPr>
      <w:r>
        <w:t>(должность)   (личная подпись)   (расшифровка подписи)</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 __________________ _______________________</w:t>
      </w:r>
    </w:p>
    <w:p w:rsidR="00C86E5F" w:rsidRDefault="00DA1056" w:rsidP="00DA1056">
      <w:pPr>
        <w:pStyle w:val="ConsPlusNonformat"/>
        <w:spacing w:after="0" w:line="240" w:lineRule="auto"/>
        <w:jc w:val="both"/>
      </w:pPr>
      <w:r>
        <w:t>(должность)   (личная подпись)   (расшифровка подписи)</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Подписи заинтересованных лиц:</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 __________________ _______________________</w:t>
      </w:r>
    </w:p>
    <w:p w:rsidR="00C86E5F" w:rsidRDefault="00DA1056" w:rsidP="00DA1056">
      <w:pPr>
        <w:pStyle w:val="ConsPlusNonformat"/>
        <w:spacing w:after="0" w:line="240" w:lineRule="auto"/>
        <w:jc w:val="both"/>
      </w:pPr>
      <w:r>
        <w:t>(должность)   (личная подпись)   (расшифровка подписи)</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 __________________ _______________________</w:t>
      </w:r>
    </w:p>
    <w:p w:rsidR="00C86E5F" w:rsidRDefault="00DA1056" w:rsidP="00DA1056">
      <w:pPr>
        <w:pStyle w:val="ConsPlusNonformat"/>
        <w:spacing w:after="0" w:line="240" w:lineRule="auto"/>
        <w:jc w:val="both"/>
      </w:pPr>
      <w:r>
        <w:t>(должность)   (личная подпись)   (расшифровка подписи)</w:t>
      </w:r>
    </w:p>
    <w:p w:rsidR="00C86E5F" w:rsidRDefault="00C86E5F" w:rsidP="00DA1056">
      <w:pPr>
        <w:pStyle w:val="ConsPlusNormal"/>
        <w:spacing w:after="0" w:line="240" w:lineRule="auto"/>
        <w:jc w:val="both"/>
      </w:pPr>
    </w:p>
    <w:p w:rsidR="00C86E5F" w:rsidRDefault="00DA1056" w:rsidP="00DA1056">
      <w:pPr>
        <w:pStyle w:val="ConsPlusNormal"/>
        <w:spacing w:after="0" w:line="240" w:lineRule="auto"/>
        <w:ind w:firstLine="540"/>
        <w:jc w:val="both"/>
      </w:pPr>
      <w:r>
        <w:t>--------------------------------</w:t>
      </w:r>
    </w:p>
    <w:p w:rsidR="00C86E5F" w:rsidRDefault="00DA1056" w:rsidP="00DA1056">
      <w:pPr>
        <w:pStyle w:val="ConsPlusNormal"/>
        <w:spacing w:before="240" w:after="0" w:line="240" w:lineRule="auto"/>
        <w:ind w:firstLine="540"/>
        <w:jc w:val="both"/>
      </w:pPr>
      <w:bookmarkStart w:id="12" w:name="P582"/>
      <w:bookmarkEnd w:id="12"/>
      <w:r>
        <w:t>&lt;*&gt; Количество указывается при учете деревьев и кустарников, для остальных насаждений указывается только площадь.</w:t>
      </w:r>
    </w:p>
    <w:p w:rsidR="00C86E5F" w:rsidRDefault="00DA1056" w:rsidP="00DA1056">
      <w:pPr>
        <w:pStyle w:val="ConsPlusNormal"/>
        <w:spacing w:before="240" w:after="0" w:line="240" w:lineRule="auto"/>
        <w:ind w:firstLine="540"/>
        <w:jc w:val="both"/>
      </w:pPr>
      <w:bookmarkStart w:id="13" w:name="P583"/>
      <w:bookmarkEnd w:id="13"/>
      <w:r>
        <w:t>&lt;**&gt; Диаметр указывается при учете деревьев, для остальных насаждений указывается только возраст.</w:t>
      </w:r>
    </w:p>
    <w:p w:rsidR="00C86E5F" w:rsidRDefault="00C86E5F" w:rsidP="00DA1056">
      <w:pPr>
        <w:pStyle w:val="ConsPlusNormal"/>
        <w:spacing w:after="0" w:line="240" w:lineRule="auto"/>
        <w:jc w:val="both"/>
      </w:pPr>
    </w:p>
    <w:p w:rsidR="00C86E5F" w:rsidRDefault="00C86E5F">
      <w:pPr>
        <w:pStyle w:val="ConsPlusNormal"/>
        <w:jc w:val="both"/>
      </w:pPr>
    </w:p>
    <w:p w:rsidR="00C86E5F" w:rsidRDefault="00DA1056" w:rsidP="007C4D8B">
      <w:pPr>
        <w:pStyle w:val="ConsPlusNormal"/>
        <w:spacing w:after="0" w:line="240" w:lineRule="auto"/>
        <w:jc w:val="right"/>
        <w:rPr>
          <w:sz w:val="28"/>
          <w:szCs w:val="28"/>
        </w:rPr>
      </w:pPr>
      <w:r>
        <w:rPr>
          <w:sz w:val="28"/>
          <w:szCs w:val="28"/>
        </w:rPr>
        <w:t>Приложение №4</w:t>
      </w:r>
    </w:p>
    <w:p w:rsidR="00C86E5F" w:rsidRDefault="00DA1056" w:rsidP="007C4D8B">
      <w:pPr>
        <w:pStyle w:val="ConsPlusNormal"/>
        <w:spacing w:after="0" w:line="240" w:lineRule="auto"/>
        <w:jc w:val="right"/>
        <w:rPr>
          <w:sz w:val="28"/>
          <w:szCs w:val="28"/>
        </w:rPr>
      </w:pPr>
      <w:r>
        <w:rPr>
          <w:sz w:val="28"/>
          <w:szCs w:val="28"/>
        </w:rPr>
        <w:t>к административному регламенту</w:t>
      </w:r>
    </w:p>
    <w:p w:rsidR="007C4D8B" w:rsidRDefault="007C4D8B" w:rsidP="007C4D8B">
      <w:pPr>
        <w:pStyle w:val="ConsPlusNormal"/>
        <w:spacing w:after="0" w:line="240" w:lineRule="auto"/>
        <w:jc w:val="right"/>
      </w:pPr>
      <w:r>
        <w:t>предоставления муниципальной услуги "Предоставление</w:t>
      </w:r>
    </w:p>
    <w:p w:rsidR="007C4D8B" w:rsidRDefault="007C4D8B" w:rsidP="007C4D8B">
      <w:pPr>
        <w:pStyle w:val="ConsPlusNormal"/>
        <w:spacing w:after="0" w:line="240" w:lineRule="auto"/>
        <w:jc w:val="right"/>
        <w:rPr>
          <w:sz w:val="28"/>
          <w:szCs w:val="28"/>
        </w:rPr>
      </w:pPr>
      <w:r>
        <w:t>порубочного билета в городе Нижний Ломов "</w:t>
      </w:r>
    </w:p>
    <w:p w:rsidR="007C4D8B" w:rsidRDefault="007C4D8B" w:rsidP="007C4D8B">
      <w:pPr>
        <w:pStyle w:val="ConsPlusNormal"/>
        <w:jc w:val="both"/>
      </w:pPr>
    </w:p>
    <w:p w:rsidR="00C86E5F" w:rsidRDefault="00C86E5F" w:rsidP="00DA1056">
      <w:pPr>
        <w:pStyle w:val="ConsPlusNormal"/>
        <w:spacing w:after="0" w:line="240" w:lineRule="auto"/>
        <w:jc w:val="both"/>
        <w:rPr>
          <w:sz w:val="28"/>
          <w:szCs w:val="28"/>
        </w:rPr>
      </w:pPr>
    </w:p>
    <w:p w:rsidR="00C86E5F" w:rsidRDefault="00DA1056" w:rsidP="00DA1056">
      <w:pPr>
        <w:pStyle w:val="ConsPlusNonformat"/>
        <w:spacing w:after="0" w:line="240" w:lineRule="auto"/>
        <w:jc w:val="both"/>
      </w:pPr>
      <w:r>
        <w:t>"____" _____________ 20 ___ г.                                г. Нижний Ломов</w:t>
      </w:r>
    </w:p>
    <w:p w:rsidR="00C86E5F" w:rsidRDefault="00C86E5F" w:rsidP="00DA1056">
      <w:pPr>
        <w:pStyle w:val="ConsPlusNonformat"/>
        <w:spacing w:after="0" w:line="240" w:lineRule="auto"/>
        <w:jc w:val="both"/>
      </w:pPr>
    </w:p>
    <w:p w:rsidR="00DA1056" w:rsidRDefault="00DA1056" w:rsidP="00DA1056">
      <w:pPr>
        <w:pStyle w:val="ConsPlusNonformat"/>
        <w:spacing w:after="0" w:line="240" w:lineRule="auto"/>
        <w:jc w:val="both"/>
      </w:pPr>
      <w:bookmarkStart w:id="14" w:name="P594"/>
      <w:bookmarkEnd w:id="14"/>
      <w:r>
        <w:t xml:space="preserve">                         </w:t>
      </w:r>
    </w:p>
    <w:p w:rsidR="00C86E5F" w:rsidRDefault="00DA1056" w:rsidP="00DA1056">
      <w:pPr>
        <w:pStyle w:val="ConsPlusNonformat"/>
        <w:spacing w:after="0" w:line="240" w:lineRule="auto"/>
        <w:jc w:val="center"/>
      </w:pPr>
      <w:r>
        <w:t>Порубочный билет N ______</w:t>
      </w:r>
    </w:p>
    <w:p w:rsidR="00C86E5F" w:rsidRDefault="00DA1056" w:rsidP="00DA1056">
      <w:pPr>
        <w:pStyle w:val="ConsPlusNonformat"/>
        <w:spacing w:after="0" w:line="240" w:lineRule="auto"/>
        <w:jc w:val="both"/>
      </w:pPr>
      <w:r>
        <w:t xml:space="preserve">       по заявлению от "____" __________ 20 __ г. N _____, поданному</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 xml:space="preserve">  </w:t>
      </w:r>
      <w:proofErr w:type="gramStart"/>
      <w:r>
        <w:t>(Ф.И.О. заявителя - физ. лица, либо полное наименование заявителя - юр.</w:t>
      </w:r>
      <w:proofErr w:type="gramEnd"/>
    </w:p>
    <w:p w:rsidR="00C86E5F" w:rsidRDefault="00DA1056" w:rsidP="00DA1056">
      <w:pPr>
        <w:pStyle w:val="ConsPlusNonformat"/>
        <w:spacing w:after="0" w:line="240" w:lineRule="auto"/>
        <w:jc w:val="both"/>
      </w:pPr>
      <w:r>
        <w:t xml:space="preserve">                                   лица)</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 xml:space="preserve">    Администрация  города Нижний Ломов, рассмотрев заявление  о  сносе зеленых насаждений, произведя натурный осмотр и перечет зеленых насаждений, на основании 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___________________________________________________________________________</w:t>
      </w:r>
    </w:p>
    <w:p w:rsidR="00C86E5F" w:rsidRDefault="00DA1056" w:rsidP="00DA1056">
      <w:pPr>
        <w:pStyle w:val="ConsPlusNonformat"/>
        <w:spacing w:after="0" w:line="240" w:lineRule="auto"/>
        <w:jc w:val="both"/>
      </w:pPr>
      <w:r>
        <w:t xml:space="preserve">              (наименование и реквизиты платежного документа)</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разрешает  снос  зеленых  насаждений  по  местонахождению  и  в  количестве</w:t>
      </w:r>
    </w:p>
    <w:p w:rsidR="00C86E5F" w:rsidRDefault="00DA1056" w:rsidP="00DA1056">
      <w:pPr>
        <w:pStyle w:val="ConsPlusNonformat"/>
        <w:spacing w:after="0" w:line="240" w:lineRule="auto"/>
        <w:jc w:val="both"/>
      </w:pPr>
      <w:r>
        <w:t>согласно акту оценки зеленых насаждений, подлежащих сносу,</w:t>
      </w:r>
    </w:p>
    <w:p w:rsidR="00C86E5F" w:rsidRDefault="00DA1056" w:rsidP="00DA1056">
      <w:pPr>
        <w:pStyle w:val="ConsPlusNonformat"/>
        <w:spacing w:after="0" w:line="240" w:lineRule="auto"/>
        <w:jc w:val="both"/>
      </w:pPr>
      <w:r>
        <w:t>от "____" _________ 20 ___ г. N ____</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 xml:space="preserve">    Срок  действия  порубочного  билета с "_____" _____________ 20 ___ г.</w:t>
      </w:r>
    </w:p>
    <w:p w:rsidR="00C86E5F" w:rsidRDefault="00DA1056" w:rsidP="00DA1056">
      <w:pPr>
        <w:pStyle w:val="ConsPlusNonformat"/>
        <w:spacing w:after="0" w:line="240" w:lineRule="auto"/>
        <w:jc w:val="both"/>
      </w:pPr>
      <w:r>
        <w:t>до "____" ___________________ 20 ___ г.</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Начальник</w:t>
      </w:r>
    </w:p>
    <w:p w:rsidR="00C86E5F" w:rsidRDefault="00DA1056" w:rsidP="00DA1056">
      <w:pPr>
        <w:pStyle w:val="ConsPlusNonformat"/>
        <w:spacing w:after="0" w:line="240" w:lineRule="auto"/>
        <w:jc w:val="both"/>
      </w:pPr>
      <w:r>
        <w:t>отдела городского</w:t>
      </w:r>
    </w:p>
    <w:p w:rsidR="00C86E5F" w:rsidRDefault="00DA1056" w:rsidP="00DA1056">
      <w:pPr>
        <w:pStyle w:val="ConsPlusNonformat"/>
        <w:spacing w:after="0" w:line="240" w:lineRule="auto"/>
        <w:jc w:val="both"/>
      </w:pPr>
      <w:r>
        <w:t>хозяйства администрации города Нижний Ломов</w:t>
      </w:r>
    </w:p>
    <w:p w:rsidR="00C86E5F" w:rsidRDefault="00C86E5F" w:rsidP="00DA1056">
      <w:pPr>
        <w:pStyle w:val="ConsPlusNonformat"/>
        <w:spacing w:after="0" w:line="240" w:lineRule="auto"/>
        <w:jc w:val="both"/>
      </w:pPr>
    </w:p>
    <w:p w:rsidR="00C86E5F" w:rsidRDefault="00DA1056" w:rsidP="00DA1056">
      <w:pPr>
        <w:pStyle w:val="ConsPlusNonformat"/>
        <w:spacing w:after="0" w:line="240" w:lineRule="auto"/>
        <w:jc w:val="both"/>
      </w:pPr>
      <w:r>
        <w:t>____________        ________________________</w:t>
      </w:r>
    </w:p>
    <w:p w:rsidR="00C86E5F" w:rsidRDefault="00DA1056" w:rsidP="00DA1056">
      <w:pPr>
        <w:pStyle w:val="ConsPlusNonformat"/>
        <w:spacing w:after="0" w:line="240" w:lineRule="auto"/>
        <w:jc w:val="both"/>
      </w:pPr>
      <w:r>
        <w:t xml:space="preserve">  (подпись)          (расшифровка подписи)</w:t>
      </w:r>
    </w:p>
    <w:p w:rsidR="00C86E5F" w:rsidRDefault="00C86E5F">
      <w:pPr>
        <w:pStyle w:val="ConsPlusNormal"/>
        <w:jc w:val="both"/>
      </w:pPr>
    </w:p>
    <w:p w:rsidR="00C86E5F" w:rsidRDefault="00C86E5F">
      <w:pPr>
        <w:pStyle w:val="ConsPlusNormal"/>
        <w:jc w:val="both"/>
      </w:pPr>
    </w:p>
    <w:p w:rsidR="00C86E5F" w:rsidRDefault="00C86E5F"/>
    <w:p w:rsidR="00C86E5F" w:rsidRDefault="00701FD9">
      <w:hyperlink r:id="rId30"/>
    </w:p>
    <w:p w:rsidR="00C86E5F" w:rsidRDefault="00C86E5F"/>
    <w:p w:rsidR="00C86E5F" w:rsidRDefault="00C86E5F"/>
    <w:sectPr w:rsidR="00C86E5F" w:rsidSect="0046012B">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86E5F"/>
    <w:rsid w:val="001848FA"/>
    <w:rsid w:val="001F42C6"/>
    <w:rsid w:val="0046012B"/>
    <w:rsid w:val="00701FD9"/>
    <w:rsid w:val="007C4D8B"/>
    <w:rsid w:val="00A452A8"/>
    <w:rsid w:val="00C04D96"/>
    <w:rsid w:val="00C053C4"/>
    <w:rsid w:val="00C86E5F"/>
    <w:rsid w:val="00DA1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012B"/>
    <w:pPr>
      <w:widowControl w:val="0"/>
      <w:suppressAutoHyphens/>
    </w:pPr>
    <w:rPr>
      <w:rFonts w:ascii="Times New Roman" w:eastAsia="Times New Roman" w:hAnsi="Times New Roman" w:cs="Times New Roman"/>
      <w:color w:val="00000A"/>
      <w:sz w:val="24"/>
      <w:szCs w:val="24"/>
      <w:lang w:eastAsia="en-US"/>
    </w:rPr>
  </w:style>
  <w:style w:type="paragraph" w:styleId="1">
    <w:name w:val="heading 1"/>
    <w:basedOn w:val="a"/>
    <w:rsid w:val="0046012B"/>
    <w:pPr>
      <w:outlineLvl w:val="0"/>
    </w:pPr>
    <w:rPr>
      <w:rFonts w:ascii="Cambria" w:hAnsi="Cambria"/>
      <w:b/>
      <w:bCs/>
      <w:sz w:val="32"/>
      <w:szCs w:val="32"/>
    </w:rPr>
  </w:style>
  <w:style w:type="paragraph" w:styleId="6">
    <w:name w:val="heading 6"/>
    <w:basedOn w:val="a"/>
    <w:rsid w:val="0046012B"/>
    <w:pPr>
      <w:keepNext/>
      <w:widowControl/>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rsid w:val="0046012B"/>
    <w:rPr>
      <w:rFonts w:ascii="Cambria" w:hAnsi="Cambria" w:cs="Times New Roman"/>
      <w:b/>
      <w:bCs/>
      <w:sz w:val="32"/>
      <w:szCs w:val="32"/>
    </w:rPr>
  </w:style>
  <w:style w:type="character" w:customStyle="1" w:styleId="60">
    <w:name w:val="Заголовок 6 Знак"/>
    <w:rsid w:val="0046012B"/>
    <w:rPr>
      <w:rFonts w:ascii="Calibri" w:hAnsi="Calibri" w:cs="Times New Roman"/>
      <w:b/>
      <w:bCs/>
    </w:rPr>
  </w:style>
  <w:style w:type="character" w:customStyle="1" w:styleId="-">
    <w:name w:val="Интернет-ссылка"/>
    <w:rsid w:val="0046012B"/>
    <w:rPr>
      <w:color w:val="0000FF"/>
      <w:u w:val="single"/>
    </w:rPr>
  </w:style>
  <w:style w:type="character" w:customStyle="1" w:styleId="a3">
    <w:name w:val="Текст выноски Знак"/>
    <w:rsid w:val="0046012B"/>
    <w:rPr>
      <w:rFonts w:ascii="Tahoma" w:hAnsi="Tahoma" w:cs="Tahoma"/>
      <w:sz w:val="16"/>
      <w:szCs w:val="16"/>
      <w:lang w:eastAsia="en-US"/>
    </w:rPr>
  </w:style>
  <w:style w:type="character" w:customStyle="1" w:styleId="ListLabel1">
    <w:name w:val="ListLabel 1"/>
    <w:rsid w:val="0046012B"/>
    <w:rPr>
      <w:rFonts w:cs="Times New Roman"/>
      <w:b w:val="0"/>
      <w:bCs w:val="0"/>
      <w:w w:val="99"/>
      <w:sz w:val="28"/>
      <w:szCs w:val="28"/>
    </w:rPr>
  </w:style>
  <w:style w:type="character" w:customStyle="1" w:styleId="ListLabel2">
    <w:name w:val="ListLabel 2"/>
    <w:rsid w:val="0046012B"/>
    <w:rPr>
      <w:rFonts w:cs="Arial"/>
      <w:b w:val="0"/>
      <w:bCs w:val="0"/>
      <w:spacing w:val="-6"/>
      <w:w w:val="99"/>
      <w:sz w:val="28"/>
      <w:szCs w:val="28"/>
    </w:rPr>
  </w:style>
  <w:style w:type="character" w:customStyle="1" w:styleId="ListLabel3">
    <w:name w:val="ListLabel 3"/>
    <w:rsid w:val="0046012B"/>
    <w:rPr>
      <w:b w:val="0"/>
      <w:bCs w:val="0"/>
      <w:w w:val="99"/>
      <w:sz w:val="28"/>
      <w:szCs w:val="28"/>
    </w:rPr>
  </w:style>
  <w:style w:type="character" w:customStyle="1" w:styleId="ListLabel4">
    <w:name w:val="ListLabel 4"/>
    <w:rsid w:val="0046012B"/>
    <w:rPr>
      <w:b w:val="0"/>
      <w:bCs w:val="0"/>
      <w:spacing w:val="-6"/>
      <w:w w:val="99"/>
      <w:sz w:val="28"/>
      <w:szCs w:val="28"/>
    </w:rPr>
  </w:style>
  <w:style w:type="character" w:customStyle="1" w:styleId="ListLabel5">
    <w:name w:val="ListLabel 5"/>
    <w:rsid w:val="0046012B"/>
    <w:rPr>
      <w:rFonts w:cs="Symbol"/>
    </w:rPr>
  </w:style>
  <w:style w:type="paragraph" w:customStyle="1" w:styleId="a4">
    <w:name w:val="Заголовок"/>
    <w:basedOn w:val="a"/>
    <w:next w:val="a5"/>
    <w:rsid w:val="0046012B"/>
    <w:pPr>
      <w:keepNext/>
      <w:spacing w:before="240" w:after="120"/>
    </w:pPr>
    <w:rPr>
      <w:rFonts w:ascii="Arial" w:eastAsia="Lucida Sans Unicode" w:hAnsi="Arial" w:cs="Mangal"/>
      <w:sz w:val="28"/>
      <w:szCs w:val="28"/>
    </w:rPr>
  </w:style>
  <w:style w:type="paragraph" w:styleId="a5">
    <w:name w:val="Body Text"/>
    <w:basedOn w:val="a"/>
    <w:rsid w:val="0046012B"/>
    <w:pPr>
      <w:spacing w:after="120"/>
    </w:pPr>
  </w:style>
  <w:style w:type="paragraph" w:styleId="a6">
    <w:name w:val="List"/>
    <w:basedOn w:val="a5"/>
    <w:rsid w:val="0046012B"/>
    <w:rPr>
      <w:rFonts w:cs="Mangal"/>
    </w:rPr>
  </w:style>
  <w:style w:type="paragraph" w:styleId="a7">
    <w:name w:val="Title"/>
    <w:basedOn w:val="a"/>
    <w:rsid w:val="0046012B"/>
    <w:pPr>
      <w:suppressLineNumbers/>
      <w:spacing w:before="120" w:after="120"/>
    </w:pPr>
    <w:rPr>
      <w:rFonts w:cs="Mangal"/>
      <w:i/>
      <w:iCs/>
    </w:rPr>
  </w:style>
  <w:style w:type="paragraph" w:styleId="a8">
    <w:name w:val="index heading"/>
    <w:basedOn w:val="a"/>
    <w:rsid w:val="0046012B"/>
    <w:pPr>
      <w:suppressLineNumbers/>
    </w:pPr>
    <w:rPr>
      <w:rFonts w:cs="Mangal"/>
    </w:rPr>
  </w:style>
  <w:style w:type="paragraph" w:styleId="a9">
    <w:name w:val="No Spacing"/>
    <w:rsid w:val="0046012B"/>
    <w:pPr>
      <w:widowControl w:val="0"/>
      <w:suppressAutoHyphens/>
    </w:pPr>
    <w:rPr>
      <w:rFonts w:ascii="Times New Roman" w:eastAsia="Times New Roman" w:hAnsi="Times New Roman" w:cs="Times New Roman"/>
      <w:color w:val="00000A"/>
      <w:sz w:val="24"/>
      <w:szCs w:val="24"/>
      <w:lang w:eastAsia="en-US"/>
    </w:rPr>
  </w:style>
  <w:style w:type="paragraph" w:styleId="aa">
    <w:name w:val="List Paragraph"/>
    <w:basedOn w:val="a"/>
    <w:rsid w:val="0046012B"/>
  </w:style>
  <w:style w:type="paragraph" w:customStyle="1" w:styleId="ConsPlusNormal">
    <w:name w:val="ConsPlusNormal"/>
    <w:rsid w:val="0046012B"/>
    <w:pPr>
      <w:widowControl w:val="0"/>
      <w:suppressAutoHyphens/>
    </w:pPr>
    <w:rPr>
      <w:rFonts w:ascii="Times New Roman" w:eastAsia="Times New Roman" w:hAnsi="Times New Roman" w:cs="Times New Roman"/>
      <w:color w:val="00000A"/>
      <w:sz w:val="24"/>
      <w:szCs w:val="20"/>
    </w:rPr>
  </w:style>
  <w:style w:type="paragraph" w:customStyle="1" w:styleId="ConsPlusNonformat">
    <w:name w:val="ConsPlusNonformat"/>
    <w:rsid w:val="0046012B"/>
    <w:pPr>
      <w:widowControl w:val="0"/>
      <w:suppressAutoHyphens/>
    </w:pPr>
    <w:rPr>
      <w:rFonts w:ascii="Courier New" w:eastAsia="Times New Roman" w:hAnsi="Courier New" w:cs="Courier New"/>
      <w:color w:val="00000A"/>
      <w:sz w:val="20"/>
      <w:szCs w:val="20"/>
    </w:rPr>
  </w:style>
  <w:style w:type="paragraph" w:customStyle="1" w:styleId="ConsPlusTitle">
    <w:name w:val="ConsPlusTitle"/>
    <w:rsid w:val="0046012B"/>
    <w:pPr>
      <w:widowControl w:val="0"/>
      <w:suppressAutoHyphens/>
    </w:pPr>
    <w:rPr>
      <w:rFonts w:ascii="Times New Roman" w:eastAsia="Times New Roman" w:hAnsi="Times New Roman" w:cs="Times New Roman"/>
      <w:b/>
      <w:color w:val="00000A"/>
      <w:sz w:val="24"/>
      <w:szCs w:val="20"/>
    </w:rPr>
  </w:style>
  <w:style w:type="paragraph" w:customStyle="1" w:styleId="ConsPlusTitlePage">
    <w:name w:val="ConsPlusTitlePage"/>
    <w:rsid w:val="0046012B"/>
    <w:pPr>
      <w:widowControl w:val="0"/>
      <w:suppressAutoHyphens/>
    </w:pPr>
    <w:rPr>
      <w:rFonts w:ascii="Tahoma" w:eastAsia="Times New Roman" w:hAnsi="Tahoma" w:cs="Tahoma"/>
      <w:color w:val="00000A"/>
      <w:sz w:val="20"/>
      <w:szCs w:val="20"/>
    </w:rPr>
  </w:style>
  <w:style w:type="paragraph" w:styleId="ab">
    <w:name w:val="Balloon Text"/>
    <w:basedOn w:val="a"/>
    <w:rsid w:val="00460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eastAsia="Times New Roman" w:hAnsi="Times New Roman" w:cs="Times New Roman"/>
      <w:color w:val="00000A"/>
      <w:sz w:val="24"/>
      <w:szCs w:val="24"/>
      <w:lang w:eastAsia="en-US"/>
    </w:rPr>
  </w:style>
  <w:style w:type="paragraph" w:styleId="1">
    <w:name w:val="heading 1"/>
    <w:basedOn w:val="a"/>
    <w:pPr>
      <w:outlineLvl w:val="0"/>
    </w:pPr>
    <w:rPr>
      <w:rFonts w:ascii="Cambria" w:hAnsi="Cambria"/>
      <w:b/>
      <w:bCs/>
      <w:sz w:val="32"/>
      <w:szCs w:val="32"/>
    </w:rPr>
  </w:style>
  <w:style w:type="paragraph" w:styleId="6">
    <w:name w:val="heading 6"/>
    <w:basedOn w:val="a"/>
    <w:pPr>
      <w:keepNext/>
      <w:widowControl/>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rPr>
      <w:rFonts w:ascii="Cambria" w:hAnsi="Cambria" w:cs="Times New Roman"/>
      <w:b/>
      <w:bCs/>
      <w:sz w:val="32"/>
      <w:szCs w:val="32"/>
    </w:rPr>
  </w:style>
  <w:style w:type="character" w:customStyle="1" w:styleId="60">
    <w:name w:val="Заголовок 6 Знак"/>
    <w:rPr>
      <w:rFonts w:ascii="Calibri" w:hAnsi="Calibri" w:cs="Times New Roman"/>
      <w:b/>
      <w:bCs/>
    </w:rPr>
  </w:style>
  <w:style w:type="character" w:customStyle="1" w:styleId="-">
    <w:name w:val="Интернет-ссылка"/>
    <w:rPr>
      <w:color w:val="0000FF"/>
      <w:u w:val="single"/>
    </w:rPr>
  </w:style>
  <w:style w:type="character" w:customStyle="1" w:styleId="a3">
    <w:name w:val="Текст выноски Знак"/>
    <w:rPr>
      <w:rFonts w:ascii="Tahoma" w:hAnsi="Tahoma" w:cs="Tahoma"/>
      <w:sz w:val="16"/>
      <w:szCs w:val="16"/>
      <w:lang w:eastAsia="en-US"/>
    </w:rPr>
  </w:style>
  <w:style w:type="character" w:customStyle="1" w:styleId="ListLabel1">
    <w:name w:val="ListLabel 1"/>
    <w:rPr>
      <w:rFonts w:cs="Times New Roman"/>
      <w:b w:val="0"/>
      <w:bCs w:val="0"/>
      <w:w w:val="99"/>
      <w:sz w:val="28"/>
      <w:szCs w:val="28"/>
    </w:rPr>
  </w:style>
  <w:style w:type="character" w:customStyle="1" w:styleId="ListLabel2">
    <w:name w:val="ListLabel 2"/>
    <w:rPr>
      <w:rFonts w:cs="Arial"/>
      <w:b w:val="0"/>
      <w:bCs w:val="0"/>
      <w:spacing w:val="-6"/>
      <w:w w:val="99"/>
      <w:sz w:val="28"/>
      <w:szCs w:val="28"/>
    </w:rPr>
  </w:style>
  <w:style w:type="character" w:customStyle="1" w:styleId="ListLabel3">
    <w:name w:val="ListLabel 3"/>
    <w:rPr>
      <w:b w:val="0"/>
      <w:bCs w:val="0"/>
      <w:w w:val="99"/>
      <w:sz w:val="28"/>
      <w:szCs w:val="28"/>
    </w:rPr>
  </w:style>
  <w:style w:type="character" w:customStyle="1" w:styleId="ListLabel4">
    <w:name w:val="ListLabel 4"/>
    <w:rPr>
      <w:b w:val="0"/>
      <w:bCs w:val="0"/>
      <w:spacing w:val="-6"/>
      <w:w w:val="99"/>
      <w:sz w:val="28"/>
      <w:szCs w:val="28"/>
    </w:rPr>
  </w:style>
  <w:style w:type="character" w:customStyle="1" w:styleId="ListLabel5">
    <w:name w:val="ListLabel 5"/>
    <w:rPr>
      <w:rFonts w:cs="Symbol"/>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Title"/>
    <w:basedOn w:val="a"/>
    <w:pPr>
      <w:suppressLineNumbers/>
      <w:spacing w:before="120" w:after="120"/>
    </w:pPr>
    <w:rPr>
      <w:rFonts w:cs="Mangal"/>
      <w:i/>
      <w:iCs/>
    </w:rPr>
  </w:style>
  <w:style w:type="paragraph" w:styleId="a8">
    <w:name w:val="index heading"/>
    <w:basedOn w:val="a"/>
    <w:pPr>
      <w:suppressLineNumbers/>
    </w:pPr>
    <w:rPr>
      <w:rFonts w:cs="Mangal"/>
    </w:rPr>
  </w:style>
  <w:style w:type="paragraph" w:styleId="a9">
    <w:name w:val="No Spacing"/>
    <w:pPr>
      <w:widowControl w:val="0"/>
      <w:suppressAutoHyphens/>
    </w:pPr>
    <w:rPr>
      <w:rFonts w:ascii="Times New Roman" w:eastAsia="Times New Roman" w:hAnsi="Times New Roman" w:cs="Times New Roman"/>
      <w:color w:val="00000A"/>
      <w:sz w:val="24"/>
      <w:szCs w:val="24"/>
      <w:lang w:eastAsia="en-US"/>
    </w:rPr>
  </w:style>
  <w:style w:type="paragraph" w:styleId="aa">
    <w:name w:val="List Paragraph"/>
    <w:basedOn w:val="a"/>
  </w:style>
  <w:style w:type="paragraph" w:customStyle="1" w:styleId="ConsPlusNormal">
    <w:name w:val="ConsPlusNormal"/>
    <w:pPr>
      <w:widowControl w:val="0"/>
      <w:suppressAutoHyphens/>
    </w:pPr>
    <w:rPr>
      <w:rFonts w:ascii="Times New Roman" w:eastAsia="Times New Roman" w:hAnsi="Times New Roman" w:cs="Times New Roman"/>
      <w:color w:val="00000A"/>
      <w:sz w:val="24"/>
      <w:szCs w:val="20"/>
    </w:rPr>
  </w:style>
  <w:style w:type="paragraph" w:customStyle="1" w:styleId="ConsPlusNonformat">
    <w:name w:val="ConsPlusNonformat"/>
    <w:pPr>
      <w:widowControl w:val="0"/>
      <w:suppressAutoHyphens/>
    </w:pPr>
    <w:rPr>
      <w:rFonts w:ascii="Courier New" w:eastAsia="Times New Roman" w:hAnsi="Courier New" w:cs="Courier New"/>
      <w:color w:val="00000A"/>
      <w:sz w:val="20"/>
      <w:szCs w:val="20"/>
    </w:rPr>
  </w:style>
  <w:style w:type="paragraph" w:customStyle="1" w:styleId="ConsPlusTitle">
    <w:name w:val="ConsPlusTitle"/>
    <w:pPr>
      <w:widowControl w:val="0"/>
      <w:suppressAutoHyphens/>
    </w:pPr>
    <w:rPr>
      <w:rFonts w:ascii="Times New Roman" w:eastAsia="Times New Roman" w:hAnsi="Times New Roman" w:cs="Times New Roman"/>
      <w:b/>
      <w:color w:val="00000A"/>
      <w:sz w:val="24"/>
      <w:szCs w:val="20"/>
    </w:rPr>
  </w:style>
  <w:style w:type="paragraph" w:customStyle="1" w:styleId="ConsPlusTitlePage">
    <w:name w:val="ConsPlusTitlePage"/>
    <w:pPr>
      <w:widowControl w:val="0"/>
      <w:suppressAutoHyphens/>
    </w:pPr>
    <w:rPr>
      <w:rFonts w:ascii="Tahoma" w:eastAsia="Times New Roman" w:hAnsi="Tahoma" w:cs="Tahoma"/>
      <w:color w:val="00000A"/>
      <w:sz w:val="20"/>
      <w:szCs w:val="20"/>
    </w:rPr>
  </w:style>
  <w:style w:type="paragraph" w:styleId="ab">
    <w:name w:val="Balloon Text"/>
    <w:basedOn w:val="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lomov@mfcinfo.ru" TargetMode="External"/><Relationship Id="rId13" Type="http://schemas.openxmlformats.org/officeDocument/2006/relationships/hyperlink" Target="consultantplus://offline/ref=CE0758F91580D8A3E94E8FF27018D2A08E56FFA6DAFE8C346A00546401CC3F14C5FB76793EEF27E629F1E120B923lAH" TargetMode="External"/><Relationship Id="rId18" Type="http://schemas.openxmlformats.org/officeDocument/2006/relationships/hyperlink" Target="consultantplus://offline/ref=CE0758F91580D8A3E94E8FF27018D2A08E56FDA5DEF48C346A00546401CC3F14C5FB76793EEF27E629F1E120B923lAH" TargetMode="External"/><Relationship Id="rId26" Type="http://schemas.openxmlformats.org/officeDocument/2006/relationships/hyperlink" Target="consultantplus://offline/ref=CE0758F91580D8A3E94E8FF27018D2A08E5CFCABDDF08C346A00546401CC3F14D7FB2E753FE939EF21E4B771FC67C30D15DBFFCBFC84E3DF25lCH" TargetMode="External"/><Relationship Id="rId3" Type="http://schemas.openxmlformats.org/officeDocument/2006/relationships/settings" Target="settings.xml"/><Relationship Id="rId21" Type="http://schemas.openxmlformats.org/officeDocument/2006/relationships/hyperlink" Target="consultantplus://offline/ref=CE0758F91580D8A3E94E8FF27018D2A08E5CFCABDDF08C346A00546401CC3F14C5FB76793EEF27E629F1E120B923lAH" TargetMode="External"/><Relationship Id="rId7" Type="http://schemas.openxmlformats.org/officeDocument/2006/relationships/hyperlink" Target="consultantplus://offline/ref=5AE72FF759FE94EB9866C5D663E1FCE97FC4756A35E42AFE048473A2A634AC974CEA1EB307414A54B16DD5MFvFH" TargetMode="External"/><Relationship Id="rId12" Type="http://schemas.openxmlformats.org/officeDocument/2006/relationships/hyperlink" Target="consultantplus://offline/ref=CE0758F91580D8A3E94E8FF27018D2A08E57FDA1DAFF8C346A00546401CC3F14C5FB76793EEF27E629F1E120B923lAH" TargetMode="External"/><Relationship Id="rId17" Type="http://schemas.openxmlformats.org/officeDocument/2006/relationships/hyperlink" Target="consultantplus://offline/ref=CE0758F91580D8A3E94E91FF66748CAF8D55A2AEDCF48F65375C52335E9C394197BB28207CAD34E629EFE321B0399A5D5790F3CAE498E2DE4AEB8ECB23l8H" TargetMode="External"/><Relationship Id="rId25" Type="http://schemas.openxmlformats.org/officeDocument/2006/relationships/hyperlink" Target="consultantplus://offline/ref=CE0758F91580D8A3E94E90E77518D2A08E59FDA0D6A0DB363B555A61099C6504C1B2227221E839F92BEFE222l8H"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CE0758F91580D8A3E94E8FF27018D2A08E5CFCABDDF08C346A00546401CC3F14C5FB76793EEF27E629F1E120B923lAH" TargetMode="External"/><Relationship Id="rId20" Type="http://schemas.openxmlformats.org/officeDocument/2006/relationships/hyperlink" Target="consultantplus://offline/ref=CE0758F91580D8A3E94E91FF66748CAF8D55A2AEDCF78360325552335E9C394197BB28206EAD6CEA28E9FD21B82CCC0C122ClDH" TargetMode="External"/><Relationship Id="rId29" Type="http://schemas.openxmlformats.org/officeDocument/2006/relationships/hyperlink" Target="http://yandex.ru/clck/jsredir?bu=g5t2&amp;from=yandex.ru%3Bsearch%2F%3Bweb%3B%3B&amp;text=&amp;etext=1957.IKi2OfemF-caRil4oQVXlLlty-6siIClrhBdgqmp0PPwUVqgojrxJll2cksgW-QRF2MLAi6N7EXvYjK_bb4viNxQqiCUXXilemY_GObWuAlWZm8Ochw2BMQ2t5QTTF94.75abb228f769728e4069999fe44abed5adddcec9&amp;uuid=&amp;state=PEtFfuTeVD4jaxywoSUvtB2i7c0_vxGdKJBUN48dhRZvCoeh7Fr_QTl1jaFU0tAbqmYH2eDtCIUsUyo4OYvdqEj2rKNzaGXKOBUEmIlwOWEunJFLckf3fQ,,&amp;&amp;cst=AiuY0DBWFJ5Hyx_fyvalFJFgbO6xiy0OQ5UGiHhvcffIb6SVVndFdZf76tKacEA6N5RkHDMiTyV2wuTidWU88B55SLFINxFpG_Us34p07h0jjtZEipT-tUT5leUVLRddTTqa_lvgIfeDB79MdI2RDu3wHjgSnyZywCFnz3xLa-GVl0BsDNIdU9Te50LxpIUD9hRiRDNNELBWPBABGGkKgYZnq3ZZK4VxSGbkAeAPwgJbI90q2ClGXyDQX0lVSjiKvYO84ClK17OlfY5Cao_BjjFOJpGh5ao4qRoRXTznsOU_9WHrCkzfemfYJJiCf14V29xJF0_chnT26MJxxlUQQeQNumXl37098rXcjreuOEPAxy0vYLaJA0l7xlQP1cGAdPUHz8zq7KU0dY84Ee9w8CB6q-9b6BmYWIb7zep9DmnqN5rz4XIZ6t_a-1EKVh1-Epm18yIyfuG0ZXeciEr6pFSCz2e_pgoH1e5XmamGRvVCYnPynV2x0ehdQgi3o8GBTivudC34eyOmU-csGIrl5q0zembytCWOjfwXX4h1vJwddaA-Y6Z2qGryccwYwmAujm39LN8DFm0uhK9Pqk8P7JW2aHbXIIuPZHUckfb3NEuQQAaJYPXYpVU-HDuoaHhCpCYixXoRYwRxrqFmaQjj-vHC2fa4FopUNPLSnaHdXl9-7Bry12fXzllJvLAm230muF6y-tH1XetqGGWiWx8NTB9GDsKY--Lp&amp;data=UlNrNmk5WktYejR0eWJFYk1LdmtxbGx3dER0UFpVaFZlMmkwSFZvb2RTMkZJVV94MlFkOFU2b1ZpODUyTzZkT3dVVDEwSTFlV1BvLU9qNXVtQmRSN3UydnctcVRxOVhaRTdyb3JRak13dGJiTi1nSXNVbzhOQSws&amp;sign=b23d9d928138a791b8681640922272b9&amp;keyno=0&amp;b64e=2&amp;ref=orjY4mGPRjk5boDnW0uvlrrd71vZw9kp3o2EE2fPc49pNkJkbLPZGcLjPucerAI-56-Egh3GBIi1GQ2z9yBydnINjN90v6TN3ygFVzSGyWMf5SDdo8t-4nWLtj7xHjZFRHy1bM9DhB6wabm1gI_3cGJ8BVTPnIJX9zzdRhP9wyudlWp8rh7A2nWAV6Ith1hY4LsNicM8YA_oL8TUzQyiQ4aqi-2OKiAHN3XVoBJ9bffqRqEhAakCQ6R7nYHAaqdLXbJj-OWlQF0n8FxEU5Gefo4ggcTo-ffmynKvN7jjjvK6teEK_xgDu4dNtN4tN1xHcri-hKEy0d9xStAOr3uyDAMafu4g90HMVmcBIC7REnZQeOOOizs33D9qmyLZ32Mo&amp;l10n=ru&amp;rp=1&amp;cts=1541053823786&amp;mc=1.584962500721156&amp;hdtime=8662" TargetMode="External"/><Relationship Id="rId1" Type="http://schemas.openxmlformats.org/officeDocument/2006/relationships/customXml" Target="../customXml/item1.xml"/><Relationship Id="rId6" Type="http://schemas.openxmlformats.org/officeDocument/2006/relationships/hyperlink" Target="consultantplus://offline/ref=CE0758F91580D8A3E94E8FF27018D2A08F5EFDA0D4F28C346A00546401CC3F14D7FB2E753FE939EE2DE4B771FC67C30D15DBFFCBFC84E3DF25lCH" TargetMode="External"/><Relationship Id="rId11" Type="http://schemas.openxmlformats.org/officeDocument/2006/relationships/hyperlink" Target="consultantplus://offline/ref=CE0758F91580D8A3E94E8FF27018D2A08E56FBA2DCF78C346A00546401CC3F14C5FB76793EEF27E629F1E120B923lAH" TargetMode="External"/><Relationship Id="rId24" Type="http://schemas.openxmlformats.org/officeDocument/2006/relationships/hyperlink" Target="consultantplus://offline/ref=CE0758F91580D8A3E94E91FF66748CAF8D55A2AEDCF78360325552335E9C394197BB28207CAD34E629EFE321BE399A5D5790F3CAE498E2DE4AEB8ECB23l8H"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E0758F91580D8A3E94E8FF27018D2A08F5EFEAADAF38C346A00546401CC3F14C5FB76793EEF27E629F1E120B923lAH" TargetMode="External"/><Relationship Id="rId23" Type="http://schemas.openxmlformats.org/officeDocument/2006/relationships/hyperlink" Target="consultantplus://offline/ref=CE0758F91580D8A3E94E8FF27018D2A08F5EFDA0D4F28C346A00546401CC3F14C5FB76793EEF27E629F1E120B923lAH" TargetMode="External"/><Relationship Id="rId28" Type="http://schemas.openxmlformats.org/officeDocument/2006/relationships/hyperlink" Target="consultantplus://offline/ref=CE0758F91580D8A3E94E91FF66748CAF8D55A2AEDCF48F65375C52335E9C394197BB28206EAD6CEA28E9FD21B82CCC0C122ClDH" TargetMode="External"/><Relationship Id="rId10" Type="http://schemas.openxmlformats.org/officeDocument/2006/relationships/hyperlink" Target="consultantplus://offline/ref=CE0758F91580D8A3E94E8FF27018D2A08F5EF8A6D9FF8C346A00546401CC3F14C5FB76793EEF27E629F1E120B923lAH" TargetMode="External"/><Relationship Id="rId19" Type="http://schemas.openxmlformats.org/officeDocument/2006/relationships/hyperlink" Target="consultantplus://offline/ref=CE0758F91580D8A3E94E91FF66748CAF8D55A2AEDCF48565315352335E9C394197BB28206EAD6CEA28E9FD21B82CCC0C122ClD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E0758F91580D8A3E94E8FF27018D2A08E56FBA6D6A0DB363B555A61099C6504C1B2227221E839F92BEFE222l8H" TargetMode="External"/><Relationship Id="rId14" Type="http://schemas.openxmlformats.org/officeDocument/2006/relationships/hyperlink" Target="consultantplus://offline/ref=CE0758F91580D8A3E94E8FF27018D2A08F5EFDA0D4F28C346A00546401CC3F14D7FB2E753FE939EE2DE4B771FC67C30D15DBFFCBFC84E3DF25lCH" TargetMode="External"/><Relationship Id="rId22" Type="http://schemas.openxmlformats.org/officeDocument/2006/relationships/hyperlink" Target="consultantplus://offline/ref=CE0758F91580D8A3E94E8FF27018D2A08E56FDA5DEF48C346A00546401CC3F14C5FB76793EEF27E629F1E120B923lAH" TargetMode="External"/><Relationship Id="rId27" Type="http://schemas.openxmlformats.org/officeDocument/2006/relationships/hyperlink" Target="consultantplus://offline/ref=CE0758F91580D8A3E94E91FF66748CAF8D55A2AEDCF78360325552335E9C394197BB28207CAD34E629EFE321BE399A5D5790F3CAE498E2DE4AEB8ECB23l8H" TargetMode="External"/><Relationship Id="rId30" Type="http://schemas.openxmlformats.org/officeDocument/2006/relationships/hyperlink" Target="consultantplus://offline/ref=5A356845686835FBD9EBA4E004E305CFC8ECF48716231E94567E1E4B646800042C35C25EE17CB6D4EC3DF36B723B13F19888F5B57AA772C9VAI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2B5C-6FE8-4A70-90FE-7E1D6039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9900</Words>
  <Characters>56430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Федеральный закон от 27.07.2010 N 210-ФЗ(ред. от 19.07.2018)"Об организации предоставления государственных и муниципальных услуг"</vt:lpstr>
    </vt:vector>
  </TitlesOfParts>
  <Company/>
  <LinksUpToDate>false</LinksUpToDate>
  <CharactersWithSpaces>66198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210-ФЗ(ред. от 19.07.2018)"Об организации предоставления государственных и муниципальных услуг"</dc:title>
  <dc:creator>Admin</dc:creator>
  <cp:lastModifiedBy>Сектор</cp:lastModifiedBy>
  <cp:revision>2</cp:revision>
  <cp:lastPrinted>2019-05-21T11:00:00Z</cp:lastPrinted>
  <dcterms:created xsi:type="dcterms:W3CDTF">2025-02-06T09:16:00Z</dcterms:created>
  <dcterms:modified xsi:type="dcterms:W3CDTF">2025-02-06T09:16:00Z</dcterms:modified>
</cp:coreProperties>
</file>