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«Предоставление муниципального имущества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доверительное управление»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Главе администрации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i/>
          <w:iCs/>
          <w:color w:val="000000"/>
          <w:kern w:val="36"/>
          <w:sz w:val="26"/>
          <w:szCs w:val="26"/>
          <w:lang w:eastAsia="ru-RU"/>
        </w:rPr>
        <w:t>Подгорнского сельсовета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(Ф.И.О.)</w:t>
      </w:r>
    </w:p>
    <w:p w:rsidR="000C0C79" w:rsidRPr="00125216" w:rsidRDefault="00125216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От </w:t>
      </w:r>
      <w:r w:rsidRP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u w:val="single"/>
          <w:lang w:eastAsia="ru-RU"/>
        </w:rPr>
        <w:t>Иванова Ивана Ивановича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(наименование заявителя, фамилия имя отчество (при наличии) физического лица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Контактная информация:</w:t>
      </w:r>
    </w:p>
    <w:p w:rsidR="000C0C79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Почтовый адрес:</w:t>
      </w:r>
    </w:p>
    <w:p w:rsidR="00125216" w:rsidRPr="00256F5C" w:rsidRDefault="00125216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442050, Пензенская обл., Башмаковский р-н, с. Подгорное, ул. Школьная, 35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</w:t>
      </w:r>
    </w:p>
    <w:p w:rsidR="000C0C79" w:rsidRDefault="000C0C79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</w:t>
      </w:r>
    </w:p>
    <w:p w:rsidR="00125216" w:rsidRPr="00256F5C" w:rsidRDefault="00125216" w:rsidP="000C0C7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88414300000</w:t>
      </w:r>
    </w:p>
    <w:p w:rsidR="000C0C79" w:rsidRPr="00256F5C" w:rsidRDefault="000C0C79" w:rsidP="000C0C7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Заявление</w:t>
      </w:r>
    </w:p>
    <w:p w:rsidR="000C0C79" w:rsidRPr="00256F5C" w:rsidRDefault="000C0C79" w:rsidP="000C0C7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прошу предоставить в доверительное управление муниципальное имущество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___________________________________________________________________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u w:val="single"/>
          <w:lang w:eastAsia="ru-RU"/>
        </w:rPr>
        <w:t>(нежилое помещение</w:t>
      </w: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, отдельное здание, сооружение, движимое имущество)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общей площадью (протяженностью) ________</w:t>
      </w:r>
      <w:r w:rsidR="00125216" w:rsidRP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u w:val="single"/>
          <w:lang w:eastAsia="ru-RU"/>
        </w:rPr>
        <w:t>50</w:t>
      </w:r>
      <w:r w:rsidRP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</w:t>
      </w: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кв. м,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расположенное по адресу: </w:t>
      </w:r>
      <w:r w:rsidR="00125216" w:rsidRP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u w:val="single"/>
          <w:lang w:eastAsia="ru-RU"/>
        </w:rPr>
        <w:t xml:space="preserve">Пензенская обл., Башмаковский р-н, с. Подгорное, ул. Школьная, </w:t>
      </w:r>
      <w:r w:rsid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u w:val="single"/>
          <w:lang w:eastAsia="ru-RU"/>
        </w:rPr>
        <w:t>70</w:t>
      </w:r>
      <w:r w:rsid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</w:t>
      </w: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и заключить соответствующий договор на срок с _________________ по ____________________для использования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(указать цель использования)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0C0C79" w:rsidRPr="00125216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u w:val="single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Заявитель </w:t>
      </w:r>
      <w:r w:rsidR="00125216" w:rsidRP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u w:val="single"/>
          <w:lang w:eastAsia="ru-RU"/>
        </w:rPr>
        <w:t>Иванов И.И.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(подпись) МП (при наличии)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Дата</w:t>
      </w:r>
      <w:r w:rsidR="0012521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00.00.0000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Контактная информация:</w:t>
      </w:r>
    </w:p>
    <w:p w:rsidR="00125216" w:rsidRPr="00256F5C" w:rsidRDefault="00125216" w:rsidP="001252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442050, Пензенская обл., Башмаковский р-н, с. Подгорное, ул. Школьная, 35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Почтовый адрес: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Телефон:</w:t>
      </w:r>
    </w:p>
    <w:p w:rsidR="00125216" w:rsidRPr="00256F5C" w:rsidRDefault="00125216" w:rsidP="001252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88414300000</w:t>
      </w: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C0C79" w:rsidRPr="00256F5C" w:rsidRDefault="000C0C79" w:rsidP="000C0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Примечание: Для юридических лиц заявление заполняется на бланке организации.</w:t>
      </w:r>
    </w:p>
    <w:p w:rsidR="001F7B97" w:rsidRDefault="001F7B97"/>
    <w:sectPr w:rsidR="001F7B97" w:rsidSect="000C0C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09"/>
    <w:rsid w:val="000C0C79"/>
    <w:rsid w:val="00125216"/>
    <w:rsid w:val="001F7B97"/>
    <w:rsid w:val="005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3871-1931-41C3-A973-D2AA937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>diakov.net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2025-04-01T12:22:00Z</dcterms:created>
  <dcterms:modified xsi:type="dcterms:W3CDTF">2025-04-01T12:28:00Z</dcterms:modified>
</cp:coreProperties>
</file>