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6F31A" w14:textId="0F6A61E5" w:rsidR="006C5EC7" w:rsidRPr="006C5EC7" w:rsidRDefault="0045480F" w:rsidP="00454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7F3A3470" wp14:editId="76FAB59E">
            <wp:extent cx="470535" cy="622935"/>
            <wp:effectExtent l="0" t="0" r="5715" b="5715"/>
            <wp:docPr id="29769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6953" name="Рисунок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lum bright="-18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8F4D3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14:paraId="62852E53" w14:textId="32F00A15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91A5E">
        <w:rPr>
          <w:rFonts w:ascii="Times New Roman" w:hAnsi="Times New Roman" w:cs="Times New Roman"/>
          <w:b/>
          <w:sz w:val="36"/>
          <w:szCs w:val="36"/>
        </w:rPr>
        <w:t>САЗАНСКОГО</w:t>
      </w:r>
      <w:r w:rsidRPr="0021443F">
        <w:rPr>
          <w:rFonts w:ascii="Times New Roman" w:hAnsi="Times New Roman" w:cs="Times New Roman"/>
          <w:b/>
          <w:sz w:val="36"/>
          <w:szCs w:val="36"/>
        </w:rPr>
        <w:t xml:space="preserve"> СЕЛЬСОВЕТА</w:t>
      </w:r>
    </w:p>
    <w:p w14:paraId="2A4F00BE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СЕРДОБСКОГО РАЙОНА ПЕНЗЕНСКОЙ ОБЛАСТИ</w:t>
      </w:r>
    </w:p>
    <w:p w14:paraId="33DC43A7" w14:textId="77777777"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41C3436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43F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14:paraId="690BCD96" w14:textId="77777777" w:rsidR="00F3645B" w:rsidRPr="0021443F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tbl>
      <w:tblPr>
        <w:tblpPr w:leftFromText="180" w:rightFromText="180" w:vertAnchor="page" w:horzAnchor="margin" w:tblpXSpec="center" w:tblpY="450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A02D80" w:rsidRPr="0021443F" w14:paraId="66A70D25" w14:textId="77777777" w:rsidTr="00A02D80">
        <w:tc>
          <w:tcPr>
            <w:tcW w:w="284" w:type="dxa"/>
            <w:vAlign w:val="bottom"/>
          </w:tcPr>
          <w:p w14:paraId="04DAE8C2" w14:textId="77777777" w:rsidR="00A02D80" w:rsidRPr="0021443F" w:rsidRDefault="00A02D80" w:rsidP="00A02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D201837" w14:textId="6A0F73F4" w:rsidR="00A02D80" w:rsidRPr="0021443F" w:rsidRDefault="00457D65" w:rsidP="00A0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548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5480F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97" w:type="dxa"/>
          </w:tcPr>
          <w:p w14:paraId="334DE999" w14:textId="77777777" w:rsidR="00A02D80" w:rsidRPr="0021443F" w:rsidRDefault="00A02D80" w:rsidP="00A0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F075079" w14:textId="0990666D" w:rsidR="00A02D80" w:rsidRPr="0021443F" w:rsidRDefault="00A02D80" w:rsidP="00A02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4548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7D6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02D80" w:rsidRPr="0021443F" w14:paraId="4CD9DE14" w14:textId="77777777" w:rsidTr="00A02D80">
        <w:tc>
          <w:tcPr>
            <w:tcW w:w="4650" w:type="dxa"/>
            <w:gridSpan w:val="4"/>
          </w:tcPr>
          <w:p w14:paraId="31B02074" w14:textId="77D31018" w:rsidR="00A02D80" w:rsidRPr="0021443F" w:rsidRDefault="00391A5E" w:rsidP="00A0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C1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.Сазанье</w:t>
            </w:r>
          </w:p>
        </w:tc>
      </w:tr>
    </w:tbl>
    <w:p w14:paraId="5D297A3C" w14:textId="77777777" w:rsidR="00F3645B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14:paraId="1B4328E4" w14:textId="77777777" w:rsidR="00041CFA" w:rsidRDefault="00041CFA" w:rsidP="00A02D80">
      <w:pPr>
        <w:pStyle w:val="ConsPlusNormal"/>
        <w:rPr>
          <w:b/>
        </w:rPr>
      </w:pPr>
    </w:p>
    <w:p w14:paraId="7A84652D" w14:textId="77777777" w:rsidR="00A02D80" w:rsidRDefault="00A02D80" w:rsidP="00A02D80">
      <w:pPr>
        <w:pStyle w:val="ConsPlusNormal"/>
        <w:rPr>
          <w:b/>
        </w:rPr>
      </w:pPr>
    </w:p>
    <w:p w14:paraId="442A71F3" w14:textId="77777777" w:rsidR="00FE5B95" w:rsidRPr="00FE5B95" w:rsidRDefault="00FE5B95" w:rsidP="00FE5B95">
      <w:pPr>
        <w:pStyle w:val="ConsPlusNormal"/>
        <w:jc w:val="center"/>
        <w:rPr>
          <w:b/>
        </w:rPr>
      </w:pPr>
      <w:r w:rsidRPr="00FE5B95">
        <w:rPr>
          <w:b/>
        </w:rPr>
        <w:t>Об утверждении административного регламента предоставления муниципальной услуги «Признание садового дома жилым домом или жилого дома садовым домом»</w:t>
      </w:r>
    </w:p>
    <w:p w14:paraId="2B6241D5" w14:textId="77777777" w:rsidR="00F3645B" w:rsidRPr="004857DC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E5E887" w14:textId="68882861" w:rsidR="001C1056" w:rsidRPr="0021443F" w:rsidRDefault="00F3645B" w:rsidP="001C1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          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</w:t>
      </w:r>
      <w:r w:rsidR="001C1056" w:rsidRPr="003B7F35">
        <w:rPr>
          <w:rFonts w:ascii="Times New Roman" w:hAnsi="Times New Roman" w:cs="Times New Roman"/>
          <w:sz w:val="24"/>
          <w:szCs w:val="24"/>
        </w:rPr>
        <w:t xml:space="preserve">постановлениями администрации Сазанского сельсовета Сердобского района Пензенской области от </w:t>
      </w:r>
      <w:r w:rsidR="00B23671" w:rsidRPr="00B236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13.07.2022 № 67 </w:t>
      </w:r>
      <w:r w:rsidR="001C1056" w:rsidRPr="003B7F35">
        <w:rPr>
          <w:rFonts w:ascii="Times New Roman" w:hAnsi="Times New Roman" w:cs="Times New Roman"/>
          <w:sz w:val="24"/>
          <w:szCs w:val="24"/>
        </w:rPr>
        <w:t xml:space="preserve">«О разработке и утверждении административных регламентов осуществления муниципального контроля, административных регламентов предоставления муниципальных услуг администрацией Сазанского сельсовета Сердобского района Пензенской области», от </w:t>
      </w:r>
      <w:r w:rsidR="0045480F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</w:t>
      </w:r>
      <w:r w:rsidR="001C1056" w:rsidRPr="003B7F3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2.</w:t>
      </w:r>
      <w:r w:rsidR="0045480F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07</w:t>
      </w:r>
      <w:r w:rsidR="001C1056" w:rsidRPr="003B7F3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.20</w:t>
      </w:r>
      <w:r w:rsidR="0045480F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23</w:t>
      </w:r>
      <w:r w:rsidR="001C1056" w:rsidRPr="003B7F3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№ </w:t>
      </w:r>
      <w:r w:rsidR="0045480F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95</w:t>
      </w:r>
      <w:r w:rsidR="001C1056" w:rsidRPr="003B7F3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1C1056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 </w:t>
      </w:r>
      <w:r w:rsidR="001C1056" w:rsidRPr="003B7F35">
        <w:rPr>
          <w:rFonts w:ascii="Times New Roman" w:hAnsi="Times New Roman" w:cs="Times New Roman"/>
          <w:sz w:val="24"/>
          <w:szCs w:val="24"/>
        </w:rPr>
        <w:t>«Об утверждении Реестра муниципальных услуг Сазанского сельсовета Сердобского района Пензенской области»</w:t>
      </w:r>
      <w:r w:rsidR="001C1056" w:rsidRPr="0021443F">
        <w:rPr>
          <w:rFonts w:ascii="Times New Roman" w:hAnsi="Times New Roman" w:cs="Times New Roman"/>
          <w:sz w:val="24"/>
          <w:szCs w:val="24"/>
        </w:rPr>
        <w:t xml:space="preserve"> (с последующими изменениями), статьей 23 Устава </w:t>
      </w:r>
      <w:r w:rsidR="001C1056">
        <w:rPr>
          <w:rFonts w:ascii="Times New Roman" w:hAnsi="Times New Roman" w:cs="Times New Roman"/>
          <w:sz w:val="24"/>
          <w:szCs w:val="24"/>
        </w:rPr>
        <w:t>Сазанского</w:t>
      </w:r>
      <w:r w:rsidR="001C1056" w:rsidRPr="0021443F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области,</w:t>
      </w:r>
    </w:p>
    <w:p w14:paraId="738457F3" w14:textId="40166F3D"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F01BC" w14:textId="77777777"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257E6" w14:textId="0A4C8442"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391A5E">
        <w:rPr>
          <w:rFonts w:ascii="Times New Roman" w:hAnsi="Times New Roman" w:cs="Times New Roman"/>
          <w:sz w:val="24"/>
          <w:szCs w:val="24"/>
        </w:rPr>
        <w:t>Сазанского</w:t>
      </w:r>
      <w:r w:rsidRPr="0021443F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постановляет:</w:t>
      </w:r>
    </w:p>
    <w:p w14:paraId="54D2DAC9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202EC1" w14:textId="77777777" w:rsidR="00F3645B" w:rsidRPr="00FE5B95" w:rsidRDefault="00F3645B" w:rsidP="004857DC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FE3">
        <w:rPr>
          <w:rFonts w:ascii="Times New Roman" w:hAnsi="Times New Roman" w:cs="Times New Roman"/>
          <w:sz w:val="24"/>
          <w:szCs w:val="24"/>
        </w:rPr>
        <w:t xml:space="preserve">Утвердить прилагаемый административный регламент предоставления муниципальной услуги </w:t>
      </w:r>
      <w:r w:rsidRPr="00FE5B95">
        <w:rPr>
          <w:rFonts w:ascii="Times New Roman" w:hAnsi="Times New Roman" w:cs="Times New Roman"/>
          <w:sz w:val="24"/>
          <w:szCs w:val="24"/>
        </w:rPr>
        <w:t>«</w:t>
      </w:r>
      <w:r w:rsidR="00FE5B95" w:rsidRPr="00FE5B95">
        <w:rPr>
          <w:rFonts w:ascii="Times New Roman" w:hAnsi="Times New Roman" w:cs="Times New Roman"/>
          <w:sz w:val="24"/>
          <w:szCs w:val="24"/>
        </w:rPr>
        <w:t>Признание садового дома жилым домом или жилого дома садовым домом</w:t>
      </w:r>
      <w:r w:rsidRPr="00FE5B95">
        <w:rPr>
          <w:rFonts w:ascii="Times New Roman" w:hAnsi="Times New Roman" w:cs="Times New Roman"/>
          <w:sz w:val="24"/>
          <w:szCs w:val="24"/>
        </w:rPr>
        <w:t>».</w:t>
      </w:r>
    </w:p>
    <w:p w14:paraId="45AE84DE" w14:textId="03D1A7E1" w:rsidR="004857DC" w:rsidRPr="001C1056" w:rsidRDefault="00F3645B" w:rsidP="004857DC">
      <w:pPr>
        <w:pStyle w:val="ConsPlusNormal"/>
        <w:jc w:val="both"/>
      </w:pPr>
      <w:r w:rsidRPr="001C1056">
        <w:t xml:space="preserve">        </w:t>
      </w:r>
      <w:r w:rsidR="004857DC" w:rsidRPr="001C1056">
        <w:t xml:space="preserve">   </w:t>
      </w:r>
      <w:r w:rsidRPr="001C1056">
        <w:t xml:space="preserve"> 2. Признать утратившим силу постановление администрации </w:t>
      </w:r>
      <w:r w:rsidR="00391A5E" w:rsidRPr="001C1056">
        <w:t>Сазанского</w:t>
      </w:r>
      <w:r w:rsidRPr="001C1056">
        <w:t xml:space="preserve"> Сердобского района Пензенской области от 2</w:t>
      </w:r>
      <w:r w:rsidR="001C1056">
        <w:t>6</w:t>
      </w:r>
      <w:r w:rsidRPr="001C1056">
        <w:t>.</w:t>
      </w:r>
      <w:r w:rsidR="001C1056">
        <w:t>12</w:t>
      </w:r>
      <w:r w:rsidRPr="001C1056">
        <w:t xml:space="preserve">.2019 № </w:t>
      </w:r>
      <w:r w:rsidR="001C1056">
        <w:t>101</w:t>
      </w:r>
      <w:r w:rsidRPr="001C1056">
        <w:t xml:space="preserve"> «</w:t>
      </w:r>
      <w:r w:rsidR="00FE5B95" w:rsidRPr="001C1056">
        <w:t>Признание садового дома жилым домом или жилого дома садовым домом</w:t>
      </w:r>
      <w:r w:rsidRPr="001C1056">
        <w:t>».</w:t>
      </w:r>
    </w:p>
    <w:p w14:paraId="69B48F3A" w14:textId="77777777" w:rsidR="001C1056" w:rsidRPr="004857DC" w:rsidRDefault="00F3645B" w:rsidP="001C1056">
      <w:pPr>
        <w:pStyle w:val="ConsPlusNormal"/>
        <w:jc w:val="both"/>
        <w:rPr>
          <w:color w:val="000000" w:themeColor="text1"/>
        </w:rPr>
      </w:pPr>
      <w:r w:rsidRPr="004857DC">
        <w:rPr>
          <w:color w:val="000000" w:themeColor="text1"/>
        </w:rPr>
        <w:t xml:space="preserve">             3.</w:t>
      </w:r>
      <w:r w:rsidR="004857DC" w:rsidRPr="004857DC">
        <w:rPr>
          <w:color w:val="000000" w:themeColor="text1"/>
        </w:rPr>
        <w:t xml:space="preserve"> </w:t>
      </w:r>
      <w:r w:rsidR="001C1056" w:rsidRPr="004857DC">
        <w:rPr>
          <w:color w:val="000000" w:themeColor="text1"/>
        </w:rPr>
        <w:t>Опубликовать настоящее постановление в информационном бюллетене «</w:t>
      </w:r>
      <w:r w:rsidR="001C1056">
        <w:rPr>
          <w:color w:val="000000" w:themeColor="text1"/>
        </w:rPr>
        <w:t>Сазанские</w:t>
      </w:r>
      <w:r w:rsidR="001C1056" w:rsidRPr="004857DC">
        <w:rPr>
          <w:color w:val="000000" w:themeColor="text1"/>
        </w:rPr>
        <w:t xml:space="preserve"> </w:t>
      </w:r>
      <w:r w:rsidR="001C1056">
        <w:rPr>
          <w:color w:val="000000" w:themeColor="text1"/>
        </w:rPr>
        <w:t>ведомости</w:t>
      </w:r>
      <w:r w:rsidR="001C1056" w:rsidRPr="004857DC">
        <w:rPr>
          <w:color w:val="000000" w:themeColor="text1"/>
        </w:rPr>
        <w:t xml:space="preserve">» и разместить на официальной странице Администрации </w:t>
      </w:r>
      <w:r w:rsidR="001C1056">
        <w:rPr>
          <w:color w:val="000000" w:themeColor="text1"/>
        </w:rPr>
        <w:t>Сазанского</w:t>
      </w:r>
      <w:r w:rsidR="001C1056" w:rsidRPr="004857DC">
        <w:rPr>
          <w:color w:val="000000" w:themeColor="text1"/>
        </w:rPr>
        <w:t xml:space="preserve"> сельсовета Сердобского района Пензенской области раздела Сельсоветы на сайте администрации Сердобского района в сети «Интернет» (далее - официальная страница) </w:t>
      </w:r>
      <w:r w:rsidR="001C1056" w:rsidRPr="00337E80">
        <w:rPr>
          <w:rFonts w:eastAsia="SimSun"/>
          <w:color w:val="000000"/>
          <w:kern w:val="1"/>
          <w:lang w:eastAsia="zh-CN" w:bidi="hi-IN"/>
        </w:rPr>
        <w:t>https://serdobsk.pnzreg.ru/selsovety/sazanskiy-selsovet/</w:t>
      </w:r>
      <w:r w:rsidR="001C1056" w:rsidRPr="004857DC">
        <w:rPr>
          <w:color w:val="000000" w:themeColor="text1"/>
        </w:rPr>
        <w:t>.</w:t>
      </w:r>
    </w:p>
    <w:p w14:paraId="532C21EC" w14:textId="4EE7961C" w:rsidR="004857DC" w:rsidRPr="004857DC" w:rsidRDefault="004857DC" w:rsidP="004857DC">
      <w:pPr>
        <w:pStyle w:val="ConsPlusNormal"/>
        <w:jc w:val="both"/>
        <w:rPr>
          <w:color w:val="000000" w:themeColor="text1"/>
        </w:rPr>
      </w:pPr>
    </w:p>
    <w:p w14:paraId="5F1E3C70" w14:textId="77777777" w:rsidR="00F3645B" w:rsidRPr="00DF7A19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A1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DF7A19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14:paraId="26018F7F" w14:textId="77777777" w:rsidR="00C7057C" w:rsidRPr="00A02D80" w:rsidRDefault="00F3645B" w:rsidP="00A02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5</w:t>
      </w:r>
      <w:r w:rsidRPr="00DF7A19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14:paraId="24EAC9D0" w14:textId="77777777" w:rsidR="002011F2" w:rsidRDefault="002011F2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4CFFC3" w14:textId="72B4F5AE" w:rsidR="00F3645B" w:rsidRPr="00657613" w:rsidRDefault="00F3645B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F7A19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                                                                            </w:t>
      </w:r>
      <w:r w:rsidR="001C1056">
        <w:rPr>
          <w:rFonts w:ascii="Times New Roman" w:hAnsi="Times New Roman" w:cs="Times New Roman"/>
          <w:b/>
          <w:sz w:val="24"/>
          <w:szCs w:val="24"/>
        </w:rPr>
        <w:t>Е.В.Семова</w:t>
      </w:r>
    </w:p>
    <w:p w14:paraId="4AFCB574" w14:textId="77777777" w:rsidR="00C7057C" w:rsidRDefault="00C7057C" w:rsidP="00F3645B">
      <w:pPr>
        <w:pStyle w:val="ConsPlusNormal"/>
        <w:jc w:val="right"/>
      </w:pPr>
    </w:p>
    <w:p w14:paraId="5BCA0645" w14:textId="77777777" w:rsidR="00CB7FE3" w:rsidRDefault="00CB7FE3" w:rsidP="00F3645B">
      <w:pPr>
        <w:pStyle w:val="ConsPlusNormal"/>
        <w:jc w:val="right"/>
      </w:pPr>
    </w:p>
    <w:p w14:paraId="705F6AD1" w14:textId="77777777" w:rsidR="00F3645B" w:rsidRDefault="00F3645B" w:rsidP="00F3645B">
      <w:pPr>
        <w:pStyle w:val="ConsPlusNormal"/>
        <w:jc w:val="right"/>
      </w:pPr>
      <w:r>
        <w:t>Утвержден</w:t>
      </w:r>
    </w:p>
    <w:p w14:paraId="1791C765" w14:textId="77777777" w:rsidR="00F3645B" w:rsidRDefault="00F3645B" w:rsidP="00F3645B">
      <w:pPr>
        <w:pStyle w:val="ConsPlusNormal"/>
        <w:jc w:val="right"/>
      </w:pPr>
      <w:r>
        <w:t>постановлением</w:t>
      </w:r>
    </w:p>
    <w:p w14:paraId="4E9B1DB8" w14:textId="5E00ECFE" w:rsidR="00F3645B" w:rsidRDefault="00F3645B" w:rsidP="00F3645B">
      <w:pPr>
        <w:pStyle w:val="ConsPlusNormal"/>
        <w:jc w:val="right"/>
      </w:pPr>
      <w:r>
        <w:t xml:space="preserve">администрации </w:t>
      </w:r>
      <w:r w:rsidR="00391A5E">
        <w:t>Сазанского</w:t>
      </w:r>
      <w:r w:rsidR="000C12DC">
        <w:t xml:space="preserve"> </w:t>
      </w:r>
      <w:r>
        <w:t>сельсовета</w:t>
      </w:r>
    </w:p>
    <w:p w14:paraId="2FD0063E" w14:textId="77777777" w:rsidR="00F3645B" w:rsidRDefault="000C12DC" w:rsidP="00F3645B">
      <w:pPr>
        <w:pStyle w:val="ConsPlusNormal"/>
        <w:jc w:val="right"/>
      </w:pPr>
      <w:r>
        <w:t xml:space="preserve">Сердобского </w:t>
      </w:r>
      <w:r w:rsidR="00F3645B">
        <w:t>района</w:t>
      </w:r>
    </w:p>
    <w:p w14:paraId="5A8C4FAA" w14:textId="77777777" w:rsidR="00F3645B" w:rsidRDefault="00F3645B" w:rsidP="00F3645B">
      <w:pPr>
        <w:pStyle w:val="ConsPlusNormal"/>
        <w:jc w:val="right"/>
      </w:pPr>
      <w:r>
        <w:t>Пензенской области</w:t>
      </w:r>
    </w:p>
    <w:p w14:paraId="53D9101D" w14:textId="396AF9C7" w:rsidR="00F3645B" w:rsidRDefault="00F3645B" w:rsidP="00F3645B">
      <w:pPr>
        <w:pStyle w:val="ConsPlusNormal"/>
        <w:jc w:val="right"/>
      </w:pPr>
      <w:r>
        <w:t xml:space="preserve">от </w:t>
      </w:r>
      <w:r w:rsidR="00457D65">
        <w:t>21</w:t>
      </w:r>
      <w:r w:rsidR="0045480F">
        <w:t>.</w:t>
      </w:r>
      <w:r w:rsidR="00457D65">
        <w:t>11</w:t>
      </w:r>
      <w:r w:rsidR="0045480F">
        <w:t>.2023</w:t>
      </w:r>
      <w:r w:rsidR="000C12DC">
        <w:t xml:space="preserve"> № </w:t>
      </w:r>
      <w:r w:rsidR="0045480F">
        <w:t>1</w:t>
      </w:r>
      <w:r w:rsidR="00457D65">
        <w:t>90</w:t>
      </w:r>
    </w:p>
    <w:p w14:paraId="494BFCD4" w14:textId="77777777" w:rsidR="00FE5B95" w:rsidRPr="00FE5B95" w:rsidRDefault="00FE5B95" w:rsidP="00FE5B95">
      <w:pPr>
        <w:pStyle w:val="ConsPlusNormal"/>
        <w:jc w:val="both"/>
        <w:rPr>
          <w:b/>
        </w:rPr>
      </w:pPr>
    </w:p>
    <w:p w14:paraId="032F381F" w14:textId="77777777" w:rsidR="00FE5B95" w:rsidRPr="00FE5B95" w:rsidRDefault="00FE5B95" w:rsidP="00FE5B95">
      <w:pPr>
        <w:pStyle w:val="ConsPlusNormal"/>
        <w:jc w:val="center"/>
        <w:rPr>
          <w:b/>
        </w:rPr>
      </w:pPr>
      <w:r w:rsidRPr="00FE5B95">
        <w:rPr>
          <w:b/>
        </w:rPr>
        <w:t>Административный регламент предоставления муниципальной услуги «Признание садового дома жилым домом или жилого дома садовым домом»</w:t>
      </w:r>
    </w:p>
    <w:p w14:paraId="4588AE57" w14:textId="77777777" w:rsidR="00FE5B95" w:rsidRPr="00FE5B95" w:rsidRDefault="00FE5B95" w:rsidP="00FE5B95">
      <w:pPr>
        <w:pStyle w:val="ConsPlusNormal"/>
        <w:ind w:firstLine="540"/>
        <w:jc w:val="both"/>
        <w:rPr>
          <w:b/>
        </w:rPr>
      </w:pPr>
    </w:p>
    <w:p w14:paraId="27951879" w14:textId="77777777" w:rsidR="00FE5B95" w:rsidRPr="00FE5B95" w:rsidRDefault="00FE5B95" w:rsidP="00FE5B95">
      <w:pPr>
        <w:pStyle w:val="ConsPlusNormal"/>
        <w:jc w:val="center"/>
        <w:rPr>
          <w:b/>
        </w:rPr>
      </w:pPr>
      <w:r w:rsidRPr="00FE5B95">
        <w:rPr>
          <w:b/>
        </w:rPr>
        <w:t>I. Общие положения</w:t>
      </w:r>
    </w:p>
    <w:p w14:paraId="1DD8B4C6" w14:textId="77777777" w:rsidR="00FE5B95" w:rsidRDefault="00FE5B95" w:rsidP="00FE5B95">
      <w:pPr>
        <w:pStyle w:val="ConsPlusNormal"/>
        <w:ind w:firstLine="540"/>
        <w:jc w:val="both"/>
      </w:pPr>
    </w:p>
    <w:p w14:paraId="1D9BC91A" w14:textId="77777777" w:rsidR="00FE5B95" w:rsidRDefault="00FE5B95" w:rsidP="00FE5B95">
      <w:pPr>
        <w:pStyle w:val="ConsPlusNormal"/>
        <w:ind w:firstLine="540"/>
        <w:jc w:val="both"/>
      </w:pPr>
      <w:r>
        <w:t>Предмет регулирования</w:t>
      </w:r>
    </w:p>
    <w:p w14:paraId="7C7EB49F" w14:textId="77777777" w:rsidR="00FE5B95" w:rsidRDefault="00FE5B95" w:rsidP="00FE5B95">
      <w:pPr>
        <w:pStyle w:val="ConsPlusNormal"/>
        <w:ind w:firstLine="540"/>
        <w:jc w:val="both"/>
      </w:pPr>
    </w:p>
    <w:p w14:paraId="23E43139" w14:textId="2043AA0A" w:rsidR="00FE5B95" w:rsidRDefault="00FE5B95" w:rsidP="00FE5B95">
      <w:pPr>
        <w:pStyle w:val="ConsPlusNormal"/>
        <w:jc w:val="both"/>
      </w:pPr>
      <w:r>
        <w:t xml:space="preserve">            1.1. Административный регламент предоставления муниципальной услуги «Признание садового дома жилым домом или жилого дома садовым домом» (далее - Административный регламент) устанавливает сроки и последовательность административных процедур (действий), порядок и стандарт предоставления муниципальной услуги осуществляемых Администрацией </w:t>
      </w:r>
      <w:r w:rsidR="00391A5E">
        <w:t>Сазанского</w:t>
      </w:r>
      <w:r>
        <w:t xml:space="preserve"> сельсовета Сердобского района Пензенской области (далее - Администрация) в процессе предоставления муниципальной услуги «Признание садового дома жилым домом или жилого дома садовым домом» (далее - муниципальная услуга).</w:t>
      </w:r>
    </w:p>
    <w:p w14:paraId="04411C1F" w14:textId="77777777" w:rsidR="00FE5B95" w:rsidRDefault="00FE5B95" w:rsidP="00FE5B95">
      <w:pPr>
        <w:pStyle w:val="ConsPlusNormal"/>
        <w:ind w:firstLine="540"/>
        <w:jc w:val="both"/>
      </w:pPr>
    </w:p>
    <w:p w14:paraId="50E07E85" w14:textId="77777777" w:rsidR="00FE5B95" w:rsidRDefault="00FE5B95" w:rsidP="00FE5B95">
      <w:pPr>
        <w:pStyle w:val="ConsPlusNormal"/>
        <w:ind w:firstLine="540"/>
        <w:jc w:val="both"/>
      </w:pPr>
      <w:r>
        <w:t>Круг заявителей</w:t>
      </w:r>
    </w:p>
    <w:p w14:paraId="4F628311" w14:textId="77777777" w:rsidR="00FE5B95" w:rsidRDefault="00FE5B95" w:rsidP="00FE5B95">
      <w:pPr>
        <w:pStyle w:val="ConsPlusNormal"/>
        <w:ind w:firstLine="540"/>
        <w:jc w:val="both"/>
      </w:pPr>
    </w:p>
    <w:p w14:paraId="114AF959" w14:textId="2E19FA8E" w:rsidR="00FE5B95" w:rsidRDefault="00FE5B95" w:rsidP="00FE5B95">
      <w:pPr>
        <w:pStyle w:val="ConsPlusNormal"/>
        <w:ind w:firstLine="540"/>
        <w:jc w:val="both"/>
      </w:pPr>
      <w:r>
        <w:t xml:space="preserve">1.2. Заявителями являются - собственники садового или жилого дома, расположенного на территории </w:t>
      </w:r>
      <w:r w:rsidR="00391A5E">
        <w:t>Сазанского</w:t>
      </w:r>
      <w:r>
        <w:t xml:space="preserve"> сельсовета Сердобского района Пензенской области (далее - заявители).</w:t>
      </w:r>
    </w:p>
    <w:p w14:paraId="044C7A77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14:paraId="0502E460" w14:textId="77777777" w:rsidR="00FE5B95" w:rsidRDefault="00FE5B95" w:rsidP="00FE5B95">
      <w:pPr>
        <w:pStyle w:val="ConsPlusNormal"/>
        <w:ind w:firstLine="540"/>
        <w:jc w:val="both"/>
      </w:pPr>
    </w:p>
    <w:p w14:paraId="5AFFF2BE" w14:textId="77777777" w:rsidR="00FE5B95" w:rsidRDefault="00FE5B95" w:rsidP="00FE5B95">
      <w:pPr>
        <w:pStyle w:val="ConsPlusNormal"/>
        <w:ind w:firstLine="540"/>
        <w:jc w:val="both"/>
      </w:pPr>
      <w:r>
        <w:t>Требования к порядку информирования о предоставлении муниципальной услуги</w:t>
      </w:r>
    </w:p>
    <w:p w14:paraId="281041E2" w14:textId="77777777" w:rsidR="00FE5B95" w:rsidRDefault="00FE5B95" w:rsidP="00FE5B95">
      <w:pPr>
        <w:pStyle w:val="ConsPlusNormal"/>
        <w:ind w:firstLine="540"/>
        <w:jc w:val="both"/>
      </w:pPr>
    </w:p>
    <w:p w14:paraId="12BC534C" w14:textId="77777777" w:rsidR="00FE5B95" w:rsidRDefault="00FE5B95" w:rsidP="00FE5B95">
      <w:pPr>
        <w:pStyle w:val="ConsPlusNormal"/>
        <w:ind w:firstLine="540"/>
        <w:jc w:val="both"/>
      </w:pPr>
      <w:r>
        <w:t>1.3. Информирование заявителя о предоставлении муниципальной услуги осуществляется:</w:t>
      </w:r>
    </w:p>
    <w:p w14:paraId="5DD43611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1.3.1. Лично;</w:t>
      </w:r>
    </w:p>
    <w:p w14:paraId="312B1181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14:paraId="5C4B47D8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1.3.3. Посредством использования телефонной, почтовой связи, а также</w:t>
      </w:r>
    </w:p>
    <w:p w14:paraId="4F101C55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электронной почты;</w:t>
      </w:r>
    </w:p>
    <w:p w14:paraId="381BD42D" w14:textId="191E19C5" w:rsidR="002F0A93" w:rsidRDefault="00FE5B95" w:rsidP="002F0A93">
      <w:pPr>
        <w:pStyle w:val="ConsPlusNormal"/>
        <w:spacing w:before="240"/>
        <w:ind w:firstLine="540"/>
        <w:jc w:val="both"/>
      </w:pPr>
      <w:r>
        <w:lastRenderedPageBreak/>
        <w:t xml:space="preserve">1.3.4. </w:t>
      </w:r>
      <w:r w:rsidR="002F0A93">
        <w:t xml:space="preserve">Посредством размещения информации на официальной странице администрации </w:t>
      </w:r>
      <w:r w:rsidR="00391A5E">
        <w:t>Сазанского</w:t>
      </w:r>
      <w:r w:rsidR="002F0A93">
        <w:t xml:space="preserve"> сельсовета Сердобского района Пензенской области раздела Сельсоветы Сердобского района на сайте администрации Сердобского района в сети «Интернет» </w:t>
      </w:r>
      <w:r w:rsidR="001C1056" w:rsidRPr="00337E80">
        <w:rPr>
          <w:rFonts w:eastAsia="SimSun"/>
          <w:color w:val="000000"/>
          <w:kern w:val="1"/>
          <w:lang w:eastAsia="zh-CN" w:bidi="hi-IN"/>
        </w:rPr>
        <w:t>https://serdobsk.pnzreg.ru/selsovety/sazanskiy-selsovet/</w:t>
      </w:r>
      <w:r w:rsidR="001C1056">
        <w:t xml:space="preserve"> </w:t>
      </w:r>
      <w:r w:rsidR="002F0A93"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14:paraId="1EA7A063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1FC0A7DF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3CF4C870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а) при личном обращении заявителя;</w:t>
      </w:r>
    </w:p>
    <w:p w14:paraId="15BA53E5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б) по письменным обращениям (в том числе по электронной почте).</w:t>
      </w:r>
    </w:p>
    <w:p w14:paraId="28313E8D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Ответ на обращение направляется почтой в адрес заявителя в срок, не превышающий пяти рабочих дней со дня регистрации письменного обращения либо в электронной форме на адрес электронной почты заявителя, в случае если заявитель указывает на такой способ его получения.</w:t>
      </w:r>
    </w:p>
    <w:p w14:paraId="04397035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в) по телефону.</w:t>
      </w:r>
    </w:p>
    <w:p w14:paraId="2A925196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14:paraId="4A50A109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123EC34B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0CD6D2BD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14:paraId="285F62DF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14:paraId="6E60C00D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 xml:space="preserve">Ответы на вопросы, не предусмотренные пунктом 1.5 Административного </w:t>
      </w:r>
      <w:r>
        <w:lastRenderedPageBreak/>
        <w:t>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14:paraId="10B4B806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14:paraId="0004770E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1.5. Информация по вопросам предоставления муниципальной услуги включает в себя следующие сведения:</w:t>
      </w:r>
    </w:p>
    <w:p w14:paraId="46580264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396099E9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2) круг заявителей, которым предоставляется муниципальная услуга;</w:t>
      </w:r>
    </w:p>
    <w:p w14:paraId="49FD5058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16000B80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4) срок предоставления муниципальной услуги;</w:t>
      </w:r>
    </w:p>
    <w:p w14:paraId="1AC5E493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5) порядок и способы подачи документов, представляемых заявителем для получения муниципальной услуги;</w:t>
      </w:r>
    </w:p>
    <w:p w14:paraId="34DEA249" w14:textId="1D6CE67C" w:rsidR="00FE5B95" w:rsidRDefault="00FE5B95" w:rsidP="00FE5B95">
      <w:pPr>
        <w:pStyle w:val="ConsPlusNormal"/>
        <w:spacing w:before="240"/>
        <w:ind w:firstLine="540"/>
        <w:jc w:val="both"/>
      </w:pPr>
      <w: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391A5E">
        <w:t>Сазанского</w:t>
      </w:r>
      <w:r>
        <w:t xml:space="preserve"> сельсовета Сердобского района Пензенской области;</w:t>
      </w:r>
    </w:p>
    <w:p w14:paraId="5C049DEA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382AFA37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63CDF282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6EDD5FF5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3DB72813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3689344C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 xml:space="preserve">12) порядок досудебного (внесудебного) обжалования действий (бездействия) и </w:t>
      </w:r>
      <w:r>
        <w:lastRenderedPageBreak/>
        <w:t>решений, принятых (осуществляемых) в ходе предоставления муниципальной услуги.</w:t>
      </w:r>
    </w:p>
    <w:p w14:paraId="48A827D1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760C5F74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1.7. Информация по вопросам предоставления муниципальной услуги предоставляется заявителю бесплатно.</w:t>
      </w:r>
    </w:p>
    <w:p w14:paraId="53B6DFDF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29B75C3C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1.9. Порядок, форма, место размещения и способы получения справочной информации.</w:t>
      </w:r>
    </w:p>
    <w:p w14:paraId="7A5A24B0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6F3E6B4C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48A72A16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К справочной информации относится следующая информация:</w:t>
      </w:r>
    </w:p>
    <w:p w14:paraId="500661FC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место нахождения и график работы Администрации и МФЦ;</w:t>
      </w:r>
    </w:p>
    <w:p w14:paraId="1FE9F224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справочные телефоны Администрации и МФЦ, в том числе номер телефона-автоинформатора (при наличии);</w:t>
      </w:r>
    </w:p>
    <w:p w14:paraId="6CFB10A3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адреса официальных сайтов Администрации и МФЦ, адреса их</w:t>
      </w:r>
    </w:p>
    <w:p w14:paraId="76BA3AF1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электронной почты.</w:t>
      </w:r>
    </w:p>
    <w:p w14:paraId="617427F5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14:paraId="402DDE4F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3AB663A7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0219C72D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31FAC418" w14:textId="77777777" w:rsidR="00FE5B95" w:rsidRDefault="00FE5B95" w:rsidP="00FE5B95">
      <w:pPr>
        <w:pStyle w:val="ConsPlusNormal"/>
        <w:ind w:firstLine="540"/>
        <w:jc w:val="both"/>
      </w:pPr>
    </w:p>
    <w:p w14:paraId="7C418FC7" w14:textId="77777777" w:rsidR="00FE5B95" w:rsidRPr="00FE5B95" w:rsidRDefault="00FE5B95" w:rsidP="00FE5B95">
      <w:pPr>
        <w:pStyle w:val="ConsPlusNormal"/>
        <w:jc w:val="center"/>
        <w:rPr>
          <w:b/>
        </w:rPr>
      </w:pPr>
      <w:r w:rsidRPr="00FE5B95">
        <w:rPr>
          <w:b/>
        </w:rPr>
        <w:lastRenderedPageBreak/>
        <w:t>II. Стандарт предоставления муниципальной услуги</w:t>
      </w:r>
    </w:p>
    <w:p w14:paraId="7A35CBF0" w14:textId="77777777" w:rsidR="00FE5B95" w:rsidRDefault="00FE5B95" w:rsidP="00FE5B95">
      <w:pPr>
        <w:pStyle w:val="ConsPlusNormal"/>
        <w:ind w:firstLine="540"/>
        <w:jc w:val="both"/>
      </w:pPr>
    </w:p>
    <w:p w14:paraId="7CDD9FC2" w14:textId="77777777" w:rsidR="00FE5B95" w:rsidRDefault="00FE5B95" w:rsidP="00FE5B95">
      <w:pPr>
        <w:pStyle w:val="ConsPlusNormal"/>
        <w:ind w:firstLine="540"/>
        <w:jc w:val="both"/>
      </w:pPr>
      <w:r>
        <w:t>Наименование муниципальной услуги</w:t>
      </w:r>
    </w:p>
    <w:p w14:paraId="5D46D321" w14:textId="77777777" w:rsidR="00FE5B95" w:rsidRDefault="00FE5B95" w:rsidP="00FE5B95">
      <w:pPr>
        <w:pStyle w:val="ConsPlusNormal"/>
        <w:ind w:firstLine="540"/>
        <w:jc w:val="both"/>
      </w:pPr>
    </w:p>
    <w:p w14:paraId="011E8A5C" w14:textId="77777777" w:rsidR="00FE5B95" w:rsidRDefault="00FE5B95" w:rsidP="00FE5B95">
      <w:pPr>
        <w:pStyle w:val="ConsPlusNormal"/>
        <w:ind w:firstLine="540"/>
        <w:jc w:val="both"/>
      </w:pPr>
      <w:r>
        <w:t>2.1. Наименование муниципальной услуги: "Признание садового дома жилым домом или жилого дома садовым домом".</w:t>
      </w:r>
    </w:p>
    <w:p w14:paraId="0BAE9815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Краткое наименование муниципальной услуги не предусмотрено.</w:t>
      </w:r>
    </w:p>
    <w:p w14:paraId="440D1AFF" w14:textId="77777777" w:rsidR="00FE5B95" w:rsidRDefault="00FE5B95" w:rsidP="00FE5B95">
      <w:pPr>
        <w:pStyle w:val="ConsPlusNormal"/>
        <w:ind w:firstLine="540"/>
        <w:jc w:val="both"/>
      </w:pPr>
    </w:p>
    <w:p w14:paraId="45D184E9" w14:textId="77777777" w:rsidR="00FE5B95" w:rsidRDefault="00FE5B95" w:rsidP="00FE5B95">
      <w:pPr>
        <w:pStyle w:val="ConsPlusNormal"/>
        <w:ind w:firstLine="540"/>
        <w:jc w:val="both"/>
      </w:pPr>
      <w:r>
        <w:t>Наименование органа местного самоуправления, предоставляющего муниципальную услугу</w:t>
      </w:r>
    </w:p>
    <w:p w14:paraId="11E4BFC1" w14:textId="77777777" w:rsidR="00FE5B95" w:rsidRDefault="00FE5B95" w:rsidP="00FE5B95">
      <w:pPr>
        <w:pStyle w:val="ConsPlusNormal"/>
        <w:ind w:firstLine="540"/>
        <w:jc w:val="both"/>
      </w:pPr>
    </w:p>
    <w:p w14:paraId="0F9D122D" w14:textId="77777777" w:rsidR="00FE5B95" w:rsidRDefault="00FE5B95" w:rsidP="00FE5B95">
      <w:pPr>
        <w:pStyle w:val="ConsPlusNormal"/>
        <w:ind w:firstLine="540"/>
        <w:jc w:val="both"/>
      </w:pPr>
      <w:r>
        <w:t>2.2. Предоставление муниципальной услуги осуществляет Администрация.</w:t>
      </w:r>
    </w:p>
    <w:p w14:paraId="17CF11A1" w14:textId="77777777" w:rsidR="00FE5B95" w:rsidRDefault="00FE5B95" w:rsidP="00FE5B95">
      <w:pPr>
        <w:pStyle w:val="ConsPlusNormal"/>
        <w:ind w:firstLine="540"/>
        <w:jc w:val="both"/>
      </w:pPr>
    </w:p>
    <w:p w14:paraId="7DE419B0" w14:textId="77777777" w:rsidR="00FE5B95" w:rsidRDefault="00FE5B95" w:rsidP="00FE5B95">
      <w:pPr>
        <w:pStyle w:val="ConsPlusNormal"/>
        <w:ind w:firstLine="540"/>
        <w:jc w:val="both"/>
      </w:pPr>
      <w:r>
        <w:t>Результат предоставления муниципальной услуги</w:t>
      </w:r>
    </w:p>
    <w:p w14:paraId="32BA6ABA" w14:textId="77777777" w:rsidR="00FE5B95" w:rsidRDefault="00FE5B95" w:rsidP="00FE5B95">
      <w:pPr>
        <w:pStyle w:val="ConsPlusNormal"/>
        <w:ind w:firstLine="540"/>
        <w:jc w:val="both"/>
      </w:pPr>
    </w:p>
    <w:p w14:paraId="349D29BA" w14:textId="77777777" w:rsidR="00FE5B95" w:rsidRDefault="00FE5B95" w:rsidP="00FE5B95">
      <w:pPr>
        <w:pStyle w:val="ConsPlusNormal"/>
        <w:ind w:firstLine="540"/>
        <w:jc w:val="both"/>
      </w:pPr>
      <w:r>
        <w:t>2.3. Результатом предоставления муниципальной услуги является:</w:t>
      </w:r>
    </w:p>
    <w:p w14:paraId="0C569B57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решение о признании садового дома жилым домом или жилого дома садовым домом;</w:t>
      </w:r>
    </w:p>
    <w:p w14:paraId="7192191E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решение об отказе в признании садового дома жилым домом или жилого дома садовым домом.</w:t>
      </w:r>
    </w:p>
    <w:p w14:paraId="0CDA7CCD" w14:textId="77777777" w:rsidR="00FE5B95" w:rsidRDefault="00FE5B95" w:rsidP="00FE5B95">
      <w:pPr>
        <w:pStyle w:val="ConsPlusNormal"/>
        <w:ind w:firstLine="540"/>
        <w:jc w:val="both"/>
      </w:pPr>
    </w:p>
    <w:p w14:paraId="34F28357" w14:textId="77777777" w:rsidR="00FE5B95" w:rsidRDefault="00FE5B95" w:rsidP="00FE5B95">
      <w:pPr>
        <w:pStyle w:val="ConsPlusNormal"/>
        <w:ind w:firstLine="540"/>
        <w:jc w:val="both"/>
      </w:pPr>
      <w:r>
        <w:t>Срок предоставления муниципальной услуги</w:t>
      </w:r>
    </w:p>
    <w:p w14:paraId="56A5634A" w14:textId="77777777" w:rsidR="00FE5B95" w:rsidRDefault="00FE5B95" w:rsidP="00FE5B95">
      <w:pPr>
        <w:pStyle w:val="ConsPlusNormal"/>
        <w:ind w:firstLine="540"/>
        <w:jc w:val="both"/>
      </w:pPr>
    </w:p>
    <w:p w14:paraId="21DF010D" w14:textId="77777777" w:rsidR="00FE5B95" w:rsidRDefault="00FE5B95" w:rsidP="00FE5B95">
      <w:pPr>
        <w:pStyle w:val="ConsPlusNormal"/>
        <w:ind w:firstLine="540"/>
        <w:jc w:val="both"/>
      </w:pPr>
      <w:r>
        <w:t>2.4. Срок предоставления муниципальной услуги - 45 календарных дней со дня подачи заявления о предоставлении муниципальной услуги в Администрацию.</w:t>
      </w:r>
    </w:p>
    <w:p w14:paraId="03380A2C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В случае если окончание срока рассмотрения заявления приходится на нерабочий день, днем окончания срока считается рабочий день, следующий за нерабочим днем.</w:t>
      </w:r>
    </w:p>
    <w:p w14:paraId="17EAE12D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В случае представления заявления через МФЦ срок, указанный в абзаце первом настоящего пункта, исчисляется со дня получения МФЦ заявления и документов, указанных в пункте 2.6. раздела 2 Административного регламента.</w:t>
      </w:r>
    </w:p>
    <w:p w14:paraId="28CD2EC1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выдается или направляется заявителю, указанным в заявлении способом, не позднее чем через 3 рабочих дня со дня принятия такого решения.</w:t>
      </w:r>
    </w:p>
    <w:p w14:paraId="62875D74" w14:textId="77777777" w:rsidR="00FE5B95" w:rsidRDefault="00FE5B95" w:rsidP="00FE5B95">
      <w:pPr>
        <w:pStyle w:val="ConsPlusNormal"/>
        <w:ind w:firstLine="540"/>
        <w:jc w:val="both"/>
      </w:pPr>
    </w:p>
    <w:p w14:paraId="7E1925F2" w14:textId="77777777" w:rsidR="00FE5B95" w:rsidRDefault="00FE5B95" w:rsidP="00FE5B95">
      <w:pPr>
        <w:pStyle w:val="ConsPlusNormal"/>
        <w:ind w:firstLine="540"/>
        <w:jc w:val="both"/>
      </w:pPr>
      <w:r>
        <w:t>Правовые основания для предоставления муниципальной услуги</w:t>
      </w:r>
    </w:p>
    <w:p w14:paraId="25D1A9F4" w14:textId="77777777" w:rsidR="00FE5B95" w:rsidRDefault="00FE5B95" w:rsidP="00FE5B95">
      <w:pPr>
        <w:pStyle w:val="ConsPlusNormal"/>
        <w:ind w:firstLine="540"/>
        <w:jc w:val="both"/>
      </w:pPr>
    </w:p>
    <w:p w14:paraId="7771C4FD" w14:textId="77777777" w:rsidR="00FE5B95" w:rsidRDefault="00FE5B95" w:rsidP="00FE5B95">
      <w:pPr>
        <w:pStyle w:val="ConsPlusNormal"/>
        <w:ind w:firstLine="540"/>
        <w:jc w:val="both"/>
      </w:pPr>
      <w: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14:paraId="629F0576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14:paraId="09A15AE9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lastRenderedPageBreak/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МФЦ.</w:t>
      </w:r>
    </w:p>
    <w:p w14:paraId="0E29445C" w14:textId="77777777" w:rsidR="00FE5B95" w:rsidRDefault="00FE5B95" w:rsidP="00FE5B95">
      <w:pPr>
        <w:pStyle w:val="ConsPlusNormal"/>
        <w:ind w:firstLine="540"/>
        <w:jc w:val="both"/>
      </w:pPr>
    </w:p>
    <w:p w14:paraId="60303B3C" w14:textId="77777777" w:rsidR="00FE5B95" w:rsidRDefault="00FE5B95" w:rsidP="00FE5B95">
      <w:pPr>
        <w:pStyle w:val="ConsPlusNormal"/>
        <w:ind w:firstLine="540"/>
        <w:jc w:val="both"/>
      </w:pPr>
      <w: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14:paraId="355D6761" w14:textId="77777777" w:rsidR="00FE5B95" w:rsidRDefault="00FE5B95" w:rsidP="00FE5B95">
      <w:pPr>
        <w:pStyle w:val="ConsPlusNormal"/>
        <w:ind w:firstLine="540"/>
        <w:jc w:val="both"/>
      </w:pPr>
    </w:p>
    <w:p w14:paraId="5B53D45F" w14:textId="77777777" w:rsidR="00FE5B95" w:rsidRDefault="00FE5B95" w:rsidP="00FE5B95">
      <w:pPr>
        <w:pStyle w:val="ConsPlusNormal"/>
        <w:ind w:firstLine="540"/>
        <w:jc w:val="both"/>
      </w:pPr>
      <w:r>
        <w:t>2.6. Исчерпывающий перечень документов, которые заявитель (представитель заявителя) должен представить самостоятельно:</w:t>
      </w:r>
    </w:p>
    <w:p w14:paraId="3A071C13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1) 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результата предоставления муниципальной услуги (почтовое отправление с уведомлением о вручении, электронная почта, получение лично в МФЦ, получение лично в Администрации);</w:t>
      </w:r>
    </w:p>
    <w:p w14:paraId="3DCCDD65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2)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заверенная копия такого документа;</w:t>
      </w:r>
    </w:p>
    <w:p w14:paraId="77563305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14:paraId="40F04406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4) нотариально удостоверенное согласие третьих лиц на признание садового дома жилым домом или жилого дома садовым домом (в случае, если садовый дом или жилой дом обременен правами третьих лиц);</w:t>
      </w:r>
    </w:p>
    <w:p w14:paraId="5C6E61BC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5) документ, подтверждающий полномочия представителя физического лица, юридического лица действовать от его имени.</w:t>
      </w:r>
    </w:p>
    <w:p w14:paraId="11A8550C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2.6.1.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инициативе:</w:t>
      </w:r>
    </w:p>
    <w:p w14:paraId="01D3687B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выписка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зарегистрированных правах заявителя на садовый дом или жилой дом.</w:t>
      </w:r>
    </w:p>
    <w:p w14:paraId="265BF63A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lastRenderedPageBreak/>
        <w:t>2.6.2.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14:paraId="3101C3C0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1) лично на бумажном носителе по местонахождению Администрации;</w:t>
      </w:r>
    </w:p>
    <w:p w14:paraId="2BBF5B77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2) посредством почтовой связи по местонахождению Администрации;</w:t>
      </w:r>
    </w:p>
    <w:p w14:paraId="6724BF57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14:paraId="07CD6804" w14:textId="77777777" w:rsidR="00FE5B95" w:rsidRDefault="00FE5B95" w:rsidP="00FE5B95">
      <w:pPr>
        <w:pStyle w:val="ConsPlusNormal"/>
        <w:ind w:firstLine="540"/>
        <w:jc w:val="both"/>
      </w:pPr>
    </w:p>
    <w:p w14:paraId="6E1C1B25" w14:textId="77777777" w:rsidR="00FE5B95" w:rsidRDefault="00FE5B95" w:rsidP="00FE5B95">
      <w:pPr>
        <w:pStyle w:val="ConsPlusNormal"/>
        <w:ind w:firstLine="540"/>
        <w:jc w:val="both"/>
      </w:pPr>
      <w: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474A5566" w14:textId="77777777" w:rsidR="00FE5B95" w:rsidRDefault="00FE5B95" w:rsidP="00FE5B95">
      <w:pPr>
        <w:pStyle w:val="ConsPlusNormal"/>
        <w:ind w:firstLine="540"/>
        <w:jc w:val="both"/>
      </w:pPr>
    </w:p>
    <w:p w14:paraId="09BB06BF" w14:textId="77777777" w:rsidR="00FE5B95" w:rsidRDefault="00FE5B95" w:rsidP="00FE5B95">
      <w:pPr>
        <w:pStyle w:val="ConsPlusNormal"/>
        <w:ind w:firstLine="540"/>
        <w:jc w:val="both"/>
      </w:pPr>
      <w:r>
        <w:t>2.7. Оснований для отказа в приеме документов законодательством Российской Федерации не предусмотрено.</w:t>
      </w:r>
    </w:p>
    <w:p w14:paraId="66FE74F2" w14:textId="77777777" w:rsidR="00FE5B95" w:rsidRDefault="00FE5B95" w:rsidP="00FE5B95">
      <w:pPr>
        <w:pStyle w:val="ConsPlusNormal"/>
        <w:ind w:firstLine="540"/>
        <w:jc w:val="both"/>
      </w:pPr>
    </w:p>
    <w:p w14:paraId="4AD96485" w14:textId="77777777" w:rsidR="00FE5B95" w:rsidRDefault="00FE5B95" w:rsidP="00FE5B95">
      <w:pPr>
        <w:pStyle w:val="ConsPlusNormal"/>
        <w:ind w:firstLine="540"/>
        <w:jc w:val="both"/>
      </w:pPr>
      <w:r>
        <w:t>Исчерпывающий перечень оснований для приостановления предоставления муниципальной услуги</w:t>
      </w:r>
    </w:p>
    <w:p w14:paraId="10F21EC8" w14:textId="77777777" w:rsidR="00FE5B95" w:rsidRDefault="00FE5B95" w:rsidP="00FE5B95">
      <w:pPr>
        <w:pStyle w:val="ConsPlusNormal"/>
        <w:ind w:firstLine="540"/>
        <w:jc w:val="both"/>
      </w:pPr>
    </w:p>
    <w:p w14:paraId="339397AE" w14:textId="77777777" w:rsidR="00FE5B95" w:rsidRDefault="00FE5B95" w:rsidP="00FE5B95">
      <w:pPr>
        <w:pStyle w:val="ConsPlusNormal"/>
        <w:ind w:firstLine="540"/>
        <w:jc w:val="both"/>
      </w:pPr>
      <w:r>
        <w:t>2.8. Основания для приостановления предоставления муниципальной услуги не предусмотрены.</w:t>
      </w:r>
    </w:p>
    <w:p w14:paraId="402EAA74" w14:textId="77777777" w:rsidR="00FE5B95" w:rsidRDefault="00FE5B95" w:rsidP="00FE5B95">
      <w:pPr>
        <w:pStyle w:val="ConsPlusNormal"/>
        <w:ind w:firstLine="540"/>
        <w:jc w:val="both"/>
      </w:pPr>
    </w:p>
    <w:p w14:paraId="594DFF7A" w14:textId="77777777" w:rsidR="00FE5B95" w:rsidRDefault="00FE5B95" w:rsidP="00FE5B95">
      <w:pPr>
        <w:pStyle w:val="ConsPlusNormal"/>
        <w:ind w:firstLine="540"/>
        <w:jc w:val="both"/>
      </w:pPr>
      <w:r>
        <w:t>Исчерпывающий перечень оснований для отказа в предоставлении муниципальной услуги</w:t>
      </w:r>
    </w:p>
    <w:p w14:paraId="204ED545" w14:textId="77777777" w:rsidR="00FE5B95" w:rsidRDefault="00FE5B95" w:rsidP="00FE5B95">
      <w:pPr>
        <w:pStyle w:val="ConsPlusNormal"/>
        <w:ind w:firstLine="540"/>
        <w:jc w:val="both"/>
      </w:pPr>
    </w:p>
    <w:p w14:paraId="0B588BC4" w14:textId="77777777" w:rsidR="00FE5B95" w:rsidRDefault="00FE5B95" w:rsidP="00FE5B95">
      <w:pPr>
        <w:pStyle w:val="ConsPlusNormal"/>
        <w:ind w:firstLine="540"/>
        <w:jc w:val="both"/>
      </w:pPr>
      <w:r>
        <w:t>2.9. Решение об отказе в признании садового дома жилым домом или жилого дома садовым домом принимается в следующих случаях:</w:t>
      </w:r>
    </w:p>
    <w:p w14:paraId="5EF68D8E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1) непредставление заявителем документов, предусмотренных подпунктами 1 и (или) 3 пункта 2.6 раздела 2 Административного регламента;</w:t>
      </w:r>
    </w:p>
    <w:p w14:paraId="33A178FF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2) поступление в Администрацию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14:paraId="54ABA481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3) поступление в 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подпунктом 2 пункта 2.6 Административного регламента,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уведомила заявителя указанным в заявлении способом о получении такого уведомления, предложила заявителю представить правоустанавливающий документ, предусмотренный подпунктом 2 пункта 2.6 Административного регламента, или нотариально заверенную копию такого документа и не получила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14:paraId="57D2C8D8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lastRenderedPageBreak/>
        <w:t>4) непредставление заявителем документа, предусмотренного подпунктом 4 пункта 2.6 раздела 2 Административного регламента, в случае если садовый дом или жилой дом обременен правами третьих лиц;</w:t>
      </w:r>
    </w:p>
    <w:p w14:paraId="4C6FFA75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5)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14:paraId="7EE83B3C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6)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домом);</w:t>
      </w:r>
    </w:p>
    <w:p w14:paraId="2E3559BE" w14:textId="77777777" w:rsidR="00FE5B95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FC0AC0F" w14:textId="77777777"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>7) размещение садового дома или жилого дома на земельном участке, расположенном в границах зоны затопления, подтопления (при рассмотрении заявления о призна</w:t>
      </w:r>
      <w:r>
        <w:rPr>
          <w:rFonts w:ascii="Times New Roman" w:hAnsi="Times New Roman" w:cs="Times New Roman"/>
          <w:sz w:val="24"/>
          <w:szCs w:val="24"/>
        </w:rPr>
        <w:t>нии содового дома жилым домом).</w:t>
      </w:r>
    </w:p>
    <w:p w14:paraId="2D9593B7" w14:textId="77777777" w:rsidR="00FE5B95" w:rsidRDefault="00FE5B95" w:rsidP="00FE5B95">
      <w:pPr>
        <w:pStyle w:val="ConsPlusNormal"/>
        <w:ind w:firstLine="540"/>
        <w:jc w:val="both"/>
      </w:pPr>
    </w:p>
    <w:p w14:paraId="5E50AC45" w14:textId="77777777" w:rsidR="00FE5B95" w:rsidRDefault="00FE5B95" w:rsidP="00FE5B95">
      <w:pPr>
        <w:pStyle w:val="ConsPlusNormal"/>
        <w:ind w:firstLine="540"/>
        <w:jc w:val="both"/>
      </w:pPr>
      <w: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14:paraId="57EDB645" w14:textId="77777777" w:rsidR="00FE5B95" w:rsidRDefault="00FE5B95" w:rsidP="00FE5B95">
      <w:pPr>
        <w:pStyle w:val="ConsPlusNormal"/>
        <w:ind w:firstLine="540"/>
        <w:jc w:val="both"/>
      </w:pPr>
    </w:p>
    <w:p w14:paraId="557661C9" w14:textId="77777777" w:rsidR="00FE5B95" w:rsidRDefault="00FE5B95" w:rsidP="00FE5B95">
      <w:pPr>
        <w:pStyle w:val="ConsPlusNormal"/>
        <w:ind w:firstLine="540"/>
        <w:jc w:val="both"/>
      </w:pPr>
      <w:r>
        <w:t>2.10. Муниципальная услуга предоставляется бесплатно.</w:t>
      </w:r>
    </w:p>
    <w:p w14:paraId="39924B5D" w14:textId="77777777" w:rsidR="00FE5B95" w:rsidRDefault="00FE5B95" w:rsidP="00FE5B95">
      <w:pPr>
        <w:pStyle w:val="ConsPlusNormal"/>
        <w:ind w:firstLine="540"/>
        <w:jc w:val="both"/>
      </w:pPr>
    </w:p>
    <w:p w14:paraId="3C62057A" w14:textId="77777777" w:rsidR="00FE5B95" w:rsidRDefault="00FE5B95" w:rsidP="00FE5B95">
      <w:pPr>
        <w:pStyle w:val="ConsPlusNormal"/>
        <w:ind w:firstLine="540"/>
        <w:jc w:val="both"/>
      </w:pPr>
      <w: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1778F93B" w14:textId="77777777" w:rsidR="00FE5B95" w:rsidRDefault="00FE5B95" w:rsidP="00FE5B95">
      <w:pPr>
        <w:pStyle w:val="ConsPlusNormal"/>
        <w:ind w:firstLine="540"/>
        <w:jc w:val="both"/>
      </w:pPr>
    </w:p>
    <w:p w14:paraId="16FE1318" w14:textId="77777777" w:rsidR="00FE5B95" w:rsidRDefault="00FE5B95" w:rsidP="00FE5B95">
      <w:pPr>
        <w:pStyle w:val="ConsPlusNormal"/>
        <w:ind w:firstLine="540"/>
        <w:jc w:val="both"/>
      </w:pPr>
      <w:r>
        <w:t>2.11. Время ожидания в очереди не должно превышать:</w:t>
      </w:r>
    </w:p>
    <w:p w14:paraId="2C2F3E36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при подаче заявления и (или) документов, необходимых для предоставления муниципальной услуги - 15 минут;</w:t>
      </w:r>
    </w:p>
    <w:p w14:paraId="2B7263D4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при получении результата предоставления муниципальной услуги - 15 минут.</w:t>
      </w:r>
    </w:p>
    <w:p w14:paraId="5E6C770F" w14:textId="77777777" w:rsidR="00FE5B95" w:rsidRDefault="00FE5B95" w:rsidP="00FE5B95">
      <w:pPr>
        <w:pStyle w:val="ConsPlusNormal"/>
        <w:ind w:firstLine="540"/>
        <w:jc w:val="both"/>
      </w:pPr>
    </w:p>
    <w:p w14:paraId="02205963" w14:textId="77777777" w:rsidR="00FE5B95" w:rsidRDefault="00FE5B95" w:rsidP="00FE5B95">
      <w:pPr>
        <w:pStyle w:val="ConsPlusNormal"/>
        <w:ind w:firstLine="540"/>
        <w:jc w:val="both"/>
      </w:pPr>
      <w:r>
        <w:t>Срок регистрации запроса заявителя о предоставлении муниципальной услуги</w:t>
      </w:r>
    </w:p>
    <w:p w14:paraId="2E11E3C3" w14:textId="77777777" w:rsidR="00FE5B95" w:rsidRDefault="00FE5B95" w:rsidP="00FE5B95">
      <w:pPr>
        <w:pStyle w:val="ConsPlusNormal"/>
        <w:ind w:firstLine="540"/>
        <w:jc w:val="both"/>
      </w:pPr>
    </w:p>
    <w:p w14:paraId="7F5B7D8A" w14:textId="77777777" w:rsidR="00FE5B95" w:rsidRDefault="00FE5B95" w:rsidP="00FE5B95">
      <w:pPr>
        <w:pStyle w:val="ConsPlusNormal"/>
        <w:ind w:firstLine="540"/>
        <w:jc w:val="both"/>
      </w:pPr>
      <w:r>
        <w:t>2.12. Регистрация заявления о предоставлении муниципальной услуги осуществляется в день его получения.</w:t>
      </w:r>
    </w:p>
    <w:p w14:paraId="73EC15D5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2.13. Заявление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14:paraId="430E9293" w14:textId="77777777" w:rsidR="00FE5B95" w:rsidRDefault="00FE5B95" w:rsidP="00FE5B95">
      <w:pPr>
        <w:pStyle w:val="ConsPlusNormal"/>
        <w:ind w:firstLine="540"/>
        <w:jc w:val="both"/>
      </w:pPr>
    </w:p>
    <w:p w14:paraId="2119F788" w14:textId="77777777" w:rsidR="00FE5B95" w:rsidRDefault="00FE5B95" w:rsidP="00FE5B95">
      <w:pPr>
        <w:pStyle w:val="ConsPlusNormal"/>
        <w:ind w:firstLine="540"/>
        <w:jc w:val="both"/>
      </w:pPr>
      <w: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7C39E5FC" w14:textId="77777777" w:rsidR="00FE5B95" w:rsidRDefault="00FE5B95" w:rsidP="00FE5B95">
      <w:pPr>
        <w:pStyle w:val="ConsPlusNormal"/>
        <w:ind w:firstLine="540"/>
        <w:jc w:val="both"/>
      </w:pPr>
    </w:p>
    <w:p w14:paraId="5438DC9F" w14:textId="77777777" w:rsidR="00FE5B95" w:rsidRDefault="00FE5B95" w:rsidP="00FE5B95">
      <w:pPr>
        <w:pStyle w:val="ConsPlusNormal"/>
        <w:ind w:firstLine="540"/>
        <w:jc w:val="both"/>
      </w:pPr>
      <w:r>
        <w:t xml:space="preserve">2.14. Здания, в которых располагаются помещения Администрации, МФЦ должны </w:t>
      </w:r>
      <w:r>
        <w:lastRenderedPageBreak/>
        <w:t>быть расположены с учетом транспортной и пешеходной доступности для заявителей.</w:t>
      </w:r>
    </w:p>
    <w:p w14:paraId="2474A524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Помещения Администрации, МФЦ должны соответствовать установленным санитарно-эпидемиологическим правилам и оборудованы средствами пожаротушения и оповещения о возникновении чрезвычайной ситуации.</w:t>
      </w:r>
    </w:p>
    <w:p w14:paraId="29F026B4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2.15. Предоставление муниципальной услуги осуществляется в специально выделенных для этой цели помещениях.</w:t>
      </w:r>
    </w:p>
    <w:p w14:paraId="7D098BF2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2.16. Помещения, в которых осуществляется предоставление муниципальной услуги, оборудуются:</w:t>
      </w:r>
    </w:p>
    <w:p w14:paraId="724ACAD5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информационными стендами, содержащими визуальную и текстовую информацию;</w:t>
      </w:r>
    </w:p>
    <w:p w14:paraId="3A543A66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стульями и столами для возможности оформления документов.</w:t>
      </w:r>
    </w:p>
    <w:p w14:paraId="4C513FFC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2.17. Количество мест ожидания определяется исходя из фактической нагрузки и возможностей для их размещения в здании.</w:t>
      </w:r>
    </w:p>
    <w:p w14:paraId="641073B9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66345D7E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01F38A16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2.19. Кабинеты приема заявителей должны иметь информационные таблички (вывески) с указанием:</w:t>
      </w:r>
    </w:p>
    <w:p w14:paraId="77052343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номера кабинета;</w:t>
      </w:r>
    </w:p>
    <w:p w14:paraId="1B26C72B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фамилии, имени, отчества (при наличии) и должности специалиста.</w:t>
      </w:r>
    </w:p>
    <w:p w14:paraId="39B3708C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33F17FFB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52C780D9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14:paraId="4AA6D54E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текст административного регламента;</w:t>
      </w:r>
    </w:p>
    <w:p w14:paraId="7D51EE52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краткое описание порядка предоставления муниципальной услуги;</w:t>
      </w:r>
    </w:p>
    <w:p w14:paraId="4B30A996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перечень документов, необходимых для предоставления муниципальной услуги;</w:t>
      </w:r>
    </w:p>
    <w:p w14:paraId="24E6CB9E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образцы заявлений;</w:t>
      </w:r>
    </w:p>
    <w:p w14:paraId="451E23FF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 xml:space="preserve"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</w:t>
      </w:r>
      <w:r>
        <w:lastRenderedPageBreak/>
        <w:t>лиц и муниципальных служащих;</w:t>
      </w:r>
    </w:p>
    <w:p w14:paraId="3057BEEF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справочная информация.</w:t>
      </w:r>
    </w:p>
    <w:p w14:paraId="3144B3BD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33B01621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054DB9DF" w14:textId="77777777" w:rsidR="00FE5B95" w:rsidRDefault="00FE5B95" w:rsidP="00FE5B95">
      <w:pPr>
        <w:pStyle w:val="ConsPlusNormal"/>
        <w:ind w:firstLine="540"/>
        <w:jc w:val="both"/>
      </w:pPr>
    </w:p>
    <w:p w14:paraId="11E0573D" w14:textId="77777777"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2.22</w:t>
      </w:r>
      <w:r w:rsidRPr="007420F0">
        <w:rPr>
          <w:rFonts w:ascii="Times New Roman" w:hAnsi="Times New Roman" w:cs="Times New Roman"/>
          <w:sz w:val="24"/>
          <w:szCs w:val="24"/>
        </w:rPr>
        <w:t xml:space="preserve">. 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 </w:t>
      </w:r>
    </w:p>
    <w:p w14:paraId="667F6D9D" w14:textId="77777777"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 </w:t>
      </w:r>
    </w:p>
    <w:p w14:paraId="419D118D" w14:textId="77777777"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 xml:space="preserve"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 </w:t>
      </w:r>
    </w:p>
    <w:p w14:paraId="41B72F2E" w14:textId="77777777"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 xml:space="preserve"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 </w:t>
      </w:r>
    </w:p>
    <w:p w14:paraId="2B99D333" w14:textId="77777777"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 xml:space="preserve"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 </w:t>
      </w:r>
    </w:p>
    <w:p w14:paraId="47481D0D" w14:textId="77777777"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</w:t>
      </w:r>
      <w:r>
        <w:rPr>
          <w:rFonts w:ascii="Times New Roman" w:hAnsi="Times New Roman" w:cs="Times New Roman"/>
          <w:sz w:val="24"/>
          <w:szCs w:val="24"/>
        </w:rPr>
        <w:t>е социальной защиты населения.</w:t>
      </w:r>
    </w:p>
    <w:p w14:paraId="348F472D" w14:textId="77777777" w:rsidR="00FE5B95" w:rsidRDefault="00FE5B95" w:rsidP="00FE5B95">
      <w:pPr>
        <w:pStyle w:val="ConsPlusNormal"/>
        <w:ind w:firstLine="540"/>
        <w:jc w:val="both"/>
      </w:pPr>
    </w:p>
    <w:p w14:paraId="77AA5FD0" w14:textId="77777777" w:rsidR="00FE5B95" w:rsidRDefault="00FE5B95" w:rsidP="00FE5B95">
      <w:pPr>
        <w:pStyle w:val="ConsPlusNormal"/>
        <w:ind w:firstLine="540"/>
        <w:jc w:val="both"/>
      </w:pPr>
      <w:r>
        <w:t>2.23. Показатели доступности и качества предоставления муниципальной услуги.</w:t>
      </w:r>
    </w:p>
    <w:p w14:paraId="5E2A9FED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2.23.1. Показателями доступности предоставления муниципальной услуги являются:</w:t>
      </w:r>
    </w:p>
    <w:p w14:paraId="2446408F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транспортная доступность к месту предоставления муниципальной услуги;</w:t>
      </w:r>
    </w:p>
    <w:p w14:paraId="36277249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обеспечение беспрепятственного доступа лиц к помещениям, в которых предоставляется муниципальная услуга;</w:t>
      </w:r>
    </w:p>
    <w:p w14:paraId="2258272C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14:paraId="2AE395DB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lastRenderedPageBreak/>
        <w:t>- размещение информации о порядке предоставления муниципальной услуги на информационных стендах Администрации, МФЦ;</w:t>
      </w:r>
    </w:p>
    <w:p w14:paraId="77F8C859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размещение информации о порядке предоставления муниципальной услуги в средствах массовой информации.</w:t>
      </w:r>
    </w:p>
    <w:p w14:paraId="1E2AFDB6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2.23.2. Показателями качества предоставления муниципальной услуги являются отсутствие:</w:t>
      </w:r>
    </w:p>
    <w:p w14:paraId="725400DC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очередей при приеме и выдаче документов заявителям (их представителям);</w:t>
      </w:r>
    </w:p>
    <w:p w14:paraId="1BB1FEA5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нарушений сроков предоставления муниципальной услуги;</w:t>
      </w:r>
    </w:p>
    <w:p w14:paraId="1682CA33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14:paraId="3293BA3B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14:paraId="685C29A5" w14:textId="77777777" w:rsidR="00FE5B95" w:rsidRDefault="00FE5B95" w:rsidP="00FE5B95">
      <w:pPr>
        <w:pStyle w:val="ConsPlusNormal"/>
        <w:ind w:firstLine="540"/>
        <w:jc w:val="both"/>
      </w:pPr>
    </w:p>
    <w:p w14:paraId="32B69255" w14:textId="77777777" w:rsidR="00FE5B95" w:rsidRDefault="00FE5B95" w:rsidP="00FE5B95">
      <w:pPr>
        <w:pStyle w:val="ConsPlusNormal"/>
        <w:ind w:firstLine="540"/>
        <w:jc w:val="both"/>
      </w:pPr>
      <w: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2118963B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2.24. Предоставление муниципальной услуги в МФЦ осуществляется по принципу "одного окна" после однократного обращения заявителя (представителя заявителя) с соответствующим заявлением.</w:t>
      </w:r>
    </w:p>
    <w:p w14:paraId="4748169F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В МФЦ осуществляются прием и выдача документов только при личном обращении заявителя (представителя заявителя).</w:t>
      </w:r>
    </w:p>
    <w:p w14:paraId="3398ACA7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2.25.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14:paraId="032442D0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При обращении заявителя в МФЦ обеспечивается передача заявления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14:paraId="2123C542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14:paraId="74534872" w14:textId="77777777"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2.26</w:t>
      </w:r>
      <w:r w:rsidRPr="007420F0">
        <w:rPr>
          <w:rFonts w:ascii="Times New Roman" w:hAnsi="Times New Roman" w:cs="Times New Roman"/>
          <w:sz w:val="24"/>
          <w:szCs w:val="24"/>
        </w:rPr>
        <w:t xml:space="preserve">. При предоставлении муниципальной услуги в электронной форме заявителю (представителю заявителя) посредством Регионального портала обеспечивается: </w:t>
      </w:r>
    </w:p>
    <w:p w14:paraId="3A0F3B98" w14:textId="77777777"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 xml:space="preserve">а) получение информации о порядке и сроках предоставления услуги; </w:t>
      </w:r>
    </w:p>
    <w:p w14:paraId="756E0B8F" w14:textId="77777777"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 xml:space="preserve">б) запись на прием в орган (организацию), многофункциональный центр предоставления государственных и муниципальных услуг (далее - многофункциональный центр) для подачи запроса о предоставлении услуги (далее - запрос), а также в случаях, предусмотренных административным регламентом предоставления услуги, возможность подачи такого запроса с одновременной записью на указанный прием; </w:t>
      </w:r>
    </w:p>
    <w:p w14:paraId="19BE68E2" w14:textId="77777777"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 xml:space="preserve">в) формирование запроса; </w:t>
      </w:r>
    </w:p>
    <w:p w14:paraId="38CA6A5D" w14:textId="77777777"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lastRenderedPageBreak/>
        <w:t xml:space="preserve">г) прием и регистрация органом (организацией) запроса и иных документов, необходимых для предоставления услуги; </w:t>
      </w:r>
    </w:p>
    <w:p w14:paraId="485F3778" w14:textId="77777777"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 xml:space="preserve">д) оплата государственной пошлины за предоставление услуг и уплата иных платежей, взимаемых в соответствии с законодательством Российской Федерации (далее - оплата услуг); </w:t>
      </w:r>
    </w:p>
    <w:p w14:paraId="07DFCD97" w14:textId="77777777"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 xml:space="preserve">е) получение результата предоставления услуги; </w:t>
      </w:r>
    </w:p>
    <w:p w14:paraId="2FDEC8E9" w14:textId="77777777"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 xml:space="preserve">ж) получение сведений о ходе выполнения запроса; </w:t>
      </w:r>
    </w:p>
    <w:p w14:paraId="10CE6F2F" w14:textId="77777777"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 xml:space="preserve">з) осуществление оценки качества предоставления услуги; </w:t>
      </w:r>
    </w:p>
    <w:p w14:paraId="5A8C1E10" w14:textId="77777777"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 xml:space="preserve">и)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служащего; </w:t>
      </w:r>
    </w:p>
    <w:p w14:paraId="4C6A2A4C" w14:textId="77777777"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 xml:space="preserve">к)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государственной услуги, предусмотренного административным регламентом предоставления государственной услуги, соответствующего признакам заявителя </w:t>
      </w:r>
    </w:p>
    <w:p w14:paraId="1FE58153" w14:textId="77777777"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>л) предъявление заявителю варианта предоставления государственной услуги, предусмотренного административным регламентом предост</w:t>
      </w:r>
      <w:r>
        <w:rPr>
          <w:rFonts w:ascii="Times New Roman" w:hAnsi="Times New Roman" w:cs="Times New Roman"/>
          <w:sz w:val="24"/>
          <w:szCs w:val="24"/>
        </w:rPr>
        <w:t>авления государственной услуги.</w:t>
      </w:r>
    </w:p>
    <w:p w14:paraId="429F0D37" w14:textId="77777777" w:rsidR="00FE5B95" w:rsidRDefault="00FE5B95" w:rsidP="00FE5B95">
      <w:pPr>
        <w:pStyle w:val="ConsPlusNormal"/>
        <w:ind w:firstLine="540"/>
        <w:jc w:val="both"/>
      </w:pPr>
    </w:p>
    <w:p w14:paraId="6ACADC6E" w14:textId="77777777" w:rsidR="00FE5B95" w:rsidRPr="00FE5B95" w:rsidRDefault="00FE5B95" w:rsidP="00FE5B95">
      <w:pPr>
        <w:pStyle w:val="ConsPlusNormal"/>
        <w:jc w:val="center"/>
        <w:rPr>
          <w:b/>
        </w:rPr>
      </w:pPr>
      <w:r w:rsidRPr="00FE5B95">
        <w:rPr>
          <w:b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037765EB" w14:textId="77777777" w:rsidR="00FE5B95" w:rsidRDefault="00FE5B95" w:rsidP="00FE5B95">
      <w:pPr>
        <w:pStyle w:val="ConsPlusNormal"/>
        <w:ind w:firstLine="540"/>
        <w:jc w:val="both"/>
      </w:pPr>
    </w:p>
    <w:p w14:paraId="168DA8E3" w14:textId="77777777" w:rsidR="00FE5B95" w:rsidRDefault="00FE5B95" w:rsidP="00FE5B95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14:paraId="5394CF00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3.1.1. Прием и регистрация заявления и документов для получения муниципальной услуги;</w:t>
      </w:r>
    </w:p>
    <w:p w14:paraId="0ED6183B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3.1.2. Рассмотрение заявления и документов и принятие решение о признании садового дома жилым домом или жилого дома садовым домом или решение об отказе в признании садового дома жилым домом или жилого дома садовым домом;</w:t>
      </w:r>
    </w:p>
    <w:p w14:paraId="466C521F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3.1.3. 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домом);</w:t>
      </w:r>
    </w:p>
    <w:p w14:paraId="44973C10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3.1.4. Исправление допущенных опечаток и ошибок в выданных в результате предоставления муниципальной услуги документах.</w:t>
      </w:r>
    </w:p>
    <w:p w14:paraId="78E8129E" w14:textId="77777777" w:rsidR="00FE5B95" w:rsidRDefault="00FE5B95" w:rsidP="00FE5B95">
      <w:pPr>
        <w:pStyle w:val="ConsPlusNormal"/>
        <w:ind w:firstLine="540"/>
        <w:jc w:val="both"/>
      </w:pPr>
    </w:p>
    <w:p w14:paraId="7A1F2B4F" w14:textId="77777777" w:rsidR="00FE5B95" w:rsidRDefault="00FE5B95" w:rsidP="00FE5B95">
      <w:pPr>
        <w:pStyle w:val="ConsPlusNormal"/>
        <w:ind w:firstLine="540"/>
        <w:jc w:val="both"/>
      </w:pPr>
      <w:r>
        <w:t>Прием и регистрация заявления и документов для получения муниципальной услуги</w:t>
      </w:r>
    </w:p>
    <w:p w14:paraId="18CD75E7" w14:textId="77777777" w:rsidR="00FE5B95" w:rsidRDefault="00FE5B95" w:rsidP="00FE5B95">
      <w:pPr>
        <w:pStyle w:val="ConsPlusNormal"/>
        <w:ind w:firstLine="540"/>
        <w:jc w:val="both"/>
      </w:pPr>
    </w:p>
    <w:p w14:paraId="1D30F0AB" w14:textId="77777777" w:rsidR="00FE5B95" w:rsidRDefault="00FE5B95" w:rsidP="00FE5B95">
      <w:pPr>
        <w:pStyle w:val="ConsPlusNormal"/>
        <w:ind w:firstLine="540"/>
        <w:jc w:val="both"/>
      </w:pPr>
      <w:r>
        <w:t>3.2. Основанием для начала административной процедуры является обращение заявителя (представителя заявителя) с заявлением для предоставления муниципальной услуги по форме согласно приложению № 1 к Административному регламенту в Администрацию, МФЦ.</w:t>
      </w:r>
    </w:p>
    <w:p w14:paraId="798D8A1D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 xml:space="preserve">3.3. При представлении заявителем заявления и документов, необходимых для предоставления муниципальной услуги устанавливается личность заявителя, проверяются полномочия заявителя, осуществляется проверка соответствия сведений, указанных в </w:t>
      </w:r>
      <w:r>
        <w:lastRenderedPageBreak/>
        <w:t>заявлении, представленных документах, полнота и правильность оформления заявления.</w:t>
      </w:r>
    </w:p>
    <w:p w14:paraId="45F86B01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3.4. При приеме заявления и документов специалист Администрации, ответственный за прием и регистрацию документов по предоставлению муниципальной услуги, проверяет:</w:t>
      </w:r>
    </w:p>
    <w:p w14:paraId="662DD190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правильность заполнения заявления;</w:t>
      </w:r>
    </w:p>
    <w:p w14:paraId="06CD771B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14:paraId="135EE89B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комплектность документов, прилагаемых к заявлению.</w:t>
      </w:r>
    </w:p>
    <w:p w14:paraId="3B0E32B7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3.5. Поступившие заявление и документы, в том числе из МФЦ, регистрируются с присвоением входящего номера и указанием даты получения.</w:t>
      </w:r>
    </w:p>
    <w:p w14:paraId="2ABC56FF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3.6. Если заявление и документы представляются заявителем (представителем заявителя) в МФЦ лично, то специалистом МФЦ заявителю (представителю заявителя) выдается расписка в получении документов, с указанием их перечня и даты получения, в день предоставления данных документов.</w:t>
      </w:r>
    </w:p>
    <w:p w14:paraId="1662372D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3.7. 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способом.</w:t>
      </w:r>
    </w:p>
    <w:p w14:paraId="50EB7836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3.8. Критерием для приема и регистрации заявления и документов, необходимых для предоставления муниципальной услуги, является поступившее в Администрацию заявление и документы.</w:t>
      </w:r>
    </w:p>
    <w:p w14:paraId="746F98AA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3.9. 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14:paraId="7840A4EB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3.10. Способ фиксации результата административной процедуры является регистрация в Книге регистрации заявления о предоставлении муниципальной услуги.</w:t>
      </w:r>
    </w:p>
    <w:p w14:paraId="6303D29D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3.11. Продолжительность административной процедуры (максимальный срок ее выполнения) составляет 5 календарных дней со дня поступления заявления и документов в Администрацию.</w:t>
      </w:r>
    </w:p>
    <w:p w14:paraId="24B3CBFF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3.12. Результатом административной процедуры является прием и регистрация поступившего заявления и документов, определение ответственного исполнителя.</w:t>
      </w:r>
    </w:p>
    <w:p w14:paraId="20A5ABE3" w14:textId="77777777" w:rsidR="00FE5B95" w:rsidRDefault="00FE5B95" w:rsidP="00FE5B95">
      <w:pPr>
        <w:pStyle w:val="ConsPlusNormal"/>
        <w:ind w:firstLine="540"/>
        <w:jc w:val="both"/>
      </w:pPr>
    </w:p>
    <w:p w14:paraId="0EBFEA6D" w14:textId="77777777" w:rsidR="00FE5B95" w:rsidRDefault="00FE5B95" w:rsidP="00FE5B95">
      <w:pPr>
        <w:pStyle w:val="ConsPlusNormal"/>
        <w:ind w:firstLine="540"/>
        <w:jc w:val="both"/>
      </w:pPr>
      <w:r>
        <w:t>Рассмотрение заявления и документов и принятие решение о признании садового дома жилым домом или жилого дома садовым домом или об отказе в признании садового дома жилым домом или жилого дома садовым домом</w:t>
      </w:r>
    </w:p>
    <w:p w14:paraId="73910B98" w14:textId="77777777" w:rsidR="00FE5B95" w:rsidRDefault="00FE5B95" w:rsidP="00FE5B95">
      <w:pPr>
        <w:pStyle w:val="ConsPlusNormal"/>
        <w:ind w:firstLine="540"/>
        <w:jc w:val="both"/>
      </w:pPr>
    </w:p>
    <w:p w14:paraId="1E76C8AC" w14:textId="77777777" w:rsidR="00FE5B95" w:rsidRDefault="00FE5B95" w:rsidP="00FE5B95">
      <w:pPr>
        <w:pStyle w:val="ConsPlusNormal"/>
        <w:ind w:firstLine="540"/>
        <w:jc w:val="both"/>
      </w:pPr>
      <w:r>
        <w:t>3.13.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14:paraId="4DFD2B1A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3.14.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14:paraId="046B5C44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lastRenderedPageBreak/>
        <w:t>- полноты и достоверности сведений, содержащихся в представленных документах;</w:t>
      </w:r>
    </w:p>
    <w:p w14:paraId="25BF4BAF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согласованности представленной информации между отдельными документами комплекта;</w:t>
      </w:r>
    </w:p>
    <w:p w14:paraId="36C74E25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наличия оснований для отказа в предоставлении муниципальной услуги, предусмотренных пунктом 2.9 Административного регламента (за исключением подпункта 3 пункта 2.9 Административного регламента).</w:t>
      </w:r>
    </w:p>
    <w:p w14:paraId="170DA58E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3.15. В случае наличия оснований для отказа в предоставлении муниципальной услуги, предусмотренных пунктами 2.9 Административного регламента ответственный исполнитель подготавливает решение об отказе в признании садового дома жилым домом или жилого дома садовым домом.</w:t>
      </w:r>
    </w:p>
    <w:p w14:paraId="0194F056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При отсутствии документа указанного в подпункте 2 пункта 2.6 раздела 2 Административного регламента, ответственный исполнитель в течение 1 рабочего дня со дня регистрации заявления в Администрации, осуществляет подготовку и направление запросов о представлении документов, подлежащих получению в рамках межведомственного взаимодействия.</w:t>
      </w:r>
    </w:p>
    <w:p w14:paraId="49D4CC1D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03A74936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Межведомственные запросы в форме электронного документа подписываются электронной подписью.</w:t>
      </w:r>
    </w:p>
    <w:p w14:paraId="43B03EEF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Срок подготовки и направления ответа на межведомственный запрос не может превышать 5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14:paraId="5B6B3801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3.16. В течение 1 рабочего дня, со дня получения запрашиваемых документов и (или) информации, ответственный исполнитель проверяет полноту полученных документов и (или) информации.</w:t>
      </w:r>
    </w:p>
    <w:p w14:paraId="3B506EC2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3.17. В случае поступления ответа, свидетельствующего об отсутствии в Едином государственном реестре недвижимости сведений о зарегистрированных правах на садовый дом или жилой дом, ответственный исполнитель в течение 1 рабочего дня с момента получения ответа на межведомственный запрос направляет в адрес заявителя уведомление о получении такого ответа и предлагает заявителю представить документ, предусмотренный подпунктом 2 пункта 2.6 раздела 2 Административного регламента или нотариально заверенную копию такого документа в течение 15 календарных дней со дня направления уведомления о представлении правоустанавливающего документа.</w:t>
      </w:r>
    </w:p>
    <w:p w14:paraId="17B5CDA3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lastRenderedPageBreak/>
        <w:t>3.18. В случае непредставления заявителем документа, предусмотренного подпунктом 2 пункта 2.6 Административного регламента или нотариально заверенной копии такого документа, по истечении 15 календарных дней со дня направления уведомления, ответственный исполнитель в течение 1 рабочего дня со дня окончания вышеуказанного срока, подготавливает решение об отказе в признании садового дома жилым домом или жилого дома садовым домом в соответствии с пунктом 2.9. Административного регламента.</w:t>
      </w:r>
    </w:p>
    <w:p w14:paraId="349EB2CB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3.19. В случае представления заявителем документов, указанных в подпункте 2 пункта 2.6 Административного Регламента, по собственной инициативе направление межведомственного запроса не осуществляется.</w:t>
      </w:r>
    </w:p>
    <w:p w14:paraId="473DE1A6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3.20. По результатам рассмотрения сведений, полученных через систему межведомственного взаимодействия или представленных заявителем по собственной инициативе, ответственный исполнитель в течение 1 рабочего дня подготавливает решение о признании садового дома жилым домом или жилого дома садовым домом (по форме, установленной приложением № 3 к Положению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№ 47) либо решение об отказе в признании садового дома жилым домом или жилого дома садовым домом.</w:t>
      </w:r>
    </w:p>
    <w:p w14:paraId="2C067738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Ответственный исполнитель направляет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на подпись главе Администрации.</w:t>
      </w:r>
    </w:p>
    <w:p w14:paraId="0F1877FD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3.21. Результатом выполнения административной процедуры является принятие решения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и подписание его главой Администрации.</w:t>
      </w:r>
    </w:p>
    <w:p w14:paraId="38BFD3D1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Решение об отказе в признании садового дома жилым домом или жилого дома садовым домом должно содержать основания, предусмотренные пунктом 2.9 Административного регламента. Отказ в признании садового дома жилым домом или жилого дома садовым домом может быть обжалован заявителем в судебном порядке.</w:t>
      </w:r>
    </w:p>
    <w:p w14:paraId="322DC787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3.22. Способом фиксации результата выполнения административной процедуры является регистрация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домом.</w:t>
      </w:r>
    </w:p>
    <w:p w14:paraId="214C4E47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3.23. Максимальный срок выполнения административных действий в рамках данной административной процедуры - 30 календарных дней со дня регистрации заявления и документов в Администрации.</w:t>
      </w:r>
    </w:p>
    <w:p w14:paraId="0763B12B" w14:textId="77777777" w:rsidR="00FE5B95" w:rsidRDefault="00FE5B95" w:rsidP="00FE5B95">
      <w:pPr>
        <w:pStyle w:val="ConsPlusNormal"/>
        <w:ind w:firstLine="540"/>
        <w:jc w:val="both"/>
      </w:pPr>
    </w:p>
    <w:p w14:paraId="16907B04" w14:textId="77777777" w:rsidR="00FE5B95" w:rsidRDefault="00FE5B95" w:rsidP="00FE5B95">
      <w:pPr>
        <w:pStyle w:val="ConsPlusNormal"/>
        <w:ind w:firstLine="540"/>
        <w:jc w:val="both"/>
      </w:pPr>
      <w:r>
        <w:t>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</w:t>
      </w:r>
    </w:p>
    <w:p w14:paraId="3FCC0B5D" w14:textId="77777777" w:rsidR="00FE5B95" w:rsidRDefault="00FE5B95" w:rsidP="00FE5B95">
      <w:pPr>
        <w:pStyle w:val="ConsPlusNormal"/>
        <w:ind w:firstLine="540"/>
        <w:jc w:val="both"/>
      </w:pPr>
    </w:p>
    <w:p w14:paraId="11DCD07F" w14:textId="77777777" w:rsidR="00FE5B95" w:rsidRDefault="00FE5B95" w:rsidP="00FE5B95">
      <w:pPr>
        <w:pStyle w:val="ConsPlusNormal"/>
        <w:ind w:firstLine="540"/>
        <w:jc w:val="both"/>
      </w:pPr>
      <w:r>
        <w:t xml:space="preserve">3.24. Основанием для начала административной процедуры является подписанное главой Администрации решение о признании садового дома жилым домом или жилого </w:t>
      </w:r>
      <w:r>
        <w:lastRenderedPageBreak/>
        <w:t>дома садовым домом либо решение об отказе в признании садового дома жилым домом или жилого дома садовым домом.</w:t>
      </w:r>
    </w:p>
    <w:p w14:paraId="5F374637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3.25. Результатом выполнения данной административной процедуры является направление заявителю подписанного главой Администрации и зарегистрированного в установленном порядке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 способом, указанным в заявлении.</w:t>
      </w:r>
    </w:p>
    <w:p w14:paraId="668DA104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3.26.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выдаче или направлении результата предоставления муниципальной услуги.</w:t>
      </w:r>
    </w:p>
    <w:p w14:paraId="62670C04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3.27.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выдается или направляется заявителю, указанным в заявлении способом не позднее, чем через 3 рабочих дня со дня принятия такого решения.</w:t>
      </w:r>
    </w:p>
    <w:p w14:paraId="2644CF12" w14:textId="77777777" w:rsidR="00FE5B95" w:rsidRDefault="00FE5B95" w:rsidP="00FE5B95">
      <w:pPr>
        <w:pStyle w:val="ConsPlusNormal"/>
        <w:ind w:firstLine="540"/>
        <w:jc w:val="both"/>
      </w:pPr>
    </w:p>
    <w:p w14:paraId="38C8A24F" w14:textId="77777777" w:rsidR="00FE5B95" w:rsidRDefault="00FE5B95" w:rsidP="00FE5B95">
      <w:pPr>
        <w:pStyle w:val="ConsPlusNormal"/>
        <w:ind w:firstLine="540"/>
        <w:jc w:val="both"/>
      </w:pPr>
      <w:r>
        <w:t>Исправление допущенных опечаток и ошибок в выданных в результате предоставления муниципальной услуги документах</w:t>
      </w:r>
    </w:p>
    <w:p w14:paraId="04077018" w14:textId="77777777" w:rsidR="00FE5B95" w:rsidRDefault="00FE5B95" w:rsidP="00FE5B95">
      <w:pPr>
        <w:pStyle w:val="ConsPlusNormal"/>
        <w:ind w:firstLine="540"/>
        <w:jc w:val="both"/>
      </w:pPr>
    </w:p>
    <w:p w14:paraId="2C63EF75" w14:textId="77777777" w:rsidR="00FE5B95" w:rsidRDefault="00FE5B95" w:rsidP="00FE5B95">
      <w:pPr>
        <w:pStyle w:val="ConsPlusNormal"/>
        <w:ind w:firstLine="540"/>
        <w:jc w:val="both"/>
      </w:pPr>
      <w:r>
        <w:t>3.28.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14:paraId="10E631D3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3.29. При обращении об исправлении технической ошибки заявитель представляет:</w:t>
      </w:r>
    </w:p>
    <w:p w14:paraId="6A1228B7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заявление об исправлении технической ошибки;</w:t>
      </w:r>
    </w:p>
    <w:p w14:paraId="55B0F61B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00DE4CCB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3.30.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14:paraId="6B34B932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14:paraId="60B1AEDF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1B8E8232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45258231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 xml:space="preserve">3.31. В случае наличия технической ошибки в выданном в результате </w:t>
      </w:r>
      <w:r>
        <w:lastRenderedPageBreak/>
        <w:t>предоставления муниципальной услуги документе, ответственный исполнитель устраняет техническую ошибку путем подготовки проекта о внесения изменений в решение о признании садового дома жилым домом или жилого дома садовым домом (далее - решение) или решение об отказе в признании садового дома жилым домом или жилого дома садовым домом.</w:t>
      </w:r>
    </w:p>
    <w:p w14:paraId="4B007D53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6CD4A5BA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3.32. Ответственный исполнитель передает подготовленное решение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34E6C2D6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Глава Администрации подписывает решение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14:paraId="13CD65BC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3.33.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календарных дней с даты регистрации заявления об исправлении технической ошибки в Администрации.</w:t>
      </w:r>
    </w:p>
    <w:p w14:paraId="49C4968B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3.34.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15D023A5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1) в случае наличия технической ошибки в выданном в результате предоставления муниципальной услуги документе - решение, с внесенными изменениями;</w:t>
      </w:r>
    </w:p>
    <w:p w14:paraId="6CF43FEA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7144DF14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3.35.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7A2EF1D5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1) в случае наличия технической ошибки в выданном в результате предоставления муниципальной услуги документе - решение, с внесенными изменениями;</w:t>
      </w:r>
    </w:p>
    <w:p w14:paraId="7600640C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14:paraId="080B2151" w14:textId="77777777" w:rsidR="00FE5B95" w:rsidRDefault="00FE5B95" w:rsidP="00FE5B95">
      <w:pPr>
        <w:pStyle w:val="ConsPlusNormal"/>
        <w:ind w:firstLine="540"/>
        <w:jc w:val="both"/>
      </w:pPr>
    </w:p>
    <w:p w14:paraId="2E09C4C4" w14:textId="77777777" w:rsidR="00FE5B95" w:rsidRDefault="00FE5B95" w:rsidP="00FE5B95">
      <w:pPr>
        <w:pStyle w:val="ConsPlusNormal"/>
        <w:ind w:firstLine="540"/>
        <w:jc w:val="both"/>
      </w:pPr>
      <w:r>
        <w:t>Особенности предоставления муниципальной услуги в МФЦ</w:t>
      </w:r>
    </w:p>
    <w:p w14:paraId="47CE70B7" w14:textId="77777777" w:rsidR="00FE5B95" w:rsidRDefault="00FE5B95" w:rsidP="00FE5B95">
      <w:pPr>
        <w:pStyle w:val="ConsPlusNormal"/>
        <w:ind w:firstLine="540"/>
        <w:jc w:val="both"/>
      </w:pPr>
    </w:p>
    <w:p w14:paraId="55C6EA54" w14:textId="77777777" w:rsidR="00FE5B95" w:rsidRDefault="00FE5B95" w:rsidP="00FE5B95">
      <w:pPr>
        <w:pStyle w:val="ConsPlusNormal"/>
        <w:ind w:firstLine="540"/>
        <w:jc w:val="both"/>
      </w:pPr>
      <w:r>
        <w:t xml:space="preserve">3.36. Заявление может быть подано через МФЦ в соответствии с соглашением о взаимодействии, заключенным между МФЦ и Администрацией, предоставляющей </w:t>
      </w:r>
      <w:r>
        <w:lastRenderedPageBreak/>
        <w:t>муниципальную услугу, с момента вступления в силу соглашения о взаимодействии.</w:t>
      </w:r>
    </w:p>
    <w:p w14:paraId="4B188E27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3.37. В случае если муниципальная услуга оказывается на базе МФЦ, специалист МФЦ:</w:t>
      </w:r>
    </w:p>
    <w:p w14:paraId="08124EC1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принимает от заявителя заявление и документы, регистрирует заявление в соответствии с документооборотом МФЦ;</w:t>
      </w:r>
    </w:p>
    <w:p w14:paraId="4163FAC2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проверяет правильность заполнения заявления;</w:t>
      </w:r>
    </w:p>
    <w:p w14:paraId="3397CA9B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проверяет комплектность представленных заявителем документов;</w:t>
      </w:r>
    </w:p>
    <w:p w14:paraId="614465E3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выдает расписку о принятии заявления и документов с описью представленных документов и указанием срока получения результата муниципальной услуги.</w:t>
      </w:r>
    </w:p>
    <w:p w14:paraId="18059D8B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3.38. Передача документов заявителя из МФЦ в Администрацию осуществляется не позднее 1 рабочего дня, следующего за днем регистрации заявления и принятых документов, указанных в пункте 2.6. Административного регламента.</w:t>
      </w:r>
    </w:p>
    <w:p w14:paraId="2A799C70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3.39. Передача документов заявителя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14:paraId="16733E58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3.40. В срок получения результата специалист МФЦ, ответственный за доставку документов, получает в Администрации 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домом, под подпись.</w:t>
      </w:r>
    </w:p>
    <w:p w14:paraId="5E2B7EA6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3.41. Полученные специалистом МФЦ документы регистрируются в установленном МФЦ порядке.</w:t>
      </w:r>
    </w:p>
    <w:p w14:paraId="45A6877D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3.42. 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14:paraId="20A89071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3.43. Заявитель получает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лично, обратившись в МФЦ после предъявления документов, удостоверяющих его личность.</w:t>
      </w:r>
    </w:p>
    <w:p w14:paraId="7DBA0435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От имени заявителя документ, содержащий сведения о результате предоставления муниципальной услуги, вправе получить уполномоченные в соответствии с законодательством Российской Федерации лица.</w:t>
      </w:r>
    </w:p>
    <w:p w14:paraId="64405831" w14:textId="77777777" w:rsidR="00FE5B95" w:rsidRDefault="00FE5B95" w:rsidP="00FE5B95">
      <w:pPr>
        <w:pStyle w:val="ConsPlusNormal"/>
        <w:ind w:firstLine="540"/>
        <w:jc w:val="both"/>
      </w:pPr>
    </w:p>
    <w:p w14:paraId="13844238" w14:textId="77777777" w:rsidR="00FE5B95" w:rsidRPr="00FE5B95" w:rsidRDefault="00FE5B95" w:rsidP="00FE5B95">
      <w:pPr>
        <w:pStyle w:val="ConsPlusNormal"/>
        <w:jc w:val="center"/>
        <w:rPr>
          <w:b/>
        </w:rPr>
      </w:pPr>
      <w:r w:rsidRPr="00FE5B95">
        <w:rPr>
          <w:b/>
        </w:rPr>
        <w:t>IV. Формы контроля за исполнением административного регламента</w:t>
      </w:r>
    </w:p>
    <w:p w14:paraId="53ED1FD5" w14:textId="77777777" w:rsidR="00FE5B95" w:rsidRDefault="00FE5B95" w:rsidP="00FE5B95">
      <w:pPr>
        <w:pStyle w:val="ConsPlusNormal"/>
        <w:ind w:firstLine="540"/>
        <w:jc w:val="both"/>
      </w:pPr>
    </w:p>
    <w:p w14:paraId="4AEAFEC7" w14:textId="77777777" w:rsidR="00FE5B95" w:rsidRDefault="00FE5B95" w:rsidP="00FE5B95">
      <w:pPr>
        <w:pStyle w:val="ConsPlusNormal"/>
        <w:ind w:firstLine="540"/>
        <w:jc w:val="both"/>
      </w:pPr>
      <w: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специалистом администрации, а также муниципальными служащими, ответственными за выполнение административных действий, входящих в </w:t>
      </w:r>
      <w:r>
        <w:lastRenderedPageBreak/>
        <w:t>состав административных процедур, в рамках своей компетенции.</w:t>
      </w:r>
    </w:p>
    <w:p w14:paraId="343CEE50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208F3A9F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4.2. В Администрации проводятся плановые и внеплановые проверки полноты и качества исполнения муниципальной услуги.</w:t>
      </w:r>
    </w:p>
    <w:p w14:paraId="31C8AB26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7A5A8BEB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Периодичность осуществления проверок определяется главой Администрации.</w:t>
      </w:r>
    </w:p>
    <w:p w14:paraId="7EB6C2A2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4455C241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Плановые и внеплановые проверки проводятся на основании распоряжений Администрации.</w:t>
      </w:r>
    </w:p>
    <w:p w14:paraId="290A05C4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008BF4FE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14425E03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4.5. Ответственные исполнители несут персональную ответственность за:</w:t>
      </w:r>
    </w:p>
    <w:p w14:paraId="511D533C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4.5.1. Соответствие результатов рассмотрения документов требованиям законодательства Российской Федерации;</w:t>
      </w:r>
    </w:p>
    <w:p w14:paraId="6D0F0856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4.5.2. Соблюдение сроков выполнения административных процедур при предоставлении муниципальной услуги.</w:t>
      </w:r>
    </w:p>
    <w:p w14:paraId="74BFC42C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14:paraId="7BD5D2C7" w14:textId="77777777" w:rsidR="00FE5B95" w:rsidRDefault="00FE5B95" w:rsidP="00FE5B95">
      <w:pPr>
        <w:pStyle w:val="ConsPlusNormal"/>
        <w:ind w:firstLine="540"/>
        <w:jc w:val="both"/>
      </w:pPr>
    </w:p>
    <w:p w14:paraId="550413CD" w14:textId="77777777" w:rsidR="00DA3638" w:rsidRDefault="00DA3638" w:rsidP="00DA36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14:paraId="187894E3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F49424" w14:textId="77777777" w:rsidR="00DA3638" w:rsidRDefault="00DA3638" w:rsidP="00DA36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</w:t>
      </w:r>
    </w:p>
    <w:p w14:paraId="15E41474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F164C7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 </w:t>
      </w:r>
    </w:p>
    <w:p w14:paraId="6CB420CC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5.2. Заявитель имеет право на получение исчерпывающей информации и документов, необходимых для обоснования и рассмотрения жалобы. </w:t>
      </w:r>
    </w:p>
    <w:p w14:paraId="555B31A3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 </w:t>
      </w:r>
    </w:p>
    <w:p w14:paraId="268C1A0D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 </w:t>
      </w:r>
    </w:p>
    <w:p w14:paraId="67D02469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711B91F" w14:textId="77777777" w:rsidR="00DA3638" w:rsidRDefault="00DA3638" w:rsidP="00DA36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 </w:t>
      </w:r>
    </w:p>
    <w:p w14:paraId="3DF7A018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FC59DA5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 </w:t>
      </w:r>
    </w:p>
    <w:p w14:paraId="3B3DB67B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5.6. Жалоба на решения и действия (бездействие) должностных лиц, муниципальных служащих Администрации подается главе Администрации. </w:t>
      </w:r>
    </w:p>
    <w:p w14:paraId="498E69F8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5.7. Жалоба на решения и действия (бездействия) главы Администрации подается главе Администрации. </w:t>
      </w:r>
    </w:p>
    <w:p w14:paraId="77842E66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4F5010F" w14:textId="77777777" w:rsidR="00DA3638" w:rsidRDefault="00DA3638" w:rsidP="00DA36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 </w:t>
      </w:r>
    </w:p>
    <w:p w14:paraId="6636559E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D7F7EF1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 </w:t>
      </w:r>
    </w:p>
    <w:p w14:paraId="2F35B6A6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AACC2A4" w14:textId="77777777" w:rsidR="00DA3638" w:rsidRDefault="00DA3638" w:rsidP="00DA36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</w:t>
      </w:r>
    </w:p>
    <w:p w14:paraId="10B3DA3C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EC7DC4D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 </w:t>
      </w:r>
    </w:p>
    <w:p w14:paraId="345B7221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ФЗ № 210-ФЗ; </w:t>
      </w:r>
    </w:p>
    <w:p w14:paraId="33363501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постановление Правительства Российской Федерации от 20.11.2012 № 1198 «О федеральной государственной информационной системе, обеспечивающей процесс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досудебного (внесудебного) обжалования решений и действий (бездействия), совершенных при предоставлении государственных и муниципальных услуг»; </w:t>
      </w:r>
    </w:p>
    <w:p w14:paraId="791B125B" w14:textId="77777777" w:rsidR="001C1056" w:rsidRPr="00904C43" w:rsidRDefault="001C1056" w:rsidP="001C10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C43">
        <w:rPr>
          <w:rFonts w:ascii="Times New Roman" w:eastAsia="Times New Roman" w:hAnsi="Times New Roman" w:cs="Times New Roman"/>
          <w:sz w:val="24"/>
          <w:szCs w:val="24"/>
        </w:rPr>
        <w:t xml:space="preserve">- постановление Администрации от 26.09.2018 № 39 «Об утверждении Порядка подачи и рассмотрения жалоб на решения и действия (бездействие) администрации Сазанского сельсовета Сердобского района Пензенской области, должностных лиц, муниципальных служащих администрации Сазанского сельсовета Сердобского района Пензенской области при предоставлении муниципальных услуг». </w:t>
      </w:r>
    </w:p>
    <w:p w14:paraId="2147C788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 </w:t>
      </w:r>
    </w:p>
    <w:p w14:paraId="59BE7682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D54BB7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C69A4C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1A4853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57583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8A08DE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83043D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467EF7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81854D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E39DF6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2FA8AD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66EB88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66B5D1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5A04F8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7D6340" w14:textId="77777777"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558130" w14:textId="77777777" w:rsidR="00DA3638" w:rsidRDefault="00DA3638" w:rsidP="00FE5B95">
      <w:pPr>
        <w:pStyle w:val="ConsPlusNormal"/>
        <w:jc w:val="both"/>
      </w:pPr>
    </w:p>
    <w:p w14:paraId="1E4A00DB" w14:textId="77777777" w:rsidR="00DA3638" w:rsidRDefault="00DA3638" w:rsidP="00FE5B95">
      <w:pPr>
        <w:pStyle w:val="ConsPlusNormal"/>
        <w:jc w:val="both"/>
      </w:pPr>
    </w:p>
    <w:p w14:paraId="180F930C" w14:textId="77777777" w:rsidR="00DA3638" w:rsidRDefault="00DA3638" w:rsidP="00FE5B95">
      <w:pPr>
        <w:pStyle w:val="ConsPlusNormal"/>
        <w:jc w:val="both"/>
      </w:pPr>
    </w:p>
    <w:p w14:paraId="288903C2" w14:textId="77777777" w:rsidR="00DA3638" w:rsidRDefault="00DA3638" w:rsidP="00FE5B95">
      <w:pPr>
        <w:pStyle w:val="ConsPlusNormal"/>
        <w:jc w:val="both"/>
      </w:pPr>
    </w:p>
    <w:p w14:paraId="2B61FF7F" w14:textId="77777777" w:rsidR="00DA3638" w:rsidRDefault="00DA3638" w:rsidP="00FE5B95">
      <w:pPr>
        <w:pStyle w:val="ConsPlusNormal"/>
        <w:jc w:val="both"/>
      </w:pPr>
    </w:p>
    <w:p w14:paraId="699372B1" w14:textId="77777777" w:rsidR="00DA3638" w:rsidRDefault="00DA3638" w:rsidP="00FE5B95">
      <w:pPr>
        <w:pStyle w:val="ConsPlusNormal"/>
        <w:jc w:val="both"/>
      </w:pPr>
    </w:p>
    <w:p w14:paraId="58A3DC0C" w14:textId="77777777" w:rsidR="00DA3638" w:rsidRDefault="00DA3638" w:rsidP="00FE5B95">
      <w:pPr>
        <w:pStyle w:val="ConsPlusNormal"/>
        <w:jc w:val="both"/>
      </w:pPr>
    </w:p>
    <w:p w14:paraId="213D99D8" w14:textId="77777777" w:rsidR="00DA3638" w:rsidRDefault="00DA3638" w:rsidP="00FE5B95">
      <w:pPr>
        <w:pStyle w:val="ConsPlusNormal"/>
        <w:jc w:val="both"/>
      </w:pPr>
    </w:p>
    <w:p w14:paraId="5343B302" w14:textId="77777777" w:rsidR="00DA3638" w:rsidRDefault="00DA3638" w:rsidP="00FE5B95">
      <w:pPr>
        <w:pStyle w:val="ConsPlusNormal"/>
        <w:jc w:val="both"/>
      </w:pPr>
    </w:p>
    <w:p w14:paraId="67372EC3" w14:textId="77777777" w:rsidR="00DA3638" w:rsidRDefault="00DA3638" w:rsidP="00FE5B95">
      <w:pPr>
        <w:pStyle w:val="ConsPlusNormal"/>
        <w:jc w:val="both"/>
      </w:pPr>
    </w:p>
    <w:p w14:paraId="4B09E347" w14:textId="77777777" w:rsidR="00DA3638" w:rsidRDefault="00DA3638" w:rsidP="00FE5B95">
      <w:pPr>
        <w:pStyle w:val="ConsPlusNormal"/>
        <w:jc w:val="both"/>
      </w:pPr>
    </w:p>
    <w:p w14:paraId="5560FEF9" w14:textId="77777777" w:rsidR="00DA3638" w:rsidRDefault="00DA3638" w:rsidP="00FE5B95">
      <w:pPr>
        <w:pStyle w:val="ConsPlusNormal"/>
        <w:jc w:val="both"/>
      </w:pPr>
    </w:p>
    <w:p w14:paraId="05226AAE" w14:textId="77777777" w:rsidR="00DA3638" w:rsidRDefault="00DA3638" w:rsidP="00FE5B95">
      <w:pPr>
        <w:pStyle w:val="ConsPlusNormal"/>
        <w:jc w:val="both"/>
      </w:pPr>
    </w:p>
    <w:p w14:paraId="14634EFC" w14:textId="77777777" w:rsidR="00DA3638" w:rsidRDefault="00DA3638" w:rsidP="00FE5B95">
      <w:pPr>
        <w:pStyle w:val="ConsPlusNormal"/>
        <w:jc w:val="both"/>
      </w:pPr>
    </w:p>
    <w:p w14:paraId="40D9CEBF" w14:textId="77777777" w:rsidR="00DA3638" w:rsidRDefault="00DA3638" w:rsidP="00FE5B95">
      <w:pPr>
        <w:pStyle w:val="ConsPlusNormal"/>
        <w:jc w:val="both"/>
      </w:pPr>
    </w:p>
    <w:p w14:paraId="7EDD4DE0" w14:textId="77777777" w:rsidR="00DA3638" w:rsidRDefault="00DA3638" w:rsidP="00FE5B95">
      <w:pPr>
        <w:pStyle w:val="ConsPlusNormal"/>
        <w:jc w:val="both"/>
      </w:pPr>
    </w:p>
    <w:p w14:paraId="0B017813" w14:textId="77777777" w:rsidR="00DA3638" w:rsidRDefault="00DA3638" w:rsidP="00FE5B95">
      <w:pPr>
        <w:pStyle w:val="ConsPlusNormal"/>
        <w:jc w:val="both"/>
      </w:pPr>
    </w:p>
    <w:p w14:paraId="52682161" w14:textId="77777777" w:rsidR="00DA3638" w:rsidRDefault="00DA3638" w:rsidP="00FE5B95">
      <w:pPr>
        <w:pStyle w:val="ConsPlusNormal"/>
        <w:jc w:val="both"/>
      </w:pPr>
    </w:p>
    <w:p w14:paraId="7FD57414" w14:textId="77777777" w:rsidR="00DA3638" w:rsidRDefault="00DA3638" w:rsidP="00FE5B95">
      <w:pPr>
        <w:pStyle w:val="ConsPlusNormal"/>
        <w:jc w:val="both"/>
      </w:pPr>
    </w:p>
    <w:p w14:paraId="3AD32E68" w14:textId="77777777" w:rsidR="00DA3638" w:rsidRDefault="00DA3638" w:rsidP="00FE5B95">
      <w:pPr>
        <w:pStyle w:val="ConsPlusNormal"/>
        <w:jc w:val="both"/>
      </w:pPr>
    </w:p>
    <w:p w14:paraId="52A83175" w14:textId="77777777" w:rsidR="00DA3638" w:rsidRDefault="00DA3638" w:rsidP="00FE5B95">
      <w:pPr>
        <w:pStyle w:val="ConsPlusNormal"/>
        <w:jc w:val="both"/>
      </w:pPr>
    </w:p>
    <w:p w14:paraId="197E4201" w14:textId="77777777" w:rsidR="00DA3638" w:rsidRDefault="00DA3638" w:rsidP="00FE5B95">
      <w:pPr>
        <w:pStyle w:val="ConsPlusNormal"/>
        <w:jc w:val="both"/>
      </w:pPr>
    </w:p>
    <w:p w14:paraId="1BB6D471" w14:textId="77777777" w:rsidR="00DA3638" w:rsidRDefault="00DA3638" w:rsidP="00FE5B95">
      <w:pPr>
        <w:pStyle w:val="ConsPlusNormal"/>
        <w:jc w:val="both"/>
      </w:pPr>
    </w:p>
    <w:p w14:paraId="5000AFBE" w14:textId="77777777" w:rsidR="00DA3638" w:rsidRDefault="00DA3638" w:rsidP="00FE5B95">
      <w:pPr>
        <w:pStyle w:val="ConsPlusNormal"/>
        <w:jc w:val="both"/>
      </w:pPr>
    </w:p>
    <w:p w14:paraId="4562EACF" w14:textId="77777777" w:rsidR="00DA3638" w:rsidRDefault="00DA3638" w:rsidP="00FE5B95">
      <w:pPr>
        <w:pStyle w:val="ConsPlusNormal"/>
        <w:jc w:val="both"/>
      </w:pPr>
    </w:p>
    <w:p w14:paraId="7ED6D86B" w14:textId="77777777" w:rsidR="00DA3638" w:rsidRDefault="00DA3638" w:rsidP="00FE5B95">
      <w:pPr>
        <w:pStyle w:val="ConsPlusNormal"/>
        <w:jc w:val="both"/>
      </w:pPr>
    </w:p>
    <w:p w14:paraId="13397D2E" w14:textId="77777777" w:rsidR="00DA3638" w:rsidRDefault="00DA3638" w:rsidP="00FE5B95">
      <w:pPr>
        <w:pStyle w:val="ConsPlusNormal"/>
        <w:jc w:val="both"/>
      </w:pPr>
    </w:p>
    <w:p w14:paraId="1F840E60" w14:textId="77777777" w:rsidR="00DA3638" w:rsidRDefault="00DA3638" w:rsidP="00FE5B95">
      <w:pPr>
        <w:pStyle w:val="ConsPlusNormal"/>
        <w:jc w:val="both"/>
      </w:pPr>
    </w:p>
    <w:p w14:paraId="2828495A" w14:textId="77777777" w:rsidR="00DA3638" w:rsidRDefault="00DA3638" w:rsidP="00FE5B95">
      <w:pPr>
        <w:pStyle w:val="ConsPlusNormal"/>
        <w:jc w:val="both"/>
      </w:pPr>
    </w:p>
    <w:p w14:paraId="2C92B852" w14:textId="77777777" w:rsidR="00DA3638" w:rsidRDefault="00DA3638" w:rsidP="00FE5B95">
      <w:pPr>
        <w:pStyle w:val="ConsPlusNormal"/>
        <w:jc w:val="both"/>
      </w:pPr>
    </w:p>
    <w:p w14:paraId="13B5E53A" w14:textId="77777777" w:rsidR="00DA3638" w:rsidRDefault="00DA3638" w:rsidP="00FE5B95">
      <w:pPr>
        <w:pStyle w:val="ConsPlusNormal"/>
        <w:jc w:val="both"/>
      </w:pPr>
    </w:p>
    <w:p w14:paraId="4427A7D4" w14:textId="77777777" w:rsidR="00DA3638" w:rsidRDefault="00DA3638" w:rsidP="00FE5B95">
      <w:pPr>
        <w:pStyle w:val="ConsPlusNormal"/>
        <w:jc w:val="both"/>
      </w:pPr>
    </w:p>
    <w:p w14:paraId="405E4DFA" w14:textId="77777777" w:rsidR="00DA3638" w:rsidRDefault="00DA3638" w:rsidP="00FE5B95">
      <w:pPr>
        <w:pStyle w:val="ConsPlusNormal"/>
        <w:jc w:val="both"/>
      </w:pPr>
    </w:p>
    <w:p w14:paraId="7CE2411D" w14:textId="77777777" w:rsidR="00DA3638" w:rsidRDefault="00DA3638" w:rsidP="00FE5B95">
      <w:pPr>
        <w:pStyle w:val="ConsPlusNormal"/>
        <w:jc w:val="both"/>
      </w:pPr>
    </w:p>
    <w:p w14:paraId="0EE8F8D0" w14:textId="77777777" w:rsidR="00FE5B95" w:rsidRDefault="00FE5B95" w:rsidP="00FE5B95">
      <w:pPr>
        <w:pStyle w:val="ConsPlusNormal"/>
        <w:jc w:val="right"/>
      </w:pPr>
      <w:r>
        <w:t>Приложение № 1</w:t>
      </w:r>
    </w:p>
    <w:p w14:paraId="1A9E0008" w14:textId="77777777" w:rsidR="00FE5B95" w:rsidRDefault="00FE5B95" w:rsidP="00FE5B95">
      <w:pPr>
        <w:pStyle w:val="ConsPlusNormal"/>
        <w:jc w:val="right"/>
      </w:pPr>
      <w:r>
        <w:t>к административному регламенту</w:t>
      </w:r>
    </w:p>
    <w:p w14:paraId="3A73FCC9" w14:textId="77777777" w:rsidR="00FE5B95" w:rsidRDefault="00FE5B95" w:rsidP="00FE5B95">
      <w:pPr>
        <w:pStyle w:val="ConsPlusNormal"/>
        <w:jc w:val="right"/>
      </w:pPr>
      <w:r>
        <w:t>предоставления муниципальной услуги</w:t>
      </w:r>
    </w:p>
    <w:p w14:paraId="0EB5889C" w14:textId="77777777" w:rsidR="00FE5B95" w:rsidRDefault="00FE5B95" w:rsidP="00FE5B95">
      <w:pPr>
        <w:pStyle w:val="ConsPlusNormal"/>
        <w:jc w:val="right"/>
      </w:pPr>
      <w:r>
        <w:t>«Признание садового дома жилым домом</w:t>
      </w:r>
    </w:p>
    <w:p w14:paraId="65467720" w14:textId="77777777" w:rsidR="00FE5B95" w:rsidRDefault="00FE5B95" w:rsidP="00FE5B95">
      <w:pPr>
        <w:pStyle w:val="ConsPlusNormal"/>
        <w:jc w:val="right"/>
      </w:pPr>
      <w:r>
        <w:t>и жилого дома садовым домом»</w:t>
      </w:r>
    </w:p>
    <w:p w14:paraId="5B54F824" w14:textId="77777777" w:rsidR="00FE5B95" w:rsidRDefault="00FE5B95" w:rsidP="00FE5B95">
      <w:pPr>
        <w:pStyle w:val="ConsPlusNormal"/>
        <w:jc w:val="right"/>
      </w:pPr>
      <w:r>
        <w:t>Главе Администрации</w:t>
      </w:r>
    </w:p>
    <w:p w14:paraId="65C05E09" w14:textId="008603A9" w:rsidR="00FE5B95" w:rsidRDefault="00391A5E" w:rsidP="00FE5B95">
      <w:pPr>
        <w:pStyle w:val="ConsPlusNormal"/>
        <w:jc w:val="right"/>
      </w:pPr>
      <w:r>
        <w:t>Сазанского</w:t>
      </w:r>
      <w:r w:rsidR="00FE5B95">
        <w:t xml:space="preserve"> сельсовета Сердобского района Пензенской области</w:t>
      </w:r>
    </w:p>
    <w:p w14:paraId="1FE45AC2" w14:textId="77777777" w:rsidR="00FE5B95" w:rsidRDefault="00FE5B95" w:rsidP="00FE5B95">
      <w:pPr>
        <w:pStyle w:val="ConsPlusNormal"/>
        <w:jc w:val="right"/>
      </w:pPr>
      <w:r>
        <w:t>от _________________________________________</w:t>
      </w:r>
    </w:p>
    <w:p w14:paraId="167A9600" w14:textId="77777777" w:rsidR="00FE5B95" w:rsidRDefault="00FE5B95" w:rsidP="00FE5B95">
      <w:pPr>
        <w:pStyle w:val="ConsPlusNormal"/>
        <w:jc w:val="right"/>
      </w:pPr>
      <w:r>
        <w:t>___________________________________________</w:t>
      </w:r>
    </w:p>
    <w:p w14:paraId="77D94973" w14:textId="77777777" w:rsidR="00FE5B95" w:rsidRDefault="00FE5B95" w:rsidP="00FE5B95">
      <w:pPr>
        <w:pStyle w:val="ConsPlusNormal"/>
        <w:jc w:val="right"/>
      </w:pPr>
      <w:r>
        <w:t>зарегистрированного(-ой) по адресу:</w:t>
      </w:r>
    </w:p>
    <w:p w14:paraId="65E3BD9B" w14:textId="77777777" w:rsidR="00FE5B95" w:rsidRDefault="00FE5B95" w:rsidP="00FE5B95">
      <w:pPr>
        <w:pStyle w:val="ConsPlusNormal"/>
        <w:jc w:val="right"/>
      </w:pPr>
      <w:r>
        <w:t>___________________________________________</w:t>
      </w:r>
    </w:p>
    <w:p w14:paraId="6CEDD4D3" w14:textId="77777777" w:rsidR="00FE5B95" w:rsidRDefault="00FE5B95" w:rsidP="00FE5B95">
      <w:pPr>
        <w:pStyle w:val="ConsPlusNormal"/>
        <w:jc w:val="right"/>
      </w:pPr>
      <w:r>
        <w:t>___________________________________________</w:t>
      </w:r>
    </w:p>
    <w:p w14:paraId="7B0A839B" w14:textId="77777777" w:rsidR="00FE5B95" w:rsidRDefault="00FE5B95" w:rsidP="00FE5B95">
      <w:pPr>
        <w:pStyle w:val="ConsPlusNormal"/>
        <w:jc w:val="right"/>
      </w:pPr>
      <w:r>
        <w:t>почтовый адрес______________________________</w:t>
      </w:r>
    </w:p>
    <w:p w14:paraId="5D67D34F" w14:textId="77777777" w:rsidR="00FE5B95" w:rsidRDefault="00FE5B95" w:rsidP="00FE5B95">
      <w:pPr>
        <w:pStyle w:val="ConsPlusNormal"/>
        <w:jc w:val="right"/>
      </w:pPr>
      <w:r>
        <w:t>__________________________________________</w:t>
      </w:r>
    </w:p>
    <w:p w14:paraId="73225D3B" w14:textId="77777777" w:rsidR="00FE5B95" w:rsidRDefault="00FE5B95" w:rsidP="00FE5B95">
      <w:pPr>
        <w:pStyle w:val="ConsPlusNormal"/>
        <w:jc w:val="right"/>
      </w:pPr>
      <w:r>
        <w:t>или</w:t>
      </w:r>
    </w:p>
    <w:p w14:paraId="085F90FB" w14:textId="77777777" w:rsidR="00FE5B95" w:rsidRDefault="00FE5B95" w:rsidP="00FE5B95">
      <w:pPr>
        <w:pStyle w:val="ConsPlusNormal"/>
        <w:jc w:val="right"/>
      </w:pPr>
      <w:r>
        <w:t>эл. почта: ___________________________________</w:t>
      </w:r>
    </w:p>
    <w:p w14:paraId="55499A11" w14:textId="77777777" w:rsidR="00FE5B95" w:rsidRDefault="00FE5B95" w:rsidP="00FE5B95">
      <w:pPr>
        <w:pStyle w:val="ConsPlusNormal"/>
        <w:jc w:val="right"/>
      </w:pPr>
      <w:r>
        <w:t>тел.________________________________________</w:t>
      </w:r>
    </w:p>
    <w:p w14:paraId="03A85073" w14:textId="77777777" w:rsidR="00FE5B95" w:rsidRDefault="00FE5B95" w:rsidP="00FE5B95">
      <w:pPr>
        <w:pStyle w:val="ConsPlusNormal"/>
        <w:jc w:val="right"/>
      </w:pPr>
      <w:r>
        <w:t>документ, удостоверяющий личность:</w:t>
      </w:r>
    </w:p>
    <w:p w14:paraId="6B23102F" w14:textId="77777777" w:rsidR="00FE5B95" w:rsidRDefault="00FE5B95" w:rsidP="00FE5B95">
      <w:pPr>
        <w:pStyle w:val="ConsPlusNormal"/>
        <w:jc w:val="right"/>
      </w:pPr>
      <w:r>
        <w:t>___________________________________________</w:t>
      </w:r>
    </w:p>
    <w:p w14:paraId="3B30D50F" w14:textId="77777777" w:rsidR="00FE5B95" w:rsidRDefault="00FE5B95" w:rsidP="00FE5B95">
      <w:pPr>
        <w:pStyle w:val="ConsPlusNormal"/>
        <w:jc w:val="right"/>
      </w:pPr>
      <w:r>
        <w:t>серия __________ номер ______________________</w:t>
      </w:r>
    </w:p>
    <w:p w14:paraId="5B6A6F33" w14:textId="77777777" w:rsidR="00FE5B95" w:rsidRDefault="00FE5B95" w:rsidP="00FE5B95">
      <w:pPr>
        <w:pStyle w:val="ConsPlusNormal"/>
        <w:jc w:val="right"/>
      </w:pPr>
      <w:r>
        <w:t>кем и когда выдан: __________________________</w:t>
      </w:r>
    </w:p>
    <w:p w14:paraId="1D38CDB3" w14:textId="77777777" w:rsidR="00FE5B95" w:rsidRDefault="00FE5B95" w:rsidP="00FE5B95">
      <w:pPr>
        <w:pStyle w:val="ConsPlusNormal"/>
        <w:jc w:val="right"/>
      </w:pPr>
      <w:r>
        <w:t>__________________________________________</w:t>
      </w:r>
    </w:p>
    <w:p w14:paraId="2737FB29" w14:textId="77777777" w:rsidR="00FE5B95" w:rsidRDefault="00FE5B95" w:rsidP="00FE5B95">
      <w:pPr>
        <w:pStyle w:val="ConsPlusNormal"/>
        <w:jc w:val="right"/>
      </w:pPr>
      <w:r>
        <w:t>государственный номер записи</w:t>
      </w:r>
    </w:p>
    <w:p w14:paraId="29AB110A" w14:textId="77777777" w:rsidR="00FE5B95" w:rsidRDefault="00FE5B95" w:rsidP="00FE5B95">
      <w:pPr>
        <w:pStyle w:val="ConsPlusNormal"/>
        <w:jc w:val="right"/>
      </w:pPr>
      <w:r>
        <w:t>регистрации юридического лица:</w:t>
      </w:r>
    </w:p>
    <w:p w14:paraId="22B96881" w14:textId="77777777" w:rsidR="00FE5B95" w:rsidRDefault="00FE5B95" w:rsidP="00FE5B95">
      <w:pPr>
        <w:pStyle w:val="ConsPlusNormal"/>
        <w:jc w:val="right"/>
      </w:pPr>
      <w:r>
        <w:t>___________________________________________</w:t>
      </w:r>
    </w:p>
    <w:p w14:paraId="3DEAD55C" w14:textId="77777777" w:rsidR="00FE5B95" w:rsidRDefault="00FE5B95" w:rsidP="00FE5B95">
      <w:pPr>
        <w:pStyle w:val="ConsPlusNormal"/>
        <w:jc w:val="right"/>
      </w:pPr>
      <w:r>
        <w:t>идентификационный номер налогоплательщика</w:t>
      </w:r>
    </w:p>
    <w:p w14:paraId="7508029C" w14:textId="77777777" w:rsidR="00FE5B95" w:rsidRDefault="00FE5B95" w:rsidP="00FE5B95">
      <w:pPr>
        <w:pStyle w:val="ConsPlusNormal"/>
        <w:jc w:val="right"/>
      </w:pPr>
      <w:r>
        <w:t>___________________________________________</w:t>
      </w:r>
    </w:p>
    <w:p w14:paraId="4F5912DB" w14:textId="77777777" w:rsidR="00FE5B95" w:rsidRDefault="00FE5B95" w:rsidP="00FE5B95">
      <w:pPr>
        <w:pStyle w:val="ConsPlusNormal"/>
        <w:ind w:firstLine="540"/>
        <w:jc w:val="both"/>
      </w:pPr>
    </w:p>
    <w:p w14:paraId="273542E3" w14:textId="77777777" w:rsidR="00FE5B95" w:rsidRDefault="00FE5B95" w:rsidP="00FE5B95">
      <w:pPr>
        <w:pStyle w:val="ConsPlusNormal"/>
        <w:jc w:val="center"/>
      </w:pPr>
      <w:r>
        <w:t>Заявление</w:t>
      </w:r>
    </w:p>
    <w:p w14:paraId="4153C473" w14:textId="77777777" w:rsidR="00FE5B95" w:rsidRDefault="00FE5B95" w:rsidP="00FE5B95">
      <w:pPr>
        <w:pStyle w:val="ConsPlusNormal"/>
        <w:ind w:firstLine="540"/>
        <w:jc w:val="both"/>
      </w:pPr>
    </w:p>
    <w:p w14:paraId="45A43C47" w14:textId="77777777" w:rsidR="00FE5B95" w:rsidRDefault="00FE5B95" w:rsidP="00FE5B95">
      <w:pPr>
        <w:pStyle w:val="ConsPlusNormal"/>
        <w:ind w:firstLine="540"/>
        <w:jc w:val="both"/>
      </w:pPr>
      <w:r>
        <w:t>Прошу признать садовый дом жилым домом / жилой дом садовым домом,</w:t>
      </w:r>
    </w:p>
    <w:p w14:paraId="48A95B17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(ненужное зачеркнуть)</w:t>
      </w:r>
    </w:p>
    <w:p w14:paraId="24185F64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Кадастровый номер садового дома или жилого дома ______________________________________</w:t>
      </w:r>
    </w:p>
    <w:p w14:paraId="56105798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Кадастровый номер земельного участка, на котором расположен садовый дом или жилой дом ____________________________________________________________________________</w:t>
      </w:r>
    </w:p>
    <w:p w14:paraId="4BFD3B02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Способ получения результатов (нужное указать):</w:t>
      </w:r>
    </w:p>
    <w:p w14:paraId="4CCD9EEE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почтовое отправление с уведомлением о вручении;</w:t>
      </w:r>
    </w:p>
    <w:p w14:paraId="0756FD30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lastRenderedPageBreak/>
        <w:t>- электронная почта;</w:t>
      </w:r>
    </w:p>
    <w:p w14:paraId="2F3BBD0E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получение лично в МФЦ;</w:t>
      </w:r>
    </w:p>
    <w:p w14:paraId="21D098C8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- получение лично в Администрации.</w:t>
      </w:r>
    </w:p>
    <w:p w14:paraId="5A81EA33" w14:textId="77777777" w:rsidR="00FE5B95" w:rsidRDefault="00FE5B95" w:rsidP="00FE5B95">
      <w:pPr>
        <w:pStyle w:val="ConsPlusNormal"/>
        <w:ind w:firstLine="540"/>
        <w:jc w:val="both"/>
      </w:pPr>
    </w:p>
    <w:p w14:paraId="4502938C" w14:textId="77777777" w:rsidR="00FE5B95" w:rsidRDefault="00FE5B95" w:rsidP="00FE5B95">
      <w:pPr>
        <w:pStyle w:val="ConsPlusNormal"/>
        <w:ind w:firstLine="540"/>
        <w:jc w:val="both"/>
      </w:pPr>
      <w:r>
        <w:t>Для рассмотрения указанного заявления представляю следующие документы:______________________________________________________________________________________________________________________________________________</w:t>
      </w:r>
    </w:p>
    <w:p w14:paraId="0EE346B7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Подпись _________________________ ____________________</w:t>
      </w:r>
    </w:p>
    <w:p w14:paraId="401CA0B0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(Ф.И.О.) (подпись)</w:t>
      </w:r>
    </w:p>
    <w:p w14:paraId="254D6159" w14:textId="77777777" w:rsidR="00FE5B95" w:rsidRDefault="00FE5B95" w:rsidP="00FE5B95">
      <w:pPr>
        <w:pStyle w:val="ConsPlusNormal"/>
        <w:spacing w:before="240"/>
        <w:ind w:firstLine="540"/>
        <w:jc w:val="both"/>
      </w:pPr>
      <w:r>
        <w:t>Дата «_____» _______________ 20_____ г.</w:t>
      </w:r>
    </w:p>
    <w:sectPr w:rsidR="00FE5B95" w:rsidSect="000C12DC">
      <w:footerReference w:type="first" r:id="rId8"/>
      <w:pgSz w:w="11906" w:h="16838"/>
      <w:pgMar w:top="1440" w:right="849" w:bottom="1134" w:left="1701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7280B" w14:textId="77777777" w:rsidR="006E44A1" w:rsidRDefault="006E44A1" w:rsidP="00F3645B">
      <w:pPr>
        <w:spacing w:after="0" w:line="240" w:lineRule="auto"/>
      </w:pPr>
      <w:r>
        <w:separator/>
      </w:r>
    </w:p>
  </w:endnote>
  <w:endnote w:type="continuationSeparator" w:id="0">
    <w:p w14:paraId="0BC85EBB" w14:textId="77777777" w:rsidR="006E44A1" w:rsidRDefault="006E44A1" w:rsidP="00F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8DEBA" w14:textId="77777777" w:rsidR="00AE1635" w:rsidRDefault="00AE163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B9EB5" w14:textId="77777777" w:rsidR="006E44A1" w:rsidRDefault="006E44A1" w:rsidP="00F3645B">
      <w:pPr>
        <w:spacing w:after="0" w:line="240" w:lineRule="auto"/>
      </w:pPr>
      <w:r>
        <w:separator/>
      </w:r>
    </w:p>
  </w:footnote>
  <w:footnote w:type="continuationSeparator" w:id="0">
    <w:p w14:paraId="386D7A19" w14:textId="77777777" w:rsidR="006E44A1" w:rsidRDefault="006E44A1" w:rsidP="00F3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447D2"/>
    <w:multiLevelType w:val="hybridMultilevel"/>
    <w:tmpl w:val="D8EA15D4"/>
    <w:lvl w:ilvl="0" w:tplc="C0201A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76904855">
    <w:abstractNumId w:val="0"/>
  </w:num>
  <w:num w:numId="2" w16cid:durableId="879780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645B"/>
    <w:rsid w:val="00041CFA"/>
    <w:rsid w:val="000C12DC"/>
    <w:rsid w:val="001C1056"/>
    <w:rsid w:val="002011F2"/>
    <w:rsid w:val="002B351B"/>
    <w:rsid w:val="002F0A93"/>
    <w:rsid w:val="00391A5E"/>
    <w:rsid w:val="003B3026"/>
    <w:rsid w:val="003F2688"/>
    <w:rsid w:val="00405580"/>
    <w:rsid w:val="00422133"/>
    <w:rsid w:val="0045480F"/>
    <w:rsid w:val="00457D65"/>
    <w:rsid w:val="004838EB"/>
    <w:rsid w:val="004857DC"/>
    <w:rsid w:val="0048716E"/>
    <w:rsid w:val="004A5AB1"/>
    <w:rsid w:val="005F7572"/>
    <w:rsid w:val="00657613"/>
    <w:rsid w:val="006C5EC7"/>
    <w:rsid w:val="006E44A1"/>
    <w:rsid w:val="007B169C"/>
    <w:rsid w:val="008901BB"/>
    <w:rsid w:val="008C6A24"/>
    <w:rsid w:val="0094281A"/>
    <w:rsid w:val="00973C59"/>
    <w:rsid w:val="009B74A9"/>
    <w:rsid w:val="00A02D80"/>
    <w:rsid w:val="00AE1635"/>
    <w:rsid w:val="00B23671"/>
    <w:rsid w:val="00B2595E"/>
    <w:rsid w:val="00B30277"/>
    <w:rsid w:val="00B47039"/>
    <w:rsid w:val="00B756CC"/>
    <w:rsid w:val="00C4165A"/>
    <w:rsid w:val="00C546EE"/>
    <w:rsid w:val="00C7057C"/>
    <w:rsid w:val="00C87EB0"/>
    <w:rsid w:val="00CB7FE3"/>
    <w:rsid w:val="00CE2E42"/>
    <w:rsid w:val="00CF0337"/>
    <w:rsid w:val="00D76B01"/>
    <w:rsid w:val="00D90827"/>
    <w:rsid w:val="00DA3638"/>
    <w:rsid w:val="00DD782E"/>
    <w:rsid w:val="00E02785"/>
    <w:rsid w:val="00E10C87"/>
    <w:rsid w:val="00EA35F6"/>
    <w:rsid w:val="00EA7783"/>
    <w:rsid w:val="00EE316B"/>
    <w:rsid w:val="00F31E9C"/>
    <w:rsid w:val="00F3645B"/>
    <w:rsid w:val="00F4360A"/>
    <w:rsid w:val="00F721BC"/>
    <w:rsid w:val="00F84AE5"/>
    <w:rsid w:val="00F8566B"/>
    <w:rsid w:val="00FC2AB1"/>
    <w:rsid w:val="00FE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57DB7"/>
  <w15:docId w15:val="{631A9469-C29D-40A6-8C3B-45D10D3A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4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45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45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3645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4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8429</Words>
  <Characters>48049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Пользователь</cp:lastModifiedBy>
  <cp:revision>10</cp:revision>
  <dcterms:created xsi:type="dcterms:W3CDTF">2023-06-15T11:52:00Z</dcterms:created>
  <dcterms:modified xsi:type="dcterms:W3CDTF">2023-11-22T07:06:00Z</dcterms:modified>
</cp:coreProperties>
</file>