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Закон Пензенской обл. от 28.12.2004 N 731-ЗПО</w:t>
              <w:br/>
              <w:t xml:space="preserve">(ред. от 16.12.2022)</w:t>
              <w:br/>
              <w:t xml:space="preserve">"О мерах социальной поддержки многодетных семей, проживающих на территории Пензенской области"</w:t>
              <w:br/>
              <w:t xml:space="preserve">(принят ЗС Пензенской обл. 28.12.2004)</w:t>
              <w:br/>
              <w:t xml:space="preserve">(вместе с "Порядком назначения и выплаты денежных выплат на детей из многодетных семей")</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11.05.2023</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outlineLvl w:val="0"/>
            </w:pPr>
            <w:r>
              <w:rPr>
                <w:sz w:val="20"/>
              </w:rPr>
              <w:t xml:space="preserve">28 декабря 2004 года</w:t>
            </w:r>
          </w:p>
        </w:tc>
        <w:tc>
          <w:tcPr>
            <w:tcW w:w="5103" w:type="dxa"/>
            <w:tcBorders>
              <w:top w:val="nil"/>
              <w:left w:val="nil"/>
              <w:bottom w:val="nil"/>
              <w:right w:val="nil"/>
            </w:tcBorders>
          </w:tcPr>
          <w:p>
            <w:pPr>
              <w:pStyle w:val="0"/>
              <w:outlineLvl w:val="0"/>
              <w:jc w:val="right"/>
            </w:pPr>
            <w:r>
              <w:rPr>
                <w:sz w:val="20"/>
              </w:rPr>
              <w:t xml:space="preserve">N 731-ЗПО</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ЗАКОН</w:t>
      </w:r>
    </w:p>
    <w:p>
      <w:pPr>
        <w:pStyle w:val="2"/>
        <w:jc w:val="center"/>
      </w:pPr>
      <w:r>
        <w:rPr>
          <w:sz w:val="20"/>
        </w:rPr>
        <w:t xml:space="preserve">ПЕНЗЕНСКОЙ ОБЛАСТИ</w:t>
      </w:r>
    </w:p>
    <w:p>
      <w:pPr>
        <w:pStyle w:val="2"/>
        <w:jc w:val="center"/>
      </w:pPr>
      <w:r>
        <w:rPr>
          <w:sz w:val="20"/>
        </w:rPr>
      </w:r>
    </w:p>
    <w:p>
      <w:pPr>
        <w:pStyle w:val="2"/>
        <w:jc w:val="center"/>
      </w:pPr>
      <w:r>
        <w:rPr>
          <w:sz w:val="20"/>
        </w:rPr>
        <w:t xml:space="preserve">О МЕРАХ СОЦИАЛЬНОЙ ПОДДЕРЖКИ МНОГОДЕТНЫХ СЕМЕЙ,</w:t>
      </w:r>
    </w:p>
    <w:p>
      <w:pPr>
        <w:pStyle w:val="2"/>
        <w:jc w:val="center"/>
      </w:pPr>
      <w:r>
        <w:rPr>
          <w:sz w:val="20"/>
        </w:rPr>
        <w:t xml:space="preserve">ПРОЖИВАЮЩИХ НА ТЕРРИТОРИИ ПЕНЗЕНСКОЙ ОБЛАСТИ</w:t>
      </w:r>
    </w:p>
    <w:p>
      <w:pPr>
        <w:pStyle w:val="0"/>
        <w:jc w:val="both"/>
      </w:pPr>
      <w:r>
        <w:rPr>
          <w:sz w:val="20"/>
        </w:rPr>
      </w:r>
    </w:p>
    <w:p>
      <w:pPr>
        <w:pStyle w:val="0"/>
        <w:jc w:val="right"/>
      </w:pPr>
      <w:hyperlink w:history="0" r:id="rId7" w:tooltip="Постановление ЗС Пензенской обл. от 28.12.2004 N 663-29/3 ЗС &quot;О проекте Закона Пензенской области &quot;О мерах социальной поддержки многодетных семей, проживающих на территории Пензенской области&quot; {КонсультантПлюс}">
        <w:r>
          <w:rPr>
            <w:sz w:val="20"/>
            <w:color w:val="0000ff"/>
          </w:rPr>
          <w:t xml:space="preserve">Принят</w:t>
        </w:r>
      </w:hyperlink>
    </w:p>
    <w:p>
      <w:pPr>
        <w:pStyle w:val="0"/>
        <w:jc w:val="right"/>
      </w:pPr>
      <w:r>
        <w:rPr>
          <w:sz w:val="20"/>
        </w:rPr>
        <w:t xml:space="preserve">Законодательным Собранием</w:t>
      </w:r>
    </w:p>
    <w:p>
      <w:pPr>
        <w:pStyle w:val="0"/>
        <w:jc w:val="right"/>
      </w:pPr>
      <w:r>
        <w:rPr>
          <w:sz w:val="20"/>
        </w:rPr>
        <w:t xml:space="preserve">Пензенской области</w:t>
      </w:r>
    </w:p>
    <w:p>
      <w:pPr>
        <w:pStyle w:val="0"/>
        <w:jc w:val="right"/>
      </w:pPr>
      <w:r>
        <w:rPr>
          <w:sz w:val="20"/>
        </w:rPr>
        <w:t xml:space="preserve">28 декабря 2004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Законов Пензенской обл. от 09.03.2005 </w:t>
            </w:r>
            <w:hyperlink w:history="0" r:id="rId8" w:tooltip="Закон Пензенской обл. от 09.03.2005 N 767-ЗПО &quot;О внесении изменений в Закон Пензенской области &quot;О мерах социальной поддержки многодетных семей, проживающих на территории Пензенской области&quot; (принят ЗС Пензенской обл. 25.02.2005) {КонсультантПлюс}">
              <w:r>
                <w:rPr>
                  <w:sz w:val="20"/>
                  <w:color w:val="0000ff"/>
                </w:rPr>
                <w:t xml:space="preserve">N 767-ЗПО</w:t>
              </w:r>
            </w:hyperlink>
            <w:r>
              <w:rPr>
                <w:sz w:val="20"/>
                <w:color w:val="392c69"/>
              </w:rPr>
              <w:t xml:space="preserve">,</w:t>
            </w:r>
          </w:p>
          <w:p>
            <w:pPr>
              <w:pStyle w:val="0"/>
              <w:jc w:val="center"/>
            </w:pPr>
            <w:r>
              <w:rPr>
                <w:sz w:val="20"/>
                <w:color w:val="392c69"/>
              </w:rPr>
              <w:t xml:space="preserve">от 02.11.2005 </w:t>
            </w:r>
            <w:hyperlink w:history="0" r:id="rId9" w:tooltip="Закон Пензенской обл. от 02.11.2005 N 884-ЗПО &quot;О внесении изменений в Закон Пензенской области &quot;О мерах социальной поддержки многодетных семей, проживающих на территории Пензенской области&quot; (принят ЗС Пензенской обл. 28.10.2005) {КонсультантПлюс}">
              <w:r>
                <w:rPr>
                  <w:sz w:val="20"/>
                  <w:color w:val="0000ff"/>
                </w:rPr>
                <w:t xml:space="preserve">N 884-ЗПО</w:t>
              </w:r>
            </w:hyperlink>
            <w:r>
              <w:rPr>
                <w:sz w:val="20"/>
                <w:color w:val="392c69"/>
              </w:rPr>
              <w:t xml:space="preserve">, от 14.11.2006 </w:t>
            </w:r>
            <w:hyperlink w:history="0" r:id="rId10" w:tooltip="Закон Пензенской обл. от 14.11.2006 N 1149-ЗПО &quot;О внесении изменений в статью 2 Закона Пензенской области &quot;О мерах социальной поддержки многодетных семей, проживающих на территории Пензенской области&quot; (принят ЗС Пензенской обл. 08.11.2006) {КонсультантПлюс}">
              <w:r>
                <w:rPr>
                  <w:sz w:val="20"/>
                  <w:color w:val="0000ff"/>
                </w:rPr>
                <w:t xml:space="preserve">N 1149-ЗПО</w:t>
              </w:r>
            </w:hyperlink>
            <w:r>
              <w:rPr>
                <w:sz w:val="20"/>
                <w:color w:val="392c69"/>
              </w:rPr>
              <w:t xml:space="preserve">,</w:t>
            </w:r>
          </w:p>
          <w:p>
            <w:pPr>
              <w:pStyle w:val="0"/>
              <w:jc w:val="center"/>
            </w:pPr>
            <w:r>
              <w:rPr>
                <w:sz w:val="20"/>
                <w:color w:val="392c69"/>
              </w:rPr>
              <w:t xml:space="preserve">от 10.10.2007 </w:t>
            </w:r>
            <w:hyperlink w:history="0" r:id="rId11" w:tooltip="Закон Пензенской обл. от 10.10.2007 N 1380-ЗПО (ред. от 16.12.2022) &quot;О внесении изменений в отдельные Законы Пензенской области&quot; (принят ЗС Пензенской обл. 05.10.2007) {КонсультантПлюс}">
              <w:r>
                <w:rPr>
                  <w:sz w:val="20"/>
                  <w:color w:val="0000ff"/>
                </w:rPr>
                <w:t xml:space="preserve">N 1380-ЗПО</w:t>
              </w:r>
            </w:hyperlink>
            <w:r>
              <w:rPr>
                <w:sz w:val="20"/>
                <w:color w:val="392c69"/>
              </w:rPr>
              <w:t xml:space="preserve">, от 19.11.2007 </w:t>
            </w:r>
            <w:hyperlink w:history="0" r:id="rId12" w:tooltip="Закон Пензенской обл. от 19.11.2007 N 1412-ЗПО (ред. от 28.04.2014) &quot;О внесении изменений в отдельные Законы Пензенской области в части регулирования бюджетного процесса&quot; (принят ЗС Пензенской обл. 16.11.2007) {КонсультантПлюс}">
              <w:r>
                <w:rPr>
                  <w:sz w:val="20"/>
                  <w:color w:val="0000ff"/>
                </w:rPr>
                <w:t xml:space="preserve">N 1412-ЗПО</w:t>
              </w:r>
            </w:hyperlink>
            <w:r>
              <w:rPr>
                <w:sz w:val="20"/>
                <w:color w:val="392c69"/>
              </w:rPr>
              <w:t xml:space="preserve">,</w:t>
            </w:r>
          </w:p>
          <w:p>
            <w:pPr>
              <w:pStyle w:val="0"/>
              <w:jc w:val="center"/>
            </w:pPr>
            <w:r>
              <w:rPr>
                <w:sz w:val="20"/>
                <w:color w:val="392c69"/>
              </w:rPr>
              <w:t xml:space="preserve">от 01.11.2008 </w:t>
            </w:r>
            <w:hyperlink w:history="0" r:id="rId13" w:tooltip="Закон Пензенской обл. от 01.11.2008 N 1626-ЗПО &quot;О внесении изменения в статью 2 Закона Пензенской области &quot;О мерах социальной поддержки многодетных семей, проживающих на территории Пензенской области&quot; (принят ЗС Пензенской обл. 31.10.2008) {КонсультантПлюс}">
              <w:r>
                <w:rPr>
                  <w:sz w:val="20"/>
                  <w:color w:val="0000ff"/>
                </w:rPr>
                <w:t xml:space="preserve">N 1626-ЗПО</w:t>
              </w:r>
            </w:hyperlink>
            <w:r>
              <w:rPr>
                <w:sz w:val="20"/>
                <w:color w:val="392c69"/>
              </w:rPr>
              <w:t xml:space="preserve">, от 22.12.2010 </w:t>
            </w:r>
            <w:hyperlink w:history="0" r:id="rId14" w:tooltip="Закон Пензенской обл. от 22.12.2010 N 2004-ЗПО (ред. от 16.12.2022) &quot;О внесении изменений в отдельные законы Пензенской области&quot; (принят ЗС Пензенской обл. 17.12.2010) {КонсультантПлюс}">
              <w:r>
                <w:rPr>
                  <w:sz w:val="20"/>
                  <w:color w:val="0000ff"/>
                </w:rPr>
                <w:t xml:space="preserve">N 2004-ЗПО</w:t>
              </w:r>
            </w:hyperlink>
            <w:r>
              <w:rPr>
                <w:sz w:val="20"/>
                <w:color w:val="392c69"/>
              </w:rPr>
              <w:t xml:space="preserve">,</w:t>
            </w:r>
          </w:p>
          <w:p>
            <w:pPr>
              <w:pStyle w:val="0"/>
              <w:jc w:val="center"/>
            </w:pPr>
            <w:r>
              <w:rPr>
                <w:sz w:val="20"/>
                <w:color w:val="392c69"/>
              </w:rPr>
              <w:t xml:space="preserve">от 28.11.2011 </w:t>
            </w:r>
            <w:hyperlink w:history="0" r:id="rId15" w:tooltip="Закон Пензенской обл. от 28.11.2011 N 2162-ЗПО (ред. от 16.12.2022) &quot;О внесении изменений в отдельные законы (положения законов) Пензенской области&quot; (принят ЗС Пензенской обл. 18.11.2011) {КонсультантПлюс}">
              <w:r>
                <w:rPr>
                  <w:sz w:val="20"/>
                  <w:color w:val="0000ff"/>
                </w:rPr>
                <w:t xml:space="preserve">N 2162-ЗПО</w:t>
              </w:r>
            </w:hyperlink>
            <w:r>
              <w:rPr>
                <w:sz w:val="20"/>
                <w:color w:val="392c69"/>
              </w:rPr>
              <w:t xml:space="preserve">, от 27.12.2011 </w:t>
            </w:r>
            <w:hyperlink w:history="0" r:id="rId16" w:tooltip="Закон Пензенской обл. от 27.12.2011 N 2180-ЗПО (ред. от 29.07.2022) &quot;О внесении изменений в отдельные законы (положения законов) Пензенской области&quot; (принят ЗС Пензенской обл. 20.12.2011) {КонсультантПлюс}">
              <w:r>
                <w:rPr>
                  <w:sz w:val="20"/>
                  <w:color w:val="0000ff"/>
                </w:rPr>
                <w:t xml:space="preserve">N 2180-ЗПО</w:t>
              </w:r>
            </w:hyperlink>
            <w:r>
              <w:rPr>
                <w:sz w:val="20"/>
                <w:color w:val="392c69"/>
              </w:rPr>
              <w:t xml:space="preserve">,</w:t>
            </w:r>
          </w:p>
          <w:p>
            <w:pPr>
              <w:pStyle w:val="0"/>
              <w:jc w:val="center"/>
            </w:pPr>
            <w:r>
              <w:rPr>
                <w:sz w:val="20"/>
                <w:color w:val="392c69"/>
              </w:rPr>
              <w:t xml:space="preserve">от 06.06.2012 </w:t>
            </w:r>
            <w:hyperlink w:history="0" r:id="rId17" w:tooltip="Закон Пензенской обл. от 06.06.2012 N 2253-ЗПО &quot;О внесении изменений в Закон Пензенской области &quot;О мерах социальной поддержки многодетных семей, проживающих на территории Пензенской области&quot; (принят ЗС Пензенской обл. 30.05.2012) {КонсультантПлюс}">
              <w:r>
                <w:rPr>
                  <w:sz w:val="20"/>
                  <w:color w:val="0000ff"/>
                </w:rPr>
                <w:t xml:space="preserve">N 2253-ЗПО</w:t>
              </w:r>
            </w:hyperlink>
            <w:r>
              <w:rPr>
                <w:sz w:val="20"/>
                <w:color w:val="392c69"/>
              </w:rPr>
              <w:t xml:space="preserve">, от 18.10.2013 </w:t>
            </w:r>
            <w:hyperlink w:history="0" r:id="rId18" w:tooltip="Закон Пензенской обл. от 18.10.2013 N 2451-ЗПО &quot;О внесении изменений в отдельные законы Пензенской области&quot; (принят ЗС Пензенской обл. 11.10.2013) {КонсультантПлюс}">
              <w:r>
                <w:rPr>
                  <w:sz w:val="20"/>
                  <w:color w:val="0000ff"/>
                </w:rPr>
                <w:t xml:space="preserve">N 2451-ЗПО</w:t>
              </w:r>
            </w:hyperlink>
            <w:r>
              <w:rPr>
                <w:sz w:val="20"/>
                <w:color w:val="392c69"/>
              </w:rPr>
              <w:t xml:space="preserve">,</w:t>
            </w:r>
          </w:p>
          <w:p>
            <w:pPr>
              <w:pStyle w:val="0"/>
              <w:jc w:val="center"/>
            </w:pPr>
            <w:r>
              <w:rPr>
                <w:sz w:val="20"/>
                <w:color w:val="392c69"/>
              </w:rPr>
              <w:t xml:space="preserve">от 04.07.2014 </w:t>
            </w:r>
            <w:hyperlink w:history="0" r:id="rId19" w:tooltip="Закон Пензенской обл. от 04.07.2014 N 2587-ЗПО (ред. от 22.12.2014) &quot;О внесении изменений в отдельные законы Пензенской области&quot; (принят ЗС Пензенской обл. 27.06.2014) {КонсультантПлюс}">
              <w:r>
                <w:rPr>
                  <w:sz w:val="20"/>
                  <w:color w:val="0000ff"/>
                </w:rPr>
                <w:t xml:space="preserve">N 2587-ЗПО</w:t>
              </w:r>
            </w:hyperlink>
            <w:r>
              <w:rPr>
                <w:sz w:val="20"/>
                <w:color w:val="392c69"/>
              </w:rPr>
              <w:t xml:space="preserve"> (ред. 22.12.2014),</w:t>
            </w:r>
          </w:p>
          <w:p>
            <w:pPr>
              <w:pStyle w:val="0"/>
              <w:jc w:val="center"/>
            </w:pPr>
            <w:r>
              <w:rPr>
                <w:sz w:val="20"/>
                <w:color w:val="392c69"/>
              </w:rPr>
              <w:t xml:space="preserve">от 22.12.2014 </w:t>
            </w:r>
            <w:hyperlink w:history="0" r:id="rId20" w:tooltip="Закон Пензенской обл. от 22.12.2014 N 2670-ЗПО &quot;О внесении изменений в отдельные законы Пензенской области&quot; (принят ЗС Пензенской обл. 16.12.2014) {КонсультантПлюс}">
              <w:r>
                <w:rPr>
                  <w:sz w:val="20"/>
                  <w:color w:val="0000ff"/>
                </w:rPr>
                <w:t xml:space="preserve">N 2670-ЗПО</w:t>
              </w:r>
            </w:hyperlink>
            <w:r>
              <w:rPr>
                <w:sz w:val="20"/>
                <w:color w:val="392c69"/>
              </w:rPr>
              <w:t xml:space="preserve">, от 18.02.2016 </w:t>
            </w:r>
            <w:hyperlink w:history="0" r:id="rId21" w:tooltip="Закон Пензенской обл. от 18.02.2016 N 2876-ЗПО &quot;О внесении изменений в Закон Пензенской области &quot;О мерах социальной поддержки многодетных семей, проживающих на территории Пензенской области&quot; (принят ЗС Пензенской обл. 12.02.2016) {КонсультантПлюс}">
              <w:r>
                <w:rPr>
                  <w:sz w:val="20"/>
                  <w:color w:val="0000ff"/>
                </w:rPr>
                <w:t xml:space="preserve">N 2876-ЗПО</w:t>
              </w:r>
            </w:hyperlink>
            <w:r>
              <w:rPr>
                <w:sz w:val="20"/>
                <w:color w:val="392c69"/>
              </w:rPr>
              <w:t xml:space="preserve">,</w:t>
            </w:r>
          </w:p>
          <w:p>
            <w:pPr>
              <w:pStyle w:val="0"/>
              <w:jc w:val="center"/>
            </w:pPr>
            <w:r>
              <w:rPr>
                <w:sz w:val="20"/>
                <w:color w:val="392c69"/>
              </w:rPr>
              <w:t xml:space="preserve">от 02.12.2016 </w:t>
            </w:r>
            <w:hyperlink w:history="0" r:id="rId22" w:tooltip="Закон Пензенской обл. от 02.12.2016 N 2986-ЗПО &quot;О внесении изменений в Закон Пензенской области &quot;О мерах социальной поддержки отдельных категорий граждан, проживающих на территории Пензенской области&quot; и Закон Пензенской области &quot;О мерах социальной поддержки многодетных семей, проживающих на территории Пензенской области&quot; (принят ЗС Пензенской обл. 25.11.2016) {КонсультантПлюс}">
              <w:r>
                <w:rPr>
                  <w:sz w:val="20"/>
                  <w:color w:val="0000ff"/>
                </w:rPr>
                <w:t xml:space="preserve">N 2986-ЗПО</w:t>
              </w:r>
            </w:hyperlink>
            <w:r>
              <w:rPr>
                <w:sz w:val="20"/>
                <w:color w:val="392c69"/>
              </w:rPr>
              <w:t xml:space="preserve">, от 05.05.2017 </w:t>
            </w:r>
            <w:hyperlink w:history="0" r:id="rId23" w:tooltip="Закон Пензенской обл. от 05.05.2017 N 3048-ЗПО (ред. от 17.03.2020) &quot;О внесении изменений в отдельные законы Пензенской области&quot; (принят ЗС Пензенской обл. 28.04.2017) {КонсультантПлюс}">
              <w:r>
                <w:rPr>
                  <w:sz w:val="20"/>
                  <w:color w:val="0000ff"/>
                </w:rPr>
                <w:t xml:space="preserve">N 3048-ЗПО</w:t>
              </w:r>
            </w:hyperlink>
            <w:r>
              <w:rPr>
                <w:sz w:val="20"/>
                <w:color w:val="392c69"/>
              </w:rPr>
              <w:t xml:space="preserve">,</w:t>
            </w:r>
          </w:p>
          <w:p>
            <w:pPr>
              <w:pStyle w:val="0"/>
              <w:jc w:val="center"/>
            </w:pPr>
            <w:r>
              <w:rPr>
                <w:sz w:val="20"/>
                <w:color w:val="392c69"/>
              </w:rPr>
              <w:t xml:space="preserve">от 20.12.2017 </w:t>
            </w:r>
            <w:hyperlink w:history="0" r:id="rId24" w:tooltip="Закон Пензенской обл. от 20.12.2017 N 3138-ЗПО (ред. от 30.11.2018) &quot;О внесении изменений в отдельные законы Пензенской области&quot; (принят ЗС Пензенской обл. 19.12.2017) {КонсультантПлюс}">
              <w:r>
                <w:rPr>
                  <w:sz w:val="20"/>
                  <w:color w:val="0000ff"/>
                </w:rPr>
                <w:t xml:space="preserve">N 3138-ЗПО</w:t>
              </w:r>
            </w:hyperlink>
            <w:r>
              <w:rPr>
                <w:sz w:val="20"/>
                <w:color w:val="392c69"/>
              </w:rPr>
              <w:t xml:space="preserve">, от 06.04.2018 </w:t>
            </w:r>
            <w:hyperlink w:history="0" r:id="rId25" w:tooltip="Закон Пензенской обл. от 06.04.2018 N 3167-ЗПО (ред. от 17.03.2020) &quot;О внесении изменений в отдельные законы Пензенской области&quot; (принят ЗС Пензенской обл. 30.03.2018) {КонсультантПлюс}">
              <w:r>
                <w:rPr>
                  <w:sz w:val="20"/>
                  <w:color w:val="0000ff"/>
                </w:rPr>
                <w:t xml:space="preserve">N 3167-ЗПО</w:t>
              </w:r>
            </w:hyperlink>
            <w:r>
              <w:rPr>
                <w:sz w:val="20"/>
                <w:color w:val="392c69"/>
              </w:rPr>
              <w:t xml:space="preserve">,</w:t>
            </w:r>
          </w:p>
          <w:p>
            <w:pPr>
              <w:pStyle w:val="0"/>
              <w:jc w:val="center"/>
            </w:pPr>
            <w:r>
              <w:rPr>
                <w:sz w:val="20"/>
                <w:color w:val="392c69"/>
              </w:rPr>
              <w:t xml:space="preserve">от 14.02.2020 </w:t>
            </w:r>
            <w:hyperlink w:history="0" r:id="rId26" w:tooltip="Закон Пензенской обл. от 14.02.2020 N 3457-ЗПО &quot;О внесении изменений в отдельные законы Пензенской области&quot; (принят ЗС Пензенской обл. 07.02.2020) {КонсультантПлюс}">
              <w:r>
                <w:rPr>
                  <w:sz w:val="20"/>
                  <w:color w:val="0000ff"/>
                </w:rPr>
                <w:t xml:space="preserve">N 3457-ЗПО</w:t>
              </w:r>
            </w:hyperlink>
            <w:r>
              <w:rPr>
                <w:sz w:val="20"/>
                <w:color w:val="392c69"/>
              </w:rPr>
              <w:t xml:space="preserve">, от 15.06.2020 </w:t>
            </w:r>
            <w:hyperlink w:history="0" r:id="rId27" w:tooltip="Закон Пензенской обл. от 15.06.2020 N 3521-ЗПО &quot;О внесении изменений в Закон Пензенской области &quot;О мерах социальной поддержки многодетных семей, проживающих на территории Пензенской области&quot; (принят ЗС Пензенской обл. 10.06.2020) {КонсультантПлюс}">
              <w:r>
                <w:rPr>
                  <w:sz w:val="20"/>
                  <w:color w:val="0000ff"/>
                </w:rPr>
                <w:t xml:space="preserve">N 3521-ЗПО</w:t>
              </w:r>
            </w:hyperlink>
            <w:r>
              <w:rPr>
                <w:sz w:val="20"/>
                <w:color w:val="392c69"/>
              </w:rPr>
              <w:t xml:space="preserve">,</w:t>
            </w:r>
          </w:p>
          <w:p>
            <w:pPr>
              <w:pStyle w:val="0"/>
              <w:jc w:val="center"/>
            </w:pPr>
            <w:r>
              <w:rPr>
                <w:sz w:val="20"/>
                <w:color w:val="392c69"/>
              </w:rPr>
              <w:t xml:space="preserve">от 12.05.2021 </w:t>
            </w:r>
            <w:hyperlink w:history="0" r:id="rId28" w:tooltip="Закон Пензенской обл. от 12.05.2021 N 3650-ЗПО &quot;О внесении изменений в Закон Пензенской области &quot;О мерах социальной поддержки многодетных семей, проживающих на территории Пензенской области&quot; (принят ЗС Пензенской обл. 29.04.2021) {КонсультантПлюс}">
              <w:r>
                <w:rPr>
                  <w:sz w:val="20"/>
                  <w:color w:val="0000ff"/>
                </w:rPr>
                <w:t xml:space="preserve">N 3650-ЗПО</w:t>
              </w:r>
            </w:hyperlink>
            <w:r>
              <w:rPr>
                <w:sz w:val="20"/>
                <w:color w:val="392c69"/>
              </w:rPr>
              <w:t xml:space="preserve">, от 11.03.2022 </w:t>
            </w:r>
            <w:hyperlink w:history="0" r:id="rId29" w:tooltip="Закон Пензенской обл. от 11.03.2022 N 3809-ЗПО &quot;О внесении изменений в отдельные законы Пензенской области&quot; (принят ЗС Пензенской обл. 11.03.2022) {КонсультантПлюс}">
              <w:r>
                <w:rPr>
                  <w:sz w:val="20"/>
                  <w:color w:val="0000ff"/>
                </w:rPr>
                <w:t xml:space="preserve">N 3809-ЗПО</w:t>
              </w:r>
            </w:hyperlink>
            <w:r>
              <w:rPr>
                <w:sz w:val="20"/>
                <w:color w:val="392c69"/>
              </w:rPr>
              <w:t xml:space="preserve">,</w:t>
            </w:r>
          </w:p>
          <w:p>
            <w:pPr>
              <w:pStyle w:val="0"/>
              <w:jc w:val="center"/>
            </w:pPr>
            <w:r>
              <w:rPr>
                <w:sz w:val="20"/>
                <w:color w:val="392c69"/>
              </w:rPr>
              <w:t xml:space="preserve">от 16.12.2022 </w:t>
            </w:r>
            <w:hyperlink w:history="0" r:id="rId30" w:tooltip="Закон Пензенской обл. от 16.12.2022 N 3941-ЗПО &quot;О внесении изменений в отдельные законы Пензенской области и признании утратившими силу отдельных законов (положений законов) Пензенской области&quot; (принят ЗС Пензенской обл. 16.12.2022) {КонсультантПлюс}">
              <w:r>
                <w:rPr>
                  <w:sz w:val="20"/>
                  <w:color w:val="0000ff"/>
                </w:rPr>
                <w:t xml:space="preserve">N 3941-ЗПО</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Настоящий Закон в соответствии со </w:t>
      </w:r>
      <w:hyperlink w:history="0" r:id="rId31" w:tooltip="Федеральный закон от 21.12.2021 N 414-ФЗ (ред. от 14.04.2023) &quot;Об общих принципах организации публичной власти в субъектах Российской Федерации&quot; {КонсультантПлюс}">
        <w:r>
          <w:rPr>
            <w:sz w:val="20"/>
            <w:color w:val="0000ff"/>
          </w:rPr>
          <w:t xml:space="preserve">статьей 44</w:t>
        </w:r>
      </w:hyperlink>
      <w:r>
        <w:rPr>
          <w:sz w:val="20"/>
        </w:rPr>
        <w:t xml:space="preserve"> Федерального закона от 21 декабря 2021 года N 414-ФЗ "Об общих принципах организации публичной власти в субъектах Российской Федерации" устанавливает меры социальной поддержки многодетных семей, проживающих на территории Пензенской области.</w:t>
      </w:r>
    </w:p>
    <w:p>
      <w:pPr>
        <w:pStyle w:val="0"/>
        <w:jc w:val="both"/>
      </w:pPr>
      <w:r>
        <w:rPr>
          <w:sz w:val="20"/>
        </w:rPr>
        <w:t xml:space="preserve">(в ред. </w:t>
      </w:r>
      <w:hyperlink w:history="0" r:id="rId32" w:tooltip="Закон Пензенской обл. от 11.03.2022 N 3809-ЗПО &quot;О внесении изменений в отдельные законы Пензенской области&quot; (принят ЗС Пензенской обл. 11.03.2022) {КонсультантПлюс}">
        <w:r>
          <w:rPr>
            <w:sz w:val="20"/>
            <w:color w:val="0000ff"/>
          </w:rPr>
          <w:t xml:space="preserve">Закона</w:t>
        </w:r>
      </w:hyperlink>
      <w:r>
        <w:rPr>
          <w:sz w:val="20"/>
        </w:rPr>
        <w:t xml:space="preserve"> Пензенской обл. от 11.03.2022 N 3809-ЗПО)</w:t>
      </w:r>
    </w:p>
    <w:p>
      <w:pPr>
        <w:pStyle w:val="0"/>
        <w:jc w:val="both"/>
      </w:pPr>
      <w:r>
        <w:rPr>
          <w:sz w:val="20"/>
        </w:rPr>
      </w:r>
    </w:p>
    <w:bookmarkStart w:id="32" w:name="P32"/>
    <w:bookmarkEnd w:id="32"/>
    <w:p>
      <w:pPr>
        <w:pStyle w:val="2"/>
        <w:outlineLvl w:val="1"/>
        <w:ind w:firstLine="540"/>
        <w:jc w:val="both"/>
      </w:pPr>
      <w:r>
        <w:rPr>
          <w:sz w:val="20"/>
        </w:rPr>
        <w:t xml:space="preserve">Статья 1. Право на меры социальной поддержки многодетных семей</w:t>
      </w:r>
    </w:p>
    <w:p>
      <w:pPr>
        <w:pStyle w:val="0"/>
        <w:ind w:firstLine="540"/>
        <w:jc w:val="both"/>
      </w:pPr>
      <w:r>
        <w:rPr>
          <w:sz w:val="20"/>
        </w:rPr>
        <w:t xml:space="preserve">(в ред. </w:t>
      </w:r>
      <w:hyperlink w:history="0" r:id="rId33" w:tooltip="Закон Пензенской обл. от 06.06.2012 N 2253-ЗПО &quot;О внесении изменений в Закон Пензенской области &quot;О мерах социальной поддержки многодетных семей, проживающих на территории Пензенской области&quot; (принят ЗС Пензенской обл. 30.05.2012) {КонсультантПлюс}">
        <w:r>
          <w:rPr>
            <w:sz w:val="20"/>
            <w:color w:val="0000ff"/>
          </w:rPr>
          <w:t xml:space="preserve">Закона</w:t>
        </w:r>
      </w:hyperlink>
      <w:r>
        <w:rPr>
          <w:sz w:val="20"/>
        </w:rPr>
        <w:t xml:space="preserve"> Пензенской обл. от 06.06.2012 N 2253-ЗПО)</w:t>
      </w:r>
    </w:p>
    <w:p>
      <w:pPr>
        <w:pStyle w:val="0"/>
        <w:jc w:val="both"/>
      </w:pPr>
      <w:r>
        <w:rPr>
          <w:sz w:val="20"/>
        </w:rPr>
      </w:r>
    </w:p>
    <w:p>
      <w:pPr>
        <w:pStyle w:val="0"/>
        <w:ind w:firstLine="540"/>
        <w:jc w:val="both"/>
      </w:pPr>
      <w:r>
        <w:rPr>
          <w:sz w:val="20"/>
        </w:rPr>
        <w:t xml:space="preserve">1. В целях настоящего Закона многодетной семьей признается семья, имеющая на содержании и воспитании трех и более несовершеннолетних детей в возрасте до 18 лет.</w:t>
      </w:r>
    </w:p>
    <w:p>
      <w:pPr>
        <w:pStyle w:val="0"/>
        <w:spacing w:before="200" w:line-rule="auto"/>
        <w:ind w:firstLine="540"/>
        <w:jc w:val="both"/>
      </w:pPr>
      <w:r>
        <w:rPr>
          <w:sz w:val="20"/>
        </w:rPr>
        <w:t xml:space="preserve">Статус многодетной семьи подтверждается удостоверением, выданным в соответствии с порядком и по форме, утверждаемым Правительством Пензенской области.</w:t>
      </w:r>
    </w:p>
    <w:p>
      <w:pPr>
        <w:pStyle w:val="0"/>
        <w:jc w:val="both"/>
      </w:pPr>
      <w:r>
        <w:rPr>
          <w:sz w:val="20"/>
        </w:rPr>
        <w:t xml:space="preserve">(абзац введен </w:t>
      </w:r>
      <w:hyperlink w:history="0" r:id="rId34" w:tooltip="Закон Пензенской обл. от 14.02.2020 N 3457-ЗПО &quot;О внесении изменений в отдельные законы Пензенской области&quot; (принят ЗС Пензенской обл. 07.02.2020) {КонсультантПлюс}">
        <w:r>
          <w:rPr>
            <w:sz w:val="20"/>
            <w:color w:val="0000ff"/>
          </w:rPr>
          <w:t xml:space="preserve">Законом</w:t>
        </w:r>
      </w:hyperlink>
      <w:r>
        <w:rPr>
          <w:sz w:val="20"/>
        </w:rPr>
        <w:t xml:space="preserve"> Пензенской обл. от 14.02.2020 N 3457-ЗПО)</w:t>
      </w:r>
    </w:p>
    <w:p>
      <w:pPr>
        <w:pStyle w:val="0"/>
        <w:spacing w:before="200" w:line-rule="auto"/>
        <w:ind w:firstLine="540"/>
        <w:jc w:val="both"/>
      </w:pPr>
      <w:r>
        <w:rPr>
          <w:sz w:val="20"/>
        </w:rPr>
        <w:t xml:space="preserve">2. Меры социальной поддержки, установленные настоящим Законом, распространяются на многодетные семьи граждан Российской Федерации, проживающих на территории Пензенской области, постоянно проживающих на территории Пензенской области иностранных граждан и лиц без гражданства, в том числе беженцев.</w:t>
      </w:r>
    </w:p>
    <w:p>
      <w:pPr>
        <w:pStyle w:val="0"/>
        <w:jc w:val="both"/>
      </w:pPr>
      <w:r>
        <w:rPr>
          <w:sz w:val="20"/>
        </w:rPr>
        <w:t xml:space="preserve">(часть 2 в ред. </w:t>
      </w:r>
      <w:hyperlink w:history="0" r:id="rId35" w:tooltip="Закон Пензенской обл. от 22.12.2014 N 2670-ЗПО &quot;О внесении изменений в отдельные законы Пензенской области&quot; (принят ЗС Пензенской обл. 16.12.2014) {КонсультантПлюс}">
        <w:r>
          <w:rPr>
            <w:sz w:val="20"/>
            <w:color w:val="0000ff"/>
          </w:rPr>
          <w:t xml:space="preserve">Закона</w:t>
        </w:r>
      </w:hyperlink>
      <w:r>
        <w:rPr>
          <w:sz w:val="20"/>
        </w:rPr>
        <w:t xml:space="preserve"> Пензенской обл. от 22.12.2014 N 2670-ЗПО)</w:t>
      </w:r>
    </w:p>
    <w:p>
      <w:pPr>
        <w:pStyle w:val="0"/>
        <w:spacing w:before="200" w:line-rule="auto"/>
        <w:ind w:firstLine="540"/>
        <w:jc w:val="both"/>
      </w:pPr>
      <w:r>
        <w:rPr>
          <w:sz w:val="20"/>
        </w:rPr>
        <w:t xml:space="preserve">3. Право на меры социальной поддержки, установленные настоящим Законом, имеет один из родителей (усыновителей (удочерителей), опекунов, попечителей) на совместно проживающих с ним детей, при условии, что среднедушевой доход семьи не превышает величину </w:t>
      </w:r>
      <w:hyperlink w:history="0" r:id="rId36" w:tooltip="Справочная информация: &quot;Величина прожиточного минимума в Пензенской области&quot; (Материал подготовлен специалистами КонсультантПлюс) {КонсультантПлюс}">
        <w:r>
          <w:rPr>
            <w:sz w:val="20"/>
            <w:color w:val="0000ff"/>
          </w:rPr>
          <w:t xml:space="preserve">прожиточного минимума</w:t>
        </w:r>
      </w:hyperlink>
      <w:r>
        <w:rPr>
          <w:sz w:val="20"/>
        </w:rPr>
        <w:t xml:space="preserve">, установленную в соответствии с </w:t>
      </w:r>
      <w:hyperlink w:history="0" r:id="rId37" w:tooltip="Закон Пензенской обл. от 23.05.2002 N 365-ЗПО (ред. от 18.02.2021) &quot;О прожиточном минимуме в Пензенской области&quot; (принят ЗС Пензенской обл. 20.05.2002) {КонсультантПлюс}">
        <w:r>
          <w:rPr>
            <w:sz w:val="20"/>
            <w:color w:val="0000ff"/>
          </w:rPr>
          <w:t xml:space="preserve">Законом</w:t>
        </w:r>
      </w:hyperlink>
      <w:r>
        <w:rPr>
          <w:sz w:val="20"/>
        </w:rPr>
        <w:t xml:space="preserve"> Пензенской области от 23 мая 2002 года N 365-ЗПО "О прожиточном минимуме в Пензенской области".</w:t>
      </w:r>
    </w:p>
    <w:p>
      <w:pPr>
        <w:pStyle w:val="0"/>
        <w:spacing w:before="200" w:line-rule="auto"/>
        <w:ind w:firstLine="540"/>
        <w:jc w:val="both"/>
      </w:pPr>
      <w:r>
        <w:rPr>
          <w:sz w:val="20"/>
        </w:rPr>
        <w:t xml:space="preserve">4. Право на меры социальной поддержки не имеют семьи, дети из которых находятся на государственном обеспечении (переданы на воспитание в детские дома и школы-интернаты, отбывают наказание в местах лишения свободы по приговору суда).</w:t>
      </w:r>
    </w:p>
    <w:p>
      <w:pPr>
        <w:pStyle w:val="0"/>
        <w:jc w:val="both"/>
      </w:pPr>
      <w:r>
        <w:rPr>
          <w:sz w:val="20"/>
        </w:rPr>
      </w:r>
    </w:p>
    <w:bookmarkStart w:id="43" w:name="P43"/>
    <w:bookmarkEnd w:id="43"/>
    <w:p>
      <w:pPr>
        <w:pStyle w:val="2"/>
        <w:outlineLvl w:val="1"/>
        <w:ind w:firstLine="540"/>
        <w:jc w:val="both"/>
      </w:pPr>
      <w:r>
        <w:rPr>
          <w:sz w:val="20"/>
        </w:rPr>
        <w:t xml:space="preserve">Статья 2. Меры социальной поддержки многодетных семей</w:t>
      </w:r>
    </w:p>
    <w:p>
      <w:pPr>
        <w:pStyle w:val="0"/>
        <w:ind w:firstLine="540"/>
        <w:jc w:val="both"/>
      </w:pPr>
      <w:r>
        <w:rPr>
          <w:sz w:val="20"/>
        </w:rPr>
        <w:t xml:space="preserve">(в ред. </w:t>
      </w:r>
      <w:hyperlink w:history="0" r:id="rId38" w:tooltip="Закон Пензенской обл. от 06.06.2012 N 2253-ЗПО &quot;О внесении изменений в Закон Пензенской области &quot;О мерах социальной поддержки многодетных семей, проживающих на территории Пензенской области&quot; (принят ЗС Пензенской обл. 30.05.2012) {КонсультантПлюс}">
        <w:r>
          <w:rPr>
            <w:sz w:val="20"/>
            <w:color w:val="0000ff"/>
          </w:rPr>
          <w:t xml:space="preserve">Закона</w:t>
        </w:r>
      </w:hyperlink>
      <w:r>
        <w:rPr>
          <w:sz w:val="20"/>
        </w:rPr>
        <w:t xml:space="preserve"> Пензенской обл. от 06.06.2012 N 2253-ЗПО)</w:t>
      </w:r>
    </w:p>
    <w:p>
      <w:pPr>
        <w:pStyle w:val="0"/>
        <w:jc w:val="both"/>
      </w:pPr>
      <w:r>
        <w:rPr>
          <w:sz w:val="20"/>
        </w:rPr>
      </w:r>
    </w:p>
    <w:p>
      <w:pPr>
        <w:pStyle w:val="0"/>
        <w:ind w:firstLine="540"/>
        <w:jc w:val="both"/>
      </w:pPr>
      <w:r>
        <w:rPr>
          <w:sz w:val="20"/>
        </w:rPr>
        <w:t xml:space="preserve">Установить в качестве мер социальной поддержки многодетных семей следующие денежные выплаты:</w:t>
      </w:r>
    </w:p>
    <w:p>
      <w:pPr>
        <w:pStyle w:val="0"/>
        <w:spacing w:before="200" w:line-rule="auto"/>
        <w:ind w:firstLine="540"/>
        <w:jc w:val="both"/>
      </w:pPr>
      <w:r>
        <w:rPr>
          <w:sz w:val="20"/>
        </w:rPr>
        <w:t xml:space="preserve">1) ежегодная денежная выплата на детей в возрасте до 6 лет в размере 610 рублей на одного ребенка;</w:t>
      </w:r>
    </w:p>
    <w:p>
      <w:pPr>
        <w:pStyle w:val="0"/>
        <w:spacing w:before="200" w:line-rule="auto"/>
        <w:ind w:firstLine="540"/>
        <w:jc w:val="both"/>
      </w:pPr>
      <w:r>
        <w:rPr>
          <w:sz w:val="20"/>
        </w:rPr>
        <w:t xml:space="preserve">2) ежемесячная денежная выплата на детей в возрасте от 6 лет до окончания обучения в общеобразовательной организации в размере 290 рублей на одного ребенка.</w:t>
      </w:r>
    </w:p>
    <w:p>
      <w:pPr>
        <w:pStyle w:val="0"/>
        <w:jc w:val="both"/>
      </w:pPr>
      <w:r>
        <w:rPr>
          <w:sz w:val="20"/>
        </w:rPr>
        <w:t xml:space="preserve">(в ред. </w:t>
      </w:r>
      <w:hyperlink w:history="0" r:id="rId39" w:tooltip="Закон Пензенской обл. от 18.10.2013 N 2451-ЗПО &quot;О внесении изменений в отдельные законы Пензенской области&quot; (принят ЗС Пензенской обл. 11.10.2013) {КонсультантПлюс}">
        <w:r>
          <w:rPr>
            <w:sz w:val="20"/>
            <w:color w:val="0000ff"/>
          </w:rPr>
          <w:t xml:space="preserve">Закона</w:t>
        </w:r>
      </w:hyperlink>
      <w:r>
        <w:rPr>
          <w:sz w:val="20"/>
        </w:rPr>
        <w:t xml:space="preserve"> Пензенской обл. от 18.10.2013 N 2451-ЗПО)</w:t>
      </w:r>
    </w:p>
    <w:p>
      <w:pPr>
        <w:pStyle w:val="0"/>
        <w:jc w:val="both"/>
      </w:pPr>
      <w:r>
        <w:rPr>
          <w:sz w:val="20"/>
        </w:rPr>
      </w:r>
    </w:p>
    <w:p>
      <w:pPr>
        <w:pStyle w:val="2"/>
        <w:outlineLvl w:val="1"/>
        <w:ind w:firstLine="540"/>
        <w:jc w:val="both"/>
      </w:pPr>
      <w:r>
        <w:rPr>
          <w:sz w:val="20"/>
        </w:rPr>
        <w:t xml:space="preserve">Статья 3. Порядок предоставления мер социальной поддержки многодетных семей</w:t>
      </w:r>
    </w:p>
    <w:p>
      <w:pPr>
        <w:pStyle w:val="0"/>
        <w:ind w:firstLine="540"/>
        <w:jc w:val="both"/>
      </w:pPr>
      <w:r>
        <w:rPr>
          <w:sz w:val="20"/>
        </w:rPr>
        <w:t xml:space="preserve">(в ред. </w:t>
      </w:r>
      <w:hyperlink w:history="0" r:id="rId40" w:tooltip="Закон Пензенской обл. от 02.11.2005 N 884-ЗПО &quot;О внесении изменений в Закон Пензенской области &quot;О мерах социальной поддержки многодетных семей, проживающих на территории Пензенской области&quot; (принят ЗС Пензенской обл. 28.10.2005) {КонсультантПлюс}">
        <w:r>
          <w:rPr>
            <w:sz w:val="20"/>
            <w:color w:val="0000ff"/>
          </w:rPr>
          <w:t xml:space="preserve">Закона</w:t>
        </w:r>
      </w:hyperlink>
      <w:r>
        <w:rPr>
          <w:sz w:val="20"/>
        </w:rPr>
        <w:t xml:space="preserve"> Пензенской обл. от 02.11.2005 N 884-ЗПО)</w:t>
      </w:r>
    </w:p>
    <w:p>
      <w:pPr>
        <w:pStyle w:val="0"/>
        <w:jc w:val="both"/>
      </w:pPr>
      <w:r>
        <w:rPr>
          <w:sz w:val="20"/>
        </w:rPr>
      </w:r>
    </w:p>
    <w:p>
      <w:pPr>
        <w:pStyle w:val="0"/>
        <w:ind w:firstLine="540"/>
        <w:jc w:val="both"/>
      </w:pPr>
      <w:r>
        <w:rPr>
          <w:sz w:val="20"/>
        </w:rPr>
        <w:t xml:space="preserve">Утвердить прилагаемый </w:t>
      </w:r>
      <w:hyperlink w:history="0" w:anchor="P87" w:tooltip="ПОРЯДОК">
        <w:r>
          <w:rPr>
            <w:sz w:val="20"/>
            <w:color w:val="0000ff"/>
          </w:rPr>
          <w:t xml:space="preserve">Порядок</w:t>
        </w:r>
      </w:hyperlink>
      <w:r>
        <w:rPr>
          <w:sz w:val="20"/>
        </w:rPr>
        <w:t xml:space="preserve"> назначения и выплаты денежных выплат на детей из многодетных семей.</w:t>
      </w:r>
    </w:p>
    <w:p>
      <w:pPr>
        <w:pStyle w:val="0"/>
        <w:jc w:val="both"/>
      </w:pPr>
      <w:r>
        <w:rPr>
          <w:sz w:val="20"/>
        </w:rPr>
      </w:r>
    </w:p>
    <w:p>
      <w:pPr>
        <w:pStyle w:val="2"/>
        <w:outlineLvl w:val="1"/>
        <w:ind w:firstLine="540"/>
        <w:jc w:val="both"/>
      </w:pPr>
      <w:r>
        <w:rPr>
          <w:sz w:val="20"/>
        </w:rPr>
        <w:t xml:space="preserve">Статья 3-1. Информационное обеспечение предоставления мер социальной поддержки многодетных семей</w:t>
      </w:r>
    </w:p>
    <w:p>
      <w:pPr>
        <w:pStyle w:val="0"/>
        <w:ind w:firstLine="540"/>
        <w:jc w:val="both"/>
      </w:pPr>
      <w:r>
        <w:rPr>
          <w:sz w:val="20"/>
        </w:rPr>
        <w:t xml:space="preserve">(введена </w:t>
      </w:r>
      <w:hyperlink w:history="0" r:id="rId41" w:tooltip="Закон Пензенской обл. от 20.12.2017 N 3138-ЗПО (ред. от 30.11.2018) &quot;О внесении изменений в отдельные законы Пензенской области&quot; (принят ЗС Пензенской обл. 19.12.2017) {КонсультантПлюс}">
        <w:r>
          <w:rPr>
            <w:sz w:val="20"/>
            <w:color w:val="0000ff"/>
          </w:rPr>
          <w:t xml:space="preserve">Законом</w:t>
        </w:r>
      </w:hyperlink>
      <w:r>
        <w:rPr>
          <w:sz w:val="20"/>
        </w:rPr>
        <w:t xml:space="preserve"> Пензенской обл. от 20.12.2017 N 3138-ЗПО)</w:t>
      </w:r>
    </w:p>
    <w:p>
      <w:pPr>
        <w:pStyle w:val="0"/>
        <w:jc w:val="both"/>
      </w:pPr>
      <w:r>
        <w:rPr>
          <w:sz w:val="20"/>
        </w:rPr>
      </w:r>
    </w:p>
    <w:p>
      <w:pPr>
        <w:pStyle w:val="0"/>
        <w:ind w:firstLine="540"/>
        <w:jc w:val="both"/>
      </w:pPr>
      <w:r>
        <w:rPr>
          <w:sz w:val="20"/>
        </w:rPr>
        <w:t xml:space="preserve">Информация о предоставлении мер социальной поддержки многодетных семей в соответствии с настоящим Законом размещается в Единой государственной информационной системе социального обеспечения. Размещение (получение) указанной информации в Единой государственной информационной системе социального обеспечения осуществляется в соответствии с Федеральным </w:t>
      </w:r>
      <w:hyperlink w:history="0" r:id="rId42" w:tooltip="Федеральный закон от 17.07.1999 N 178-ФЗ (ред. от 28.04.2023) &quot;О государственной социальной помощи&quot; {КонсультантПлюс}">
        <w:r>
          <w:rPr>
            <w:sz w:val="20"/>
            <w:color w:val="0000ff"/>
          </w:rPr>
          <w:t xml:space="preserve">законом</w:t>
        </w:r>
      </w:hyperlink>
      <w:r>
        <w:rPr>
          <w:sz w:val="20"/>
        </w:rPr>
        <w:t xml:space="preserve"> от 17 июля 1999 года N 178-ФЗ "О государственной социальной помощи".</w:t>
      </w:r>
    </w:p>
    <w:p>
      <w:pPr>
        <w:pStyle w:val="0"/>
        <w:jc w:val="both"/>
      </w:pPr>
      <w:r>
        <w:rPr>
          <w:sz w:val="20"/>
        </w:rPr>
      </w:r>
    </w:p>
    <w:p>
      <w:pPr>
        <w:pStyle w:val="2"/>
        <w:outlineLvl w:val="1"/>
        <w:ind w:firstLine="540"/>
        <w:jc w:val="both"/>
      </w:pPr>
      <w:r>
        <w:rPr>
          <w:sz w:val="20"/>
        </w:rPr>
        <w:t xml:space="preserve">Статья 4. Финансирование расходов, предусмотренных настоящим Законом</w:t>
      </w:r>
    </w:p>
    <w:p>
      <w:pPr>
        <w:pStyle w:val="0"/>
        <w:ind w:firstLine="540"/>
        <w:jc w:val="both"/>
      </w:pPr>
      <w:r>
        <w:rPr>
          <w:sz w:val="20"/>
        </w:rPr>
        <w:t xml:space="preserve">(в ред. </w:t>
      </w:r>
      <w:hyperlink w:history="0" r:id="rId43" w:tooltip="Закон Пензенской обл. от 19.11.2007 N 1412-ЗПО (ред. от 28.04.2014) &quot;О внесении изменений в отдельные Законы Пензенской области в части регулирования бюджетного процесса&quot; (принят ЗС Пензенской обл. 16.11.2007) {КонсультантПлюс}">
        <w:r>
          <w:rPr>
            <w:sz w:val="20"/>
            <w:color w:val="0000ff"/>
          </w:rPr>
          <w:t xml:space="preserve">Закона</w:t>
        </w:r>
      </w:hyperlink>
      <w:r>
        <w:rPr>
          <w:sz w:val="20"/>
        </w:rPr>
        <w:t xml:space="preserve"> Пензенской обл. от 19.11.2007 N 1412-ЗПО)</w:t>
      </w:r>
    </w:p>
    <w:p>
      <w:pPr>
        <w:pStyle w:val="0"/>
        <w:jc w:val="both"/>
      </w:pPr>
      <w:r>
        <w:rPr>
          <w:sz w:val="20"/>
        </w:rPr>
      </w:r>
    </w:p>
    <w:p>
      <w:pPr>
        <w:pStyle w:val="0"/>
        <w:ind w:firstLine="540"/>
        <w:jc w:val="both"/>
      </w:pPr>
      <w:r>
        <w:rPr>
          <w:sz w:val="20"/>
        </w:rPr>
        <w:t xml:space="preserve">Средства на реализацию настоящего Закона, в том числе расходы по доставке, предусматриваются в бюджете Пензенской области в виде субвенций бюджетам муниципальных районов и городских округов. Порядок расходования субвенций определяется Правительством Пензенской области.</w:t>
      </w:r>
    </w:p>
    <w:p>
      <w:pPr>
        <w:pStyle w:val="0"/>
        <w:jc w:val="both"/>
      </w:pPr>
      <w:r>
        <w:rPr>
          <w:sz w:val="20"/>
        </w:rPr>
      </w:r>
    </w:p>
    <w:p>
      <w:pPr>
        <w:pStyle w:val="2"/>
        <w:outlineLvl w:val="1"/>
        <w:ind w:firstLine="540"/>
        <w:jc w:val="both"/>
      </w:pPr>
      <w:r>
        <w:rPr>
          <w:sz w:val="20"/>
        </w:rPr>
        <w:t xml:space="preserve">Статья 5. Вступление в силу настоящего Закона</w:t>
      </w:r>
    </w:p>
    <w:p>
      <w:pPr>
        <w:pStyle w:val="0"/>
        <w:jc w:val="both"/>
      </w:pPr>
      <w:r>
        <w:rPr>
          <w:sz w:val="20"/>
        </w:rPr>
      </w:r>
    </w:p>
    <w:p>
      <w:pPr>
        <w:pStyle w:val="0"/>
        <w:ind w:firstLine="540"/>
        <w:jc w:val="both"/>
      </w:pPr>
      <w:r>
        <w:rPr>
          <w:sz w:val="20"/>
        </w:rPr>
        <w:t xml:space="preserve">Настоящий Закон вступает в силу через десять дней после дня его официального опубликования и распространяется на правоотношения, возникшие с 1 января 2005 года.</w:t>
      </w:r>
    </w:p>
    <w:p>
      <w:pPr>
        <w:pStyle w:val="0"/>
        <w:jc w:val="both"/>
      </w:pPr>
      <w:r>
        <w:rPr>
          <w:sz w:val="20"/>
        </w:rPr>
      </w:r>
    </w:p>
    <w:p>
      <w:pPr>
        <w:pStyle w:val="0"/>
        <w:jc w:val="right"/>
      </w:pPr>
      <w:r>
        <w:rPr>
          <w:sz w:val="20"/>
        </w:rPr>
        <w:t xml:space="preserve">Губернатор</w:t>
      </w:r>
    </w:p>
    <w:p>
      <w:pPr>
        <w:pStyle w:val="0"/>
        <w:jc w:val="right"/>
      </w:pPr>
      <w:r>
        <w:rPr>
          <w:sz w:val="20"/>
        </w:rPr>
        <w:t xml:space="preserve">Пензенской области</w:t>
      </w:r>
    </w:p>
    <w:p>
      <w:pPr>
        <w:pStyle w:val="0"/>
        <w:jc w:val="right"/>
      </w:pPr>
      <w:r>
        <w:rPr>
          <w:sz w:val="20"/>
        </w:rPr>
        <w:t xml:space="preserve">В.К.БОЧКАРЕВ</w:t>
      </w:r>
    </w:p>
    <w:p>
      <w:pPr>
        <w:pStyle w:val="0"/>
        <w:jc w:val="both"/>
      </w:pPr>
      <w:r>
        <w:rPr>
          <w:sz w:val="20"/>
        </w:rPr>
        <w:t xml:space="preserve">г. Пенза</w:t>
      </w:r>
    </w:p>
    <w:p>
      <w:pPr>
        <w:pStyle w:val="0"/>
        <w:spacing w:before="200" w:line-rule="auto"/>
        <w:jc w:val="both"/>
      </w:pPr>
      <w:r>
        <w:rPr>
          <w:sz w:val="20"/>
        </w:rPr>
        <w:t xml:space="preserve">28 декабря 2004 года</w:t>
      </w:r>
    </w:p>
    <w:p>
      <w:pPr>
        <w:pStyle w:val="0"/>
        <w:spacing w:before="200" w:line-rule="auto"/>
        <w:jc w:val="both"/>
      </w:pPr>
      <w:r>
        <w:rPr>
          <w:sz w:val="20"/>
        </w:rPr>
        <w:t xml:space="preserve">N 731-ЗПО</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w:t>
      </w:r>
    </w:p>
    <w:p>
      <w:pPr>
        <w:pStyle w:val="0"/>
        <w:jc w:val="right"/>
      </w:pPr>
      <w:r>
        <w:rPr>
          <w:sz w:val="20"/>
        </w:rPr>
        <w:t xml:space="preserve">к Закону Пензенской области</w:t>
      </w:r>
    </w:p>
    <w:p>
      <w:pPr>
        <w:pStyle w:val="0"/>
        <w:jc w:val="right"/>
      </w:pPr>
      <w:r>
        <w:rPr>
          <w:sz w:val="20"/>
        </w:rPr>
        <w:t xml:space="preserve">"О мерах социальной поддержки</w:t>
      </w:r>
    </w:p>
    <w:p>
      <w:pPr>
        <w:pStyle w:val="0"/>
        <w:jc w:val="right"/>
      </w:pPr>
      <w:r>
        <w:rPr>
          <w:sz w:val="20"/>
        </w:rPr>
        <w:t xml:space="preserve">многодетных семей, проживающих</w:t>
      </w:r>
    </w:p>
    <w:p>
      <w:pPr>
        <w:pStyle w:val="0"/>
        <w:jc w:val="right"/>
      </w:pPr>
      <w:r>
        <w:rPr>
          <w:sz w:val="20"/>
        </w:rPr>
        <w:t xml:space="preserve">на территории Пензенской области"</w:t>
      </w:r>
    </w:p>
    <w:p>
      <w:pPr>
        <w:pStyle w:val="0"/>
        <w:jc w:val="both"/>
      </w:pPr>
      <w:r>
        <w:rPr>
          <w:sz w:val="20"/>
        </w:rPr>
      </w:r>
    </w:p>
    <w:bookmarkStart w:id="87" w:name="P87"/>
    <w:bookmarkEnd w:id="87"/>
    <w:p>
      <w:pPr>
        <w:pStyle w:val="2"/>
        <w:jc w:val="center"/>
      </w:pPr>
      <w:r>
        <w:rPr>
          <w:sz w:val="20"/>
        </w:rPr>
        <w:t xml:space="preserve">ПОРЯДОК</w:t>
      </w:r>
    </w:p>
    <w:p>
      <w:pPr>
        <w:pStyle w:val="2"/>
        <w:jc w:val="center"/>
      </w:pPr>
      <w:r>
        <w:rPr>
          <w:sz w:val="20"/>
        </w:rPr>
        <w:t xml:space="preserve">НАЗНАЧЕНИЯ И ВЫПЛАТЫ ДЕНЕЖНЫХ ВЫПЛАТ НА ДЕТЕЙ</w:t>
      </w:r>
    </w:p>
    <w:p>
      <w:pPr>
        <w:pStyle w:val="2"/>
        <w:jc w:val="center"/>
      </w:pPr>
      <w:r>
        <w:rPr>
          <w:sz w:val="20"/>
        </w:rPr>
        <w:t xml:space="preserve">ИЗ МНОГОДЕТНЫХ СЕМЕЙ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Законов Пензенской обл.</w:t>
            </w:r>
          </w:p>
          <w:p>
            <w:pPr>
              <w:pStyle w:val="0"/>
              <w:jc w:val="center"/>
            </w:pPr>
            <w:r>
              <w:rPr>
                <w:sz w:val="20"/>
                <w:color w:val="392c69"/>
              </w:rPr>
              <w:t xml:space="preserve">от 06.06.2012 </w:t>
            </w:r>
            <w:hyperlink w:history="0" r:id="rId44" w:tooltip="Закон Пензенской обл. от 06.06.2012 N 2253-ЗПО &quot;О внесении изменений в Закон Пензенской области &quot;О мерах социальной поддержки многодетных семей, проживающих на территории Пензенской области&quot; (принят ЗС Пензенской обл. 30.05.2012) {КонсультантПлюс}">
              <w:r>
                <w:rPr>
                  <w:sz w:val="20"/>
                  <w:color w:val="0000ff"/>
                </w:rPr>
                <w:t xml:space="preserve">N 2253-ЗПО</w:t>
              </w:r>
            </w:hyperlink>
            <w:r>
              <w:rPr>
                <w:sz w:val="20"/>
                <w:color w:val="392c69"/>
              </w:rPr>
              <w:t xml:space="preserve">, от 18.10.2013 </w:t>
            </w:r>
            <w:hyperlink w:history="0" r:id="rId45" w:tooltip="Закон Пензенской обл. от 18.10.2013 N 2451-ЗПО &quot;О внесении изменений в отдельные законы Пензенской области&quot; (принят ЗС Пензенской обл. 11.10.2013) {КонсультантПлюс}">
              <w:r>
                <w:rPr>
                  <w:sz w:val="20"/>
                  <w:color w:val="0000ff"/>
                </w:rPr>
                <w:t xml:space="preserve">N 2451-ЗПО</w:t>
              </w:r>
            </w:hyperlink>
            <w:r>
              <w:rPr>
                <w:sz w:val="20"/>
                <w:color w:val="392c69"/>
              </w:rPr>
              <w:t xml:space="preserve">,</w:t>
            </w:r>
          </w:p>
          <w:p>
            <w:pPr>
              <w:pStyle w:val="0"/>
              <w:jc w:val="center"/>
            </w:pPr>
            <w:r>
              <w:rPr>
                <w:sz w:val="20"/>
                <w:color w:val="392c69"/>
              </w:rPr>
              <w:t xml:space="preserve">от 04.07.2014 </w:t>
            </w:r>
            <w:hyperlink w:history="0" r:id="rId46" w:tooltip="Закон Пензенской обл. от 04.07.2014 N 2587-ЗПО (ред. от 22.12.2014) &quot;О внесении изменений в отдельные законы Пензенской области&quot; (принят ЗС Пензенской обл. 27.06.2014) {КонсультантПлюс}">
              <w:r>
                <w:rPr>
                  <w:sz w:val="20"/>
                  <w:color w:val="0000ff"/>
                </w:rPr>
                <w:t xml:space="preserve">N 2587-ЗПО</w:t>
              </w:r>
            </w:hyperlink>
            <w:r>
              <w:rPr>
                <w:sz w:val="20"/>
                <w:color w:val="392c69"/>
              </w:rPr>
              <w:t xml:space="preserve"> (ред. 22.12.2014),</w:t>
            </w:r>
          </w:p>
          <w:p>
            <w:pPr>
              <w:pStyle w:val="0"/>
              <w:jc w:val="center"/>
            </w:pPr>
            <w:r>
              <w:rPr>
                <w:sz w:val="20"/>
                <w:color w:val="392c69"/>
              </w:rPr>
              <w:t xml:space="preserve">от 22.12.2014 </w:t>
            </w:r>
            <w:hyperlink w:history="0" r:id="rId47" w:tooltip="Закон Пензенской обл. от 22.12.2014 N 2670-ЗПО &quot;О внесении изменений в отдельные законы Пензенской области&quot; (принят ЗС Пензенской обл. 16.12.2014) {КонсультантПлюс}">
              <w:r>
                <w:rPr>
                  <w:sz w:val="20"/>
                  <w:color w:val="0000ff"/>
                </w:rPr>
                <w:t xml:space="preserve">N 2670-ЗПО</w:t>
              </w:r>
            </w:hyperlink>
            <w:r>
              <w:rPr>
                <w:sz w:val="20"/>
                <w:color w:val="392c69"/>
              </w:rPr>
              <w:t xml:space="preserve">, от 18.02.2016 </w:t>
            </w:r>
            <w:hyperlink w:history="0" r:id="rId48" w:tooltip="Закон Пензенской обл. от 18.02.2016 N 2876-ЗПО &quot;О внесении изменений в Закон Пензенской области &quot;О мерах социальной поддержки многодетных семей, проживающих на территории Пензенской области&quot; (принят ЗС Пензенской обл. 12.02.2016) {КонсультантПлюс}">
              <w:r>
                <w:rPr>
                  <w:sz w:val="20"/>
                  <w:color w:val="0000ff"/>
                </w:rPr>
                <w:t xml:space="preserve">N 2876-ЗПО</w:t>
              </w:r>
            </w:hyperlink>
            <w:r>
              <w:rPr>
                <w:sz w:val="20"/>
                <w:color w:val="392c69"/>
              </w:rPr>
              <w:t xml:space="preserve">,</w:t>
            </w:r>
          </w:p>
          <w:p>
            <w:pPr>
              <w:pStyle w:val="0"/>
              <w:jc w:val="center"/>
            </w:pPr>
            <w:r>
              <w:rPr>
                <w:sz w:val="20"/>
                <w:color w:val="392c69"/>
              </w:rPr>
              <w:t xml:space="preserve">от 02.12.2016 </w:t>
            </w:r>
            <w:hyperlink w:history="0" r:id="rId49" w:tooltip="Закон Пензенской обл. от 02.12.2016 N 2986-ЗПО &quot;О внесении изменений в Закон Пензенской области &quot;О мерах социальной поддержки отдельных категорий граждан, проживающих на территории Пензенской области&quot; и Закон Пензенской области &quot;О мерах социальной поддержки многодетных семей, проживающих на территории Пензенской области&quot; (принят ЗС Пензенской обл. 25.11.2016) {КонсультантПлюс}">
              <w:r>
                <w:rPr>
                  <w:sz w:val="20"/>
                  <w:color w:val="0000ff"/>
                </w:rPr>
                <w:t xml:space="preserve">N 2986-ЗПО</w:t>
              </w:r>
            </w:hyperlink>
            <w:r>
              <w:rPr>
                <w:sz w:val="20"/>
                <w:color w:val="392c69"/>
              </w:rPr>
              <w:t xml:space="preserve">, от 05.05.2017 </w:t>
            </w:r>
            <w:hyperlink w:history="0" r:id="rId50" w:tooltip="Закон Пензенской обл. от 05.05.2017 N 3048-ЗПО (ред. от 17.03.2020) &quot;О внесении изменений в отдельные законы Пензенской области&quot; (принят ЗС Пензенской обл. 28.04.2017) {КонсультантПлюс}">
              <w:r>
                <w:rPr>
                  <w:sz w:val="20"/>
                  <w:color w:val="0000ff"/>
                </w:rPr>
                <w:t xml:space="preserve">N 3048-ЗПО</w:t>
              </w:r>
            </w:hyperlink>
            <w:r>
              <w:rPr>
                <w:sz w:val="20"/>
                <w:color w:val="392c69"/>
              </w:rPr>
              <w:t xml:space="preserve">,</w:t>
            </w:r>
          </w:p>
          <w:p>
            <w:pPr>
              <w:pStyle w:val="0"/>
              <w:jc w:val="center"/>
            </w:pPr>
            <w:r>
              <w:rPr>
                <w:sz w:val="20"/>
                <w:color w:val="392c69"/>
              </w:rPr>
              <w:t xml:space="preserve">от 06.04.2018 </w:t>
            </w:r>
            <w:hyperlink w:history="0" r:id="rId51" w:tooltip="Закон Пензенской обл. от 06.04.2018 N 3167-ЗПО (ред. от 17.03.2020) &quot;О внесении изменений в отдельные законы Пензенской области&quot; (принят ЗС Пензенской обл. 30.03.2018) {КонсультантПлюс}">
              <w:r>
                <w:rPr>
                  <w:sz w:val="20"/>
                  <w:color w:val="0000ff"/>
                </w:rPr>
                <w:t xml:space="preserve">N 3167-ЗПО</w:t>
              </w:r>
            </w:hyperlink>
            <w:r>
              <w:rPr>
                <w:sz w:val="20"/>
                <w:color w:val="392c69"/>
              </w:rPr>
              <w:t xml:space="preserve">, от 15.06.2020 </w:t>
            </w:r>
            <w:hyperlink w:history="0" r:id="rId52" w:tooltip="Закон Пензенской обл. от 15.06.2020 N 3521-ЗПО &quot;О внесении изменений в Закон Пензенской области &quot;О мерах социальной поддержки многодетных семей, проживающих на территории Пензенской области&quot; (принят ЗС Пензенской обл. 10.06.2020) {КонсультантПлюс}">
              <w:r>
                <w:rPr>
                  <w:sz w:val="20"/>
                  <w:color w:val="0000ff"/>
                </w:rPr>
                <w:t xml:space="preserve">N 3521-ЗПО</w:t>
              </w:r>
            </w:hyperlink>
            <w:r>
              <w:rPr>
                <w:sz w:val="20"/>
                <w:color w:val="392c69"/>
              </w:rPr>
              <w:t xml:space="preserve">,</w:t>
            </w:r>
          </w:p>
          <w:p>
            <w:pPr>
              <w:pStyle w:val="0"/>
              <w:jc w:val="center"/>
            </w:pPr>
            <w:r>
              <w:rPr>
                <w:sz w:val="20"/>
                <w:color w:val="392c69"/>
              </w:rPr>
              <w:t xml:space="preserve">от 12.05.2021 </w:t>
            </w:r>
            <w:hyperlink w:history="0" r:id="rId53" w:tooltip="Закон Пензенской обл. от 12.05.2021 N 3650-ЗПО &quot;О внесении изменений в Закон Пензенской области &quot;О мерах социальной поддержки многодетных семей, проживающих на территории Пензенской области&quot; (принят ЗС Пензенской обл. 29.04.2021) {КонсультантПлюс}">
              <w:r>
                <w:rPr>
                  <w:sz w:val="20"/>
                  <w:color w:val="0000ff"/>
                </w:rPr>
                <w:t xml:space="preserve">N 3650-ЗПО</w:t>
              </w:r>
            </w:hyperlink>
            <w:r>
              <w:rPr>
                <w:sz w:val="20"/>
                <w:color w:val="392c69"/>
              </w:rPr>
              <w:t xml:space="preserve">, от 16.12.2022 </w:t>
            </w:r>
            <w:hyperlink w:history="0" r:id="rId54" w:tooltip="Закон Пензенской обл. от 16.12.2022 N 3941-ЗПО &quot;О внесении изменений в отдельные законы Пензенской области и признании утратившими силу отдельных законов (положений законов) Пензенской области&quot; (принят ЗС Пензенской обл. 16.12.2022) {КонсультантПлюс}">
              <w:r>
                <w:rPr>
                  <w:sz w:val="20"/>
                  <w:color w:val="0000ff"/>
                </w:rPr>
                <w:t xml:space="preserve">N 3941-ЗПО</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1. Общие положения</w:t>
      </w:r>
    </w:p>
    <w:p>
      <w:pPr>
        <w:pStyle w:val="0"/>
        <w:jc w:val="both"/>
      </w:pPr>
      <w:r>
        <w:rPr>
          <w:sz w:val="20"/>
        </w:rPr>
      </w:r>
    </w:p>
    <w:p>
      <w:pPr>
        <w:pStyle w:val="0"/>
        <w:ind w:firstLine="540"/>
        <w:jc w:val="both"/>
      </w:pPr>
      <w:r>
        <w:rPr>
          <w:sz w:val="20"/>
        </w:rPr>
        <w:t xml:space="preserve">1.1. Меры социальной поддержки, указанные в </w:t>
      </w:r>
      <w:hyperlink w:history="0" w:anchor="P43" w:tooltip="Статья 2. Меры социальной поддержки многодетных семей">
        <w:r>
          <w:rPr>
            <w:sz w:val="20"/>
            <w:color w:val="0000ff"/>
          </w:rPr>
          <w:t xml:space="preserve">статье 2</w:t>
        </w:r>
      </w:hyperlink>
      <w:r>
        <w:rPr>
          <w:sz w:val="20"/>
        </w:rPr>
        <w:t xml:space="preserve"> настоящего Закона, предоставляются органами местного самоуправления муниципальных районов и городских округов Пензенской области, осуществляющими отдельные государственные полномочия Пензенской области, указанные в </w:t>
      </w:r>
      <w:hyperlink w:history="0" r:id="rId55" w:tooltip="Закон Пензенской обл. от 22.12.2006 N 1176-ЗПО (ред. от 21.04.2023) &quot;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quot; (принят ЗС Пензенской обл. 20.12.2006) (вместе с &quot;Методиками...&quot;, &quot;Перечнями...&quot;) {КонсультантПлюс}">
        <w:r>
          <w:rPr>
            <w:sz w:val="20"/>
            <w:color w:val="0000ff"/>
          </w:rPr>
          <w:t xml:space="preserve">пункте 4 статьи 1</w:t>
        </w:r>
      </w:hyperlink>
      <w:r>
        <w:rPr>
          <w:sz w:val="20"/>
        </w:rPr>
        <w:t xml:space="preserve"> Закона Пензенской области от 22 декабря 2006 года N 1176-ЗПО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власти Пензенской области", (далее - уполномоченные органы) семьям, имеющим на содержании и воспитании трех и более несовершеннолетних детей, в следующие сроки:</w:t>
      </w:r>
    </w:p>
    <w:p>
      <w:pPr>
        <w:pStyle w:val="0"/>
        <w:spacing w:before="200" w:line-rule="auto"/>
        <w:ind w:firstLine="540"/>
        <w:jc w:val="both"/>
      </w:pPr>
      <w:r>
        <w:rPr>
          <w:sz w:val="20"/>
        </w:rPr>
        <w:t xml:space="preserve">а) с месяца рождения (усыновления или удочерения) третьего ребенка при условии, что на момент его рождения (усыновления или удочерения) на содержании и воспитании семьи находятся двое несовершеннолетних детей;</w:t>
      </w:r>
    </w:p>
    <w:p>
      <w:pPr>
        <w:pStyle w:val="0"/>
        <w:spacing w:before="200" w:line-rule="auto"/>
        <w:ind w:firstLine="540"/>
        <w:jc w:val="both"/>
      </w:pPr>
      <w:r>
        <w:rPr>
          <w:sz w:val="20"/>
        </w:rPr>
        <w:t xml:space="preserve">б) с месяца рождения двойни при условии, что на момент рождения детей на содержании и воспитании семьи находится один или более несовершеннолетних детей;</w:t>
      </w:r>
    </w:p>
    <w:p>
      <w:pPr>
        <w:pStyle w:val="0"/>
        <w:spacing w:before="200" w:line-rule="auto"/>
        <w:ind w:firstLine="540"/>
        <w:jc w:val="both"/>
      </w:pPr>
      <w:r>
        <w:rPr>
          <w:sz w:val="20"/>
        </w:rPr>
        <w:t xml:space="preserve">в) с месяца рождения тройни и более детей за одни роды.</w:t>
      </w:r>
    </w:p>
    <w:p>
      <w:pPr>
        <w:pStyle w:val="0"/>
        <w:spacing w:before="200" w:line-rule="auto"/>
        <w:ind w:firstLine="540"/>
        <w:jc w:val="both"/>
      </w:pPr>
      <w:r>
        <w:rPr>
          <w:sz w:val="20"/>
        </w:rPr>
        <w:t xml:space="preserve">1.2. В случаях, если несколько детей из многодетной семьи проживают в школах-интернатах по причинам, связанным с кризисной ситуацией в семье (потерей одного кормильца, пожаром, недостатком средств к существованию), денежные выплаты назначаются на несовершеннолетних детей, оставшихся в семье.</w:t>
      </w:r>
    </w:p>
    <w:p>
      <w:pPr>
        <w:pStyle w:val="0"/>
        <w:spacing w:before="200" w:line-rule="auto"/>
        <w:ind w:firstLine="540"/>
        <w:jc w:val="both"/>
      </w:pPr>
      <w:r>
        <w:rPr>
          <w:sz w:val="20"/>
        </w:rPr>
        <w:t xml:space="preserve">1.3. Денежные выплаты назначаются и выплачиваются следующим категориям лиц:</w:t>
      </w:r>
    </w:p>
    <w:p>
      <w:pPr>
        <w:pStyle w:val="0"/>
        <w:spacing w:before="200" w:line-rule="auto"/>
        <w:ind w:firstLine="540"/>
        <w:jc w:val="both"/>
      </w:pPr>
      <w:r>
        <w:rPr>
          <w:sz w:val="20"/>
        </w:rPr>
        <w:t xml:space="preserve">а) гражданам Российской Федерации, проживающим на территории Пензенской области;</w:t>
      </w:r>
    </w:p>
    <w:p>
      <w:pPr>
        <w:pStyle w:val="0"/>
        <w:spacing w:before="200" w:line-rule="auto"/>
        <w:ind w:firstLine="540"/>
        <w:jc w:val="both"/>
      </w:pPr>
      <w:r>
        <w:rPr>
          <w:sz w:val="20"/>
        </w:rPr>
        <w:t xml:space="preserve">б) постоянно проживающим на территории Пензенской области иностранным гражданам и лицам без гражданства, в том числе беженцам.</w:t>
      </w:r>
    </w:p>
    <w:p>
      <w:pPr>
        <w:pStyle w:val="0"/>
        <w:jc w:val="both"/>
      </w:pPr>
      <w:r>
        <w:rPr>
          <w:sz w:val="20"/>
        </w:rPr>
        <w:t xml:space="preserve">(пп. "б" в ред. </w:t>
      </w:r>
      <w:hyperlink w:history="0" r:id="rId56" w:tooltip="Закон Пензенской обл. от 22.12.2014 N 2670-ЗПО &quot;О внесении изменений в отдельные законы Пензенской области&quot; (принят ЗС Пензенской обл. 16.12.2014) {КонсультантПлюс}">
        <w:r>
          <w:rPr>
            <w:sz w:val="20"/>
            <w:color w:val="0000ff"/>
          </w:rPr>
          <w:t xml:space="preserve">Закона</w:t>
        </w:r>
      </w:hyperlink>
      <w:r>
        <w:rPr>
          <w:sz w:val="20"/>
        </w:rPr>
        <w:t xml:space="preserve"> Пензенской обл. от 22.12.2014 N 2670-ЗПО)</w:t>
      </w:r>
    </w:p>
    <w:p>
      <w:pPr>
        <w:pStyle w:val="0"/>
        <w:spacing w:before="200" w:line-rule="auto"/>
        <w:ind w:firstLine="540"/>
        <w:jc w:val="both"/>
      </w:pPr>
      <w:r>
        <w:rPr>
          <w:sz w:val="20"/>
        </w:rPr>
        <w:t xml:space="preserve">1.4. Лица, имеющие право на получение денежных выплат, их законные представители (далее - заявители) в целях получения денежных выплат обращаются в уполномоченный орган с заявлением и документами (сведениями), предусмотренными настоящим Порядком, необходимыми для получения денежных выплат.</w:t>
      </w:r>
    </w:p>
    <w:p>
      <w:pPr>
        <w:pStyle w:val="0"/>
        <w:jc w:val="both"/>
      </w:pPr>
      <w:r>
        <w:rPr>
          <w:sz w:val="20"/>
        </w:rPr>
        <w:t xml:space="preserve">(в ред. </w:t>
      </w:r>
      <w:hyperlink w:history="0" r:id="rId57" w:tooltip="Закон Пензенской обл. от 18.02.2016 N 2876-ЗПО &quot;О внесении изменений в Закон Пензенской области &quot;О мерах социальной поддержки многодетных семей, проживающих на территории Пензенской области&quot; (принят ЗС Пензенской обл. 12.02.2016) {КонсультантПлюс}">
        <w:r>
          <w:rPr>
            <w:sz w:val="20"/>
            <w:color w:val="0000ff"/>
          </w:rPr>
          <w:t xml:space="preserve">Закона</w:t>
        </w:r>
      </w:hyperlink>
      <w:r>
        <w:rPr>
          <w:sz w:val="20"/>
        </w:rPr>
        <w:t xml:space="preserve"> Пензенской обл. от 18.02.2016 N 2876-ЗПО)</w:t>
      </w:r>
    </w:p>
    <w:p>
      <w:pPr>
        <w:pStyle w:val="0"/>
        <w:spacing w:before="200" w:line-rule="auto"/>
        <w:ind w:firstLine="540"/>
        <w:jc w:val="both"/>
      </w:pPr>
      <w:r>
        <w:rPr>
          <w:sz w:val="20"/>
        </w:rPr>
        <w:t xml:space="preserve">1.5. Заявление и документы (сведения) могут представляться в уполномоченный орган в письменном виде лично заявителем или почтовым отправлением, либо в виде электронного документа (пакета документов), подписанного усиленной квалифицированной электронной подписью (далее - квалифицированная электронная подпись) в соответствии с требованиями, установленными законодательством Российской Федерации, с использованием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(функций) Пензенской области" (далее - Порталы), либо через многофункциональный центр предоставления государственных и муниципальных услуг (далее - МФЦ). При этом днем обращения за денежными выплатами считается дата получения заявления и документов уполномоченным органом. Обязанность подтверждения факта отправки документа лежит на заявителе.</w:t>
      </w:r>
    </w:p>
    <w:p>
      <w:pPr>
        <w:pStyle w:val="0"/>
        <w:jc w:val="both"/>
      </w:pPr>
      <w:r>
        <w:rPr>
          <w:sz w:val="20"/>
        </w:rPr>
        <w:t xml:space="preserve">(п. 1.5 в ред. </w:t>
      </w:r>
      <w:hyperlink w:history="0" r:id="rId58" w:tooltip="Закон Пензенской обл. от 18.02.2016 N 2876-ЗПО &quot;О внесении изменений в Закон Пензенской области &quot;О мерах социальной поддержки многодетных семей, проживающих на территории Пензенской области&quot; (принят ЗС Пензенской обл. 12.02.2016) {КонсультантПлюс}">
        <w:r>
          <w:rPr>
            <w:sz w:val="20"/>
            <w:color w:val="0000ff"/>
          </w:rPr>
          <w:t xml:space="preserve">Закона</w:t>
        </w:r>
      </w:hyperlink>
      <w:r>
        <w:rPr>
          <w:sz w:val="20"/>
        </w:rPr>
        <w:t xml:space="preserve"> Пензенской обл. от 18.02.2016 N 2876-ЗПО)</w:t>
      </w:r>
    </w:p>
    <w:p>
      <w:pPr>
        <w:pStyle w:val="0"/>
        <w:spacing w:before="200" w:line-rule="auto"/>
        <w:ind w:firstLine="540"/>
        <w:jc w:val="both"/>
      </w:pPr>
      <w:r>
        <w:rPr>
          <w:sz w:val="20"/>
        </w:rPr>
        <w:t xml:space="preserve">1.6. Копии документов заверяются в порядке, установленном законодательством Российской Федерации, либо уполномоченным органом или МФЦ, осуществляющим прием документов, при предъявлении подлинников документов.</w:t>
      </w:r>
    </w:p>
    <w:p>
      <w:pPr>
        <w:pStyle w:val="0"/>
        <w:jc w:val="both"/>
      </w:pPr>
      <w:r>
        <w:rPr>
          <w:sz w:val="20"/>
        </w:rPr>
        <w:t xml:space="preserve">(п. 1.6 в ред. </w:t>
      </w:r>
      <w:hyperlink w:history="0" r:id="rId59" w:tooltip="Закон Пензенской обл. от 18.02.2016 N 2876-ЗПО &quot;О внесении изменений в Закон Пензенской области &quot;О мерах социальной поддержки многодетных семей, проживающих на территории Пензенской области&quot; (принят ЗС Пензенской обл. 12.02.2016) {КонсультантПлюс}">
        <w:r>
          <w:rPr>
            <w:sz w:val="20"/>
            <w:color w:val="0000ff"/>
          </w:rPr>
          <w:t xml:space="preserve">Закона</w:t>
        </w:r>
      </w:hyperlink>
      <w:r>
        <w:rPr>
          <w:sz w:val="20"/>
        </w:rPr>
        <w:t xml:space="preserve"> Пензенской обл. от 18.02.2016 N 2876-ЗПО)</w:t>
      </w:r>
    </w:p>
    <w:p>
      <w:pPr>
        <w:pStyle w:val="0"/>
        <w:spacing w:before="200" w:line-rule="auto"/>
        <w:ind w:firstLine="540"/>
        <w:jc w:val="both"/>
      </w:pPr>
      <w:r>
        <w:rPr>
          <w:sz w:val="20"/>
        </w:rPr>
        <w:t xml:space="preserve">1.7. Копии документов, направляемых почтовым отправлением, должны быть заверены в установленном законодательством Российской Федерации порядке (подлинники документов не направляются).</w:t>
      </w:r>
    </w:p>
    <w:p>
      <w:pPr>
        <w:pStyle w:val="0"/>
        <w:jc w:val="both"/>
      </w:pPr>
      <w:r>
        <w:rPr>
          <w:sz w:val="20"/>
        </w:rPr>
        <w:t xml:space="preserve">(п. 1.7 в ред. </w:t>
      </w:r>
      <w:hyperlink w:history="0" r:id="rId60" w:tooltip="Закон Пензенской обл. от 18.02.2016 N 2876-ЗПО &quot;О внесении изменений в Закон Пензенской области &quot;О мерах социальной поддержки многодетных семей, проживающих на территории Пензенской области&quot; (принят ЗС Пензенской обл. 12.02.2016) {КонсультантПлюс}">
        <w:r>
          <w:rPr>
            <w:sz w:val="20"/>
            <w:color w:val="0000ff"/>
          </w:rPr>
          <w:t xml:space="preserve">Закона</w:t>
        </w:r>
      </w:hyperlink>
      <w:r>
        <w:rPr>
          <w:sz w:val="20"/>
        </w:rPr>
        <w:t xml:space="preserve"> Пензенской обл. от 18.02.2016 N 2876-ЗПО)</w:t>
      </w:r>
    </w:p>
    <w:p>
      <w:pPr>
        <w:pStyle w:val="0"/>
        <w:spacing w:before="200" w:line-rule="auto"/>
        <w:ind w:firstLine="540"/>
        <w:jc w:val="both"/>
      </w:pPr>
      <w:r>
        <w:rPr>
          <w:sz w:val="20"/>
        </w:rPr>
        <w:t xml:space="preserve">1.8. Если заявление и документы (копии документов), направленные почтовым отправлением или в виде электронного документа (пакета документов), получены после окончания рабочего времени уполномоченного органа, днем их получения считается следующий рабочий день. Если документы (копии документов) получены в выходной или праздничный день, днем их получения считается следующий за ним рабочий день.</w:t>
      </w:r>
    </w:p>
    <w:p>
      <w:pPr>
        <w:pStyle w:val="0"/>
        <w:jc w:val="both"/>
      </w:pPr>
      <w:r>
        <w:rPr>
          <w:sz w:val="20"/>
        </w:rPr>
        <w:t xml:space="preserve">(п. 1.8 в ред. </w:t>
      </w:r>
      <w:hyperlink w:history="0" r:id="rId61" w:tooltip="Закон Пензенской обл. от 18.02.2016 N 2876-ЗПО &quot;О внесении изменений в Закон Пензенской области &quot;О мерах социальной поддержки многодетных семей, проживающих на территории Пензенской области&quot; (принят ЗС Пензенской обл. 12.02.2016) {КонсультантПлюс}">
        <w:r>
          <w:rPr>
            <w:sz w:val="20"/>
            <w:color w:val="0000ff"/>
          </w:rPr>
          <w:t xml:space="preserve">Закона</w:t>
        </w:r>
      </w:hyperlink>
      <w:r>
        <w:rPr>
          <w:sz w:val="20"/>
        </w:rPr>
        <w:t xml:space="preserve"> Пензенской обл. от 18.02.2016 N 2876-ЗПО)</w:t>
      </w:r>
    </w:p>
    <w:p>
      <w:pPr>
        <w:pStyle w:val="0"/>
        <w:spacing w:before="200" w:line-rule="auto"/>
        <w:ind w:firstLine="540"/>
        <w:jc w:val="both"/>
      </w:pPr>
      <w:r>
        <w:rPr>
          <w:sz w:val="20"/>
        </w:rPr>
        <w:t xml:space="preserve">1.9. При подаче заявления и документов (сведений) в электронной форме гражданином (представителем) в заявлении указывается способ направления информации о результатах рассмотрения документов (почтовым отправлением, по адресу электронной почты, через Порталы).</w:t>
      </w:r>
    </w:p>
    <w:p>
      <w:pPr>
        <w:pStyle w:val="0"/>
        <w:jc w:val="both"/>
      </w:pPr>
      <w:r>
        <w:rPr>
          <w:sz w:val="20"/>
        </w:rPr>
        <w:t xml:space="preserve">(в ред. </w:t>
      </w:r>
      <w:hyperlink w:history="0" r:id="rId62" w:tooltip="Закон Пензенской обл. от 18.02.2016 N 2876-ЗПО &quot;О внесении изменений в Закон Пензенской области &quot;О мерах социальной поддержки многодетных семей, проживающих на территории Пензенской области&quot; (принят ЗС Пензенской обл. 12.02.2016) {КонсультантПлюс}">
        <w:r>
          <w:rPr>
            <w:sz w:val="20"/>
            <w:color w:val="0000ff"/>
          </w:rPr>
          <w:t xml:space="preserve">Закона</w:t>
        </w:r>
      </w:hyperlink>
      <w:r>
        <w:rPr>
          <w:sz w:val="20"/>
        </w:rPr>
        <w:t xml:space="preserve"> Пензенской обл. от 18.02.2016 N 2876-ЗПО)</w:t>
      </w:r>
    </w:p>
    <w:p>
      <w:pPr>
        <w:pStyle w:val="0"/>
        <w:spacing w:before="200" w:line-rule="auto"/>
        <w:ind w:firstLine="540"/>
        <w:jc w:val="both"/>
      </w:pPr>
      <w:r>
        <w:rPr>
          <w:sz w:val="20"/>
        </w:rPr>
        <w:t xml:space="preserve">1.10. Уполномоченные органы или МФЦ запрашивают документы (сведения), необходимые для назначения денежных выплат многодетным семьям, находящиеся в распоряжении у государственных органов, органов местного самоуправления, подведомственных им организаций, в случае если указанные документы не предоставлены заявителем, а также направляют такие документы (сведения) в порядке межведомственного взаимодействия иным органам и организациям, участвующим в предоставлении государственных (муниципальных) услуг.</w:t>
      </w:r>
    </w:p>
    <w:p>
      <w:pPr>
        <w:pStyle w:val="0"/>
        <w:jc w:val="both"/>
      </w:pPr>
      <w:r>
        <w:rPr>
          <w:sz w:val="20"/>
        </w:rPr>
        <w:t xml:space="preserve">(в ред. </w:t>
      </w:r>
      <w:hyperlink w:history="0" r:id="rId63" w:tooltip="Закон Пензенской обл. от 18.02.2016 N 2876-ЗПО &quot;О внесении изменений в Закон Пензенской области &quot;О мерах социальной поддержки многодетных семей, проживающих на территории Пензенской области&quot; (принят ЗС Пензенской обл. 12.02.2016) {КонсультантПлюс}">
        <w:r>
          <w:rPr>
            <w:sz w:val="20"/>
            <w:color w:val="0000ff"/>
          </w:rPr>
          <w:t xml:space="preserve">Закона</w:t>
        </w:r>
      </w:hyperlink>
      <w:r>
        <w:rPr>
          <w:sz w:val="20"/>
        </w:rPr>
        <w:t xml:space="preserve"> Пензенской обл. от 18.02.2016 N 2876-ЗПО)</w:t>
      </w:r>
    </w:p>
    <w:p>
      <w:pPr>
        <w:pStyle w:val="0"/>
        <w:spacing w:before="200" w:line-rule="auto"/>
        <w:ind w:firstLine="540"/>
        <w:jc w:val="both"/>
      </w:pPr>
      <w:r>
        <w:rPr>
          <w:sz w:val="20"/>
        </w:rPr>
        <w:t xml:space="preserve">1.11. Межведомственное информационное взаимодействие в целях назначения денежных выплат многодетным семьям осуществляется в соответствии с требованиями Федерального </w:t>
      </w:r>
      <w:hyperlink w:history="0" r:id="rId64" w:tooltip="Федеральный закон от 27.07.2010 N 210-ФЗ (ред. от 04.11.2022) &quot;Об организации предоставления государственных и муниципальных услуг&quot; {КонсультантПлюс}">
        <w:r>
          <w:rPr>
            <w:sz w:val="20"/>
            <w:color w:val="0000ff"/>
          </w:rPr>
          <w:t xml:space="preserve">закона</w:t>
        </w:r>
      </w:hyperlink>
      <w:r>
        <w:rPr>
          <w:sz w:val="20"/>
        </w:rPr>
        <w:t xml:space="preserve"> от 27 июля 2010 года N 210-ФЗ "Об организации предоставления государственных и муниципальных услуг".</w:t>
      </w:r>
    </w:p>
    <w:p>
      <w:pPr>
        <w:pStyle w:val="0"/>
        <w:spacing w:before="200" w:line-rule="auto"/>
        <w:ind w:firstLine="540"/>
        <w:jc w:val="both"/>
      </w:pPr>
      <w:r>
        <w:rPr>
          <w:sz w:val="20"/>
        </w:rPr>
        <w:t xml:space="preserve">1.12. Заявители в целях получения денежных выплат вправе по своей инициативе представить необходимые для назначения денежных выплат документы в полном объеме.</w:t>
      </w:r>
    </w:p>
    <w:p>
      <w:pPr>
        <w:pStyle w:val="0"/>
        <w:jc w:val="both"/>
      </w:pPr>
      <w:r>
        <w:rPr>
          <w:sz w:val="20"/>
        </w:rPr>
        <w:t xml:space="preserve">(в ред. </w:t>
      </w:r>
      <w:hyperlink w:history="0" r:id="rId65" w:tooltip="Закон Пензенской обл. от 18.02.2016 N 2876-ЗПО &quot;О внесении изменений в Закон Пензенской области &quot;О мерах социальной поддержки многодетных семей, проживающих на территории Пензенской области&quot; (принят ЗС Пензенской обл. 12.02.2016) {КонсультантПлюс}">
        <w:r>
          <w:rPr>
            <w:sz w:val="20"/>
            <w:color w:val="0000ff"/>
          </w:rPr>
          <w:t xml:space="preserve">Закона</w:t>
        </w:r>
      </w:hyperlink>
      <w:r>
        <w:rPr>
          <w:sz w:val="20"/>
        </w:rPr>
        <w:t xml:space="preserve"> Пензенской обл. от 18.02.2016 N 2876-ЗПО)</w:t>
      </w:r>
    </w:p>
    <w:p>
      <w:pPr>
        <w:pStyle w:val="0"/>
        <w:spacing w:before="200" w:line-rule="auto"/>
        <w:ind w:firstLine="540"/>
        <w:jc w:val="both"/>
      </w:pPr>
      <w:r>
        <w:rPr>
          <w:sz w:val="20"/>
        </w:rPr>
        <w:t xml:space="preserve">1.13. Не допускается требование от заявителя предоставления документов и информации или осуществление действий, предоставление которых или осуществление которых не предусмотрено нормативными правовыми актами, регулирующими отношения, возникающие в связи с назначением денежных выплат.</w:t>
      </w:r>
    </w:p>
    <w:bookmarkStart w:id="128" w:name="P128"/>
    <w:bookmarkEnd w:id="128"/>
    <w:p>
      <w:pPr>
        <w:pStyle w:val="0"/>
        <w:spacing w:before="200" w:line-rule="auto"/>
        <w:ind w:firstLine="540"/>
        <w:jc w:val="both"/>
      </w:pPr>
      <w:r>
        <w:rPr>
          <w:sz w:val="20"/>
        </w:rPr>
        <w:t xml:space="preserve">1.14. В заявлении указываются:</w:t>
      </w:r>
    </w:p>
    <w:p>
      <w:pPr>
        <w:pStyle w:val="0"/>
        <w:spacing w:before="200" w:line-rule="auto"/>
        <w:ind w:firstLine="540"/>
        <w:jc w:val="both"/>
      </w:pPr>
      <w:r>
        <w:rPr>
          <w:sz w:val="20"/>
        </w:rPr>
        <w:t xml:space="preserve">а) наименование уполномоченного органа, в который подается заявление;</w:t>
      </w:r>
    </w:p>
    <w:p>
      <w:pPr>
        <w:pStyle w:val="0"/>
        <w:spacing w:before="200" w:line-rule="auto"/>
        <w:ind w:firstLine="540"/>
        <w:jc w:val="both"/>
      </w:pPr>
      <w:r>
        <w:rPr>
          <w:sz w:val="20"/>
        </w:rPr>
        <w:t xml:space="preserve">б) фамилия, имя, отчество без сокращений в соответствии с документом, удостоверяющим личность, а также статус лица, имеющего право на получение денежных выплат (мать, отец, лицо, их заменяющее);</w:t>
      </w:r>
    </w:p>
    <w:p>
      <w:pPr>
        <w:pStyle w:val="0"/>
        <w:spacing w:before="200" w:line-rule="auto"/>
        <w:ind w:firstLine="540"/>
        <w:jc w:val="both"/>
      </w:pPr>
      <w:r>
        <w:rPr>
          <w:sz w:val="20"/>
        </w:rPr>
        <w:t xml:space="preserve">в) сведения о документе, удостоверяющем личность (вид документа, удостоверяющего личность, серия и номер документа, кем выдан документ, дата его выдачи), заполняются в соответствии с реквизитами документа, удостоверяющего личность;</w:t>
      </w:r>
    </w:p>
    <w:p>
      <w:pPr>
        <w:pStyle w:val="0"/>
        <w:spacing w:before="200" w:line-rule="auto"/>
        <w:ind w:firstLine="540"/>
        <w:jc w:val="both"/>
      </w:pPr>
      <w:r>
        <w:rPr>
          <w:sz w:val="20"/>
        </w:rPr>
        <w:t xml:space="preserve">г) сведения о месте жительства, месте пребывания (почтовый индекс, наименование региона, района, города, иного населенного пункта, улицы, номера дома, корпуса, квартиры) указываются на основании записи в паспорте, ином документе, подтверждающем регистрацию по месту жительства, месту пребывания (если предъявляется не паспорт, а иной документ, удостоверяющий личность), либо на основании судебного постановления об установлении факта проживания на территории Пензенской области;</w:t>
      </w:r>
    </w:p>
    <w:p>
      <w:pPr>
        <w:pStyle w:val="0"/>
        <w:jc w:val="both"/>
      </w:pPr>
      <w:r>
        <w:rPr>
          <w:sz w:val="20"/>
        </w:rPr>
        <w:t xml:space="preserve">(пп. "г" в ред. </w:t>
      </w:r>
      <w:hyperlink w:history="0" r:id="rId66" w:tooltip="Закон Пензенской обл. от 04.07.2014 N 2587-ЗПО (ред. от 22.12.2014) &quot;О внесении изменений в отдельные законы Пензенской области&quot; (принят ЗС Пензенской обл. 27.06.2014) {КонсультантПлюс}">
        <w:r>
          <w:rPr>
            <w:sz w:val="20"/>
            <w:color w:val="0000ff"/>
          </w:rPr>
          <w:t xml:space="preserve">Закона</w:t>
        </w:r>
      </w:hyperlink>
      <w:r>
        <w:rPr>
          <w:sz w:val="20"/>
        </w:rPr>
        <w:t xml:space="preserve"> Пензенской обл. от 04.07.2014 N 2587-ЗПО)</w:t>
      </w:r>
    </w:p>
    <w:p>
      <w:pPr>
        <w:pStyle w:val="0"/>
        <w:spacing w:before="200" w:line-rule="auto"/>
        <w:ind w:firstLine="540"/>
        <w:jc w:val="both"/>
      </w:pPr>
      <w:r>
        <w:rPr>
          <w:sz w:val="20"/>
        </w:rPr>
        <w:t xml:space="preserve">д) сведения о месте фактического проживания (почтовый индекс, наименование региона, района, города, иного населенного пункта, улицы, номера дома, корпуса, квартиры);</w:t>
      </w:r>
    </w:p>
    <w:p>
      <w:pPr>
        <w:pStyle w:val="0"/>
        <w:spacing w:before="200" w:line-rule="auto"/>
        <w:ind w:firstLine="540"/>
        <w:jc w:val="both"/>
      </w:pPr>
      <w:r>
        <w:rPr>
          <w:sz w:val="20"/>
        </w:rPr>
        <w:t xml:space="preserve">е) вид денежной выплаты, за назначением которой обращается лицо, имеющее право на ее получение;</w:t>
      </w:r>
    </w:p>
    <w:p>
      <w:pPr>
        <w:pStyle w:val="0"/>
        <w:spacing w:before="200" w:line-rule="auto"/>
        <w:ind w:firstLine="540"/>
        <w:jc w:val="both"/>
      </w:pPr>
      <w:r>
        <w:rPr>
          <w:sz w:val="20"/>
        </w:rPr>
        <w:t xml:space="preserve">ж) способ получения денежной выплаты: через организации федеральной почтовой связи либо кредитные организации, указанные получателями денежных выплат;</w:t>
      </w:r>
    </w:p>
    <w:p>
      <w:pPr>
        <w:pStyle w:val="0"/>
        <w:spacing w:before="200" w:line-rule="auto"/>
        <w:ind w:firstLine="540"/>
        <w:jc w:val="both"/>
      </w:pPr>
      <w:r>
        <w:rPr>
          <w:sz w:val="20"/>
        </w:rPr>
        <w:t xml:space="preserve">з) сведения о реквизитах счета, открытого лицом, имеющим право на получение денежной выплаты.</w:t>
      </w:r>
    </w:p>
    <w:p>
      <w:pPr>
        <w:pStyle w:val="0"/>
        <w:spacing w:before="200" w:line-rule="auto"/>
        <w:ind w:firstLine="540"/>
        <w:jc w:val="both"/>
      </w:pPr>
      <w:r>
        <w:rPr>
          <w:sz w:val="20"/>
        </w:rPr>
        <w:t xml:space="preserve">1.15. Указанные в </w:t>
      </w:r>
      <w:hyperlink w:history="0" w:anchor="P128" w:tooltip="1.14. В заявлении указываются:">
        <w:r>
          <w:rPr>
            <w:sz w:val="20"/>
            <w:color w:val="0000ff"/>
          </w:rPr>
          <w:t xml:space="preserve">пункте 1.14</w:t>
        </w:r>
      </w:hyperlink>
      <w:r>
        <w:rPr>
          <w:sz w:val="20"/>
        </w:rPr>
        <w:t xml:space="preserve"> настоящего Порядка сведения подтверждаются подписью заявителя с проставлением даты заполнения заявления.</w:t>
      </w:r>
    </w:p>
    <w:p>
      <w:pPr>
        <w:pStyle w:val="0"/>
        <w:jc w:val="both"/>
      </w:pPr>
      <w:r>
        <w:rPr>
          <w:sz w:val="20"/>
        </w:rPr>
        <w:t xml:space="preserve">(в ред. </w:t>
      </w:r>
      <w:hyperlink w:history="0" r:id="rId67" w:tooltip="Закон Пензенской обл. от 18.02.2016 N 2876-ЗПО &quot;О внесении изменений в Закон Пензенской области &quot;О мерах социальной поддержки многодетных семей, проживающих на территории Пензенской области&quot; (принят ЗС Пензенской обл. 12.02.2016) {КонсультантПлюс}">
        <w:r>
          <w:rPr>
            <w:sz w:val="20"/>
            <w:color w:val="0000ff"/>
          </w:rPr>
          <w:t xml:space="preserve">Закона</w:t>
        </w:r>
      </w:hyperlink>
      <w:r>
        <w:rPr>
          <w:sz w:val="20"/>
        </w:rPr>
        <w:t xml:space="preserve"> Пензенской обл. от 18.02.2016 N 2876-ЗПО)</w:t>
      </w:r>
    </w:p>
    <w:p>
      <w:pPr>
        <w:pStyle w:val="0"/>
        <w:spacing w:before="200" w:line-rule="auto"/>
        <w:ind w:firstLine="540"/>
        <w:jc w:val="both"/>
      </w:pPr>
      <w:r>
        <w:rPr>
          <w:sz w:val="20"/>
        </w:rPr>
        <w:t xml:space="preserve">1.16. В случае подачи лицом, имеющим право на получение денежных выплат, заявления через законного представителя в заявлении дополнительно к сведениям, указанным в </w:t>
      </w:r>
      <w:hyperlink w:history="0" w:anchor="P128" w:tooltip="1.14. В заявлении указываются:">
        <w:r>
          <w:rPr>
            <w:sz w:val="20"/>
            <w:color w:val="0000ff"/>
          </w:rPr>
          <w:t xml:space="preserve">пункте 1.14</w:t>
        </w:r>
      </w:hyperlink>
      <w:r>
        <w:rPr>
          <w:sz w:val="20"/>
        </w:rPr>
        <w:t xml:space="preserve"> настоящего Порядка, указываются фамилия, имя, отчество, почтовый адрес места жительства (места пребывания, фактического проживания) представителя (доверенного лица), наименование, номер и серия документа, удостоверяющего личность представителя (доверенного лица), сведения об организации, выдавшей документ, удостоверяющий личность законного представителя (доверенного лица) и дате его выдачи, наименование, номер и серия документа, подтверждающего полномочия представителя (доверенного лица), сведения об организации, выдавшей документ, подтверждающий полномочия представителя (доверенного лица) и дате его выдачи.</w:t>
      </w:r>
    </w:p>
    <w:p>
      <w:pPr>
        <w:pStyle w:val="0"/>
        <w:spacing w:before="200" w:line-rule="auto"/>
        <w:ind w:firstLine="540"/>
        <w:jc w:val="both"/>
      </w:pPr>
      <w:r>
        <w:rPr>
          <w:sz w:val="20"/>
        </w:rPr>
        <w:t xml:space="preserve">Абзац утратил силу. - </w:t>
      </w:r>
      <w:hyperlink w:history="0" r:id="rId68" w:tooltip="Закон Пензенской обл. от 18.02.2016 N 2876-ЗПО &quot;О внесении изменений в Закон Пензенской области &quot;О мерах социальной поддержки многодетных семей, проживающих на территории Пензенской области&quot; (принят ЗС Пензенской обл. 12.02.2016) {КонсультантПлюс}">
        <w:r>
          <w:rPr>
            <w:sz w:val="20"/>
            <w:color w:val="0000ff"/>
          </w:rPr>
          <w:t xml:space="preserve">Закон</w:t>
        </w:r>
      </w:hyperlink>
      <w:r>
        <w:rPr>
          <w:sz w:val="20"/>
        </w:rPr>
        <w:t xml:space="preserve"> Пензенской обл. от 18.02.2016 N 2876-ЗПО.</w:t>
      </w:r>
    </w:p>
    <w:p>
      <w:pPr>
        <w:pStyle w:val="0"/>
        <w:spacing w:before="200" w:line-rule="auto"/>
        <w:ind w:firstLine="540"/>
        <w:jc w:val="both"/>
      </w:pPr>
      <w:r>
        <w:rPr>
          <w:sz w:val="20"/>
        </w:rPr>
        <w:t xml:space="preserve">1.17. Уполномоченный орган в день поступления заявления и документов принимает и регистрирует их в порядке, установленном для регистрации входящих документов в уполномоченном органе, с указанием даты и времени их получения.</w:t>
      </w:r>
    </w:p>
    <w:p>
      <w:pPr>
        <w:pStyle w:val="0"/>
        <w:spacing w:before="200" w:line-rule="auto"/>
        <w:ind w:firstLine="540"/>
        <w:jc w:val="both"/>
      </w:pPr>
      <w:r>
        <w:rPr>
          <w:sz w:val="20"/>
        </w:rPr>
        <w:t xml:space="preserve">Заявителю в день поступления заявления и документов:</w:t>
      </w:r>
    </w:p>
    <w:p>
      <w:pPr>
        <w:pStyle w:val="0"/>
        <w:spacing w:before="200" w:line-rule="auto"/>
        <w:ind w:firstLine="540"/>
        <w:jc w:val="both"/>
      </w:pPr>
      <w:r>
        <w:rPr>
          <w:sz w:val="20"/>
        </w:rPr>
        <w:t xml:space="preserve">а) в случае поступления заявления и документов в письменной форме - выдается расписка о получении заявления и документов с указанием перечня таких документов, даты и времени их получения;</w:t>
      </w:r>
    </w:p>
    <w:p>
      <w:pPr>
        <w:pStyle w:val="0"/>
        <w:spacing w:before="200" w:line-rule="auto"/>
        <w:ind w:firstLine="540"/>
        <w:jc w:val="both"/>
      </w:pPr>
      <w:r>
        <w:rPr>
          <w:sz w:val="20"/>
        </w:rPr>
        <w:t xml:space="preserve">б) в случае поступления заявления и документов по почте - по почтовому адресу, указанному в заявлении, направляется письменное сообщение, подтверждающее поступление заявления и документов, с указанием перечня таких документов, даты и времени их получения;</w:t>
      </w:r>
    </w:p>
    <w:p>
      <w:pPr>
        <w:pStyle w:val="0"/>
        <w:spacing w:before="200" w:line-rule="auto"/>
        <w:ind w:firstLine="540"/>
        <w:jc w:val="both"/>
      </w:pPr>
      <w:r>
        <w:rPr>
          <w:sz w:val="20"/>
        </w:rPr>
        <w:t xml:space="preserve">в) в случае поступления заявления и документов в форме электронного документа (пакета документов), подписанного квалифицированной электронной подписью, - направляется сообщение в форме электронного документа, подписанного квалифицированной электронной подписью, подтверждающее поступление заявления и документов, с указанием перечня таких документов, даты и времени их получения, способом, указанным заявителем в заявлении.</w:t>
      </w:r>
    </w:p>
    <w:p>
      <w:pPr>
        <w:pStyle w:val="0"/>
        <w:jc w:val="both"/>
      </w:pPr>
      <w:r>
        <w:rPr>
          <w:sz w:val="20"/>
        </w:rPr>
        <w:t xml:space="preserve">(п. 1.17 в ред. </w:t>
      </w:r>
      <w:hyperlink w:history="0" r:id="rId69" w:tooltip="Закон Пензенской обл. от 18.02.2016 N 2876-ЗПО &quot;О внесении изменений в Закон Пензенской области &quot;О мерах социальной поддержки многодетных семей, проживающих на территории Пензенской области&quot; (принят ЗС Пензенской обл. 12.02.2016) {КонсультантПлюс}">
        <w:r>
          <w:rPr>
            <w:sz w:val="20"/>
            <w:color w:val="0000ff"/>
          </w:rPr>
          <w:t xml:space="preserve">Закона</w:t>
        </w:r>
      </w:hyperlink>
      <w:r>
        <w:rPr>
          <w:sz w:val="20"/>
        </w:rPr>
        <w:t xml:space="preserve"> Пензенской обл. от 18.02.2016 N 2876-ЗПО)</w:t>
      </w:r>
    </w:p>
    <w:p>
      <w:pPr>
        <w:pStyle w:val="0"/>
        <w:spacing w:before="200" w:line-rule="auto"/>
        <w:ind w:firstLine="540"/>
        <w:jc w:val="both"/>
      </w:pPr>
      <w:r>
        <w:rPr>
          <w:sz w:val="20"/>
        </w:rPr>
        <w:t xml:space="preserve">1.17-1. При поступлении заявления и документов в форме электронного документа (пакета документов), подписанного квалифицированной электронной подписью, уполномоченный орган в течение двух рабочих дней со дня регистрации такого заявления проводит проверку действительности данной квалифицированной электронной подписи.</w:t>
      </w:r>
    </w:p>
    <w:p>
      <w:pPr>
        <w:pStyle w:val="0"/>
        <w:spacing w:before="200" w:line-rule="auto"/>
        <w:ind w:firstLine="540"/>
        <w:jc w:val="both"/>
      </w:pPr>
      <w:r>
        <w:rPr>
          <w:sz w:val="20"/>
        </w:rPr>
        <w:t xml:space="preserve">В рамках проверки действительности квалифицированной электронной подписи осуществляется проверка соблюдения условий, определенных </w:t>
      </w:r>
      <w:hyperlink w:history="0" r:id="rId70" w:tooltip="Федеральный закон от 06.04.2011 N 63-ФЗ (ред. от 28.12.2022) &quot;Об электронной подписи&quot; {КонсультантПлюс}">
        <w:r>
          <w:rPr>
            <w:sz w:val="20"/>
            <w:color w:val="0000ff"/>
          </w:rPr>
          <w:t xml:space="preserve">статьей 11</w:t>
        </w:r>
      </w:hyperlink>
      <w:r>
        <w:rPr>
          <w:sz w:val="20"/>
        </w:rPr>
        <w:t xml:space="preserve"> Федерального закона от 6 апреля 2011 года N 63-ФЗ "Об электронной подписи" (далее - Федеральный закон "Об электронной подписи").</w:t>
      </w:r>
    </w:p>
    <w:p>
      <w:pPr>
        <w:pStyle w:val="0"/>
        <w:jc w:val="both"/>
      </w:pPr>
      <w:r>
        <w:rPr>
          <w:sz w:val="20"/>
        </w:rPr>
        <w:t xml:space="preserve">(п. 1.17-1 введен </w:t>
      </w:r>
      <w:hyperlink w:history="0" r:id="rId71" w:tooltip="Закон Пензенской обл. от 18.02.2016 N 2876-ЗПО &quot;О внесении изменений в Закон Пензенской области &quot;О мерах социальной поддержки многодетных семей, проживающих на территории Пензенской области&quot; (принят ЗС Пензенской обл. 12.02.2016) {КонсультантПлюс}">
        <w:r>
          <w:rPr>
            <w:sz w:val="20"/>
            <w:color w:val="0000ff"/>
          </w:rPr>
          <w:t xml:space="preserve">Законом</w:t>
        </w:r>
      </w:hyperlink>
      <w:r>
        <w:rPr>
          <w:sz w:val="20"/>
        </w:rPr>
        <w:t xml:space="preserve"> Пензенской обл. от 18.02.2016 N 2876-ЗПО)</w:t>
      </w:r>
    </w:p>
    <w:p>
      <w:pPr>
        <w:pStyle w:val="0"/>
        <w:spacing w:before="200" w:line-rule="auto"/>
        <w:ind w:firstLine="540"/>
        <w:jc w:val="both"/>
      </w:pPr>
      <w:r>
        <w:rPr>
          <w:sz w:val="20"/>
        </w:rPr>
        <w:t xml:space="preserve">1.17-2. В случае если в результате проверки квалифицированной электронной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гражданину уведомление об этом способом, указанным заявителем в заявлении, с указанием пунктов </w:t>
      </w:r>
      <w:hyperlink w:history="0" r:id="rId72" w:tooltip="Федеральный закон от 06.04.2011 N 63-ФЗ (ред. от 28.12.2022) &quot;Об электронной подписи&quot; {КонсультантПлюс}">
        <w:r>
          <w:rPr>
            <w:sz w:val="20"/>
            <w:color w:val="0000ff"/>
          </w:rPr>
          <w:t xml:space="preserve">статьи 11</w:t>
        </w:r>
      </w:hyperlink>
      <w:r>
        <w:rPr>
          <w:sz w:val="20"/>
        </w:rPr>
        <w:t xml:space="preserve"> Федерального закона "Об электронной подписи", которые послужили основанием для принятия указанного решения.</w:t>
      </w:r>
    </w:p>
    <w:p>
      <w:pPr>
        <w:pStyle w:val="0"/>
        <w:spacing w:before="200" w:line-rule="auto"/>
        <w:ind w:firstLine="540"/>
        <w:jc w:val="both"/>
      </w:pPr>
      <w:r>
        <w:rPr>
          <w:sz w:val="20"/>
        </w:rPr>
        <w:t xml:space="preserve">Указанное в настоящем пункте уведомление в электронной форме подписывается квалифицированной электронной подписью уполномоченного органа и направляется способом, указанным заявителем в заявлении.</w:t>
      </w:r>
    </w:p>
    <w:p>
      <w:pPr>
        <w:pStyle w:val="0"/>
        <w:spacing w:before="200" w:line-rule="auto"/>
        <w:ind w:firstLine="540"/>
        <w:jc w:val="both"/>
      </w:pPr>
      <w:r>
        <w:rPr>
          <w:sz w:val="20"/>
        </w:rPr>
        <w:t xml:space="preserve">После получения уведомления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pPr>
        <w:pStyle w:val="0"/>
        <w:jc w:val="both"/>
      </w:pPr>
      <w:r>
        <w:rPr>
          <w:sz w:val="20"/>
        </w:rPr>
        <w:t xml:space="preserve">(п. 1.17-2 введен </w:t>
      </w:r>
      <w:hyperlink w:history="0" r:id="rId73" w:tooltip="Закон Пензенской обл. от 18.02.2016 N 2876-ЗПО &quot;О внесении изменений в Закон Пензенской области &quot;О мерах социальной поддержки многодетных семей, проживающих на территории Пензенской области&quot; (принят ЗС Пензенской обл. 12.02.2016) {КонсультантПлюс}">
        <w:r>
          <w:rPr>
            <w:sz w:val="20"/>
            <w:color w:val="0000ff"/>
          </w:rPr>
          <w:t xml:space="preserve">Законом</w:t>
        </w:r>
      </w:hyperlink>
      <w:r>
        <w:rPr>
          <w:sz w:val="20"/>
        </w:rPr>
        <w:t xml:space="preserve"> Пензенской обл. от 18.02.2016 N 2876-ЗПО)</w:t>
      </w:r>
    </w:p>
    <w:p>
      <w:pPr>
        <w:pStyle w:val="0"/>
        <w:spacing w:before="200" w:line-rule="auto"/>
        <w:ind w:firstLine="540"/>
        <w:jc w:val="both"/>
      </w:pPr>
      <w:r>
        <w:rPr>
          <w:sz w:val="20"/>
        </w:rPr>
        <w:t xml:space="preserve">1.18. Суммы денежных выплат на детей из многодетных семей, излишне выплаченные получателям вследствие их злоупотребления (предоставление документов с заведомо неверными сведениями, сокрытие данных, влияющих на право назначения выплат), возмещаются получателями, а в случае спора взыскиваются в судебном порядке.</w:t>
      </w:r>
    </w:p>
    <w:p>
      <w:pPr>
        <w:pStyle w:val="0"/>
        <w:spacing w:before="200" w:line-rule="auto"/>
        <w:ind w:firstLine="540"/>
        <w:jc w:val="both"/>
      </w:pPr>
      <w:r>
        <w:rPr>
          <w:sz w:val="20"/>
        </w:rPr>
        <w:t xml:space="preserve">1.19. Споры по вопросам назначения и выплаты денежных выплат на детей из многодетных семей разрешаются в порядке, установленном законодательством Российской Федерации</w:t>
      </w:r>
    </w:p>
    <w:p>
      <w:pPr>
        <w:pStyle w:val="0"/>
        <w:jc w:val="both"/>
      </w:pPr>
      <w:r>
        <w:rPr>
          <w:sz w:val="20"/>
        </w:rPr>
      </w:r>
    </w:p>
    <w:p>
      <w:pPr>
        <w:pStyle w:val="2"/>
        <w:outlineLvl w:val="1"/>
        <w:jc w:val="center"/>
      </w:pPr>
      <w:r>
        <w:rPr>
          <w:sz w:val="20"/>
        </w:rPr>
        <w:t xml:space="preserve">2. Ежегодная денежная выплата на детей</w:t>
      </w:r>
    </w:p>
    <w:p>
      <w:pPr>
        <w:pStyle w:val="2"/>
        <w:jc w:val="center"/>
      </w:pPr>
      <w:r>
        <w:rPr>
          <w:sz w:val="20"/>
        </w:rPr>
        <w:t xml:space="preserve">в возрасте до шести лет</w:t>
      </w:r>
    </w:p>
    <w:p>
      <w:pPr>
        <w:pStyle w:val="0"/>
        <w:jc w:val="both"/>
      </w:pPr>
      <w:r>
        <w:rPr>
          <w:sz w:val="20"/>
        </w:rPr>
      </w:r>
    </w:p>
    <w:p>
      <w:pPr>
        <w:pStyle w:val="0"/>
        <w:ind w:firstLine="540"/>
        <w:jc w:val="both"/>
      </w:pPr>
      <w:r>
        <w:rPr>
          <w:sz w:val="20"/>
        </w:rPr>
        <w:t xml:space="preserve">2.1. Ежегодная денежная выплата (далее в данном разделе - денежная выплата) на детей назначается одному из родителей (усыновителей (удочерителей), опекунов) на каждого рожденного, усыновленного, принятого под опеку и проживающего совместно ребенка в возрасте до шести лет.</w:t>
      </w:r>
    </w:p>
    <w:p>
      <w:pPr>
        <w:pStyle w:val="0"/>
        <w:spacing w:before="200" w:line-rule="auto"/>
        <w:ind w:firstLine="540"/>
        <w:jc w:val="both"/>
      </w:pPr>
      <w:r>
        <w:rPr>
          <w:sz w:val="20"/>
        </w:rPr>
        <w:t xml:space="preserve">2.2. На ребенка первого и шестого года жизни денежная выплата производится в размере, исчисленном пропорционально числу месяцев календарного года, начиная с месяца рождения ребенка (по месяц исполнения ребенку возраста шести лет включительно), при условии обращения с заявлением и необходимыми документами в текущем календарном году.</w:t>
      </w:r>
    </w:p>
    <w:p>
      <w:pPr>
        <w:pStyle w:val="0"/>
        <w:spacing w:before="200" w:line-rule="auto"/>
        <w:ind w:firstLine="540"/>
        <w:jc w:val="both"/>
      </w:pPr>
      <w:r>
        <w:rPr>
          <w:sz w:val="20"/>
        </w:rPr>
        <w:t xml:space="preserve">2.3. Утратил силу. - </w:t>
      </w:r>
      <w:hyperlink w:history="0" r:id="rId74" w:tooltip="Закон Пензенской обл. от 18.02.2016 N 2876-ЗПО &quot;О внесении изменений в Закон Пензенской области &quot;О мерах социальной поддержки многодетных семей, проживающих на территории Пензенской области&quot; (принят ЗС Пензенской обл. 12.02.2016) {КонсультантПлюс}">
        <w:r>
          <w:rPr>
            <w:sz w:val="20"/>
            <w:color w:val="0000ff"/>
          </w:rPr>
          <w:t xml:space="preserve">Закон</w:t>
        </w:r>
      </w:hyperlink>
      <w:r>
        <w:rPr>
          <w:sz w:val="20"/>
        </w:rPr>
        <w:t xml:space="preserve"> Пензенской обл. от 18.02.2016 N 2876-ЗПО.</w:t>
      </w:r>
    </w:p>
    <w:p>
      <w:pPr>
        <w:pStyle w:val="0"/>
        <w:spacing w:before="200" w:line-rule="auto"/>
        <w:ind w:firstLine="540"/>
        <w:jc w:val="both"/>
      </w:pPr>
      <w:r>
        <w:rPr>
          <w:sz w:val="20"/>
        </w:rPr>
        <w:t xml:space="preserve">2.4. В течение десяти календарных дней со дня регистрации заявления и документов уполномоченный орган проводит проверку документов и принимает решение:</w:t>
      </w:r>
    </w:p>
    <w:p>
      <w:pPr>
        <w:pStyle w:val="0"/>
        <w:spacing w:before="200" w:line-rule="auto"/>
        <w:ind w:firstLine="540"/>
        <w:jc w:val="both"/>
      </w:pPr>
      <w:r>
        <w:rPr>
          <w:sz w:val="20"/>
        </w:rPr>
        <w:t xml:space="preserve">а) о назначении денежной выплаты;</w:t>
      </w:r>
    </w:p>
    <w:p>
      <w:pPr>
        <w:pStyle w:val="0"/>
        <w:spacing w:before="200" w:line-rule="auto"/>
        <w:ind w:firstLine="540"/>
        <w:jc w:val="both"/>
      </w:pPr>
      <w:r>
        <w:rPr>
          <w:sz w:val="20"/>
        </w:rPr>
        <w:t xml:space="preserve">б) об отказе в назначении денежной выплаты.</w:t>
      </w:r>
    </w:p>
    <w:p>
      <w:pPr>
        <w:pStyle w:val="0"/>
        <w:spacing w:before="200" w:line-rule="auto"/>
        <w:ind w:firstLine="540"/>
        <w:jc w:val="both"/>
      </w:pPr>
      <w:r>
        <w:rPr>
          <w:sz w:val="20"/>
        </w:rPr>
        <w:t xml:space="preserve">По выбору заявителя уведомление о назначении денежной выплаты или об отказе в ее назначении с указанием оснований для отказа выдается лично или направляется способом, указанным заявителем в заявлении, в течение пяти календарных дней со дня принятия соответствующего решения.</w:t>
      </w:r>
    </w:p>
    <w:p>
      <w:pPr>
        <w:pStyle w:val="0"/>
        <w:jc w:val="both"/>
      </w:pPr>
      <w:r>
        <w:rPr>
          <w:sz w:val="20"/>
        </w:rPr>
        <w:t xml:space="preserve">(п. 2.4 в ред. </w:t>
      </w:r>
      <w:hyperlink w:history="0" r:id="rId75" w:tooltip="Закон Пензенской обл. от 18.02.2016 N 2876-ЗПО &quot;О внесении изменений в Закон Пензенской области &quot;О мерах социальной поддержки многодетных семей, проживающих на территории Пензенской области&quot; (принят ЗС Пензенской обл. 12.02.2016) {КонсультантПлюс}">
        <w:r>
          <w:rPr>
            <w:sz w:val="20"/>
            <w:color w:val="0000ff"/>
          </w:rPr>
          <w:t xml:space="preserve">Закона</w:t>
        </w:r>
      </w:hyperlink>
      <w:r>
        <w:rPr>
          <w:sz w:val="20"/>
        </w:rPr>
        <w:t xml:space="preserve"> Пензенской обл. от 18.02.2016 N 2876-ЗПО)</w:t>
      </w:r>
    </w:p>
    <w:p>
      <w:pPr>
        <w:pStyle w:val="0"/>
        <w:spacing w:before="200" w:line-rule="auto"/>
        <w:ind w:firstLine="540"/>
        <w:jc w:val="both"/>
      </w:pPr>
      <w:r>
        <w:rPr>
          <w:sz w:val="20"/>
        </w:rPr>
        <w:t xml:space="preserve">2.5. Выплата производится не позднее 30 календарных дней со дня принятия решения о назначении денежной выплаты.</w:t>
      </w:r>
    </w:p>
    <w:p>
      <w:pPr>
        <w:pStyle w:val="0"/>
        <w:spacing w:before="200" w:line-rule="auto"/>
        <w:ind w:firstLine="540"/>
        <w:jc w:val="both"/>
      </w:pPr>
      <w:r>
        <w:rPr>
          <w:sz w:val="20"/>
        </w:rPr>
        <w:t xml:space="preserve">2.6. На детей в возрасте двух-пяти лет назначенная денежная выплата осуществляется в месяце их рождения без истребования заявления и документов.</w:t>
      </w:r>
    </w:p>
    <w:bookmarkStart w:id="171" w:name="P171"/>
    <w:bookmarkEnd w:id="171"/>
    <w:p>
      <w:pPr>
        <w:pStyle w:val="0"/>
        <w:spacing w:before="200" w:line-rule="auto"/>
        <w:ind w:firstLine="540"/>
        <w:jc w:val="both"/>
      </w:pPr>
      <w:r>
        <w:rPr>
          <w:sz w:val="20"/>
        </w:rPr>
        <w:t xml:space="preserve">2.7. Для назначения денежной выплаты предоставляются:</w:t>
      </w:r>
    </w:p>
    <w:p>
      <w:pPr>
        <w:pStyle w:val="0"/>
        <w:spacing w:before="200" w:line-rule="auto"/>
        <w:ind w:firstLine="540"/>
        <w:jc w:val="both"/>
      </w:pPr>
      <w:r>
        <w:rPr>
          <w:sz w:val="20"/>
        </w:rPr>
        <w:t xml:space="preserve">а) заявление о назначении денежной выплаты;</w:t>
      </w:r>
    </w:p>
    <w:p>
      <w:pPr>
        <w:pStyle w:val="0"/>
        <w:spacing w:before="200" w:line-rule="auto"/>
        <w:ind w:firstLine="540"/>
        <w:jc w:val="both"/>
      </w:pPr>
      <w:r>
        <w:rPr>
          <w:sz w:val="20"/>
        </w:rPr>
        <w:t xml:space="preserve">б) справка о доходах семьи за три последних календарных месяца, предшествующих месяцу подачи заявления, за исключением сведений о заработке членов семьи;</w:t>
      </w:r>
    </w:p>
    <w:p>
      <w:pPr>
        <w:pStyle w:val="0"/>
        <w:jc w:val="both"/>
      </w:pPr>
      <w:r>
        <w:rPr>
          <w:sz w:val="20"/>
        </w:rPr>
        <w:t xml:space="preserve">(в ред. </w:t>
      </w:r>
      <w:hyperlink w:history="0" r:id="rId76" w:tooltip="Закон Пензенской обл. от 12.05.2021 N 3650-ЗПО &quot;О внесении изменений в Закон Пензенской области &quot;О мерах социальной поддержки многодетных семей, проживающих на территории Пензенской области&quot; (принят ЗС Пензенской обл. 29.04.2021) {КонсультантПлюс}">
        <w:r>
          <w:rPr>
            <w:sz w:val="20"/>
            <w:color w:val="0000ff"/>
          </w:rPr>
          <w:t xml:space="preserve">Закона</w:t>
        </w:r>
      </w:hyperlink>
      <w:r>
        <w:rPr>
          <w:sz w:val="20"/>
        </w:rPr>
        <w:t xml:space="preserve"> Пензенской обл. от 12.05.2021 N 3650-ЗПО)</w:t>
      </w:r>
    </w:p>
    <w:bookmarkStart w:id="175" w:name="P175"/>
    <w:bookmarkEnd w:id="175"/>
    <w:p>
      <w:pPr>
        <w:pStyle w:val="0"/>
        <w:spacing w:before="200" w:line-rule="auto"/>
        <w:ind w:firstLine="540"/>
        <w:jc w:val="both"/>
      </w:pPr>
      <w:r>
        <w:rPr>
          <w:sz w:val="20"/>
        </w:rPr>
        <w:t xml:space="preserve">б-1) сведения о заработке членов семьи за три последних календарных месяца, предшествующих месяцу подачи заявления;</w:t>
      </w:r>
    </w:p>
    <w:p>
      <w:pPr>
        <w:pStyle w:val="0"/>
        <w:jc w:val="both"/>
      </w:pPr>
      <w:r>
        <w:rPr>
          <w:sz w:val="20"/>
        </w:rPr>
        <w:t xml:space="preserve">(пп. "б-1" введен </w:t>
      </w:r>
      <w:hyperlink w:history="0" r:id="rId77" w:tooltip="Закон Пензенской обл. от 12.05.2021 N 3650-ЗПО &quot;О внесении изменений в Закон Пензенской области &quot;О мерах социальной поддержки многодетных семей, проживающих на территории Пензенской области&quot; (принят ЗС Пензенской обл. 29.04.2021) {КонсультантПлюс}">
        <w:r>
          <w:rPr>
            <w:sz w:val="20"/>
            <w:color w:val="0000ff"/>
          </w:rPr>
          <w:t xml:space="preserve">Законом</w:t>
        </w:r>
      </w:hyperlink>
      <w:r>
        <w:rPr>
          <w:sz w:val="20"/>
        </w:rPr>
        <w:t xml:space="preserve"> Пензенской обл. от 12.05.2021 N 3650-ЗПО)</w:t>
      </w:r>
    </w:p>
    <w:bookmarkStart w:id="177" w:name="P177"/>
    <w:bookmarkEnd w:id="177"/>
    <w:p>
      <w:pPr>
        <w:pStyle w:val="0"/>
        <w:spacing w:before="200" w:line-rule="auto"/>
        <w:ind w:firstLine="540"/>
        <w:jc w:val="both"/>
      </w:pPr>
      <w:r>
        <w:rPr>
          <w:sz w:val="20"/>
        </w:rPr>
        <w:t xml:space="preserve">в) копия свидетельства о рождении ребенка, выданного органами записи актов гражданского состояния или консульскими учреждениями Российской Федерации;</w:t>
      </w:r>
    </w:p>
    <w:p>
      <w:pPr>
        <w:pStyle w:val="0"/>
        <w:jc w:val="both"/>
      </w:pPr>
      <w:r>
        <w:rPr>
          <w:sz w:val="20"/>
        </w:rPr>
        <w:t xml:space="preserve">(пп. "в" в ред. </w:t>
      </w:r>
      <w:hyperlink w:history="0" r:id="rId78" w:tooltip="Закон Пензенской обл. от 05.05.2017 N 3048-ЗПО (ред. от 17.03.2020) &quot;О внесении изменений в отдельные законы Пензенской области&quot; (принят ЗС Пензенской обл. 28.04.2017) {КонсультантПлюс}">
        <w:r>
          <w:rPr>
            <w:sz w:val="20"/>
            <w:color w:val="0000ff"/>
          </w:rPr>
          <w:t xml:space="preserve">Закона</w:t>
        </w:r>
      </w:hyperlink>
      <w:r>
        <w:rPr>
          <w:sz w:val="20"/>
        </w:rPr>
        <w:t xml:space="preserve"> Пензенской обл. от 05.05.2017 N 3048-ЗПО)</w:t>
      </w:r>
    </w:p>
    <w:p>
      <w:pPr>
        <w:pStyle w:val="0"/>
        <w:spacing w:before="200" w:line-rule="auto"/>
        <w:ind w:firstLine="540"/>
        <w:jc w:val="both"/>
      </w:pPr>
      <w:r>
        <w:rPr>
          <w:sz w:val="20"/>
        </w:rPr>
        <w:t xml:space="preserve">в-1) копия свидетельства о рождении ребенка, выданного компетентными органами иностранного государства, и его нотариально удостоверенный перевод на русский язык (предоставляется гражданами в случае регистрации рождения на территории иностранного государства);</w:t>
      </w:r>
    </w:p>
    <w:p>
      <w:pPr>
        <w:pStyle w:val="0"/>
        <w:jc w:val="both"/>
      </w:pPr>
      <w:r>
        <w:rPr>
          <w:sz w:val="20"/>
        </w:rPr>
        <w:t xml:space="preserve">(пп. "в-1" введен </w:t>
      </w:r>
      <w:hyperlink w:history="0" r:id="rId79" w:tooltip="Закон Пензенской обл. от 05.05.2017 N 3048-ЗПО (ред. от 17.03.2020) &quot;О внесении изменений в отдельные законы Пензенской области&quot; (принят ЗС Пензенской обл. 28.04.2017) {КонсультантПлюс}">
        <w:r>
          <w:rPr>
            <w:sz w:val="20"/>
            <w:color w:val="0000ff"/>
          </w:rPr>
          <w:t xml:space="preserve">Законом</w:t>
        </w:r>
      </w:hyperlink>
      <w:r>
        <w:rPr>
          <w:sz w:val="20"/>
        </w:rPr>
        <w:t xml:space="preserve"> Пензенской обл. от 05.05.2017 N 3048-ЗПО)</w:t>
      </w:r>
    </w:p>
    <w:p>
      <w:pPr>
        <w:pStyle w:val="0"/>
        <w:spacing w:before="200" w:line-rule="auto"/>
        <w:ind w:firstLine="540"/>
        <w:jc w:val="both"/>
      </w:pPr>
      <w:r>
        <w:rPr>
          <w:sz w:val="20"/>
        </w:rPr>
        <w:t xml:space="preserve">г) копия документа, подтверждающего проживание ребенка на территории Пензенской области:</w:t>
      </w:r>
    </w:p>
    <w:p>
      <w:pPr>
        <w:pStyle w:val="0"/>
        <w:spacing w:before="200" w:line-rule="auto"/>
        <w:ind w:firstLine="540"/>
        <w:jc w:val="both"/>
      </w:pPr>
      <w:r>
        <w:rPr>
          <w:sz w:val="20"/>
        </w:rPr>
        <w:t xml:space="preserve">- для детей граждан Российской Федерации:</w:t>
      </w:r>
    </w:p>
    <w:bookmarkStart w:id="183" w:name="P183"/>
    <w:bookmarkEnd w:id="183"/>
    <w:p>
      <w:pPr>
        <w:pStyle w:val="0"/>
        <w:spacing w:before="200" w:line-rule="auto"/>
        <w:ind w:firstLine="540"/>
        <w:jc w:val="both"/>
      </w:pPr>
      <w:r>
        <w:rPr>
          <w:sz w:val="20"/>
        </w:rPr>
        <w:t xml:space="preserve">копия документа, подтверждающего регистрацию по месту жительства или месту пребывания на территории Пензенской области,</w:t>
      </w:r>
    </w:p>
    <w:p>
      <w:pPr>
        <w:pStyle w:val="0"/>
        <w:spacing w:before="200" w:line-rule="auto"/>
        <w:ind w:firstLine="540"/>
        <w:jc w:val="both"/>
      </w:pPr>
      <w:r>
        <w:rPr>
          <w:sz w:val="20"/>
        </w:rPr>
        <w:t xml:space="preserve">либо копия судебного постановления об установлении факта проживания на территории Пензенской области;</w:t>
      </w:r>
    </w:p>
    <w:p>
      <w:pPr>
        <w:pStyle w:val="0"/>
        <w:spacing w:before="200" w:line-rule="auto"/>
        <w:ind w:firstLine="540"/>
        <w:jc w:val="both"/>
      </w:pPr>
      <w:r>
        <w:rPr>
          <w:sz w:val="20"/>
        </w:rPr>
        <w:t xml:space="preserve">- для детей иностранных граждан и лиц без гражданства:</w:t>
      </w:r>
    </w:p>
    <w:bookmarkStart w:id="186" w:name="P186"/>
    <w:bookmarkEnd w:id="186"/>
    <w:p>
      <w:pPr>
        <w:pStyle w:val="0"/>
        <w:spacing w:before="200" w:line-rule="auto"/>
        <w:ind w:firstLine="540"/>
        <w:jc w:val="both"/>
      </w:pPr>
      <w:r>
        <w:rPr>
          <w:sz w:val="20"/>
        </w:rPr>
        <w:t xml:space="preserve">копия вида на жительство с отметкой о регистрации ребенка по месту жительства на территории Пензенской области или копия вида на жительство родителя (усыновителя (удочерителя), опекуна), в который вписан ребенок для иностранных граждан, постоянно проживающих на территории Пензенской области;</w:t>
      </w:r>
    </w:p>
    <w:p>
      <w:pPr>
        <w:pStyle w:val="0"/>
        <w:spacing w:before="200" w:line-rule="auto"/>
        <w:ind w:firstLine="540"/>
        <w:jc w:val="both"/>
      </w:pPr>
      <w:r>
        <w:rPr>
          <w:sz w:val="20"/>
        </w:rPr>
        <w:t xml:space="preserve">абзацы седьмой - девятый утратили силу с 1 января 2015 года. - </w:t>
      </w:r>
      <w:hyperlink w:history="0" r:id="rId80" w:tooltip="Закон Пензенской обл. от 22.12.2014 N 2670-ЗПО &quot;О внесении изменений в отдельные законы Пензенской области&quot; (принят ЗС Пензенской обл. 16.12.2014) {КонсультантПлюс}">
        <w:r>
          <w:rPr>
            <w:sz w:val="20"/>
            <w:color w:val="0000ff"/>
          </w:rPr>
          <w:t xml:space="preserve">Закон</w:t>
        </w:r>
      </w:hyperlink>
      <w:r>
        <w:rPr>
          <w:sz w:val="20"/>
        </w:rPr>
        <w:t xml:space="preserve"> Пензенской обл. от 22.12.2014 N 2670-ЗПО.</w:t>
      </w:r>
    </w:p>
    <w:p>
      <w:pPr>
        <w:pStyle w:val="0"/>
        <w:jc w:val="both"/>
      </w:pPr>
      <w:r>
        <w:rPr>
          <w:sz w:val="20"/>
        </w:rPr>
        <w:t xml:space="preserve">(пп. "г" в ред. </w:t>
      </w:r>
      <w:hyperlink w:history="0" r:id="rId81" w:tooltip="Закон Пензенской обл. от 04.07.2014 N 2587-ЗПО (ред. от 22.12.2014) &quot;О внесении изменений в отдельные законы Пензенской области&quot; (принят ЗС Пензенской обл. 27.06.2014) {КонсультантПлюс}">
        <w:r>
          <w:rPr>
            <w:sz w:val="20"/>
            <w:color w:val="0000ff"/>
          </w:rPr>
          <w:t xml:space="preserve">Закона</w:t>
        </w:r>
      </w:hyperlink>
      <w:r>
        <w:rPr>
          <w:sz w:val="20"/>
        </w:rPr>
        <w:t xml:space="preserve"> Пензенской обл. от 04.07.2014 N 2587-ЗПО)</w:t>
      </w:r>
    </w:p>
    <w:bookmarkStart w:id="189" w:name="P189"/>
    <w:bookmarkEnd w:id="189"/>
    <w:p>
      <w:pPr>
        <w:pStyle w:val="0"/>
        <w:spacing w:before="200" w:line-rule="auto"/>
        <w:ind w:firstLine="540"/>
        <w:jc w:val="both"/>
      </w:pPr>
      <w:r>
        <w:rPr>
          <w:sz w:val="20"/>
        </w:rPr>
        <w:t xml:space="preserve">д) в случае раздельного проживания родителей, усыновителей (удочерителей), опекунов (попечителей) - справка уполномоченного органа по месту жительства другого родителя, усыновителя (удочерителя), опекуна (попечителя) о неполучении им указанного вида денежной выплаты.</w:t>
      </w:r>
    </w:p>
    <w:p>
      <w:pPr>
        <w:pStyle w:val="0"/>
        <w:jc w:val="both"/>
      </w:pPr>
      <w:r>
        <w:rPr>
          <w:sz w:val="20"/>
        </w:rPr>
        <w:t xml:space="preserve">(пп. "д" введен </w:t>
      </w:r>
      <w:hyperlink w:history="0" r:id="rId82" w:tooltip="Закон Пензенской обл. от 18.02.2016 N 2876-ЗПО &quot;О внесении изменений в Закон Пензенской области &quot;О мерах социальной поддержки многодетных семей, проживающих на территории Пензенской области&quot; (принят ЗС Пензенской обл. 12.02.2016) {КонсультантПлюс}">
        <w:r>
          <w:rPr>
            <w:sz w:val="20"/>
            <w:color w:val="0000ff"/>
          </w:rPr>
          <w:t xml:space="preserve">Законом</w:t>
        </w:r>
      </w:hyperlink>
      <w:r>
        <w:rPr>
          <w:sz w:val="20"/>
        </w:rPr>
        <w:t xml:space="preserve"> Пензенской обл. от 18.02.2016 N 2876-ЗПО)</w:t>
      </w:r>
    </w:p>
    <w:bookmarkStart w:id="191" w:name="P191"/>
    <w:bookmarkEnd w:id="191"/>
    <w:p>
      <w:pPr>
        <w:pStyle w:val="0"/>
        <w:spacing w:before="200" w:line-rule="auto"/>
        <w:ind w:firstLine="540"/>
        <w:jc w:val="both"/>
      </w:pPr>
      <w:r>
        <w:rPr>
          <w:sz w:val="20"/>
        </w:rPr>
        <w:t xml:space="preserve">2.8. Для назначения денежной выплаты на ребенка, находящегося под опекой, дополнительно к документам, указанным в </w:t>
      </w:r>
      <w:hyperlink w:history="0" w:anchor="P171" w:tooltip="2.7. Для назначения денежной выплаты предоставляются:">
        <w:r>
          <w:rPr>
            <w:sz w:val="20"/>
            <w:color w:val="0000ff"/>
          </w:rPr>
          <w:t xml:space="preserve">пункте 2.7</w:t>
        </w:r>
      </w:hyperlink>
      <w:r>
        <w:rPr>
          <w:sz w:val="20"/>
        </w:rPr>
        <w:t xml:space="preserve"> настоящего Порядка, предоставляются:</w:t>
      </w:r>
    </w:p>
    <w:p>
      <w:pPr>
        <w:pStyle w:val="0"/>
        <w:spacing w:before="200" w:line-rule="auto"/>
        <w:ind w:firstLine="540"/>
        <w:jc w:val="both"/>
      </w:pPr>
      <w:r>
        <w:rPr>
          <w:sz w:val="20"/>
        </w:rPr>
        <w:t xml:space="preserve">а) выписка из решения органа местного самоуправления об установлении над ребенком опеки;</w:t>
      </w:r>
    </w:p>
    <w:p>
      <w:pPr>
        <w:pStyle w:val="0"/>
        <w:spacing w:before="200" w:line-rule="auto"/>
        <w:ind w:firstLine="540"/>
        <w:jc w:val="both"/>
      </w:pPr>
      <w:r>
        <w:rPr>
          <w:sz w:val="20"/>
        </w:rPr>
        <w:t xml:space="preserve">б) справка из органов опеки и попечительства о неполучении денежных средств на содержание ребенка, находящегося под опекой.</w:t>
      </w:r>
    </w:p>
    <w:p>
      <w:pPr>
        <w:pStyle w:val="0"/>
        <w:spacing w:before="200" w:line-rule="auto"/>
        <w:ind w:firstLine="540"/>
        <w:jc w:val="both"/>
      </w:pPr>
      <w:r>
        <w:rPr>
          <w:sz w:val="20"/>
        </w:rPr>
        <w:t xml:space="preserve">2.8-1. Документы, указанные в </w:t>
      </w:r>
      <w:hyperlink w:history="0" w:anchor="P175" w:tooltip="б-1) сведения о заработке членов семьи за три последних календарных месяца, предшествующих месяцу подачи заявления;">
        <w:r>
          <w:rPr>
            <w:sz w:val="20"/>
            <w:color w:val="0000ff"/>
          </w:rPr>
          <w:t xml:space="preserve">подпунктах "б-1"</w:t>
        </w:r>
      </w:hyperlink>
      <w:r>
        <w:rPr>
          <w:sz w:val="20"/>
        </w:rPr>
        <w:t xml:space="preserve">, </w:t>
      </w:r>
      <w:hyperlink w:history="0" w:anchor="P177" w:tooltip="в) копия свидетельства о рождении ребенка, выданного органами записи актов гражданского состояния или консульскими учреждениями Российской Федерации;">
        <w:r>
          <w:rPr>
            <w:sz w:val="20"/>
            <w:color w:val="0000ff"/>
          </w:rPr>
          <w:t xml:space="preserve">"в"</w:t>
        </w:r>
      </w:hyperlink>
      <w:r>
        <w:rPr>
          <w:sz w:val="20"/>
        </w:rPr>
        <w:t xml:space="preserve">, </w:t>
      </w:r>
      <w:hyperlink w:history="0" w:anchor="P183" w:tooltip="копия документа, подтверждающего регистрацию по месту жительства или месту пребывания на территории Пензенской области,">
        <w:r>
          <w:rPr>
            <w:sz w:val="20"/>
            <w:color w:val="0000ff"/>
          </w:rPr>
          <w:t xml:space="preserve">абзацах третьем</w:t>
        </w:r>
      </w:hyperlink>
      <w:r>
        <w:rPr>
          <w:sz w:val="20"/>
        </w:rPr>
        <w:t xml:space="preserve"> и </w:t>
      </w:r>
      <w:hyperlink w:history="0" w:anchor="P186" w:tooltip="копия вида на жительство с отметкой о регистрации ребенка по месту жительства на территории Пензенской области или копия вида на жительство родителя (усыновителя (удочерителя), опекуна), в который вписан ребенок для иностранных граждан, постоянно проживающих на территории Пензенской области;">
        <w:r>
          <w:rPr>
            <w:sz w:val="20"/>
            <w:color w:val="0000ff"/>
          </w:rPr>
          <w:t xml:space="preserve">шестом подпункта "г"</w:t>
        </w:r>
      </w:hyperlink>
      <w:r>
        <w:rPr>
          <w:sz w:val="20"/>
        </w:rPr>
        <w:t xml:space="preserve">, </w:t>
      </w:r>
      <w:hyperlink w:history="0" w:anchor="P189" w:tooltip="д) в случае раздельного проживания родителей, усыновителей (удочерителей), опекунов (попечителей) - справка уполномоченного органа по месту жительства другого родителя, усыновителя (удочерителя), опекуна (попечителя) о неполучении им указанного вида денежной выплаты.">
        <w:r>
          <w:rPr>
            <w:sz w:val="20"/>
            <w:color w:val="0000ff"/>
          </w:rPr>
          <w:t xml:space="preserve">подпункте "д" пункта 2.7</w:t>
        </w:r>
      </w:hyperlink>
      <w:r>
        <w:rPr>
          <w:sz w:val="20"/>
        </w:rPr>
        <w:t xml:space="preserve"> и в </w:t>
      </w:r>
      <w:hyperlink w:history="0" w:anchor="P191" w:tooltip="2.8. Для назначения денежной выплаты на ребенка, находящегося под опекой, дополнительно к документам, указанным в пункте 2.7 настоящего Порядка, предоставляются:">
        <w:r>
          <w:rPr>
            <w:sz w:val="20"/>
            <w:color w:val="0000ff"/>
          </w:rPr>
          <w:t xml:space="preserve">пункте 2.8</w:t>
        </w:r>
      </w:hyperlink>
      <w:r>
        <w:rPr>
          <w:sz w:val="20"/>
        </w:rPr>
        <w:t xml:space="preserve"> настоящего Порядка, предоставляются по инициативе заявителя.</w:t>
      </w:r>
    </w:p>
    <w:p>
      <w:pPr>
        <w:pStyle w:val="0"/>
        <w:jc w:val="both"/>
      </w:pPr>
      <w:r>
        <w:rPr>
          <w:sz w:val="20"/>
        </w:rPr>
        <w:t xml:space="preserve">(в ред. Законов Пензенской обл. от 18.02.2016 </w:t>
      </w:r>
      <w:hyperlink w:history="0" r:id="rId83" w:tooltip="Закон Пензенской обл. от 18.02.2016 N 2876-ЗПО &quot;О внесении изменений в Закон Пензенской области &quot;О мерах социальной поддержки многодетных семей, проживающих на территории Пензенской области&quot; (принят ЗС Пензенской обл. 12.02.2016) {КонсультантПлюс}">
        <w:r>
          <w:rPr>
            <w:sz w:val="20"/>
            <w:color w:val="0000ff"/>
          </w:rPr>
          <w:t xml:space="preserve">N 2876-ЗПО</w:t>
        </w:r>
      </w:hyperlink>
      <w:r>
        <w:rPr>
          <w:sz w:val="20"/>
        </w:rPr>
        <w:t xml:space="preserve">, от 05.05.2017 </w:t>
      </w:r>
      <w:hyperlink w:history="0" r:id="rId84" w:tooltip="Закон Пензенской обл. от 05.05.2017 N 3048-ЗПО (ред. от 17.03.2020) &quot;О внесении изменений в отдельные законы Пензенской области&quot; (принят ЗС Пензенской обл. 28.04.2017) {КонсультантПлюс}">
        <w:r>
          <w:rPr>
            <w:sz w:val="20"/>
            <w:color w:val="0000ff"/>
          </w:rPr>
          <w:t xml:space="preserve">N 3048-ЗПО</w:t>
        </w:r>
      </w:hyperlink>
      <w:r>
        <w:rPr>
          <w:sz w:val="20"/>
        </w:rPr>
        <w:t xml:space="preserve">, от 15.06.2020 </w:t>
      </w:r>
      <w:hyperlink w:history="0" r:id="rId85" w:tooltip="Закон Пензенской обл. от 15.06.2020 N 3521-ЗПО &quot;О внесении изменений в Закон Пензенской области &quot;О мерах социальной поддержки многодетных семей, проживающих на территории Пензенской области&quot; (принят ЗС Пензенской обл. 10.06.2020) {КонсультантПлюс}">
        <w:r>
          <w:rPr>
            <w:sz w:val="20"/>
            <w:color w:val="0000ff"/>
          </w:rPr>
          <w:t xml:space="preserve">N 3521-ЗПО</w:t>
        </w:r>
      </w:hyperlink>
      <w:r>
        <w:rPr>
          <w:sz w:val="20"/>
        </w:rPr>
        <w:t xml:space="preserve">, от 12.05.2021 </w:t>
      </w:r>
      <w:hyperlink w:history="0" r:id="rId86" w:tooltip="Закон Пензенской обл. от 12.05.2021 N 3650-ЗПО &quot;О внесении изменений в Закон Пензенской области &quot;О мерах социальной поддержки многодетных семей, проживающих на территории Пензенской области&quot; (принят ЗС Пензенской обл. 29.04.2021) {КонсультантПлюс}">
        <w:r>
          <w:rPr>
            <w:sz w:val="20"/>
            <w:color w:val="0000ff"/>
          </w:rPr>
          <w:t xml:space="preserve">N 3650-ЗПО</w:t>
        </w:r>
      </w:hyperlink>
      <w:r>
        <w:rPr>
          <w:sz w:val="20"/>
        </w:rPr>
        <w:t xml:space="preserve">)</w:t>
      </w:r>
    </w:p>
    <w:p>
      <w:pPr>
        <w:pStyle w:val="0"/>
        <w:spacing w:before="200" w:line-rule="auto"/>
        <w:ind w:firstLine="540"/>
        <w:jc w:val="both"/>
      </w:pPr>
      <w:r>
        <w:rPr>
          <w:sz w:val="20"/>
        </w:rPr>
        <w:t xml:space="preserve">2.8-2. Утратил силу с 1 января 2021 года. - </w:t>
      </w:r>
      <w:hyperlink w:history="0" r:id="rId87" w:tooltip="Закон Пензенской обл. от 06.04.2018 N 3167-ЗПО (ред. от 17.03.2020) &quot;О внесении изменений в отдельные законы Пензенской области&quot; (принят ЗС Пензенской обл. 30.03.2018) {КонсультантПлюс}">
        <w:r>
          <w:rPr>
            <w:sz w:val="20"/>
            <w:color w:val="0000ff"/>
          </w:rPr>
          <w:t xml:space="preserve">Закон</w:t>
        </w:r>
      </w:hyperlink>
      <w:r>
        <w:rPr>
          <w:sz w:val="20"/>
        </w:rPr>
        <w:t xml:space="preserve"> Пензенской обл. от 06.04.2018 N 3167-ЗПО.</w:t>
      </w:r>
    </w:p>
    <w:p>
      <w:pPr>
        <w:pStyle w:val="0"/>
        <w:jc w:val="both"/>
      </w:pPr>
      <w:r>
        <w:rPr>
          <w:sz w:val="20"/>
        </w:rPr>
      </w:r>
    </w:p>
    <w:p>
      <w:pPr>
        <w:pStyle w:val="0"/>
        <w:ind w:firstLine="540"/>
        <w:jc w:val="both"/>
      </w:pPr>
      <w:r>
        <w:rPr>
          <w:sz w:val="20"/>
        </w:rPr>
        <w:t xml:space="preserve">2.9. Утратил силу с 1 января 2023 года. - </w:t>
      </w:r>
      <w:hyperlink w:history="0" r:id="rId88" w:tooltip="Закон Пензенской обл. от 16.12.2022 N 3941-ЗПО &quot;О внесении изменений в отдельные законы Пензенской области и признании утратившими силу отдельных законов (положений законов) Пензенской области&quot; (принят ЗС Пензенской обл. 16.12.2022) {КонсультантПлюс}">
        <w:r>
          <w:rPr>
            <w:sz w:val="20"/>
            <w:color w:val="0000ff"/>
          </w:rPr>
          <w:t xml:space="preserve">Закон</w:t>
        </w:r>
      </w:hyperlink>
      <w:r>
        <w:rPr>
          <w:sz w:val="20"/>
        </w:rPr>
        <w:t xml:space="preserve"> Пензенской обл. от 16.12.2022 N 3941-ЗПО.</w:t>
      </w:r>
    </w:p>
    <w:p>
      <w:pPr>
        <w:pStyle w:val="0"/>
        <w:spacing w:before="200" w:line-rule="auto"/>
        <w:ind w:firstLine="540"/>
        <w:jc w:val="both"/>
      </w:pPr>
      <w:r>
        <w:rPr>
          <w:sz w:val="20"/>
        </w:rPr>
        <w:t xml:space="preserve">2.10. В назначении денежной выплаты отказывается в случаях:</w:t>
      </w:r>
    </w:p>
    <w:p>
      <w:pPr>
        <w:pStyle w:val="0"/>
        <w:spacing w:before="200" w:line-rule="auto"/>
        <w:ind w:firstLine="540"/>
        <w:jc w:val="both"/>
      </w:pPr>
      <w:r>
        <w:rPr>
          <w:sz w:val="20"/>
        </w:rPr>
        <w:t xml:space="preserve">а) непредоставления или предоставления не в полном объеме документов, указанных в </w:t>
      </w:r>
      <w:hyperlink w:history="0" w:anchor="P171" w:tooltip="2.7. Для назначения денежной выплаты предоставляются:">
        <w:r>
          <w:rPr>
            <w:sz w:val="20"/>
            <w:color w:val="0000ff"/>
          </w:rPr>
          <w:t xml:space="preserve">пунктах 2.7</w:t>
        </w:r>
      </w:hyperlink>
      <w:r>
        <w:rPr>
          <w:sz w:val="20"/>
        </w:rPr>
        <w:t xml:space="preserve"> - </w:t>
      </w:r>
      <w:hyperlink w:history="0" w:anchor="P191" w:tooltip="2.8. Для назначения денежной выплаты на ребенка, находящегося под опекой, дополнительно к документам, указанным в пункте 2.7 настоящего Порядка, предоставляются:">
        <w:r>
          <w:rPr>
            <w:sz w:val="20"/>
            <w:color w:val="0000ff"/>
          </w:rPr>
          <w:t xml:space="preserve">2.8</w:t>
        </w:r>
      </w:hyperlink>
      <w:r>
        <w:rPr>
          <w:sz w:val="20"/>
        </w:rPr>
        <w:t xml:space="preserve"> настоящего Порядка (за исключением документов, указанных в </w:t>
      </w:r>
      <w:hyperlink w:history="0" w:anchor="P175" w:tooltip="б-1) сведения о заработке членов семьи за три последних календарных месяца, предшествующих месяцу подачи заявления;">
        <w:r>
          <w:rPr>
            <w:sz w:val="20"/>
            <w:color w:val="0000ff"/>
          </w:rPr>
          <w:t xml:space="preserve">подпунктах "б-1"</w:t>
        </w:r>
      </w:hyperlink>
      <w:r>
        <w:rPr>
          <w:sz w:val="20"/>
        </w:rPr>
        <w:t xml:space="preserve">, </w:t>
      </w:r>
      <w:hyperlink w:history="0" w:anchor="P177" w:tooltip="в) копия свидетельства о рождении ребенка, выданного органами записи актов гражданского состояния или консульскими учреждениями Российской Федерации;">
        <w:r>
          <w:rPr>
            <w:sz w:val="20"/>
            <w:color w:val="0000ff"/>
          </w:rPr>
          <w:t xml:space="preserve">"в"</w:t>
        </w:r>
      </w:hyperlink>
      <w:r>
        <w:rPr>
          <w:sz w:val="20"/>
        </w:rPr>
        <w:t xml:space="preserve">, </w:t>
      </w:r>
      <w:hyperlink w:history="0" w:anchor="P183" w:tooltip="копия документа, подтверждающего регистрацию по месту жительства или месту пребывания на территории Пензенской области,">
        <w:r>
          <w:rPr>
            <w:sz w:val="20"/>
            <w:color w:val="0000ff"/>
          </w:rPr>
          <w:t xml:space="preserve">абзацах третьем</w:t>
        </w:r>
      </w:hyperlink>
      <w:r>
        <w:rPr>
          <w:sz w:val="20"/>
        </w:rPr>
        <w:t xml:space="preserve"> и </w:t>
      </w:r>
      <w:hyperlink w:history="0" w:anchor="P186" w:tooltip="копия вида на жительство с отметкой о регистрации ребенка по месту жительства на территории Пензенской области или копия вида на жительство родителя (усыновителя (удочерителя), опекуна), в который вписан ребенок для иностранных граждан, постоянно проживающих на территории Пензенской области;">
        <w:r>
          <w:rPr>
            <w:sz w:val="20"/>
            <w:color w:val="0000ff"/>
          </w:rPr>
          <w:t xml:space="preserve">шестом подпункта "г"</w:t>
        </w:r>
      </w:hyperlink>
      <w:r>
        <w:rPr>
          <w:sz w:val="20"/>
        </w:rPr>
        <w:t xml:space="preserve">, </w:t>
      </w:r>
      <w:hyperlink w:history="0" w:anchor="P189" w:tooltip="д) в случае раздельного проживания родителей, усыновителей (удочерителей), опекунов (попечителей) - справка уполномоченного органа по месту жительства другого родителя, усыновителя (удочерителя), опекуна (попечителя) о неполучении им указанного вида денежной выплаты.">
        <w:r>
          <w:rPr>
            <w:sz w:val="20"/>
            <w:color w:val="0000ff"/>
          </w:rPr>
          <w:t xml:space="preserve">подпункте "д" пункта 2.7</w:t>
        </w:r>
      </w:hyperlink>
      <w:r>
        <w:rPr>
          <w:sz w:val="20"/>
        </w:rPr>
        <w:t xml:space="preserve"> и в </w:t>
      </w:r>
      <w:hyperlink w:history="0" w:anchor="P191" w:tooltip="2.8. Для назначения денежной выплаты на ребенка, находящегося под опекой, дополнительно к документам, указанным в пункте 2.7 настоящего Порядка, предоставляются:">
        <w:r>
          <w:rPr>
            <w:sz w:val="20"/>
            <w:color w:val="0000ff"/>
          </w:rPr>
          <w:t xml:space="preserve">пункте 2.8</w:t>
        </w:r>
      </w:hyperlink>
      <w:r>
        <w:rPr>
          <w:sz w:val="20"/>
        </w:rPr>
        <w:t xml:space="preserve"> настоящего Порядка);</w:t>
      </w:r>
    </w:p>
    <w:p>
      <w:pPr>
        <w:pStyle w:val="0"/>
        <w:jc w:val="both"/>
      </w:pPr>
      <w:r>
        <w:rPr>
          <w:sz w:val="20"/>
        </w:rPr>
        <w:t xml:space="preserve">(в ред. Законов Пензенской обл. от 18.02.2016 </w:t>
      </w:r>
      <w:hyperlink w:history="0" r:id="rId89" w:tooltip="Закон Пензенской обл. от 18.02.2016 N 2876-ЗПО &quot;О внесении изменений в Закон Пензенской области &quot;О мерах социальной поддержки многодетных семей, проживающих на территории Пензенской области&quot; (принят ЗС Пензенской обл. 12.02.2016) {КонсультантПлюс}">
        <w:r>
          <w:rPr>
            <w:sz w:val="20"/>
            <w:color w:val="0000ff"/>
          </w:rPr>
          <w:t xml:space="preserve">N 2876-ЗПО</w:t>
        </w:r>
      </w:hyperlink>
      <w:r>
        <w:rPr>
          <w:sz w:val="20"/>
        </w:rPr>
        <w:t xml:space="preserve">, от 05.05.2017 </w:t>
      </w:r>
      <w:hyperlink w:history="0" r:id="rId90" w:tooltip="Закон Пензенской обл. от 05.05.2017 N 3048-ЗПО (ред. от 17.03.2020) &quot;О внесении изменений в отдельные законы Пензенской области&quot; (принят ЗС Пензенской обл. 28.04.2017) {КонсультантПлюс}">
        <w:r>
          <w:rPr>
            <w:sz w:val="20"/>
            <w:color w:val="0000ff"/>
          </w:rPr>
          <w:t xml:space="preserve">N 3048-ЗПО</w:t>
        </w:r>
      </w:hyperlink>
      <w:r>
        <w:rPr>
          <w:sz w:val="20"/>
        </w:rPr>
        <w:t xml:space="preserve">, от 15.06.2020 </w:t>
      </w:r>
      <w:hyperlink w:history="0" r:id="rId91" w:tooltip="Закон Пензенской обл. от 15.06.2020 N 3521-ЗПО &quot;О внесении изменений в Закон Пензенской области &quot;О мерах социальной поддержки многодетных семей, проживающих на территории Пензенской области&quot; (принят ЗС Пензенской обл. 10.06.2020) {КонсультантПлюс}">
        <w:r>
          <w:rPr>
            <w:sz w:val="20"/>
            <w:color w:val="0000ff"/>
          </w:rPr>
          <w:t xml:space="preserve">N 3521-ЗПО</w:t>
        </w:r>
      </w:hyperlink>
      <w:r>
        <w:rPr>
          <w:sz w:val="20"/>
        </w:rPr>
        <w:t xml:space="preserve">, от 12.05.2021 </w:t>
      </w:r>
      <w:hyperlink w:history="0" r:id="rId92" w:tooltip="Закон Пензенской обл. от 12.05.2021 N 3650-ЗПО &quot;О внесении изменений в Закон Пензенской области &quot;О мерах социальной поддержки многодетных семей, проживающих на территории Пензенской области&quot; (принят ЗС Пензенской обл. 29.04.2021) {КонсультантПлюс}">
        <w:r>
          <w:rPr>
            <w:sz w:val="20"/>
            <w:color w:val="0000ff"/>
          </w:rPr>
          <w:t xml:space="preserve">N 3650-ЗПО</w:t>
        </w:r>
      </w:hyperlink>
      <w:r>
        <w:rPr>
          <w:sz w:val="20"/>
        </w:rPr>
        <w:t xml:space="preserve">)</w:t>
      </w:r>
    </w:p>
    <w:p>
      <w:pPr>
        <w:pStyle w:val="0"/>
        <w:spacing w:before="200" w:line-rule="auto"/>
        <w:ind w:firstLine="540"/>
        <w:jc w:val="both"/>
      </w:pPr>
      <w:r>
        <w:rPr>
          <w:sz w:val="20"/>
        </w:rPr>
        <w:t xml:space="preserve">а-1) утратил силу с 1 января 2021 года. - </w:t>
      </w:r>
      <w:hyperlink w:history="0" r:id="rId93" w:tooltip="Закон Пензенской обл. от 06.04.2018 N 3167-ЗПО (ред. от 17.03.2020) &quot;О внесении изменений в отдельные законы Пензенской области&quot; (принят ЗС Пензенской обл. 30.03.2018) {КонсультантПлюс}">
        <w:r>
          <w:rPr>
            <w:sz w:val="20"/>
            <w:color w:val="0000ff"/>
          </w:rPr>
          <w:t xml:space="preserve">Закон</w:t>
        </w:r>
      </w:hyperlink>
      <w:r>
        <w:rPr>
          <w:sz w:val="20"/>
        </w:rPr>
        <w:t xml:space="preserve"> Пензенской обл. от 06.04.2018 N 3167-ЗПО;</w:t>
      </w:r>
    </w:p>
    <w:p>
      <w:pPr>
        <w:pStyle w:val="0"/>
        <w:spacing w:before="200" w:line-rule="auto"/>
        <w:ind w:firstLine="540"/>
        <w:jc w:val="both"/>
      </w:pPr>
      <w:r>
        <w:rPr>
          <w:sz w:val="20"/>
        </w:rPr>
        <w:t xml:space="preserve">б) предоставления недостоверных сведений;</w:t>
      </w:r>
    </w:p>
    <w:p>
      <w:pPr>
        <w:pStyle w:val="0"/>
        <w:spacing w:before="200" w:line-rule="auto"/>
        <w:ind w:firstLine="540"/>
        <w:jc w:val="both"/>
      </w:pPr>
      <w:r>
        <w:rPr>
          <w:sz w:val="20"/>
        </w:rPr>
        <w:t xml:space="preserve">в) если копии документов не заверены в порядке, установленном законодательством Российской Федерации (при поступлении документов по почте);</w:t>
      </w:r>
    </w:p>
    <w:p>
      <w:pPr>
        <w:pStyle w:val="0"/>
        <w:jc w:val="both"/>
      </w:pPr>
      <w:r>
        <w:rPr>
          <w:sz w:val="20"/>
        </w:rPr>
        <w:t xml:space="preserve">(в ред. </w:t>
      </w:r>
      <w:hyperlink w:history="0" r:id="rId94" w:tooltip="Закон Пензенской обл. от 02.12.2016 N 2986-ЗПО &quot;О внесении изменений в Закон Пензенской области &quot;О мерах социальной поддержки отдельных категорий граждан, проживающих на территории Пензенской области&quot; и Закон Пензенской области &quot;О мерах социальной поддержки многодетных семей, проживающих на территории Пензенской области&quot; (принят ЗС Пензенской обл. 25.11.2016) {КонсультантПлюс}">
        <w:r>
          <w:rPr>
            <w:sz w:val="20"/>
            <w:color w:val="0000ff"/>
          </w:rPr>
          <w:t xml:space="preserve">Закона</w:t>
        </w:r>
      </w:hyperlink>
      <w:r>
        <w:rPr>
          <w:sz w:val="20"/>
        </w:rPr>
        <w:t xml:space="preserve"> Пензенской обл. от 02.12.2016 N 2986-ЗПО)</w:t>
      </w:r>
    </w:p>
    <w:p>
      <w:pPr>
        <w:pStyle w:val="0"/>
        <w:spacing w:before="200" w:line-rule="auto"/>
        <w:ind w:firstLine="540"/>
        <w:jc w:val="both"/>
      </w:pPr>
      <w:r>
        <w:rPr>
          <w:sz w:val="20"/>
        </w:rPr>
        <w:t xml:space="preserve">г) несоответствия многодетной семьи требованиям и условиям, указанным в </w:t>
      </w:r>
      <w:hyperlink w:history="0" w:anchor="P32" w:tooltip="Статья 1. Право на меры социальной поддержки многодетных семей">
        <w:r>
          <w:rPr>
            <w:sz w:val="20"/>
            <w:color w:val="0000ff"/>
          </w:rPr>
          <w:t xml:space="preserve">статье 1</w:t>
        </w:r>
      </w:hyperlink>
      <w:r>
        <w:rPr>
          <w:sz w:val="20"/>
        </w:rPr>
        <w:t xml:space="preserve"> настоящего Закона;</w:t>
      </w:r>
    </w:p>
    <w:p>
      <w:pPr>
        <w:pStyle w:val="0"/>
        <w:jc w:val="both"/>
      </w:pPr>
      <w:r>
        <w:rPr>
          <w:sz w:val="20"/>
        </w:rPr>
        <w:t xml:space="preserve">(пп. "г" в ред. </w:t>
      </w:r>
      <w:hyperlink w:history="0" r:id="rId95" w:tooltip="Закон Пензенской обл. от 04.07.2014 N 2587-ЗПО (ред. от 22.12.2014) &quot;О внесении изменений в отдельные законы Пензенской области&quot; (принят ЗС Пензенской обл. 27.06.2014) {КонсультантПлюс}">
        <w:r>
          <w:rPr>
            <w:sz w:val="20"/>
            <w:color w:val="0000ff"/>
          </w:rPr>
          <w:t xml:space="preserve">Закона</w:t>
        </w:r>
      </w:hyperlink>
      <w:r>
        <w:rPr>
          <w:sz w:val="20"/>
        </w:rPr>
        <w:t xml:space="preserve"> Пензенской обл. от 04.07.2014 N 2587-ЗПО)</w:t>
      </w:r>
    </w:p>
    <w:p>
      <w:pPr>
        <w:pStyle w:val="0"/>
        <w:spacing w:before="200" w:line-rule="auto"/>
        <w:ind w:firstLine="540"/>
        <w:jc w:val="both"/>
      </w:pPr>
      <w:r>
        <w:rPr>
          <w:sz w:val="20"/>
        </w:rPr>
        <w:t xml:space="preserve">д) если ребенок находится на полном государственном обеспечении;</w:t>
      </w:r>
    </w:p>
    <w:p>
      <w:pPr>
        <w:pStyle w:val="0"/>
        <w:spacing w:before="200" w:line-rule="auto"/>
        <w:ind w:firstLine="540"/>
        <w:jc w:val="both"/>
      </w:pPr>
      <w:r>
        <w:rPr>
          <w:sz w:val="20"/>
        </w:rPr>
        <w:t xml:space="preserve">е) если ребенок находится под опекой и опекун получает денежные средства на его содержание от органов опеки и попечительства;</w:t>
      </w:r>
    </w:p>
    <w:p>
      <w:pPr>
        <w:pStyle w:val="0"/>
        <w:spacing w:before="200" w:line-rule="auto"/>
        <w:ind w:firstLine="540"/>
        <w:jc w:val="both"/>
      </w:pPr>
      <w:r>
        <w:rPr>
          <w:sz w:val="20"/>
        </w:rPr>
        <w:t xml:space="preserve">ж) если родители ребенка лишены родительских прав.</w:t>
      </w:r>
    </w:p>
    <w:bookmarkStart w:id="211" w:name="P211"/>
    <w:bookmarkEnd w:id="211"/>
    <w:p>
      <w:pPr>
        <w:pStyle w:val="0"/>
        <w:spacing w:before="200" w:line-rule="auto"/>
        <w:ind w:firstLine="540"/>
        <w:jc w:val="both"/>
      </w:pPr>
      <w:r>
        <w:rPr>
          <w:sz w:val="20"/>
        </w:rPr>
        <w:t xml:space="preserve">2.11. Получатели денежной выплаты обязаны извещать уполномоченные органы о наступлении обстоятельств, влекущих прекращение выплаты (изменение доходов семьи, смерть ребенка, переезд на другое место жительства за пределы Пензенской области, лишение родительских прав, помещение ребенка на полное государственное обеспечение) не позднее чем в 30-дневный срок со дня наступления обстоятельств.</w:t>
      </w:r>
    </w:p>
    <w:p>
      <w:pPr>
        <w:pStyle w:val="0"/>
        <w:spacing w:before="200" w:line-rule="auto"/>
        <w:ind w:firstLine="540"/>
        <w:jc w:val="both"/>
      </w:pPr>
      <w:r>
        <w:rPr>
          <w:sz w:val="20"/>
        </w:rPr>
        <w:t xml:space="preserve">2.12. Прекращение денежной выплаты или изменение ее размера осуществляется с месяца, следующего за месяцем наступления обстоятельств, влекущих изменение размера денежной выплаты или ее прекращение.</w:t>
      </w:r>
    </w:p>
    <w:p>
      <w:pPr>
        <w:pStyle w:val="0"/>
        <w:spacing w:before="200" w:line-rule="auto"/>
        <w:ind w:firstLine="540"/>
        <w:jc w:val="both"/>
      </w:pPr>
      <w:r>
        <w:rPr>
          <w:sz w:val="20"/>
        </w:rPr>
        <w:t xml:space="preserve">2.13. Решение о прекращении денежной выплаты принимается не позднее пяти дней со дня поступления сведений о наступлении обстоятельств, указанных в </w:t>
      </w:r>
      <w:hyperlink w:history="0" w:anchor="P211" w:tooltip="2.11. Получатели денежной выплаты обязаны извещать уполномоченные органы о наступлении обстоятельств, влекущих прекращение выплаты (изменение доходов семьи, смерть ребенка, переезд на другое место жительства за пределы Пензенской области, лишение родительских прав, помещение ребенка на полное государственное обеспечение) не позднее чем в 30-дневный срок со дня наступления обстоятельств.">
        <w:r>
          <w:rPr>
            <w:sz w:val="20"/>
            <w:color w:val="0000ff"/>
          </w:rPr>
          <w:t xml:space="preserve">пункте 2.11</w:t>
        </w:r>
      </w:hyperlink>
      <w:r>
        <w:rPr>
          <w:sz w:val="20"/>
        </w:rPr>
        <w:t xml:space="preserve">. Порядка, либо заявления получателя денежной выплаты.</w:t>
      </w:r>
    </w:p>
    <w:p>
      <w:pPr>
        <w:pStyle w:val="0"/>
        <w:spacing w:before="200" w:line-rule="auto"/>
        <w:ind w:firstLine="540"/>
        <w:jc w:val="both"/>
      </w:pPr>
      <w:r>
        <w:rPr>
          <w:sz w:val="20"/>
        </w:rPr>
        <w:t xml:space="preserve">2.14. Уведомление о прекращении денежной выплаты вручается одному из родителей (усыновителей (удочерителей), опекунов) под роспись либо направляется почтовым отправлением не позднее пяти дней со дня принятия решения о прекращении денежной выплаты.</w:t>
      </w:r>
    </w:p>
    <w:p>
      <w:pPr>
        <w:pStyle w:val="0"/>
        <w:spacing w:before="200" w:line-rule="auto"/>
        <w:ind w:firstLine="540"/>
        <w:jc w:val="both"/>
      </w:pPr>
      <w:r>
        <w:rPr>
          <w:sz w:val="20"/>
        </w:rPr>
        <w:t xml:space="preserve">2.15. При наступлении обстоятельств, влекущих изменение суммы денежной выплаты, она определяется пропорционально до месяца, в котором наступили обстоятельства, влекущие изменение суммы денежной выплаты.</w:t>
      </w:r>
    </w:p>
    <w:p>
      <w:pPr>
        <w:pStyle w:val="0"/>
        <w:jc w:val="both"/>
      </w:pPr>
      <w:r>
        <w:rPr>
          <w:sz w:val="20"/>
        </w:rPr>
      </w:r>
    </w:p>
    <w:p>
      <w:pPr>
        <w:pStyle w:val="2"/>
        <w:outlineLvl w:val="1"/>
        <w:jc w:val="center"/>
      </w:pPr>
      <w:r>
        <w:rPr>
          <w:sz w:val="20"/>
        </w:rPr>
        <w:t xml:space="preserve">3. Ежемесячная денежная выплата на детей в возрасте</w:t>
      </w:r>
    </w:p>
    <w:p>
      <w:pPr>
        <w:pStyle w:val="2"/>
        <w:jc w:val="center"/>
      </w:pPr>
      <w:r>
        <w:rPr>
          <w:sz w:val="20"/>
        </w:rPr>
        <w:t xml:space="preserve">от шести лет до окончания общеобразовательной организации</w:t>
      </w:r>
    </w:p>
    <w:p>
      <w:pPr>
        <w:pStyle w:val="0"/>
        <w:jc w:val="center"/>
      </w:pPr>
      <w:r>
        <w:rPr>
          <w:sz w:val="20"/>
        </w:rPr>
        <w:t xml:space="preserve">(в ред. </w:t>
      </w:r>
      <w:hyperlink w:history="0" r:id="rId96" w:tooltip="Закон Пензенской обл. от 18.10.2013 N 2451-ЗПО &quot;О внесении изменений в отдельные законы Пензенской области&quot; (принят ЗС Пензенской обл. 11.10.2013) {КонсультантПлюс}">
        <w:r>
          <w:rPr>
            <w:sz w:val="20"/>
            <w:color w:val="0000ff"/>
          </w:rPr>
          <w:t xml:space="preserve">Закона</w:t>
        </w:r>
      </w:hyperlink>
      <w:r>
        <w:rPr>
          <w:sz w:val="20"/>
        </w:rPr>
        <w:t xml:space="preserve"> Пензенской обл. от 18.10.2013 N 2451-ЗПО)</w:t>
      </w:r>
    </w:p>
    <w:p>
      <w:pPr>
        <w:pStyle w:val="0"/>
        <w:jc w:val="both"/>
      </w:pPr>
      <w:r>
        <w:rPr>
          <w:sz w:val="20"/>
        </w:rPr>
      </w:r>
    </w:p>
    <w:p>
      <w:pPr>
        <w:pStyle w:val="0"/>
        <w:ind w:firstLine="540"/>
        <w:jc w:val="both"/>
      </w:pPr>
      <w:r>
        <w:rPr>
          <w:sz w:val="20"/>
        </w:rPr>
        <w:t xml:space="preserve">3.1. Ежемесячная денежная выплата (далее в данном разделе - денежная выплата) назначается одному из родителей (усыновителей (удочерителей), опекунов, попечителей) на каждого рожденного (усыновленного, принятого под опеку или попечительство) и проживающего совместно с ним ребенка начиная с месяца, следующего за месяцем, в котором исполняется ребенку шесть лет, и по месяц окончания им общеобразовательной организации, но не более чем по месяц достижения им возраста 18 лет, либо по месяц выбытия из общеобразовательной организации по другим причинам.</w:t>
      </w:r>
    </w:p>
    <w:p>
      <w:pPr>
        <w:pStyle w:val="0"/>
        <w:jc w:val="both"/>
      </w:pPr>
      <w:r>
        <w:rPr>
          <w:sz w:val="20"/>
        </w:rPr>
        <w:t xml:space="preserve">(в ред. </w:t>
      </w:r>
      <w:hyperlink w:history="0" r:id="rId97" w:tooltip="Закон Пензенской обл. от 18.10.2013 N 2451-ЗПО &quot;О внесении изменений в отдельные законы Пензенской области&quot; (принят ЗС Пензенской обл. 11.10.2013) {КонсультантПлюс}">
        <w:r>
          <w:rPr>
            <w:sz w:val="20"/>
            <w:color w:val="0000ff"/>
          </w:rPr>
          <w:t xml:space="preserve">Закона</w:t>
        </w:r>
      </w:hyperlink>
      <w:r>
        <w:rPr>
          <w:sz w:val="20"/>
        </w:rPr>
        <w:t xml:space="preserve"> Пензенской обл. от 18.10.2013 N 2451-ЗПО)</w:t>
      </w:r>
    </w:p>
    <w:p>
      <w:pPr>
        <w:pStyle w:val="0"/>
        <w:spacing w:before="200" w:line-rule="auto"/>
        <w:ind w:firstLine="540"/>
        <w:jc w:val="both"/>
      </w:pPr>
      <w:r>
        <w:rPr>
          <w:sz w:val="20"/>
        </w:rPr>
        <w:t xml:space="preserve">3.2. Утратил силу. - </w:t>
      </w:r>
      <w:hyperlink w:history="0" r:id="rId98" w:tooltip="Закон Пензенской обл. от 18.02.2016 N 2876-ЗПО &quot;О внесении изменений в Закон Пензенской области &quot;О мерах социальной поддержки многодетных семей, проживающих на территории Пензенской области&quot; (принят ЗС Пензенской обл. 12.02.2016) {КонсультантПлюс}">
        <w:r>
          <w:rPr>
            <w:sz w:val="20"/>
            <w:color w:val="0000ff"/>
          </w:rPr>
          <w:t xml:space="preserve">Закон</w:t>
        </w:r>
      </w:hyperlink>
      <w:r>
        <w:rPr>
          <w:sz w:val="20"/>
        </w:rPr>
        <w:t xml:space="preserve"> Пензенской обл. от 18.02.2016 N 2876-ЗПО.</w:t>
      </w:r>
    </w:p>
    <w:p>
      <w:pPr>
        <w:pStyle w:val="0"/>
        <w:spacing w:before="200" w:line-rule="auto"/>
        <w:ind w:firstLine="540"/>
        <w:jc w:val="both"/>
      </w:pPr>
      <w:r>
        <w:rPr>
          <w:sz w:val="20"/>
        </w:rPr>
        <w:t xml:space="preserve">3.3. В течение десяти календарных дней со дня регистрации заявления и документов уполномоченный орган проводит проверку документов и принимает решение:</w:t>
      </w:r>
    </w:p>
    <w:p>
      <w:pPr>
        <w:pStyle w:val="0"/>
        <w:spacing w:before="200" w:line-rule="auto"/>
        <w:ind w:firstLine="540"/>
        <w:jc w:val="both"/>
      </w:pPr>
      <w:r>
        <w:rPr>
          <w:sz w:val="20"/>
        </w:rPr>
        <w:t xml:space="preserve">а) о назначении денежной выплаты;</w:t>
      </w:r>
    </w:p>
    <w:p>
      <w:pPr>
        <w:pStyle w:val="0"/>
        <w:spacing w:before="200" w:line-rule="auto"/>
        <w:ind w:firstLine="540"/>
        <w:jc w:val="both"/>
      </w:pPr>
      <w:r>
        <w:rPr>
          <w:sz w:val="20"/>
        </w:rPr>
        <w:t xml:space="preserve">б) об отказе в назначении денежной выплаты.</w:t>
      </w:r>
    </w:p>
    <w:p>
      <w:pPr>
        <w:pStyle w:val="0"/>
        <w:spacing w:before="200" w:line-rule="auto"/>
        <w:ind w:firstLine="540"/>
        <w:jc w:val="both"/>
      </w:pPr>
      <w:r>
        <w:rPr>
          <w:sz w:val="20"/>
        </w:rPr>
        <w:t xml:space="preserve">По выбору заявителя уведомление о назначении денежной выплаты или об отказе в ее назначении с указанием оснований для отказа выдается лично или направляется способом, указанным заявителем в заявлении, в течение пяти календарных дней со дня принятия соответствующего решения.</w:t>
      </w:r>
    </w:p>
    <w:p>
      <w:pPr>
        <w:pStyle w:val="0"/>
        <w:jc w:val="both"/>
      </w:pPr>
      <w:r>
        <w:rPr>
          <w:sz w:val="20"/>
        </w:rPr>
        <w:t xml:space="preserve">(п. 3.3 в ред. </w:t>
      </w:r>
      <w:hyperlink w:history="0" r:id="rId99" w:tooltip="Закон Пензенской обл. от 18.02.2016 N 2876-ЗПО &quot;О внесении изменений в Закон Пензенской области &quot;О мерах социальной поддержки многодетных семей, проживающих на территории Пензенской области&quot; (принят ЗС Пензенской обл. 12.02.2016) {КонсультантПлюс}">
        <w:r>
          <w:rPr>
            <w:sz w:val="20"/>
            <w:color w:val="0000ff"/>
          </w:rPr>
          <w:t xml:space="preserve">Закона</w:t>
        </w:r>
      </w:hyperlink>
      <w:r>
        <w:rPr>
          <w:sz w:val="20"/>
        </w:rPr>
        <w:t xml:space="preserve"> Пензенской обл. от 18.02.2016 N 2876-ЗПО)</w:t>
      </w:r>
    </w:p>
    <w:bookmarkStart w:id="229" w:name="P229"/>
    <w:bookmarkEnd w:id="229"/>
    <w:p>
      <w:pPr>
        <w:pStyle w:val="0"/>
        <w:spacing w:before="200" w:line-rule="auto"/>
        <w:ind w:firstLine="540"/>
        <w:jc w:val="both"/>
      </w:pPr>
      <w:r>
        <w:rPr>
          <w:sz w:val="20"/>
        </w:rPr>
        <w:t xml:space="preserve">3.4. Для назначения денежной выплаты предоставляются:</w:t>
      </w:r>
    </w:p>
    <w:p>
      <w:pPr>
        <w:pStyle w:val="0"/>
        <w:spacing w:before="200" w:line-rule="auto"/>
        <w:ind w:firstLine="540"/>
        <w:jc w:val="both"/>
      </w:pPr>
      <w:r>
        <w:rPr>
          <w:sz w:val="20"/>
        </w:rPr>
        <w:t xml:space="preserve">а) заявление о назначении денежной выплаты;</w:t>
      </w:r>
    </w:p>
    <w:p>
      <w:pPr>
        <w:pStyle w:val="0"/>
        <w:spacing w:before="200" w:line-rule="auto"/>
        <w:ind w:firstLine="540"/>
        <w:jc w:val="both"/>
      </w:pPr>
      <w:r>
        <w:rPr>
          <w:sz w:val="20"/>
        </w:rPr>
        <w:t xml:space="preserve">б) справка о доходах семьи за три последних календарных месяца, предшествующих месяцу подачи заявления, за исключением сведений о заработке членов семьи;</w:t>
      </w:r>
    </w:p>
    <w:p>
      <w:pPr>
        <w:pStyle w:val="0"/>
        <w:jc w:val="both"/>
      </w:pPr>
      <w:r>
        <w:rPr>
          <w:sz w:val="20"/>
        </w:rPr>
        <w:t xml:space="preserve">(в ред. </w:t>
      </w:r>
      <w:hyperlink w:history="0" r:id="rId100" w:tooltip="Закон Пензенской обл. от 12.05.2021 N 3650-ЗПО &quot;О внесении изменений в Закон Пензенской области &quot;О мерах социальной поддержки многодетных семей, проживающих на территории Пензенской области&quot; (принят ЗС Пензенской обл. 29.04.2021) {КонсультантПлюс}">
        <w:r>
          <w:rPr>
            <w:sz w:val="20"/>
            <w:color w:val="0000ff"/>
          </w:rPr>
          <w:t xml:space="preserve">Закона</w:t>
        </w:r>
      </w:hyperlink>
      <w:r>
        <w:rPr>
          <w:sz w:val="20"/>
        </w:rPr>
        <w:t xml:space="preserve"> Пензенской обл. от 12.05.2021 N 3650-ЗПО)</w:t>
      </w:r>
    </w:p>
    <w:bookmarkStart w:id="233" w:name="P233"/>
    <w:bookmarkEnd w:id="233"/>
    <w:p>
      <w:pPr>
        <w:pStyle w:val="0"/>
        <w:spacing w:before="200" w:line-rule="auto"/>
        <w:ind w:firstLine="540"/>
        <w:jc w:val="both"/>
      </w:pPr>
      <w:r>
        <w:rPr>
          <w:sz w:val="20"/>
        </w:rPr>
        <w:t xml:space="preserve">б-1) сведения о заработке членов семьи за три последних календарных месяца, предшествующих месяцу подачи заявления;</w:t>
      </w:r>
    </w:p>
    <w:p>
      <w:pPr>
        <w:pStyle w:val="0"/>
        <w:jc w:val="both"/>
      </w:pPr>
      <w:r>
        <w:rPr>
          <w:sz w:val="20"/>
        </w:rPr>
        <w:t xml:space="preserve">(пп. "б-1" введен </w:t>
      </w:r>
      <w:hyperlink w:history="0" r:id="rId101" w:tooltip="Закон Пензенской обл. от 12.05.2021 N 3650-ЗПО &quot;О внесении изменений в Закон Пензенской области &quot;О мерах социальной поддержки многодетных семей, проживающих на территории Пензенской области&quot; (принят ЗС Пензенской обл. 29.04.2021) {КонсультантПлюс}">
        <w:r>
          <w:rPr>
            <w:sz w:val="20"/>
            <w:color w:val="0000ff"/>
          </w:rPr>
          <w:t xml:space="preserve">Законом</w:t>
        </w:r>
      </w:hyperlink>
      <w:r>
        <w:rPr>
          <w:sz w:val="20"/>
        </w:rPr>
        <w:t xml:space="preserve"> Пензенской обл. от 12.05.2021 N 3650-ЗПО)</w:t>
      </w:r>
    </w:p>
    <w:bookmarkStart w:id="235" w:name="P235"/>
    <w:bookmarkEnd w:id="235"/>
    <w:p>
      <w:pPr>
        <w:pStyle w:val="0"/>
        <w:spacing w:before="200" w:line-rule="auto"/>
        <w:ind w:firstLine="540"/>
        <w:jc w:val="both"/>
      </w:pPr>
      <w:r>
        <w:rPr>
          <w:sz w:val="20"/>
        </w:rPr>
        <w:t xml:space="preserve">в) копия свидетельства о рождении ребенка, выданного органами записи актов гражданского состояния или консульскими учреждениями Российской Федерации;</w:t>
      </w:r>
    </w:p>
    <w:p>
      <w:pPr>
        <w:pStyle w:val="0"/>
        <w:jc w:val="both"/>
      </w:pPr>
      <w:r>
        <w:rPr>
          <w:sz w:val="20"/>
        </w:rPr>
        <w:t xml:space="preserve">(пп. "в" в ред. </w:t>
      </w:r>
      <w:hyperlink w:history="0" r:id="rId102" w:tooltip="Закон Пензенской обл. от 05.05.2017 N 3048-ЗПО (ред. от 17.03.2020) &quot;О внесении изменений в отдельные законы Пензенской области&quot; (принят ЗС Пензенской обл. 28.04.2017) {КонсультантПлюс}">
        <w:r>
          <w:rPr>
            <w:sz w:val="20"/>
            <w:color w:val="0000ff"/>
          </w:rPr>
          <w:t xml:space="preserve">Закона</w:t>
        </w:r>
      </w:hyperlink>
      <w:r>
        <w:rPr>
          <w:sz w:val="20"/>
        </w:rPr>
        <w:t xml:space="preserve"> Пензенской обл. от 05.05.2017 N 3048-ЗПО)</w:t>
      </w:r>
    </w:p>
    <w:p>
      <w:pPr>
        <w:pStyle w:val="0"/>
        <w:spacing w:before="200" w:line-rule="auto"/>
        <w:ind w:firstLine="540"/>
        <w:jc w:val="both"/>
      </w:pPr>
      <w:r>
        <w:rPr>
          <w:sz w:val="20"/>
        </w:rPr>
        <w:t xml:space="preserve">в-1) копия свидетельства о рождении ребенка, выданного компетентными органами иностранного государства, и его нотариально удостоверенный перевод на русский язык (предоставляется гражданами в случае регистрации рождения на территории иностранного государства);</w:t>
      </w:r>
    </w:p>
    <w:p>
      <w:pPr>
        <w:pStyle w:val="0"/>
        <w:jc w:val="both"/>
      </w:pPr>
      <w:r>
        <w:rPr>
          <w:sz w:val="20"/>
        </w:rPr>
        <w:t xml:space="preserve">(пп. "в-1" введен </w:t>
      </w:r>
      <w:hyperlink w:history="0" r:id="rId103" w:tooltip="Закон Пензенской обл. от 05.05.2017 N 3048-ЗПО (ред. от 17.03.2020) &quot;О внесении изменений в отдельные законы Пензенской области&quot; (принят ЗС Пензенской обл. 28.04.2017) {КонсультантПлюс}">
        <w:r>
          <w:rPr>
            <w:sz w:val="20"/>
            <w:color w:val="0000ff"/>
          </w:rPr>
          <w:t xml:space="preserve">Законом</w:t>
        </w:r>
      </w:hyperlink>
      <w:r>
        <w:rPr>
          <w:sz w:val="20"/>
        </w:rPr>
        <w:t xml:space="preserve"> Пензенской обл. от 05.05.2017 N 3048-ЗПО)</w:t>
      </w:r>
    </w:p>
    <w:p>
      <w:pPr>
        <w:pStyle w:val="0"/>
        <w:spacing w:before="200" w:line-rule="auto"/>
        <w:ind w:firstLine="540"/>
        <w:jc w:val="both"/>
      </w:pPr>
      <w:r>
        <w:rPr>
          <w:sz w:val="20"/>
        </w:rPr>
        <w:t xml:space="preserve">г) копия документа, подтверждающего проживание ребенка на территории Пензенской области:</w:t>
      </w:r>
    </w:p>
    <w:p>
      <w:pPr>
        <w:pStyle w:val="0"/>
        <w:spacing w:before="200" w:line-rule="auto"/>
        <w:ind w:firstLine="540"/>
        <w:jc w:val="both"/>
      </w:pPr>
      <w:r>
        <w:rPr>
          <w:sz w:val="20"/>
        </w:rPr>
        <w:t xml:space="preserve">- для детей граждан Российской Федерации:</w:t>
      </w:r>
    </w:p>
    <w:bookmarkStart w:id="241" w:name="P241"/>
    <w:bookmarkEnd w:id="241"/>
    <w:p>
      <w:pPr>
        <w:pStyle w:val="0"/>
        <w:spacing w:before="200" w:line-rule="auto"/>
        <w:ind w:firstLine="540"/>
        <w:jc w:val="both"/>
      </w:pPr>
      <w:hyperlink w:history="0" w:anchor="P183" w:tooltip="копия документа, подтверждающего регистрацию по месту жительства или месту пребывания на территории Пензенской области,">
        <w:r>
          <w:rPr>
            <w:sz w:val="20"/>
            <w:color w:val="0000ff"/>
          </w:rPr>
          <w:t xml:space="preserve">копия</w:t>
        </w:r>
      </w:hyperlink>
      <w:r>
        <w:rPr>
          <w:sz w:val="20"/>
        </w:rPr>
        <w:t xml:space="preserve"> документа, подтверждающего регистрацию по месту жительства или месту пребывания на территории Пензенской области,</w:t>
      </w:r>
    </w:p>
    <w:p>
      <w:pPr>
        <w:pStyle w:val="0"/>
        <w:spacing w:before="200" w:line-rule="auto"/>
        <w:ind w:firstLine="540"/>
        <w:jc w:val="both"/>
      </w:pPr>
      <w:r>
        <w:rPr>
          <w:sz w:val="20"/>
        </w:rPr>
        <w:t xml:space="preserve">либо копия судебного постановления об установлении факта проживания на территории Пензенской области;</w:t>
      </w:r>
    </w:p>
    <w:p>
      <w:pPr>
        <w:pStyle w:val="0"/>
        <w:spacing w:before="200" w:line-rule="auto"/>
        <w:ind w:firstLine="540"/>
        <w:jc w:val="both"/>
      </w:pPr>
      <w:r>
        <w:rPr>
          <w:sz w:val="20"/>
        </w:rPr>
        <w:t xml:space="preserve">- для детей иностранных граждан и лиц без гражданства:</w:t>
      </w:r>
    </w:p>
    <w:bookmarkStart w:id="244" w:name="P244"/>
    <w:bookmarkEnd w:id="244"/>
    <w:p>
      <w:pPr>
        <w:pStyle w:val="0"/>
        <w:spacing w:before="200" w:line-rule="auto"/>
        <w:ind w:firstLine="540"/>
        <w:jc w:val="both"/>
      </w:pPr>
      <w:r>
        <w:rPr>
          <w:sz w:val="20"/>
        </w:rPr>
        <w:t xml:space="preserve">копия вида на жительство с отметкой о регистрации ребенка по месту жительства на территории Пензенской области или копия вида на жительство родителя (усыновителя (удочерителя), опекуна), в который вписан ребенок для иностранных граждан, постоянно проживающих на территории Пензенской области;</w:t>
      </w:r>
    </w:p>
    <w:p>
      <w:pPr>
        <w:pStyle w:val="0"/>
        <w:spacing w:before="200" w:line-rule="auto"/>
        <w:ind w:firstLine="540"/>
        <w:jc w:val="both"/>
      </w:pPr>
      <w:r>
        <w:rPr>
          <w:sz w:val="20"/>
        </w:rPr>
        <w:t xml:space="preserve">абзацы седьмой - девятый утратили силу с 1 января 2015 года. - </w:t>
      </w:r>
      <w:hyperlink w:history="0" r:id="rId104" w:tooltip="Закон Пензенской обл. от 22.12.2014 N 2670-ЗПО &quot;О внесении изменений в отдельные законы Пензенской области&quot; (принят ЗС Пензенской обл. 16.12.2014) {КонсультантПлюс}">
        <w:r>
          <w:rPr>
            <w:sz w:val="20"/>
            <w:color w:val="0000ff"/>
          </w:rPr>
          <w:t xml:space="preserve">Закон</w:t>
        </w:r>
      </w:hyperlink>
      <w:r>
        <w:rPr>
          <w:sz w:val="20"/>
        </w:rPr>
        <w:t xml:space="preserve"> Пензенской обл. от 22.12.2014 N 2670-ЗПО.</w:t>
      </w:r>
    </w:p>
    <w:p>
      <w:pPr>
        <w:pStyle w:val="0"/>
        <w:jc w:val="both"/>
      </w:pPr>
      <w:r>
        <w:rPr>
          <w:sz w:val="20"/>
        </w:rPr>
        <w:t xml:space="preserve">(пп. "г" в ред. </w:t>
      </w:r>
      <w:hyperlink w:history="0" r:id="rId105" w:tooltip="Закон Пензенской обл. от 04.07.2014 N 2587-ЗПО (ред. от 22.12.2014) &quot;О внесении изменений в отдельные законы Пензенской области&quot; (принят ЗС Пензенской обл. 27.06.2014) {КонсультантПлюс}">
        <w:r>
          <w:rPr>
            <w:sz w:val="20"/>
            <w:color w:val="0000ff"/>
          </w:rPr>
          <w:t xml:space="preserve">Закона</w:t>
        </w:r>
      </w:hyperlink>
      <w:r>
        <w:rPr>
          <w:sz w:val="20"/>
        </w:rPr>
        <w:t xml:space="preserve"> Пензенской обл. от 04.07.2014 N 2587-ЗПО)</w:t>
      </w:r>
    </w:p>
    <w:bookmarkStart w:id="247" w:name="P247"/>
    <w:bookmarkEnd w:id="247"/>
    <w:p>
      <w:pPr>
        <w:pStyle w:val="0"/>
        <w:spacing w:before="200" w:line-rule="auto"/>
        <w:ind w:firstLine="540"/>
        <w:jc w:val="both"/>
      </w:pPr>
      <w:r>
        <w:rPr>
          <w:sz w:val="20"/>
        </w:rPr>
        <w:t xml:space="preserve">д) справка об обучении в общеобразовательной организации - на ребенка старше восьми лет (предоставляется не позднее 10 сентября года, в котором ребенку исполняется восемь лет).</w:t>
      </w:r>
    </w:p>
    <w:p>
      <w:pPr>
        <w:pStyle w:val="0"/>
        <w:jc w:val="both"/>
      </w:pPr>
      <w:r>
        <w:rPr>
          <w:sz w:val="20"/>
        </w:rPr>
        <w:t xml:space="preserve">(в ред. </w:t>
      </w:r>
      <w:hyperlink w:history="0" r:id="rId106" w:tooltip="Закон Пензенской обл. от 18.10.2013 N 2451-ЗПО &quot;О внесении изменений в отдельные законы Пензенской области&quot; (принят ЗС Пензенской обл. 11.10.2013) {КонсультантПлюс}">
        <w:r>
          <w:rPr>
            <w:sz w:val="20"/>
            <w:color w:val="0000ff"/>
          </w:rPr>
          <w:t xml:space="preserve">Закона</w:t>
        </w:r>
      </w:hyperlink>
      <w:r>
        <w:rPr>
          <w:sz w:val="20"/>
        </w:rPr>
        <w:t xml:space="preserve"> Пензенской обл. от 18.10.2013 N 2451-ЗПО)</w:t>
      </w:r>
    </w:p>
    <w:p>
      <w:pPr>
        <w:pStyle w:val="0"/>
        <w:spacing w:before="200" w:line-rule="auto"/>
        <w:ind w:firstLine="540"/>
        <w:jc w:val="both"/>
      </w:pPr>
      <w:r>
        <w:rPr>
          <w:sz w:val="20"/>
        </w:rPr>
        <w:t xml:space="preserve">Если заявителем по собственной инициативе не предоставлена справка об обучении в государственной или муниципальной общеобразовательной организации ребенка старше восьми лет, специалист уполномоченного органа или МФЦ, ответственный за прием документов, запрашивает ее в рамках межведомственного взаимодействия в учреждениях, подведомственных органам государственной власти и органам местного самоуправления;</w:t>
      </w:r>
    </w:p>
    <w:p>
      <w:pPr>
        <w:pStyle w:val="0"/>
        <w:jc w:val="both"/>
      </w:pPr>
      <w:r>
        <w:rPr>
          <w:sz w:val="20"/>
        </w:rPr>
        <w:t xml:space="preserve">(абзац введен </w:t>
      </w:r>
      <w:hyperlink w:history="0" r:id="rId107" w:tooltip="Закон Пензенской обл. от 18.02.2016 N 2876-ЗПО &quot;О внесении изменений в Закон Пензенской области &quot;О мерах социальной поддержки многодетных семей, проживающих на территории Пензенской области&quot; (принят ЗС Пензенской обл. 12.02.2016) {КонсультантПлюс}">
        <w:r>
          <w:rPr>
            <w:sz w:val="20"/>
            <w:color w:val="0000ff"/>
          </w:rPr>
          <w:t xml:space="preserve">Законом</w:t>
        </w:r>
      </w:hyperlink>
      <w:r>
        <w:rPr>
          <w:sz w:val="20"/>
        </w:rPr>
        <w:t xml:space="preserve"> Пензенской обл. от 18.02.2016 N 2876-ЗПО)</w:t>
      </w:r>
    </w:p>
    <w:bookmarkStart w:id="251" w:name="P251"/>
    <w:bookmarkEnd w:id="251"/>
    <w:p>
      <w:pPr>
        <w:pStyle w:val="0"/>
        <w:spacing w:before="200" w:line-rule="auto"/>
        <w:ind w:firstLine="540"/>
        <w:jc w:val="both"/>
      </w:pPr>
      <w:r>
        <w:rPr>
          <w:sz w:val="20"/>
        </w:rPr>
        <w:t xml:space="preserve">е) в случае раздельного проживания родителей, усыновителей (удочерителей), опекунов (попечителей) - справка уполномоченного органа по месту жительства другого родителя, усыновителя (удочерителя), опекуна (попечителя) о неполучении им указанного вида денежной выплаты.</w:t>
      </w:r>
    </w:p>
    <w:p>
      <w:pPr>
        <w:pStyle w:val="0"/>
        <w:jc w:val="both"/>
      </w:pPr>
      <w:r>
        <w:rPr>
          <w:sz w:val="20"/>
        </w:rPr>
        <w:t xml:space="preserve">(пп. "е" введен </w:t>
      </w:r>
      <w:hyperlink w:history="0" r:id="rId108" w:tooltip="Закон Пензенской обл. от 18.02.2016 N 2876-ЗПО &quot;О внесении изменений в Закон Пензенской области &quot;О мерах социальной поддержки многодетных семей, проживающих на территории Пензенской области&quot; (принят ЗС Пензенской обл. 12.02.2016) {КонсультантПлюс}">
        <w:r>
          <w:rPr>
            <w:sz w:val="20"/>
            <w:color w:val="0000ff"/>
          </w:rPr>
          <w:t xml:space="preserve">Законом</w:t>
        </w:r>
      </w:hyperlink>
      <w:r>
        <w:rPr>
          <w:sz w:val="20"/>
        </w:rPr>
        <w:t xml:space="preserve"> Пензенской обл. от 18.02.2016 N 2876-ЗПО)</w:t>
      </w:r>
    </w:p>
    <w:bookmarkStart w:id="253" w:name="P253"/>
    <w:bookmarkEnd w:id="253"/>
    <w:p>
      <w:pPr>
        <w:pStyle w:val="0"/>
        <w:spacing w:before="200" w:line-rule="auto"/>
        <w:ind w:firstLine="540"/>
        <w:jc w:val="both"/>
      </w:pPr>
      <w:r>
        <w:rPr>
          <w:sz w:val="20"/>
        </w:rPr>
        <w:t xml:space="preserve">3.5. Для назначения денежной выплаты на ребенка, находящегося под опекой (попечительством), дополнительно к документам, указанным в </w:t>
      </w:r>
      <w:hyperlink w:history="0" w:anchor="P229" w:tooltip="3.4. Для назначения денежной выплаты предоставляются:">
        <w:r>
          <w:rPr>
            <w:sz w:val="20"/>
            <w:color w:val="0000ff"/>
          </w:rPr>
          <w:t xml:space="preserve">пункте 3.4</w:t>
        </w:r>
      </w:hyperlink>
      <w:r>
        <w:rPr>
          <w:sz w:val="20"/>
        </w:rPr>
        <w:t xml:space="preserve"> настоящего Порядка, предоставляются:</w:t>
      </w:r>
    </w:p>
    <w:p>
      <w:pPr>
        <w:pStyle w:val="0"/>
        <w:spacing w:before="200" w:line-rule="auto"/>
        <w:ind w:firstLine="540"/>
        <w:jc w:val="both"/>
      </w:pPr>
      <w:r>
        <w:rPr>
          <w:sz w:val="20"/>
        </w:rPr>
        <w:t xml:space="preserve">а) выписка из решения органа местного самоуправления об установлении над ребенком опеки (попечительства);</w:t>
      </w:r>
    </w:p>
    <w:p>
      <w:pPr>
        <w:pStyle w:val="0"/>
        <w:spacing w:before="200" w:line-rule="auto"/>
        <w:ind w:firstLine="540"/>
        <w:jc w:val="both"/>
      </w:pPr>
      <w:r>
        <w:rPr>
          <w:sz w:val="20"/>
        </w:rPr>
        <w:t xml:space="preserve">б) справка из органов опеки и попечительства о неполучении денежных средств на содержание ребенка, находящегося под опекой.</w:t>
      </w:r>
    </w:p>
    <w:p>
      <w:pPr>
        <w:pStyle w:val="0"/>
        <w:spacing w:before="200" w:line-rule="auto"/>
        <w:ind w:firstLine="540"/>
        <w:jc w:val="both"/>
      </w:pPr>
      <w:r>
        <w:rPr>
          <w:sz w:val="20"/>
        </w:rPr>
        <w:t xml:space="preserve">3.5-1. Документы, указанные в </w:t>
      </w:r>
      <w:hyperlink w:history="0" w:anchor="P233" w:tooltip="б-1) сведения о заработке членов семьи за три последних календарных месяца, предшествующих месяцу подачи заявления;">
        <w:r>
          <w:rPr>
            <w:sz w:val="20"/>
            <w:color w:val="0000ff"/>
          </w:rPr>
          <w:t xml:space="preserve">подпунктах "б-1"</w:t>
        </w:r>
      </w:hyperlink>
      <w:r>
        <w:rPr>
          <w:sz w:val="20"/>
        </w:rPr>
        <w:t xml:space="preserve">, </w:t>
      </w:r>
      <w:hyperlink w:history="0" w:anchor="P235" w:tooltip="в) копия свидетельства о рождении ребенка, выданного органами записи актов гражданского состояния или консульскими учреждениями Российской Федерации;">
        <w:r>
          <w:rPr>
            <w:sz w:val="20"/>
            <w:color w:val="0000ff"/>
          </w:rPr>
          <w:t xml:space="preserve">"в"</w:t>
        </w:r>
      </w:hyperlink>
      <w:r>
        <w:rPr>
          <w:sz w:val="20"/>
        </w:rPr>
        <w:t xml:space="preserve">, </w:t>
      </w:r>
      <w:hyperlink w:history="0" w:anchor="P241" w:tooltip="копия документа, подтверждающего регистрацию по месту жительства или месту пребывания на территории Пензенской области,">
        <w:r>
          <w:rPr>
            <w:sz w:val="20"/>
            <w:color w:val="0000ff"/>
          </w:rPr>
          <w:t xml:space="preserve">абзацах третьем</w:t>
        </w:r>
      </w:hyperlink>
      <w:r>
        <w:rPr>
          <w:sz w:val="20"/>
        </w:rPr>
        <w:t xml:space="preserve"> и </w:t>
      </w:r>
      <w:hyperlink w:history="0" w:anchor="P244" w:tooltip="копия вида на жительство с отметкой о регистрации ребенка по месту жительства на территории Пензенской области или копия вида на жительство родителя (усыновителя (удочерителя), опекуна), в который вписан ребенок для иностранных граждан, постоянно проживающих на территории Пензенской области;">
        <w:r>
          <w:rPr>
            <w:sz w:val="20"/>
            <w:color w:val="0000ff"/>
          </w:rPr>
          <w:t xml:space="preserve">шестом подпункта "г"</w:t>
        </w:r>
      </w:hyperlink>
      <w:r>
        <w:rPr>
          <w:sz w:val="20"/>
        </w:rPr>
        <w:t xml:space="preserve">, </w:t>
      </w:r>
      <w:hyperlink w:history="0" w:anchor="P247" w:tooltip="д) справка об обучении в общеобразовательной организации - на ребенка старше восьми лет (предоставляется не позднее 10 сентября года, в котором ребенку исполняется восемь лет).">
        <w:r>
          <w:rPr>
            <w:sz w:val="20"/>
            <w:color w:val="0000ff"/>
          </w:rPr>
          <w:t xml:space="preserve">подпункте "д"</w:t>
        </w:r>
      </w:hyperlink>
      <w:r>
        <w:rPr>
          <w:sz w:val="20"/>
        </w:rPr>
        <w:t xml:space="preserve"> (при обучении ребенка в государственной или муниципальной общеобразовательной организации), </w:t>
      </w:r>
      <w:hyperlink w:history="0" w:anchor="P251" w:tooltip="е) в случае раздельного проживания родителей, усыновителей (удочерителей), опекунов (попечителей) - справка уполномоченного органа по месту жительства другого родителя, усыновителя (удочерителя), опекуна (попечителя) о неполучении им указанного вида денежной выплаты.">
        <w:r>
          <w:rPr>
            <w:sz w:val="20"/>
            <w:color w:val="0000ff"/>
          </w:rPr>
          <w:t xml:space="preserve">подпункте "е" пункта 3.4</w:t>
        </w:r>
      </w:hyperlink>
      <w:r>
        <w:rPr>
          <w:sz w:val="20"/>
        </w:rPr>
        <w:t xml:space="preserve"> и в </w:t>
      </w:r>
      <w:hyperlink w:history="0" w:anchor="P253" w:tooltip="3.5. Для назначения денежной выплаты на ребенка, находящегося под опекой (попечительством), дополнительно к документам, указанным в пункте 3.4 настоящего Порядка, предоставляются:">
        <w:r>
          <w:rPr>
            <w:sz w:val="20"/>
            <w:color w:val="0000ff"/>
          </w:rPr>
          <w:t xml:space="preserve">пункте 3.5</w:t>
        </w:r>
      </w:hyperlink>
      <w:r>
        <w:rPr>
          <w:sz w:val="20"/>
        </w:rPr>
        <w:t xml:space="preserve"> настоящего Порядка, предоставляются по инициативе заявителя.</w:t>
      </w:r>
    </w:p>
    <w:p>
      <w:pPr>
        <w:pStyle w:val="0"/>
        <w:jc w:val="both"/>
      </w:pPr>
      <w:r>
        <w:rPr>
          <w:sz w:val="20"/>
        </w:rPr>
        <w:t xml:space="preserve">(в ред. Законов Пензенской обл. от 18.02.2016 </w:t>
      </w:r>
      <w:hyperlink w:history="0" r:id="rId109" w:tooltip="Закон Пензенской обл. от 18.02.2016 N 2876-ЗПО &quot;О внесении изменений в Закон Пензенской области &quot;О мерах социальной поддержки многодетных семей, проживающих на территории Пензенской области&quot; (принят ЗС Пензенской обл. 12.02.2016) {КонсультантПлюс}">
        <w:r>
          <w:rPr>
            <w:sz w:val="20"/>
            <w:color w:val="0000ff"/>
          </w:rPr>
          <w:t xml:space="preserve">N 2876-ЗПО</w:t>
        </w:r>
      </w:hyperlink>
      <w:r>
        <w:rPr>
          <w:sz w:val="20"/>
        </w:rPr>
        <w:t xml:space="preserve">, от 05.05.2017 </w:t>
      </w:r>
      <w:hyperlink w:history="0" r:id="rId110" w:tooltip="Закон Пензенской обл. от 05.05.2017 N 3048-ЗПО (ред. от 17.03.2020) &quot;О внесении изменений в отдельные законы Пензенской области&quot; (принят ЗС Пензенской обл. 28.04.2017) {КонсультантПлюс}">
        <w:r>
          <w:rPr>
            <w:sz w:val="20"/>
            <w:color w:val="0000ff"/>
          </w:rPr>
          <w:t xml:space="preserve">N 3048-ЗПО</w:t>
        </w:r>
      </w:hyperlink>
      <w:r>
        <w:rPr>
          <w:sz w:val="20"/>
        </w:rPr>
        <w:t xml:space="preserve">, от 15.06.2020 </w:t>
      </w:r>
      <w:hyperlink w:history="0" r:id="rId111" w:tooltip="Закон Пензенской обл. от 15.06.2020 N 3521-ЗПО &quot;О внесении изменений в Закон Пензенской области &quot;О мерах социальной поддержки многодетных семей, проживающих на территории Пензенской области&quot; (принят ЗС Пензенской обл. 10.06.2020) {КонсультантПлюс}">
        <w:r>
          <w:rPr>
            <w:sz w:val="20"/>
            <w:color w:val="0000ff"/>
          </w:rPr>
          <w:t xml:space="preserve">N 3521-ЗПО</w:t>
        </w:r>
      </w:hyperlink>
      <w:r>
        <w:rPr>
          <w:sz w:val="20"/>
        </w:rPr>
        <w:t xml:space="preserve">, от 12.05.2021 </w:t>
      </w:r>
      <w:hyperlink w:history="0" r:id="rId112" w:tooltip="Закон Пензенской обл. от 12.05.2021 N 3650-ЗПО &quot;О внесении изменений в Закон Пензенской области &quot;О мерах социальной поддержки многодетных семей, проживающих на территории Пензенской области&quot; (принят ЗС Пензенской обл. 29.04.2021) {КонсультантПлюс}">
        <w:r>
          <w:rPr>
            <w:sz w:val="20"/>
            <w:color w:val="0000ff"/>
          </w:rPr>
          <w:t xml:space="preserve">N 3650-ЗПО</w:t>
        </w:r>
      </w:hyperlink>
      <w:r>
        <w:rPr>
          <w:sz w:val="20"/>
        </w:rPr>
        <w:t xml:space="preserve">)</w:t>
      </w:r>
    </w:p>
    <w:p>
      <w:pPr>
        <w:pStyle w:val="0"/>
        <w:spacing w:before="200" w:line-rule="auto"/>
        <w:ind w:firstLine="540"/>
        <w:jc w:val="both"/>
      </w:pPr>
      <w:r>
        <w:rPr>
          <w:sz w:val="20"/>
        </w:rPr>
        <w:t xml:space="preserve">3.5-2. Утратил силу с 1 января 2021 года. - </w:t>
      </w:r>
      <w:hyperlink w:history="0" r:id="rId113" w:tooltip="Закон Пензенской обл. от 06.04.2018 N 3167-ЗПО (ред. от 17.03.2020) &quot;О внесении изменений в отдельные законы Пензенской области&quot; (принят ЗС Пензенской обл. 30.03.2018) {КонсультантПлюс}">
        <w:r>
          <w:rPr>
            <w:sz w:val="20"/>
            <w:color w:val="0000ff"/>
          </w:rPr>
          <w:t xml:space="preserve">Закон</w:t>
        </w:r>
      </w:hyperlink>
      <w:r>
        <w:rPr>
          <w:sz w:val="20"/>
        </w:rPr>
        <w:t xml:space="preserve"> Пензенской обл. от 06.04.2018 N 3167-ЗПО.</w:t>
      </w:r>
    </w:p>
    <w:p>
      <w:pPr>
        <w:pStyle w:val="0"/>
        <w:spacing w:before="200" w:line-rule="auto"/>
        <w:ind w:firstLine="540"/>
        <w:jc w:val="both"/>
      </w:pPr>
      <w:r>
        <w:rPr>
          <w:sz w:val="20"/>
        </w:rPr>
        <w:t xml:space="preserve">3.6. Утратил силу с 1 января 2023 года. - </w:t>
      </w:r>
      <w:hyperlink w:history="0" r:id="rId114" w:tooltip="Закон Пензенской обл. от 16.12.2022 N 3941-ЗПО &quot;О внесении изменений в отдельные законы Пензенской области и признании утратившими силу отдельных законов (положений законов) Пензенской области&quot; (принят ЗС Пензенской обл. 16.12.2022) {КонсультантПлюс}">
        <w:r>
          <w:rPr>
            <w:sz w:val="20"/>
            <w:color w:val="0000ff"/>
          </w:rPr>
          <w:t xml:space="preserve">Закон</w:t>
        </w:r>
      </w:hyperlink>
      <w:r>
        <w:rPr>
          <w:sz w:val="20"/>
        </w:rPr>
        <w:t xml:space="preserve"> Пензенской обл. от 16.12.2022 N 3941-ЗПО.</w:t>
      </w:r>
    </w:p>
    <w:p>
      <w:pPr>
        <w:pStyle w:val="0"/>
        <w:spacing w:before="200" w:line-rule="auto"/>
        <w:ind w:firstLine="540"/>
        <w:jc w:val="both"/>
      </w:pPr>
      <w:r>
        <w:rPr>
          <w:sz w:val="20"/>
        </w:rPr>
        <w:t xml:space="preserve">3.7. В назначении денежной выплаты отказывается в случаях:</w:t>
      </w:r>
    </w:p>
    <w:p>
      <w:pPr>
        <w:pStyle w:val="0"/>
        <w:spacing w:before="200" w:line-rule="auto"/>
        <w:ind w:firstLine="540"/>
        <w:jc w:val="both"/>
      </w:pPr>
      <w:r>
        <w:rPr>
          <w:sz w:val="20"/>
        </w:rPr>
        <w:t xml:space="preserve">а) непредоставления или предоставления не в полном объеме документов, указанных в </w:t>
      </w:r>
      <w:hyperlink w:history="0" w:anchor="P229" w:tooltip="3.4. Для назначения денежной выплаты предоставляются:">
        <w:r>
          <w:rPr>
            <w:sz w:val="20"/>
            <w:color w:val="0000ff"/>
          </w:rPr>
          <w:t xml:space="preserve">пунктах 3.4</w:t>
        </w:r>
      </w:hyperlink>
      <w:r>
        <w:rPr>
          <w:sz w:val="20"/>
        </w:rPr>
        <w:t xml:space="preserve"> - </w:t>
      </w:r>
      <w:hyperlink w:history="0" w:anchor="P253" w:tooltip="3.5. Для назначения денежной выплаты на ребенка, находящегося под опекой (попечительством), дополнительно к документам, указанным в пункте 3.4 настоящего Порядка, предоставляются:">
        <w:r>
          <w:rPr>
            <w:sz w:val="20"/>
            <w:color w:val="0000ff"/>
          </w:rPr>
          <w:t xml:space="preserve">3.5</w:t>
        </w:r>
      </w:hyperlink>
      <w:r>
        <w:rPr>
          <w:sz w:val="20"/>
        </w:rPr>
        <w:t xml:space="preserve"> настоящего Порядка (за исключением документов, указанных в </w:t>
      </w:r>
      <w:hyperlink w:history="0" w:anchor="P233" w:tooltip="б-1) сведения о заработке членов семьи за три последних календарных месяца, предшествующих месяцу подачи заявления;">
        <w:r>
          <w:rPr>
            <w:sz w:val="20"/>
            <w:color w:val="0000ff"/>
          </w:rPr>
          <w:t xml:space="preserve">подпунктах "б-1"</w:t>
        </w:r>
      </w:hyperlink>
      <w:r>
        <w:rPr>
          <w:sz w:val="20"/>
        </w:rPr>
        <w:t xml:space="preserve">, </w:t>
      </w:r>
      <w:hyperlink w:history="0" w:anchor="P235" w:tooltip="в) копия свидетельства о рождении ребенка, выданного органами записи актов гражданского состояния или консульскими учреждениями Российской Федерации;">
        <w:r>
          <w:rPr>
            <w:sz w:val="20"/>
            <w:color w:val="0000ff"/>
          </w:rPr>
          <w:t xml:space="preserve">"в"</w:t>
        </w:r>
      </w:hyperlink>
      <w:r>
        <w:rPr>
          <w:sz w:val="20"/>
        </w:rPr>
        <w:t xml:space="preserve">, </w:t>
      </w:r>
      <w:hyperlink w:history="0" w:anchor="P241" w:tooltip="копия документа, подтверждающего регистрацию по месту жительства или месту пребывания на территории Пензенской области,">
        <w:r>
          <w:rPr>
            <w:sz w:val="20"/>
            <w:color w:val="0000ff"/>
          </w:rPr>
          <w:t xml:space="preserve">абзацах третьем</w:t>
        </w:r>
      </w:hyperlink>
      <w:r>
        <w:rPr>
          <w:sz w:val="20"/>
        </w:rPr>
        <w:t xml:space="preserve"> и </w:t>
      </w:r>
      <w:hyperlink w:history="0" w:anchor="P244" w:tooltip="копия вида на жительство с отметкой о регистрации ребенка по месту жительства на территории Пензенской области или копия вида на жительство родителя (усыновителя (удочерителя), опекуна), в который вписан ребенок для иностранных граждан, постоянно проживающих на территории Пензенской области;">
        <w:r>
          <w:rPr>
            <w:sz w:val="20"/>
            <w:color w:val="0000ff"/>
          </w:rPr>
          <w:t xml:space="preserve">шестом подпункта "г"</w:t>
        </w:r>
      </w:hyperlink>
      <w:r>
        <w:rPr>
          <w:sz w:val="20"/>
        </w:rPr>
        <w:t xml:space="preserve">, </w:t>
      </w:r>
      <w:hyperlink w:history="0" w:anchor="P247" w:tooltip="д) справка об обучении в общеобразовательной организации - на ребенка старше восьми лет (предоставляется не позднее 10 сентября года, в котором ребенку исполняется восемь лет).">
        <w:r>
          <w:rPr>
            <w:sz w:val="20"/>
            <w:color w:val="0000ff"/>
          </w:rPr>
          <w:t xml:space="preserve">подпункте "д"</w:t>
        </w:r>
      </w:hyperlink>
      <w:r>
        <w:rPr>
          <w:sz w:val="20"/>
        </w:rPr>
        <w:t xml:space="preserve"> (в случае обучения ребенка в государственной или муниципальной общеобразовательной организации), </w:t>
      </w:r>
      <w:hyperlink w:history="0" w:anchor="P251" w:tooltip="е) в случае раздельного проживания родителей, усыновителей (удочерителей), опекунов (попечителей) - справка уполномоченного органа по месту жительства другого родителя, усыновителя (удочерителя), опекуна (попечителя) о неполучении им указанного вида денежной выплаты.">
        <w:r>
          <w:rPr>
            <w:sz w:val="20"/>
            <w:color w:val="0000ff"/>
          </w:rPr>
          <w:t xml:space="preserve">подпункте "е" пункта 3.4</w:t>
        </w:r>
      </w:hyperlink>
      <w:r>
        <w:rPr>
          <w:sz w:val="20"/>
        </w:rPr>
        <w:t xml:space="preserve"> и в </w:t>
      </w:r>
      <w:hyperlink w:history="0" w:anchor="P253" w:tooltip="3.5. Для назначения денежной выплаты на ребенка, находящегося под опекой (попечительством), дополнительно к документам, указанным в пункте 3.4 настоящего Порядка, предоставляются:">
        <w:r>
          <w:rPr>
            <w:sz w:val="20"/>
            <w:color w:val="0000ff"/>
          </w:rPr>
          <w:t xml:space="preserve">пункте 3.5</w:t>
        </w:r>
      </w:hyperlink>
      <w:r>
        <w:rPr>
          <w:sz w:val="20"/>
        </w:rPr>
        <w:t xml:space="preserve"> настоящего Порядка);</w:t>
      </w:r>
    </w:p>
    <w:p>
      <w:pPr>
        <w:pStyle w:val="0"/>
        <w:jc w:val="both"/>
      </w:pPr>
      <w:r>
        <w:rPr>
          <w:sz w:val="20"/>
        </w:rPr>
        <w:t xml:space="preserve">(в ред. Законов Пензенской обл. от 18.02.2016 </w:t>
      </w:r>
      <w:hyperlink w:history="0" r:id="rId115" w:tooltip="Закон Пензенской обл. от 18.02.2016 N 2876-ЗПО &quot;О внесении изменений в Закон Пензенской области &quot;О мерах социальной поддержки многодетных семей, проживающих на территории Пензенской области&quot; (принят ЗС Пензенской обл. 12.02.2016) {КонсультантПлюс}">
        <w:r>
          <w:rPr>
            <w:sz w:val="20"/>
            <w:color w:val="0000ff"/>
          </w:rPr>
          <w:t xml:space="preserve">N 2876-ЗПО</w:t>
        </w:r>
      </w:hyperlink>
      <w:r>
        <w:rPr>
          <w:sz w:val="20"/>
        </w:rPr>
        <w:t xml:space="preserve">, от 05.05.2017 </w:t>
      </w:r>
      <w:hyperlink w:history="0" r:id="rId116" w:tooltip="Закон Пензенской обл. от 05.05.2017 N 3048-ЗПО (ред. от 17.03.2020) &quot;О внесении изменений в отдельные законы Пензенской области&quot; (принят ЗС Пензенской обл. 28.04.2017) {КонсультантПлюс}">
        <w:r>
          <w:rPr>
            <w:sz w:val="20"/>
            <w:color w:val="0000ff"/>
          </w:rPr>
          <w:t xml:space="preserve">N 3048-ЗПО</w:t>
        </w:r>
      </w:hyperlink>
      <w:r>
        <w:rPr>
          <w:sz w:val="20"/>
        </w:rPr>
        <w:t xml:space="preserve">, от 15.06.2020 </w:t>
      </w:r>
      <w:hyperlink w:history="0" r:id="rId117" w:tooltip="Закон Пензенской обл. от 15.06.2020 N 3521-ЗПО &quot;О внесении изменений в Закон Пензенской области &quot;О мерах социальной поддержки многодетных семей, проживающих на территории Пензенской области&quot; (принят ЗС Пензенской обл. 10.06.2020) {КонсультантПлюс}">
        <w:r>
          <w:rPr>
            <w:sz w:val="20"/>
            <w:color w:val="0000ff"/>
          </w:rPr>
          <w:t xml:space="preserve">N 3521-ЗПО</w:t>
        </w:r>
      </w:hyperlink>
      <w:r>
        <w:rPr>
          <w:sz w:val="20"/>
        </w:rPr>
        <w:t xml:space="preserve">, от 12.05.2021 </w:t>
      </w:r>
      <w:hyperlink w:history="0" r:id="rId118" w:tooltip="Закон Пензенской обл. от 12.05.2021 N 3650-ЗПО &quot;О внесении изменений в Закон Пензенской области &quot;О мерах социальной поддержки многодетных семей, проживающих на территории Пензенской области&quot; (принят ЗС Пензенской обл. 29.04.2021) {КонсультантПлюс}">
        <w:r>
          <w:rPr>
            <w:sz w:val="20"/>
            <w:color w:val="0000ff"/>
          </w:rPr>
          <w:t xml:space="preserve">N 3650-ЗПО</w:t>
        </w:r>
      </w:hyperlink>
      <w:r>
        <w:rPr>
          <w:sz w:val="20"/>
        </w:rPr>
        <w:t xml:space="preserve">)</w:t>
      </w:r>
    </w:p>
    <w:p>
      <w:pPr>
        <w:pStyle w:val="0"/>
        <w:spacing w:before="200" w:line-rule="auto"/>
        <w:ind w:firstLine="540"/>
        <w:jc w:val="both"/>
      </w:pPr>
      <w:r>
        <w:rPr>
          <w:sz w:val="20"/>
        </w:rPr>
        <w:t xml:space="preserve">а-1) утратил силу с 1 января 2021 года. - </w:t>
      </w:r>
      <w:hyperlink w:history="0" r:id="rId119" w:tooltip="Закон Пензенской обл. от 06.04.2018 N 3167-ЗПО (ред. от 17.03.2020) &quot;О внесении изменений в отдельные законы Пензенской области&quot; (принят ЗС Пензенской обл. 30.03.2018) {КонсультантПлюс}">
        <w:r>
          <w:rPr>
            <w:sz w:val="20"/>
            <w:color w:val="0000ff"/>
          </w:rPr>
          <w:t xml:space="preserve">Закон</w:t>
        </w:r>
      </w:hyperlink>
      <w:r>
        <w:rPr>
          <w:sz w:val="20"/>
        </w:rPr>
        <w:t xml:space="preserve"> Пензенской обл. от 06.04.2018 N 3167-ЗПО;</w:t>
      </w:r>
    </w:p>
    <w:p>
      <w:pPr>
        <w:pStyle w:val="0"/>
        <w:spacing w:before="200" w:line-rule="auto"/>
        <w:ind w:firstLine="540"/>
        <w:jc w:val="both"/>
      </w:pPr>
      <w:r>
        <w:rPr>
          <w:sz w:val="20"/>
        </w:rPr>
        <w:t xml:space="preserve">б) предоставления недостоверных сведений;</w:t>
      </w:r>
    </w:p>
    <w:p>
      <w:pPr>
        <w:pStyle w:val="0"/>
        <w:spacing w:before="200" w:line-rule="auto"/>
        <w:ind w:firstLine="540"/>
        <w:jc w:val="both"/>
      </w:pPr>
      <w:r>
        <w:rPr>
          <w:sz w:val="20"/>
        </w:rPr>
        <w:t xml:space="preserve">в) если копии документов не заверены в порядке, установленном законодательством Российской Федерации (при поступлении документов по почте);</w:t>
      </w:r>
    </w:p>
    <w:p>
      <w:pPr>
        <w:pStyle w:val="0"/>
        <w:jc w:val="both"/>
      </w:pPr>
      <w:r>
        <w:rPr>
          <w:sz w:val="20"/>
        </w:rPr>
        <w:t xml:space="preserve">(в ред. </w:t>
      </w:r>
      <w:hyperlink w:history="0" r:id="rId120" w:tooltip="Закон Пензенской обл. от 02.12.2016 N 2986-ЗПО &quot;О внесении изменений в Закон Пензенской области &quot;О мерах социальной поддержки отдельных категорий граждан, проживающих на территории Пензенской области&quot; и Закон Пензенской области &quot;О мерах социальной поддержки многодетных семей, проживающих на территории Пензенской области&quot; (принят ЗС Пензенской обл. 25.11.2016) {КонсультантПлюс}">
        <w:r>
          <w:rPr>
            <w:sz w:val="20"/>
            <w:color w:val="0000ff"/>
          </w:rPr>
          <w:t xml:space="preserve">Закона</w:t>
        </w:r>
      </w:hyperlink>
      <w:r>
        <w:rPr>
          <w:sz w:val="20"/>
        </w:rPr>
        <w:t xml:space="preserve"> Пензенской обл. от 02.12.2016 N 2986-ЗПО)</w:t>
      </w:r>
    </w:p>
    <w:p>
      <w:pPr>
        <w:pStyle w:val="0"/>
        <w:spacing w:before="200" w:line-rule="auto"/>
        <w:ind w:firstLine="540"/>
        <w:jc w:val="both"/>
      </w:pPr>
      <w:r>
        <w:rPr>
          <w:sz w:val="20"/>
        </w:rPr>
        <w:t xml:space="preserve">г) несоответствия многодетной семьи требованиям и условиям, указанным в </w:t>
      </w:r>
      <w:hyperlink w:history="0" w:anchor="P32" w:tooltip="Статья 1. Право на меры социальной поддержки многодетных семей">
        <w:r>
          <w:rPr>
            <w:sz w:val="20"/>
            <w:color w:val="0000ff"/>
          </w:rPr>
          <w:t xml:space="preserve">статье 1</w:t>
        </w:r>
      </w:hyperlink>
      <w:r>
        <w:rPr>
          <w:sz w:val="20"/>
        </w:rPr>
        <w:t xml:space="preserve"> настоящего Закона;</w:t>
      </w:r>
    </w:p>
    <w:p>
      <w:pPr>
        <w:pStyle w:val="0"/>
        <w:jc w:val="both"/>
      </w:pPr>
      <w:r>
        <w:rPr>
          <w:sz w:val="20"/>
        </w:rPr>
        <w:t xml:space="preserve">(пп. "г" в ред. </w:t>
      </w:r>
      <w:hyperlink w:history="0" r:id="rId121" w:tooltip="Закон Пензенской обл. от 04.07.2014 N 2587-ЗПО (ред. от 22.12.2014) &quot;О внесении изменений в отдельные законы Пензенской области&quot; (принят ЗС Пензенской обл. 27.06.2014) {КонсультантПлюс}">
        <w:r>
          <w:rPr>
            <w:sz w:val="20"/>
            <w:color w:val="0000ff"/>
          </w:rPr>
          <w:t xml:space="preserve">Закона</w:t>
        </w:r>
      </w:hyperlink>
      <w:r>
        <w:rPr>
          <w:sz w:val="20"/>
        </w:rPr>
        <w:t xml:space="preserve"> Пензенской обл. от 04.07.2014 N 2587-ЗПО)</w:t>
      </w:r>
    </w:p>
    <w:p>
      <w:pPr>
        <w:pStyle w:val="0"/>
        <w:spacing w:before="200" w:line-rule="auto"/>
        <w:ind w:firstLine="540"/>
        <w:jc w:val="both"/>
      </w:pPr>
      <w:r>
        <w:rPr>
          <w:sz w:val="20"/>
        </w:rPr>
        <w:t xml:space="preserve">д) если ребенок находится на полном государственном обеспечении;</w:t>
      </w:r>
    </w:p>
    <w:p>
      <w:pPr>
        <w:pStyle w:val="0"/>
        <w:spacing w:before="200" w:line-rule="auto"/>
        <w:ind w:firstLine="540"/>
        <w:jc w:val="both"/>
      </w:pPr>
      <w:r>
        <w:rPr>
          <w:sz w:val="20"/>
        </w:rPr>
        <w:t xml:space="preserve">е) если ребенок находится под опекой (попечительством) и опекун (попечитель) получает денежные средства на его содержание от органов опеки и попечительства;</w:t>
      </w:r>
    </w:p>
    <w:p>
      <w:pPr>
        <w:pStyle w:val="0"/>
        <w:spacing w:before="200" w:line-rule="auto"/>
        <w:ind w:firstLine="540"/>
        <w:jc w:val="both"/>
      </w:pPr>
      <w:r>
        <w:rPr>
          <w:sz w:val="20"/>
        </w:rPr>
        <w:t xml:space="preserve">ж) если родители ребенка лишены родительских прав;</w:t>
      </w:r>
    </w:p>
    <w:p>
      <w:pPr>
        <w:pStyle w:val="0"/>
        <w:spacing w:before="200" w:line-rule="auto"/>
        <w:ind w:firstLine="540"/>
        <w:jc w:val="both"/>
      </w:pPr>
      <w:r>
        <w:rPr>
          <w:sz w:val="20"/>
        </w:rPr>
        <w:t xml:space="preserve">з) если ребенок в возрасте от 8 до 18 лет окончил общеобразовательную организацию или по другим причинам не является учащимся общеобразовательной организации;</w:t>
      </w:r>
    </w:p>
    <w:p>
      <w:pPr>
        <w:pStyle w:val="0"/>
        <w:jc w:val="both"/>
      </w:pPr>
      <w:r>
        <w:rPr>
          <w:sz w:val="20"/>
        </w:rPr>
        <w:t xml:space="preserve">(в ред. </w:t>
      </w:r>
      <w:hyperlink w:history="0" r:id="rId122" w:tooltip="Закон Пензенской обл. от 18.10.2013 N 2451-ЗПО &quot;О внесении изменений в отдельные законы Пензенской области&quot; (принят ЗС Пензенской обл. 11.10.2013) {КонсультантПлюс}">
        <w:r>
          <w:rPr>
            <w:sz w:val="20"/>
            <w:color w:val="0000ff"/>
          </w:rPr>
          <w:t xml:space="preserve">Закона</w:t>
        </w:r>
      </w:hyperlink>
      <w:r>
        <w:rPr>
          <w:sz w:val="20"/>
        </w:rPr>
        <w:t xml:space="preserve"> Пензенской обл. от 18.10.2013 N 2451-ЗПО)</w:t>
      </w:r>
    </w:p>
    <w:p>
      <w:pPr>
        <w:pStyle w:val="0"/>
        <w:spacing w:before="200" w:line-rule="auto"/>
        <w:ind w:firstLine="540"/>
        <w:jc w:val="both"/>
      </w:pPr>
      <w:r>
        <w:rPr>
          <w:sz w:val="20"/>
        </w:rPr>
        <w:t xml:space="preserve">и) если ребенок в возрасте до 18 лет объявлен полностью дееспособным (эмансипированным) в соответствии с законодательством Российской Федерации.</w:t>
      </w:r>
    </w:p>
    <w:p>
      <w:pPr>
        <w:pStyle w:val="0"/>
        <w:spacing w:before="200" w:line-rule="auto"/>
        <w:ind w:firstLine="540"/>
        <w:jc w:val="both"/>
      </w:pPr>
      <w:r>
        <w:rPr>
          <w:sz w:val="20"/>
        </w:rPr>
        <w:t xml:space="preserve">3.8. При обращении за назначением денежных выплат на детей указанные выплаты назначаются и выплачиваются за истекшее время, но не более чем за шесть месяцев до месяца, в котором подано заявление с документами, указанными в </w:t>
      </w:r>
      <w:hyperlink w:history="0" w:anchor="P229" w:tooltip="3.4. Для назначения денежной выплаты предоставляются:">
        <w:r>
          <w:rPr>
            <w:sz w:val="20"/>
            <w:color w:val="0000ff"/>
          </w:rPr>
          <w:t xml:space="preserve">пунктах 3.4</w:t>
        </w:r>
      </w:hyperlink>
      <w:r>
        <w:rPr>
          <w:sz w:val="20"/>
        </w:rPr>
        <w:t xml:space="preserve"> - </w:t>
      </w:r>
      <w:hyperlink w:history="0" w:anchor="P253" w:tooltip="3.5. Для назначения денежной выплаты на ребенка, находящегося под опекой (попечительством), дополнительно к документам, указанным в пункте 3.4 настоящего Порядка, предоставляются:">
        <w:r>
          <w:rPr>
            <w:sz w:val="20"/>
            <w:color w:val="0000ff"/>
          </w:rPr>
          <w:t xml:space="preserve">3.5</w:t>
        </w:r>
      </w:hyperlink>
      <w:r>
        <w:rPr>
          <w:sz w:val="20"/>
        </w:rPr>
        <w:t xml:space="preserve"> настоящего Порядка (за исключением документов, указанных в </w:t>
      </w:r>
      <w:hyperlink w:history="0" w:anchor="P233" w:tooltip="б-1) сведения о заработке членов семьи за три последних календарных месяца, предшествующих месяцу подачи заявления;">
        <w:r>
          <w:rPr>
            <w:sz w:val="20"/>
            <w:color w:val="0000ff"/>
          </w:rPr>
          <w:t xml:space="preserve">подпунктах "б-1"</w:t>
        </w:r>
      </w:hyperlink>
      <w:r>
        <w:rPr>
          <w:sz w:val="20"/>
        </w:rPr>
        <w:t xml:space="preserve">, </w:t>
      </w:r>
      <w:hyperlink w:history="0" w:anchor="P235" w:tooltip="в) копия свидетельства о рождении ребенка, выданного органами записи актов гражданского состояния или консульскими учреждениями Российской Федерации;">
        <w:r>
          <w:rPr>
            <w:sz w:val="20"/>
            <w:color w:val="0000ff"/>
          </w:rPr>
          <w:t xml:space="preserve">"в"</w:t>
        </w:r>
      </w:hyperlink>
      <w:r>
        <w:rPr>
          <w:sz w:val="20"/>
        </w:rPr>
        <w:t xml:space="preserve">, </w:t>
      </w:r>
      <w:hyperlink w:history="0" w:anchor="P241" w:tooltip="копия документа, подтверждающего регистрацию по месту жительства или месту пребывания на территории Пензенской области,">
        <w:r>
          <w:rPr>
            <w:sz w:val="20"/>
            <w:color w:val="0000ff"/>
          </w:rPr>
          <w:t xml:space="preserve">абзацах третьем</w:t>
        </w:r>
      </w:hyperlink>
      <w:r>
        <w:rPr>
          <w:sz w:val="20"/>
        </w:rPr>
        <w:t xml:space="preserve"> и </w:t>
      </w:r>
      <w:hyperlink w:history="0" w:anchor="P244" w:tooltip="копия вида на жительство с отметкой о регистрации ребенка по месту жительства на территории Пензенской области или копия вида на жительство родителя (усыновителя (удочерителя), опекуна), в который вписан ребенок для иностранных граждан, постоянно проживающих на территории Пензенской области;">
        <w:r>
          <w:rPr>
            <w:sz w:val="20"/>
            <w:color w:val="0000ff"/>
          </w:rPr>
          <w:t xml:space="preserve">шестом подпункта "г"</w:t>
        </w:r>
      </w:hyperlink>
      <w:r>
        <w:rPr>
          <w:sz w:val="20"/>
        </w:rPr>
        <w:t xml:space="preserve">, </w:t>
      </w:r>
      <w:hyperlink w:history="0" w:anchor="P247" w:tooltip="д) справка об обучении в общеобразовательной организации - на ребенка старше восьми лет (предоставляется не позднее 10 сентября года, в котором ребенку исполняется восемь лет).">
        <w:r>
          <w:rPr>
            <w:sz w:val="20"/>
            <w:color w:val="0000ff"/>
          </w:rPr>
          <w:t xml:space="preserve">подпункте "д"</w:t>
        </w:r>
      </w:hyperlink>
      <w:r>
        <w:rPr>
          <w:sz w:val="20"/>
        </w:rPr>
        <w:t xml:space="preserve"> (в случае обучения ребенка в государственной или муниципальной общеобразовательной организации), </w:t>
      </w:r>
      <w:hyperlink w:history="0" w:anchor="P251" w:tooltip="е) в случае раздельного проживания родителей, усыновителей (удочерителей), опекунов (попечителей) - справка уполномоченного органа по месту жительства другого родителя, усыновителя (удочерителя), опекуна (попечителя) о неполучении им указанного вида денежной выплаты.">
        <w:r>
          <w:rPr>
            <w:sz w:val="20"/>
            <w:color w:val="0000ff"/>
          </w:rPr>
          <w:t xml:space="preserve">подпункте "е" пункта 3.4</w:t>
        </w:r>
      </w:hyperlink>
      <w:r>
        <w:rPr>
          <w:sz w:val="20"/>
        </w:rPr>
        <w:t xml:space="preserve"> и в </w:t>
      </w:r>
      <w:hyperlink w:history="0" w:anchor="P253" w:tooltip="3.5. Для назначения денежной выплаты на ребенка, находящегося под опекой (попечительством), дополнительно к документам, указанным в пункте 3.4 настоящего Порядка, предоставляются:">
        <w:r>
          <w:rPr>
            <w:sz w:val="20"/>
            <w:color w:val="0000ff"/>
          </w:rPr>
          <w:t xml:space="preserve">пункте 3.5</w:t>
        </w:r>
      </w:hyperlink>
      <w:r>
        <w:rPr>
          <w:sz w:val="20"/>
        </w:rPr>
        <w:t xml:space="preserve"> настоящего Порядка).</w:t>
      </w:r>
    </w:p>
    <w:p>
      <w:pPr>
        <w:pStyle w:val="0"/>
        <w:jc w:val="both"/>
      </w:pPr>
      <w:r>
        <w:rPr>
          <w:sz w:val="20"/>
        </w:rPr>
        <w:t xml:space="preserve">(в ред. Законов Пензенской обл. от 18.02.2016 </w:t>
      </w:r>
      <w:hyperlink w:history="0" r:id="rId123" w:tooltip="Закон Пензенской обл. от 18.02.2016 N 2876-ЗПО &quot;О внесении изменений в Закон Пензенской области &quot;О мерах социальной поддержки многодетных семей, проживающих на территории Пензенской области&quot; (принят ЗС Пензенской обл. 12.02.2016) {КонсультантПлюс}">
        <w:r>
          <w:rPr>
            <w:sz w:val="20"/>
            <w:color w:val="0000ff"/>
          </w:rPr>
          <w:t xml:space="preserve">N 2876-ЗПО</w:t>
        </w:r>
      </w:hyperlink>
      <w:r>
        <w:rPr>
          <w:sz w:val="20"/>
        </w:rPr>
        <w:t xml:space="preserve">, от 05.05.2017 </w:t>
      </w:r>
      <w:hyperlink w:history="0" r:id="rId124" w:tooltip="Закон Пензенской обл. от 05.05.2017 N 3048-ЗПО (ред. от 17.03.2020) &quot;О внесении изменений в отдельные законы Пензенской области&quot; (принят ЗС Пензенской обл. 28.04.2017) {КонсультантПлюс}">
        <w:r>
          <w:rPr>
            <w:sz w:val="20"/>
            <w:color w:val="0000ff"/>
          </w:rPr>
          <w:t xml:space="preserve">N 3048-ЗПО</w:t>
        </w:r>
      </w:hyperlink>
      <w:r>
        <w:rPr>
          <w:sz w:val="20"/>
        </w:rPr>
        <w:t xml:space="preserve">, от 15.06.2020 </w:t>
      </w:r>
      <w:hyperlink w:history="0" r:id="rId125" w:tooltip="Закон Пензенской обл. от 15.06.2020 N 3521-ЗПО &quot;О внесении изменений в Закон Пензенской области &quot;О мерах социальной поддержки многодетных семей, проживающих на территории Пензенской области&quot; (принят ЗС Пензенской обл. 10.06.2020) {КонсультантПлюс}">
        <w:r>
          <w:rPr>
            <w:sz w:val="20"/>
            <w:color w:val="0000ff"/>
          </w:rPr>
          <w:t xml:space="preserve">N 3521-ЗПО</w:t>
        </w:r>
      </w:hyperlink>
      <w:r>
        <w:rPr>
          <w:sz w:val="20"/>
        </w:rPr>
        <w:t xml:space="preserve">, от 12.05.2021 </w:t>
      </w:r>
      <w:hyperlink w:history="0" r:id="rId126" w:tooltip="Закон Пензенской обл. от 12.05.2021 N 3650-ЗПО &quot;О внесении изменений в Закон Пензенской области &quot;О мерах социальной поддержки многодетных семей, проживающих на территории Пензенской области&quot; (принят ЗС Пензенской обл. 29.04.2021) {КонсультантПлюс}">
        <w:r>
          <w:rPr>
            <w:sz w:val="20"/>
            <w:color w:val="0000ff"/>
          </w:rPr>
          <w:t xml:space="preserve">N 3650-ЗПО</w:t>
        </w:r>
      </w:hyperlink>
      <w:r>
        <w:rPr>
          <w:sz w:val="20"/>
        </w:rPr>
        <w:t xml:space="preserve">)</w:t>
      </w:r>
    </w:p>
    <w:p>
      <w:pPr>
        <w:pStyle w:val="0"/>
        <w:spacing w:before="200" w:line-rule="auto"/>
        <w:ind w:firstLine="540"/>
        <w:jc w:val="both"/>
      </w:pPr>
      <w:r>
        <w:rPr>
          <w:sz w:val="20"/>
        </w:rPr>
        <w:t xml:space="preserve">3.8-1. Утратил силу с 1 января 2021 года. - </w:t>
      </w:r>
      <w:hyperlink w:history="0" r:id="rId127" w:tooltip="Закон Пензенской обл. от 06.04.2018 N 3167-ЗПО (ред. от 17.03.2020) &quot;О внесении изменений в отдельные законы Пензенской области&quot; (принят ЗС Пензенской обл. 30.03.2018) {КонсультантПлюс}">
        <w:r>
          <w:rPr>
            <w:sz w:val="20"/>
            <w:color w:val="0000ff"/>
          </w:rPr>
          <w:t xml:space="preserve">Закон</w:t>
        </w:r>
      </w:hyperlink>
      <w:r>
        <w:rPr>
          <w:sz w:val="20"/>
        </w:rPr>
        <w:t xml:space="preserve"> Пензенской обл. от 06.04.2018 N 3167-ЗПО.</w:t>
      </w:r>
    </w:p>
    <w:p>
      <w:pPr>
        <w:pStyle w:val="0"/>
        <w:spacing w:before="200" w:line-rule="auto"/>
        <w:ind w:firstLine="540"/>
        <w:jc w:val="both"/>
      </w:pPr>
      <w:r>
        <w:rPr>
          <w:sz w:val="20"/>
        </w:rPr>
        <w:t xml:space="preserve">3.9. Денежные выплаты на ребенка производятся за текущий месяц.</w:t>
      </w:r>
    </w:p>
    <w:bookmarkStart w:id="279" w:name="P279"/>
    <w:bookmarkEnd w:id="279"/>
    <w:p>
      <w:pPr>
        <w:pStyle w:val="0"/>
        <w:spacing w:before="200" w:line-rule="auto"/>
        <w:ind w:firstLine="540"/>
        <w:jc w:val="both"/>
      </w:pPr>
      <w:r>
        <w:rPr>
          <w:sz w:val="20"/>
        </w:rPr>
        <w:t xml:space="preserve">3.10. Получатели денежной выплаты обязаны извещать уполномоченные органы о наступлении обстоятельств, влекущих прекращение выплаты (изменение доходов семьи, смерть ребенка, переезд на другое место жительства за пределы Пензенской области, лишение родительских прав, помещение ребенка на полное государственное обеспечение) не позднее чем в 30-дневный срок со дня наступления обстоятельств.</w:t>
      </w:r>
    </w:p>
    <w:p>
      <w:pPr>
        <w:pStyle w:val="0"/>
        <w:spacing w:before="200" w:line-rule="auto"/>
        <w:ind w:firstLine="540"/>
        <w:jc w:val="both"/>
      </w:pPr>
      <w:r>
        <w:rPr>
          <w:sz w:val="20"/>
        </w:rPr>
        <w:t xml:space="preserve">3.11. Решение о прекращении денежной выплаты принимается не позднее пяти дней со дня поступления сведений о наступлении обстоятельств, указанных в </w:t>
      </w:r>
      <w:hyperlink w:history="0" w:anchor="P279" w:tooltip="3.10. Получатели денежной выплаты обязаны извещать уполномоченные органы о наступлении обстоятельств, влекущих прекращение выплаты (изменение доходов семьи, смерть ребенка, переезд на другое место жительства за пределы Пензенской области, лишение родительских прав, помещение ребенка на полное государственное обеспечение) не позднее чем в 30-дневный срок со дня наступления обстоятельств.">
        <w:r>
          <w:rPr>
            <w:sz w:val="20"/>
            <w:color w:val="0000ff"/>
          </w:rPr>
          <w:t xml:space="preserve">пункте 3.10</w:t>
        </w:r>
      </w:hyperlink>
      <w:r>
        <w:rPr>
          <w:sz w:val="20"/>
        </w:rPr>
        <w:t xml:space="preserve"> Порядка, либо заявления получателя денежной выплаты.</w:t>
      </w:r>
    </w:p>
    <w:p>
      <w:pPr>
        <w:pStyle w:val="0"/>
        <w:spacing w:before="200" w:line-rule="auto"/>
        <w:ind w:firstLine="540"/>
        <w:jc w:val="both"/>
      </w:pPr>
      <w:r>
        <w:rPr>
          <w:sz w:val="20"/>
        </w:rPr>
        <w:t xml:space="preserve">3.12. Уведомление о прекращении денежной выплаты вручается одному из родителей (усыновителей (удочерителей), опекунов) под роспись либо направляется почтовым отправлением не позднее пяти дней со дня принятия решения о прекращении денежной выплаты.</w:t>
      </w:r>
    </w:p>
    <w:p>
      <w:pPr>
        <w:pStyle w:val="0"/>
        <w:spacing w:before="200" w:line-rule="auto"/>
        <w:ind w:firstLine="540"/>
        <w:jc w:val="both"/>
      </w:pPr>
      <w:r>
        <w:rPr>
          <w:sz w:val="20"/>
        </w:rPr>
        <w:t xml:space="preserve">3.13. Прекращение денежной выплаты осуществляется с месяца, следующего за месяцем наступления обстоятельств, влекущих прекращение денежной выплаты.</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Закон Пензенской обл. от 28.12.2004 N 731-ЗПО</w:t>
            <w:br/>
            <w:t>(ред. от 16.12.2022)</w:t>
            <w:br/>
            <w:t>"О мерах социальной поддержки многодетных семей, прож...</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11.05.2023</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9AD275AC632B6EC4B91F7FA98CA212FA63B56D29B70DA8E347C3E84736C97BD8715A90EA06086425FD0DCB48FDE36AD6DC8E7564C251AE5F6CCA36R6XAN" TargetMode = "External"/>
	<Relationship Id="rId8" Type="http://schemas.openxmlformats.org/officeDocument/2006/relationships/hyperlink" Target="consultantplus://offline/ref=9AD275AC632B6EC4B91F7FA98CA212FA63B56D29B70DA6EE4FC3E84736C97BD8715A90EA06086425FD0DCB48FDE36AD6DC8E7564C251AE5F6CCA36R6XAN" TargetMode = "External"/>
	<Relationship Id="rId9" Type="http://schemas.openxmlformats.org/officeDocument/2006/relationships/hyperlink" Target="consultantplus://offline/ref=9D8D27109C5C28A3B2894641823FEDAA8A8EC29FA4F068E6275845114F64974738DA6DDA102125EED2D703EBFC668C96EC2929F7AFB125AA37EDC8SEX5N" TargetMode = "External"/>
	<Relationship Id="rId10" Type="http://schemas.openxmlformats.org/officeDocument/2006/relationships/hyperlink" Target="consultantplus://offline/ref=9D8D27109C5C28A3B2894641823FEDAA8A8EC29FA7F56FE62B5845114F64974738DA6DDA102125EED2D703EBFC668C96EC2929F7AFB125AA37EDC8SEX5N" TargetMode = "External"/>
	<Relationship Id="rId11" Type="http://schemas.openxmlformats.org/officeDocument/2006/relationships/hyperlink" Target="consultantplus://offline/ref=9D8D27109C5C28A3B2894641823FEDAA8A8EC29FA4F268ED2651181B473D9B453FD532CD176829EFD2D703E8F4398983FD7125F7B0AF20B12BEFCAE4S4X7N" TargetMode = "External"/>
	<Relationship Id="rId12" Type="http://schemas.openxmlformats.org/officeDocument/2006/relationships/hyperlink" Target="consultantplus://offline/ref=9D8D27109C5C28A3B2894641823FEDAA8A8EC29FA2FC69ED225845114F64974738DA6DDA102125EED2D702EFFC668C96EC2929F7AFB125AA37EDC8SEX5N" TargetMode = "External"/>
	<Relationship Id="rId13" Type="http://schemas.openxmlformats.org/officeDocument/2006/relationships/hyperlink" Target="consultantplus://offline/ref=9D8D27109C5C28A3B2894641823FEDAA8A8EC29FA6F56AE7245845114F64974738DA6DDA102125EED2D703EBFC668C96EC2929F7AFB125AA37EDC8SEX5N" TargetMode = "External"/>
	<Relationship Id="rId14" Type="http://schemas.openxmlformats.org/officeDocument/2006/relationships/hyperlink" Target="consultantplus://offline/ref=9D8D27109C5C28A3B2894641823FEDAA8A8EC29FA4F268ED2552181B473D9B453FD532CD176829EFD2D703EDF4398983FD7125F7B0AF20B12BEFCAE4S4X7N" TargetMode = "External"/>
	<Relationship Id="rId15" Type="http://schemas.openxmlformats.org/officeDocument/2006/relationships/hyperlink" Target="consultantplus://offline/ref=9D8D27109C5C28A3B2894641823FEDAA8A8EC29FA4F268ED275A181B473D9B453FD532CD176829EFD2D703EDF1398983FD7125F7B0AF20B12BEFCAE4S4X7N" TargetMode = "External"/>
	<Relationship Id="rId16" Type="http://schemas.openxmlformats.org/officeDocument/2006/relationships/hyperlink" Target="consultantplus://offline/ref=9D8D27109C5C28A3B2894641823FEDAA8A8EC29FA4F26DE72A51181B473D9B453FD532CD176829EFD2D703ECF0398983FD7125F7B0AF20B12BEFCAE4S4X7N" TargetMode = "External"/>
	<Relationship Id="rId17" Type="http://schemas.openxmlformats.org/officeDocument/2006/relationships/hyperlink" Target="consultantplus://offline/ref=9D8D27109C5C28A3B2894641823FEDAA8A8EC29FA0FC6BEA275845114F64974738DA6DDA102125EED2D703EBFC668C96EC2929F7AFB125AA37EDC8SEX5N" TargetMode = "External"/>
	<Relationship Id="rId18" Type="http://schemas.openxmlformats.org/officeDocument/2006/relationships/hyperlink" Target="consultantplus://offline/ref=9D8D27109C5C28A3B2894641823FEDAA8A8EC29FA2F769EA215845114F64974738DA6DDA102125EED2D702E8FC668C96EC2929F7AFB125AA37EDC8SEX5N" TargetMode = "External"/>
	<Relationship Id="rId19" Type="http://schemas.openxmlformats.org/officeDocument/2006/relationships/hyperlink" Target="consultantplus://offline/ref=9D8D27109C5C28A3B2894641823FEDAA8A8EC29FADFD6FEE255845114F64974738DA6DDA102125EED2D702ECFC668C96EC2929F7AFB125AA37EDC8SEX5N" TargetMode = "External"/>
	<Relationship Id="rId20" Type="http://schemas.openxmlformats.org/officeDocument/2006/relationships/hyperlink" Target="consultantplus://offline/ref=9D8D27109C5C28A3B2894641823FEDAA8A8EC29FADFD6FEE235845114F64974738DA6DDA102125EED2D703EBFC668C96EC2929F7AFB125AA37EDC8SEX5N" TargetMode = "External"/>
	<Relationship Id="rId21" Type="http://schemas.openxmlformats.org/officeDocument/2006/relationships/hyperlink" Target="consultantplus://offline/ref=9D8D27109C5C28A3B2894641823FEDAA8A8EC29FA4F56EE82551181B473D9B453FD532CD176829EFD2D703ECF0398983FD7125F7B0AF20B12BEFCAE4S4X7N" TargetMode = "External"/>
	<Relationship Id="rId22" Type="http://schemas.openxmlformats.org/officeDocument/2006/relationships/hyperlink" Target="consultantplus://offline/ref=9D8D27109C5C28A3B2894641823FEDAA8A8EC29FA4F46FED2352181B473D9B453FD532CD176829EFD2D703EDF4398983FD7125F7B0AF20B12BEFCAE4S4X7N" TargetMode = "External"/>
	<Relationship Id="rId23" Type="http://schemas.openxmlformats.org/officeDocument/2006/relationships/hyperlink" Target="consultantplus://offline/ref=9D8D27109C5C28A3B2894641823FEDAA8A8EC29FA4F168E82254181B473D9B453FD532CD176829EFD2D703EDF5398983FD7125F7B0AF20B12BEFCAE4S4X7N" TargetMode = "External"/>
	<Relationship Id="rId24" Type="http://schemas.openxmlformats.org/officeDocument/2006/relationships/hyperlink" Target="consultantplus://offline/ref=9D8D27109C5C28A3B2894641823FEDAA8A8EC29FA4F668E72751181B473D9B453FD532CD176829EFD2D703EDFE398983FD7125F7B0AF20B12BEFCAE4S4X7N" TargetMode = "External"/>
	<Relationship Id="rId25" Type="http://schemas.openxmlformats.org/officeDocument/2006/relationships/hyperlink" Target="consultantplus://offline/ref=9D8D27109C5C28A3B2894641823FEDAA8A8EC29FA4F168E8225B181B473D9B453FD532CD176829EFD2D703EDF5398983FD7125F7B0AF20B12BEFCAE4S4X7N" TargetMode = "External"/>
	<Relationship Id="rId26" Type="http://schemas.openxmlformats.org/officeDocument/2006/relationships/hyperlink" Target="consultantplus://offline/ref=9D8D27109C5C28A3B2894641823FEDAA8A8EC29FA4F169EB2551181B473D9B453FD532CD176829EFD2D703ECF0398983FD7125F7B0AF20B12BEFCAE4S4X7N" TargetMode = "External"/>
	<Relationship Id="rId27" Type="http://schemas.openxmlformats.org/officeDocument/2006/relationships/hyperlink" Target="consultantplus://offline/ref=9D8D27109C5C28A3B2894641823FEDAA8A8EC29FA4F06FEF2051181B473D9B453FD532CD176829EFD2D703ECF0398983FD7125F7B0AF20B12BEFCAE4S4X7N" TargetMode = "External"/>
	<Relationship Id="rId28" Type="http://schemas.openxmlformats.org/officeDocument/2006/relationships/hyperlink" Target="consultantplus://offline/ref=9D8D27109C5C28A3B2894641823FEDAA8A8EC29FA4F066ED2A55181B473D9B453FD532CD176829EFD2D703ECF0398983FD7125F7B0AF20B12BEFCAE4S4X7N" TargetMode = "External"/>
	<Relationship Id="rId29" Type="http://schemas.openxmlformats.org/officeDocument/2006/relationships/hyperlink" Target="consultantplus://offline/ref=5B9E76AC691DF3848E5C91E444BA7F4D3DD20E1B04FB783FFAF442319551C76A5B924A9D382463B300A1C40D411C16A5130E3996B685347A495241D3T7X4N" TargetMode = "External"/>
	<Relationship Id="rId30" Type="http://schemas.openxmlformats.org/officeDocument/2006/relationships/hyperlink" Target="consultantplus://offline/ref=5B9E76AC691DF3848E5C91E444BA7F4D3DD20E1B04FA773CF7F242319551C76A5B924A9D382463B300A1C40D411C16A5130E3996B685347A495241D3T7X4N" TargetMode = "External"/>
	<Relationship Id="rId31" Type="http://schemas.openxmlformats.org/officeDocument/2006/relationships/hyperlink" Target="consultantplus://offline/ref=5B9E76AC691DF3848E5C8FE952D6214238DD541100FC7B6AA3A74466CA01C13F1BD24CC87B606BB007AA905C02424FF556453492A999347DT5X4N" TargetMode = "External"/>
	<Relationship Id="rId32" Type="http://schemas.openxmlformats.org/officeDocument/2006/relationships/hyperlink" Target="consultantplus://offline/ref=5B9E76AC691DF3848E5C91E444BA7F4D3DD20E1B04FB783FFAF442319551C76A5B924A9D382463B300A1C40D411C16A5130E3996B685347A495241D3T7X4N" TargetMode = "External"/>
	<Relationship Id="rId33" Type="http://schemas.openxmlformats.org/officeDocument/2006/relationships/hyperlink" Target="consultantplus://offline/ref=5B9E76AC691DF3848E5C91E444BA7F4D3DD20E1B00F47438FBF81F3B9D08CB685C9D158A3F6D6FB200A1C4054D4313B002563596A99B3161555043TDX2N" TargetMode = "External"/>
	<Relationship Id="rId34" Type="http://schemas.openxmlformats.org/officeDocument/2006/relationships/hyperlink" Target="consultantplus://offline/ref=5B9E76AC691DF3848E5C91E444BA7F4D3DD20E1B04F97639F9F142319551C76A5B924A9D382463B300A1C40D411C16A5130E3996B685347A495241D3T7X4N" TargetMode = "External"/>
	<Relationship Id="rId35" Type="http://schemas.openxmlformats.org/officeDocument/2006/relationships/hyperlink" Target="consultantplus://offline/ref=5B9E76AC691DF3848E5C91E444BA7F4D3DD20E1B0DF5703CFFF81F3B9D08CB685C9D158A3F6D6FB200A1C4054D4313B002563596A99B3161555043TDX2N" TargetMode = "External"/>
	<Relationship Id="rId36" Type="http://schemas.openxmlformats.org/officeDocument/2006/relationships/hyperlink" Target="consultantplus://offline/ref=5B9E76AC691DF3848E5C91E444BA7F4D3DD20E1B0CF4713CF4A51533C404C96F53C2108D2E6D6FB31EA1C113441740TFX7N" TargetMode = "External"/>
	<Relationship Id="rId37" Type="http://schemas.openxmlformats.org/officeDocument/2006/relationships/hyperlink" Target="consultantplus://offline/ref=5B9E76AC691DF3848E5C91E444BA7F4D3DD20E1B04F8773DFAF042319551C76A5B924A9D382463B300A1C40F4E1C16A5130E3996B685347A495241D3T7X4N" TargetMode = "External"/>
	<Relationship Id="rId38" Type="http://schemas.openxmlformats.org/officeDocument/2006/relationships/hyperlink" Target="consultantplus://offline/ref=5B9E76AC691DF3848E5C91E444BA7F4D3DD20E1B00F47438FBF81F3B9D08CB685C9D158A3F6D6FB200A1C5094D4313B002563596A99B3161555043TDX2N" TargetMode = "External"/>
	<Relationship Id="rId39" Type="http://schemas.openxmlformats.org/officeDocument/2006/relationships/hyperlink" Target="consultantplus://offline/ref=5B9E76AC691DF3848E5C91E444BA7F4D3DD20E1B02FF7638FDF81F3B9D08CB685C9D158A3F6D6FB200A1C5084D4313B002563596A99B3161555043TDX2N" TargetMode = "External"/>
	<Relationship Id="rId40" Type="http://schemas.openxmlformats.org/officeDocument/2006/relationships/hyperlink" Target="consultantplus://offline/ref=5B9E76AC691DF3848E5C91E444BA7F4D3DD20E1B04F87734FBF81F3B9D08CB685C9D158A3F6D6FB200A1C4044D4313B002563596A99B3161555043TDX2N" TargetMode = "External"/>
	<Relationship Id="rId41" Type="http://schemas.openxmlformats.org/officeDocument/2006/relationships/hyperlink" Target="consultantplus://offline/ref=5B9E76AC691DF3848E5C91E444BA7F4D3DD20E1B04FE7735FBF142319551C76A5B924A9D382463B300A1C40C4F1C16A5130E3996B685347A495241D3T7X4N" TargetMode = "External"/>
	<Relationship Id="rId42" Type="http://schemas.openxmlformats.org/officeDocument/2006/relationships/hyperlink" Target="consultantplus://offline/ref=5B9E76AC691DF3848E5C8FE952D6214238DD561600FA7B6AA3A74466CA01C13F09D214C47A6170B205BFC60D44T1X4N" TargetMode = "External"/>
	<Relationship Id="rId43" Type="http://schemas.openxmlformats.org/officeDocument/2006/relationships/hyperlink" Target="consultantplus://offline/ref=5B9E76AC691DF3848E5C91E444BA7F4D3DD20E1B02F4763FFEF81F3B9D08CB685C9D158A3F6D6FB200A1C50E4D4313B002563596A99B3161555043TDX2N" TargetMode = "External"/>
	<Relationship Id="rId44" Type="http://schemas.openxmlformats.org/officeDocument/2006/relationships/hyperlink" Target="consultantplus://offline/ref=5B9E76AC691DF3848E5C91E444BA7F4D3DD20E1B00F47438FBF81F3B9D08CB685C9D158A3F6D6FB200A1C5054D4313B002563596A99B3161555043TDX2N" TargetMode = "External"/>
	<Relationship Id="rId45" Type="http://schemas.openxmlformats.org/officeDocument/2006/relationships/hyperlink" Target="consultantplus://offline/ref=5B9E76AC691DF3848E5C91E444BA7F4D3DD20E1B02FF7638FDF81F3B9D08CB685C9D158A3F6D6FB200A1C50B4D4313B002563596A99B3161555043TDX2N" TargetMode = "External"/>
	<Relationship Id="rId46" Type="http://schemas.openxmlformats.org/officeDocument/2006/relationships/hyperlink" Target="consultantplus://offline/ref=5B9E76AC691DF3848E5C91E444BA7F4D3DD20E1B0DF5703CF9F81F3B9D08CB685C9D158A3F6D6FB200A1C50D4D4313B002563596A99B3161555043TDX2N" TargetMode = "External"/>
	<Relationship Id="rId47" Type="http://schemas.openxmlformats.org/officeDocument/2006/relationships/hyperlink" Target="consultantplus://offline/ref=5B9E76AC691DF3848E5C91E444BA7F4D3DD20E1B0DF5703CFFF81F3B9D08CB685C9D158A3F6D6FB200A1C50D4D4313B002563596A99B3161555043TDX2N" TargetMode = "External"/>
	<Relationship Id="rId48" Type="http://schemas.openxmlformats.org/officeDocument/2006/relationships/hyperlink" Target="consultantplus://offline/ref=5B9E76AC691DF3848E5C91E444BA7F4D3DD20E1B04FD713AF9F142319551C76A5B924A9D382463B300A1C40D411C16A5130E3996B685347A495241D3T7X4N" TargetMode = "External"/>
	<Relationship Id="rId49" Type="http://schemas.openxmlformats.org/officeDocument/2006/relationships/hyperlink" Target="consultantplus://offline/ref=5B9E76AC691DF3848E5C91E444BA7F4D3DD20E1B04FC703FFFF242319551C76A5B924A9D382463B300A1C40C451C16A5130E3996B685347A495241D3T7X4N" TargetMode = "External"/>
	<Relationship Id="rId50" Type="http://schemas.openxmlformats.org/officeDocument/2006/relationships/hyperlink" Target="consultantplus://offline/ref=5B9E76AC691DF3848E5C91E444BA7F4D3DD20E1B04F9773AFEF442319551C76A5B924A9D382463B300A1C40C441C16A5130E3996B685347A495241D3T7X4N" TargetMode = "External"/>
	<Relationship Id="rId51" Type="http://schemas.openxmlformats.org/officeDocument/2006/relationships/hyperlink" Target="consultantplus://offline/ref=5B9E76AC691DF3848E5C91E444BA7F4D3DD20E1B04F9773AFEFB42319551C76A5B924A9D382463B300A1C40C441C16A5130E3996B685347A495241D3T7X4N" TargetMode = "External"/>
	<Relationship Id="rId52" Type="http://schemas.openxmlformats.org/officeDocument/2006/relationships/hyperlink" Target="consultantplus://offline/ref=5B9E76AC691DF3848E5C91E444BA7F4D3DD20E1B04F8703DFCF142319551C76A5B924A9D382463B300A1C40D411C16A5130E3996B685347A495241D3T7X4N" TargetMode = "External"/>
	<Relationship Id="rId53" Type="http://schemas.openxmlformats.org/officeDocument/2006/relationships/hyperlink" Target="consultantplus://offline/ref=5B9E76AC691DF3848E5C91E444BA7F4D3DD20E1B04F8793FF6F542319551C76A5B924A9D382463B300A1C40D411C16A5130E3996B685347A495241D3T7X4N" TargetMode = "External"/>
	<Relationship Id="rId54" Type="http://schemas.openxmlformats.org/officeDocument/2006/relationships/hyperlink" Target="consultantplus://offline/ref=5B9E76AC691DF3848E5C91E444BA7F4D3DD20E1B04FA773CF7F242319551C76A5B924A9D382463B300A1C40D411C16A5130E3996B685347A495241D3T7X4N" TargetMode = "External"/>
	<Relationship Id="rId55" Type="http://schemas.openxmlformats.org/officeDocument/2006/relationships/hyperlink" Target="consultantplus://offline/ref=5B9E76AC691DF3848E5C91E444BA7F4D3DD20E1B04F5713DFDF442319551C76A5B924A9D382463B300A1C40C441C16A5130E3996B685347A495241D3T7X4N" TargetMode = "External"/>
	<Relationship Id="rId56" Type="http://schemas.openxmlformats.org/officeDocument/2006/relationships/hyperlink" Target="consultantplus://offline/ref=5B9E76AC691DF3848E5C91E444BA7F4D3DD20E1B0DF5703CFFF81F3B9D08CB685C9D158A3F6D6FB200A1C50C4D4313B002563596A99B3161555043TDX2N" TargetMode = "External"/>
	<Relationship Id="rId57" Type="http://schemas.openxmlformats.org/officeDocument/2006/relationships/hyperlink" Target="consultantplus://offline/ref=5B9E76AC691DF3848E5C91E444BA7F4D3DD20E1B04FD713AF9F142319551C76A5B924A9D382463B300A1C40D4F1C16A5130E3996B685347A495241D3T7X4N" TargetMode = "External"/>
	<Relationship Id="rId58" Type="http://schemas.openxmlformats.org/officeDocument/2006/relationships/hyperlink" Target="consultantplus://offline/ref=5B9E76AC691DF3848E5C91E444BA7F4D3DD20E1B04FD713AF9F142319551C76A5B924A9D382463B300A1C40C461C16A5130E3996B685347A495241D3T7X4N" TargetMode = "External"/>
	<Relationship Id="rId59" Type="http://schemas.openxmlformats.org/officeDocument/2006/relationships/hyperlink" Target="consultantplus://offline/ref=5B9E76AC691DF3848E5C91E444BA7F4D3DD20E1B04FD713AF9F142319551C76A5B924A9D382463B300A1C40C441C16A5130E3996B685347A495241D3T7X4N" TargetMode = "External"/>
	<Relationship Id="rId60" Type="http://schemas.openxmlformats.org/officeDocument/2006/relationships/hyperlink" Target="consultantplus://offline/ref=5B9E76AC691DF3848E5C91E444BA7F4D3DD20E1B04FD713AF9F142319551C76A5B924A9D382463B300A1C40C451C16A5130E3996B685347A495241D3T7X4N" TargetMode = "External"/>
	<Relationship Id="rId61" Type="http://schemas.openxmlformats.org/officeDocument/2006/relationships/hyperlink" Target="consultantplus://offline/ref=5B9E76AC691DF3848E5C91E444BA7F4D3DD20E1B04FD713AF9F142319551C76A5B924A9D382463B300A1C40C421C16A5130E3996B685347A495241D3T7X4N" TargetMode = "External"/>
	<Relationship Id="rId62" Type="http://schemas.openxmlformats.org/officeDocument/2006/relationships/hyperlink" Target="consultantplus://offline/ref=5B9E76AC691DF3848E5C91E444BA7F4D3DD20E1B04FD713AF9F142319551C76A5B924A9D382463B300A1C40C431C16A5130E3996B685347A495241D3T7X4N" TargetMode = "External"/>
	<Relationship Id="rId63" Type="http://schemas.openxmlformats.org/officeDocument/2006/relationships/hyperlink" Target="consultantplus://offline/ref=5B9E76AC691DF3848E5C91E444BA7F4D3DD20E1B04FD713AF9F142319551C76A5B924A9D382463B300A1C40C401C16A5130E3996B685347A495241D3T7X4N" TargetMode = "External"/>
	<Relationship Id="rId64" Type="http://schemas.openxmlformats.org/officeDocument/2006/relationships/hyperlink" Target="consultantplus://offline/ref=5B9E76AC691DF3848E5C8FE952D6214238DA501006F87B6AA3A74466CA01C13F09D214C47A6170B205BFC60D44T1X4N" TargetMode = "External"/>
	<Relationship Id="rId65" Type="http://schemas.openxmlformats.org/officeDocument/2006/relationships/hyperlink" Target="consultantplus://offline/ref=5B9E76AC691DF3848E5C91E444BA7F4D3DD20E1B04FD713AF9F142319551C76A5B924A9D382463B300A1C40C411C16A5130E3996B685347A495241D3T7X4N" TargetMode = "External"/>
	<Relationship Id="rId66" Type="http://schemas.openxmlformats.org/officeDocument/2006/relationships/hyperlink" Target="consultantplus://offline/ref=5B9E76AC691DF3848E5C91E444BA7F4D3DD20E1B0DF5703CF9F81F3B9D08CB685C9D158A3F6D6FB200A1C50C4D4313B002563596A99B3161555043TDX2N" TargetMode = "External"/>
	<Relationship Id="rId67" Type="http://schemas.openxmlformats.org/officeDocument/2006/relationships/hyperlink" Target="consultantplus://offline/ref=5B9E76AC691DF3848E5C91E444BA7F4D3DD20E1B04FD713AF9F142319551C76A5B924A9D382463B300A1C40C4E1C16A5130E3996B685347A495241D3T7X4N" TargetMode = "External"/>
	<Relationship Id="rId68" Type="http://schemas.openxmlformats.org/officeDocument/2006/relationships/hyperlink" Target="consultantplus://offline/ref=5B9E76AC691DF3848E5C91E444BA7F4D3DD20E1B04FD713AF9F142319551C76A5B924A9D382463B300A1C40C4F1C16A5130E3996B685347A495241D3T7X4N" TargetMode = "External"/>
	<Relationship Id="rId69" Type="http://schemas.openxmlformats.org/officeDocument/2006/relationships/hyperlink" Target="consultantplus://offline/ref=5B9E76AC691DF3848E5C91E444BA7F4D3DD20E1B04FD713AF9F142319551C76A5B924A9D382463B300A1C40F461C16A5130E3996B685347A495241D3T7X4N" TargetMode = "External"/>
	<Relationship Id="rId70" Type="http://schemas.openxmlformats.org/officeDocument/2006/relationships/hyperlink" Target="consultantplus://offline/ref=5B9E76AC691DF3848E5C8FE952D6214238DA551E0DFA7B6AA3A74466CA01C13F1BD24CC87B606EBA08AA905C02424FF556453492A999347DT5X4N" TargetMode = "External"/>
	<Relationship Id="rId71" Type="http://schemas.openxmlformats.org/officeDocument/2006/relationships/hyperlink" Target="consultantplus://offline/ref=5B9E76AC691DF3848E5C91E444BA7F4D3DD20E1B04FD713AF9F142319551C76A5B924A9D382463B300A1C40F401C16A5130E3996B685347A495241D3T7X4N" TargetMode = "External"/>
	<Relationship Id="rId72" Type="http://schemas.openxmlformats.org/officeDocument/2006/relationships/hyperlink" Target="consultantplus://offline/ref=5B9E76AC691DF3848E5C8FE952D6214238DA551E0DFA7B6AA3A74466CA01C13F1BD24CC87B606EBA08AA905C02424FF556453492A999347DT5X4N" TargetMode = "External"/>
	<Relationship Id="rId73" Type="http://schemas.openxmlformats.org/officeDocument/2006/relationships/hyperlink" Target="consultantplus://offline/ref=5B9E76AC691DF3848E5C91E444BA7F4D3DD20E1B04FD713AF9F142319551C76A5B924A9D382463B300A1C40F4F1C16A5130E3996B685347A495241D3T7X4N" TargetMode = "External"/>
	<Relationship Id="rId74" Type="http://schemas.openxmlformats.org/officeDocument/2006/relationships/hyperlink" Target="consultantplus://offline/ref=5B9E76AC691DF3848E5C91E444BA7F4D3DD20E1B04FD713AF9F142319551C76A5B924A9D382463B300A1C40E451C16A5130E3996B685347A495241D3T7X4N" TargetMode = "External"/>
	<Relationship Id="rId75" Type="http://schemas.openxmlformats.org/officeDocument/2006/relationships/hyperlink" Target="consultantplus://offline/ref=5B9E76AC691DF3848E5C91E444BA7F4D3DD20E1B04FD713AF9F142319551C76A5B924A9D382463B300A1C40E421C16A5130E3996B685347A495241D3T7X4N" TargetMode = "External"/>
	<Relationship Id="rId76" Type="http://schemas.openxmlformats.org/officeDocument/2006/relationships/hyperlink" Target="consultantplus://offline/ref=5B9E76AC691DF3848E5C91E444BA7F4D3DD20E1B04F8793FF6F542319551C76A5B924A9D382463B300A1C40C461C16A5130E3996B685347A495241D3T7X4N" TargetMode = "External"/>
	<Relationship Id="rId77" Type="http://schemas.openxmlformats.org/officeDocument/2006/relationships/hyperlink" Target="consultantplus://offline/ref=5B9E76AC691DF3848E5C91E444BA7F4D3DD20E1B04F8793FF6F542319551C76A5B924A9D382463B300A1C40C471C16A5130E3996B685347A495241D3T7X4N" TargetMode = "External"/>
	<Relationship Id="rId78" Type="http://schemas.openxmlformats.org/officeDocument/2006/relationships/hyperlink" Target="consultantplus://offline/ref=5B9E76AC691DF3848E5C91E444BA7F4D3DD20E1B04F9773AFEF442319551C76A5B924A9D382463B300A1C40C431C16A5130E3996B685347A495241D3T7X4N" TargetMode = "External"/>
	<Relationship Id="rId79" Type="http://schemas.openxmlformats.org/officeDocument/2006/relationships/hyperlink" Target="consultantplus://offline/ref=5B9E76AC691DF3848E5C91E444BA7F4D3DD20E1B04F9773AFEF442319551C76A5B924A9D382463B300A1C40C411C16A5130E3996B685347A495241D3T7X4N" TargetMode = "External"/>
	<Relationship Id="rId80" Type="http://schemas.openxmlformats.org/officeDocument/2006/relationships/hyperlink" Target="consultantplus://offline/ref=5B9E76AC691DF3848E5C91E444BA7F4D3DD20E1B0DF5703CFFF81F3B9D08CB685C9D158A3F6D6FB200A1C50E4D4313B002563596A99B3161555043TDX2N" TargetMode = "External"/>
	<Relationship Id="rId81" Type="http://schemas.openxmlformats.org/officeDocument/2006/relationships/hyperlink" Target="consultantplus://offline/ref=5B9E76AC691DF3848E5C91E444BA7F4D3DD20E1B0DF5703CF9F81F3B9D08CB685C9D158A3F6D6FB200A1C5094D4313B002563596A99B3161555043TDX2N" TargetMode = "External"/>
	<Relationship Id="rId82" Type="http://schemas.openxmlformats.org/officeDocument/2006/relationships/hyperlink" Target="consultantplus://offline/ref=5B9E76AC691DF3848E5C91E444BA7F4D3DD20E1B04FD713AF9F142319551C76A5B924A9D382463B300A1C40E4F1C16A5130E3996B685347A495241D3T7X4N" TargetMode = "External"/>
	<Relationship Id="rId83" Type="http://schemas.openxmlformats.org/officeDocument/2006/relationships/hyperlink" Target="consultantplus://offline/ref=5B9E76AC691DF3848E5C91E444BA7F4D3DD20E1B04FD713AF9F142319551C76A5B924A9D382463B300A1C409471C16A5130E3996B685347A495241D3T7X4N" TargetMode = "External"/>
	<Relationship Id="rId84" Type="http://schemas.openxmlformats.org/officeDocument/2006/relationships/hyperlink" Target="consultantplus://offline/ref=5B9E76AC691DF3848E5C91E444BA7F4D3DD20E1B04F9773AFEF442319551C76A5B924A9D382463B300A1C40C4F1C16A5130E3996B685347A495241D3T7X4N" TargetMode = "External"/>
	<Relationship Id="rId85" Type="http://schemas.openxmlformats.org/officeDocument/2006/relationships/hyperlink" Target="consultantplus://offline/ref=5B9E76AC691DF3848E5C91E444BA7F4D3DD20E1B04F8703DFCF142319551C76A5B924A9D382463B300A1C40D4F1C16A5130E3996B685347A495241D3T7X4N" TargetMode = "External"/>
	<Relationship Id="rId86" Type="http://schemas.openxmlformats.org/officeDocument/2006/relationships/hyperlink" Target="consultantplus://offline/ref=5B9E76AC691DF3848E5C91E444BA7F4D3DD20E1B04F8793FF6F542319551C76A5B924A9D382463B300A1C40C451C16A5130E3996B685347A495241D3T7X4N" TargetMode = "External"/>
	<Relationship Id="rId87" Type="http://schemas.openxmlformats.org/officeDocument/2006/relationships/hyperlink" Target="consultantplus://offline/ref=5B9E76AC691DF3848E5C91E444BA7F4D3DD20E1B04F9773AFEFB42319551C76A5B924A9D382463B300A1C40A421C16A5130E3996B685347A495241D3T7X4N" TargetMode = "External"/>
	<Relationship Id="rId88" Type="http://schemas.openxmlformats.org/officeDocument/2006/relationships/hyperlink" Target="consultantplus://offline/ref=5B9E76AC691DF3848E5C91E444BA7F4D3DD20E1B04FA773CF7F242319551C76A5B924A9D382463B300A1C40D411C16A5130E3996B685347A495241D3T7X4N" TargetMode = "External"/>
	<Relationship Id="rId89" Type="http://schemas.openxmlformats.org/officeDocument/2006/relationships/hyperlink" Target="consultantplus://offline/ref=5B9E76AC691DF3848E5C91E444BA7F4D3DD20E1B04FD713AF9F142319551C76A5B924A9D382463B300A1C409451C16A5130E3996B685347A495241D3T7X4N" TargetMode = "External"/>
	<Relationship Id="rId90" Type="http://schemas.openxmlformats.org/officeDocument/2006/relationships/hyperlink" Target="consultantplus://offline/ref=5B9E76AC691DF3848E5C91E444BA7F4D3DD20E1B04F9773AFEF442319551C76A5B924A9D382463B300A1C40F461C16A5130E3996B685347A495241D3T7X4N" TargetMode = "External"/>
	<Relationship Id="rId91" Type="http://schemas.openxmlformats.org/officeDocument/2006/relationships/hyperlink" Target="consultantplus://offline/ref=5B9E76AC691DF3848E5C91E444BA7F4D3DD20E1B04F8703DFCF142319551C76A5B924A9D382463B300A1C40C461C16A5130E3996B685347A495241D3T7X4N" TargetMode = "External"/>
	<Relationship Id="rId92" Type="http://schemas.openxmlformats.org/officeDocument/2006/relationships/hyperlink" Target="consultantplus://offline/ref=5B9E76AC691DF3848E5C91E444BA7F4D3DD20E1B04F8793FF6F542319551C76A5B924A9D382463B300A1C40C421C16A5130E3996B685347A495241D3T7X4N" TargetMode = "External"/>
	<Relationship Id="rId93" Type="http://schemas.openxmlformats.org/officeDocument/2006/relationships/hyperlink" Target="consultantplus://offline/ref=5B9E76AC691DF3848E5C91E444BA7F4D3DD20E1B04F9773AFEFB42319551C76A5B924A9D382463B300A1C40A421C16A5130E3996B685347A495241D3T7X4N" TargetMode = "External"/>
	<Relationship Id="rId94" Type="http://schemas.openxmlformats.org/officeDocument/2006/relationships/hyperlink" Target="consultantplus://offline/ref=5B9E76AC691DF3848E5C91E444BA7F4D3DD20E1B04FC703FFFF242319551C76A5B924A9D382463B300A1C40C451C16A5130E3996B685347A495241D3T7X4N" TargetMode = "External"/>
	<Relationship Id="rId95" Type="http://schemas.openxmlformats.org/officeDocument/2006/relationships/hyperlink" Target="consultantplus://offline/ref=5B9E76AC691DF3848E5C91E444BA7F4D3DD20E1B0DF5703CF9F81F3B9D08CB685C9D158A3F6D6FB200A1C6044D4313B002563596A99B3161555043TDX2N" TargetMode = "External"/>
	<Relationship Id="rId96" Type="http://schemas.openxmlformats.org/officeDocument/2006/relationships/hyperlink" Target="consultantplus://offline/ref=5B9E76AC691DF3848E5C91E444BA7F4D3DD20E1B02FF7638FDF81F3B9D08CB685C9D158A3F6D6FB200A1C50A4D4313B002563596A99B3161555043TDX2N" TargetMode = "External"/>
	<Relationship Id="rId97" Type="http://schemas.openxmlformats.org/officeDocument/2006/relationships/hyperlink" Target="consultantplus://offline/ref=5B9E76AC691DF3848E5C91E444BA7F4D3DD20E1B02FF7638FDF81F3B9D08CB685C9D158A3F6D6FB200A1C5054D4313B002563596A99B3161555043TDX2N" TargetMode = "External"/>
	<Relationship Id="rId98" Type="http://schemas.openxmlformats.org/officeDocument/2006/relationships/hyperlink" Target="consultantplus://offline/ref=5B9E76AC691DF3848E5C91E444BA7F4D3DD20E1B04FD713AF9F142319551C76A5B924A9D382463B300A1C409401C16A5130E3996B685347A495241D3T7X4N" TargetMode = "External"/>
	<Relationship Id="rId99" Type="http://schemas.openxmlformats.org/officeDocument/2006/relationships/hyperlink" Target="consultantplus://offline/ref=5B9E76AC691DF3848E5C91E444BA7F4D3DD20E1B04FD713AF9F142319551C76A5B924A9D382463B300A1C409411C16A5130E3996B685347A495241D3T7X4N" TargetMode = "External"/>
	<Relationship Id="rId100" Type="http://schemas.openxmlformats.org/officeDocument/2006/relationships/hyperlink" Target="consultantplus://offline/ref=5B9E76AC691DF3848E5C91E444BA7F4D3DD20E1B04F8793FF6F542319551C76A5B924A9D382463B300A1C40C411C16A5130E3996B685347A495241D3T7X4N" TargetMode = "External"/>
	<Relationship Id="rId101" Type="http://schemas.openxmlformats.org/officeDocument/2006/relationships/hyperlink" Target="consultantplus://offline/ref=5B9E76AC691DF3848E5C91E444BA7F4D3DD20E1B04F8793FF6F542319551C76A5B924A9D382463B300A1C40C4E1C16A5130E3996B685347A495241D3T7X4N" TargetMode = "External"/>
	<Relationship Id="rId102" Type="http://schemas.openxmlformats.org/officeDocument/2006/relationships/hyperlink" Target="consultantplus://offline/ref=5B9E76AC691DF3848E5C91E444BA7F4D3DD20E1B04F9773AFEF442319551C76A5B924A9D382463B300A1C40F451C16A5130E3996B685347A495241D3T7X4N" TargetMode = "External"/>
	<Relationship Id="rId103" Type="http://schemas.openxmlformats.org/officeDocument/2006/relationships/hyperlink" Target="consultantplus://offline/ref=5B9E76AC691DF3848E5C91E444BA7F4D3DD20E1B04F9773AFEF442319551C76A5B924A9D382463B300A1C40F431C16A5130E3996B685347A495241D3T7X4N" TargetMode = "External"/>
	<Relationship Id="rId104" Type="http://schemas.openxmlformats.org/officeDocument/2006/relationships/hyperlink" Target="consultantplus://offline/ref=5B9E76AC691DF3848E5C91E444BA7F4D3DD20E1B0DF5703CFFF81F3B9D08CB685C9D158A3F6D6FB200A1C5084D4313B002563596A99B3161555043TDX2N" TargetMode = "External"/>
	<Relationship Id="rId105" Type="http://schemas.openxmlformats.org/officeDocument/2006/relationships/hyperlink" Target="consultantplus://offline/ref=5B9E76AC691DF3848E5C91E444BA7F4D3DD20E1B0DF5703CF9F81F3B9D08CB685C9D158A3F6D6FB200A1C70F4D4313B002563596A99B3161555043TDX2N" TargetMode = "External"/>
	<Relationship Id="rId106" Type="http://schemas.openxmlformats.org/officeDocument/2006/relationships/hyperlink" Target="consultantplus://offline/ref=5B9E76AC691DF3848E5C91E444BA7F4D3DD20E1B02FF7638FDF81F3B9D08CB685C9D158A3F6D6FB200A1C5044D4313B002563596A99B3161555043TDX2N" TargetMode = "External"/>
	<Relationship Id="rId107" Type="http://schemas.openxmlformats.org/officeDocument/2006/relationships/hyperlink" Target="consultantplus://offline/ref=5B9E76AC691DF3848E5C91E444BA7F4D3DD20E1B04FD713AF9F142319551C76A5B924A9D382463B300A1C408451C16A5130E3996B685347A495241D3T7X4N" TargetMode = "External"/>
	<Relationship Id="rId108" Type="http://schemas.openxmlformats.org/officeDocument/2006/relationships/hyperlink" Target="consultantplus://offline/ref=5B9E76AC691DF3848E5C91E444BA7F4D3DD20E1B04FD713AF9F142319551C76A5B924A9D382463B300A1C408431C16A5130E3996B685347A495241D3T7X4N" TargetMode = "External"/>
	<Relationship Id="rId109" Type="http://schemas.openxmlformats.org/officeDocument/2006/relationships/hyperlink" Target="consultantplus://offline/ref=5B9E76AC691DF3848E5C91E444BA7F4D3DD20E1B04FD713AF9F142319551C76A5B924A9D382463B300A1C408411C16A5130E3996B685347A495241D3T7X4N" TargetMode = "External"/>
	<Relationship Id="rId110" Type="http://schemas.openxmlformats.org/officeDocument/2006/relationships/hyperlink" Target="consultantplus://offline/ref=5B9E76AC691DF3848E5C91E444BA7F4D3DD20E1B04F9773AFEF442319551C76A5B924A9D382463B300A1C40F411C16A5130E3996B685347A495241D3T7X4N" TargetMode = "External"/>
	<Relationship Id="rId111" Type="http://schemas.openxmlformats.org/officeDocument/2006/relationships/hyperlink" Target="consultantplus://offline/ref=5B9E76AC691DF3848E5C91E444BA7F4D3DD20E1B04F8703DFCF142319551C76A5B924A9D382463B300A1C40C441C16A5130E3996B685347A495241D3T7X4N" TargetMode = "External"/>
	<Relationship Id="rId112" Type="http://schemas.openxmlformats.org/officeDocument/2006/relationships/hyperlink" Target="consultantplus://offline/ref=5B9E76AC691DF3848E5C91E444BA7F4D3DD20E1B04F8793FF6F542319551C76A5B924A9D382463B300A1C40F461C16A5130E3996B685347A495241D3T7X4N" TargetMode = "External"/>
	<Relationship Id="rId113" Type="http://schemas.openxmlformats.org/officeDocument/2006/relationships/hyperlink" Target="consultantplus://offline/ref=5B9E76AC691DF3848E5C91E444BA7F4D3DD20E1B04F9773AFEFB42319551C76A5B924A9D382463B300A1C40A421C16A5130E3996B685347A495241D3T7X4N" TargetMode = "External"/>
	<Relationship Id="rId114" Type="http://schemas.openxmlformats.org/officeDocument/2006/relationships/hyperlink" Target="consultantplus://offline/ref=5B9E76AC691DF3848E5C91E444BA7F4D3DD20E1B04FA773CF7F242319551C76A5B924A9D382463B300A1C40D411C16A5130E3996B685347A495241D3T7X4N" TargetMode = "External"/>
	<Relationship Id="rId115" Type="http://schemas.openxmlformats.org/officeDocument/2006/relationships/hyperlink" Target="consultantplus://offline/ref=5B9E76AC691DF3848E5C91E444BA7F4D3DD20E1B04FD713AF9F142319551C76A5B924A9D382463B300A1C4084F1C16A5130E3996B685347A495241D3T7X4N" TargetMode = "External"/>
	<Relationship Id="rId116" Type="http://schemas.openxmlformats.org/officeDocument/2006/relationships/hyperlink" Target="consultantplus://offline/ref=5B9E76AC691DF3848E5C91E444BA7F4D3DD20E1B04F9773AFEF442319551C76A5B924A9D382463B300A1C40F4E1C16A5130E3996B685347A495241D3T7X4N" TargetMode = "External"/>
	<Relationship Id="rId117" Type="http://schemas.openxmlformats.org/officeDocument/2006/relationships/hyperlink" Target="consultantplus://offline/ref=5B9E76AC691DF3848E5C91E444BA7F4D3DD20E1B04F8703DFCF142319551C76A5B924A9D382463B300A1C40C451C16A5130E3996B685347A495241D3T7X4N" TargetMode = "External"/>
	<Relationship Id="rId118" Type="http://schemas.openxmlformats.org/officeDocument/2006/relationships/hyperlink" Target="consultantplus://offline/ref=5B9E76AC691DF3848E5C91E444BA7F4D3DD20E1B04F8793FF6F542319551C76A5B924A9D382463B300A1C40F471C16A5130E3996B685347A495241D3T7X4N" TargetMode = "External"/>
	<Relationship Id="rId119" Type="http://schemas.openxmlformats.org/officeDocument/2006/relationships/hyperlink" Target="consultantplus://offline/ref=5B9E76AC691DF3848E5C91E444BA7F4D3DD20E1B04F9773AFEFB42319551C76A5B924A9D382463B300A1C40A421C16A5130E3996B685347A495241D3T7X4N" TargetMode = "External"/>
	<Relationship Id="rId120" Type="http://schemas.openxmlformats.org/officeDocument/2006/relationships/hyperlink" Target="consultantplus://offline/ref=5B9E76AC691DF3848E5C91E444BA7F4D3DD20E1B04FC703FFFF242319551C76A5B924A9D382463B300A1C40C451C16A5130E3996B685347A495241D3T7X4N" TargetMode = "External"/>
	<Relationship Id="rId121" Type="http://schemas.openxmlformats.org/officeDocument/2006/relationships/hyperlink" Target="consultantplus://offline/ref=5B9E76AC691DF3848E5C91E444BA7F4D3DD20E1B0DF5703CF9F81F3B9D08CB685C9D158A3F6D6FB200A1C00A4D4313B002563596A99B3161555043TDX2N" TargetMode = "External"/>
	<Relationship Id="rId122" Type="http://schemas.openxmlformats.org/officeDocument/2006/relationships/hyperlink" Target="consultantplus://offline/ref=5B9E76AC691DF3848E5C91E444BA7F4D3DD20E1B02FF7638FDF81F3B9D08CB685C9D158A3F6D6FB200A1C60D4D4313B002563596A99B3161555043TDX2N" TargetMode = "External"/>
	<Relationship Id="rId123" Type="http://schemas.openxmlformats.org/officeDocument/2006/relationships/hyperlink" Target="consultantplus://offline/ref=5B9E76AC691DF3848E5C91E444BA7F4D3DD20E1B04FD713AF9F142319551C76A5B924A9D382463B300A1C40B471C16A5130E3996B685347A495241D3T7X4N" TargetMode = "External"/>
	<Relationship Id="rId124" Type="http://schemas.openxmlformats.org/officeDocument/2006/relationships/hyperlink" Target="consultantplus://offline/ref=5B9E76AC691DF3848E5C91E444BA7F4D3DD20E1B04F9773AFEF442319551C76A5B924A9D382463B300A1C40F4F1C16A5130E3996B685347A495241D3T7X4N" TargetMode = "External"/>
	<Relationship Id="rId125" Type="http://schemas.openxmlformats.org/officeDocument/2006/relationships/hyperlink" Target="consultantplus://offline/ref=5B9E76AC691DF3848E5C91E444BA7F4D3DD20E1B04F8703DFCF142319551C76A5B924A9D382463B300A1C40C421C16A5130E3996B685347A495241D3T7X4N" TargetMode = "External"/>
	<Relationship Id="rId126" Type="http://schemas.openxmlformats.org/officeDocument/2006/relationships/hyperlink" Target="consultantplus://offline/ref=5B9E76AC691DF3848E5C91E444BA7F4D3DD20E1B04F8793FF6F542319551C76A5B924A9D382463B300A1C40F441C16A5130E3996B685347A495241D3T7X4N" TargetMode = "External"/>
	<Relationship Id="rId127" Type="http://schemas.openxmlformats.org/officeDocument/2006/relationships/hyperlink" Target="consultantplus://offline/ref=5B9E76AC691DF3848E5C91E444BA7F4D3DD20E1B04F9773AFEFB42319551C76A5B924A9D382463B300A1C40A421C16A5130E3996B685347A495241D3T7X4N"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4022.00.55</Application>
  <Company>КонсультантПлюс Версия 4022.00.55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Пензенской обл. от 28.12.2004 N 731-ЗПО
(ред. от 16.12.2022)
"О мерах социальной поддержки многодетных семей, проживающих на территории Пензенской области"
(принят ЗС Пензенской обл. 28.12.2004)
(вместе с "Порядком назначения и выплаты денежных выплат на детей из многодетных семей")</dc:title>
  <dcterms:created xsi:type="dcterms:W3CDTF">2023-05-11T13:23:17Z</dcterms:created>
</cp:coreProperties>
</file>