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ADE" w:rsidRDefault="00B76AD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76ADE" w:rsidRDefault="00B76ADE">
      <w:pPr>
        <w:pStyle w:val="ConsPlusNormal"/>
        <w:jc w:val="both"/>
        <w:outlineLvl w:val="0"/>
      </w:pPr>
    </w:p>
    <w:p w:rsidR="00B76ADE" w:rsidRDefault="00B76ADE">
      <w:pPr>
        <w:pStyle w:val="ConsPlusTitle"/>
        <w:jc w:val="center"/>
        <w:outlineLvl w:val="0"/>
      </w:pPr>
      <w:r>
        <w:t>ПРАВИТЕЛЬСТВО ПЕНЗЕНСКОЙ ОБЛАСТИ</w:t>
      </w:r>
    </w:p>
    <w:p w:rsidR="00B76ADE" w:rsidRDefault="00B76ADE">
      <w:pPr>
        <w:pStyle w:val="ConsPlusTitle"/>
        <w:jc w:val="center"/>
      </w:pPr>
    </w:p>
    <w:p w:rsidR="00B76ADE" w:rsidRDefault="00B76ADE">
      <w:pPr>
        <w:pStyle w:val="ConsPlusTitle"/>
        <w:jc w:val="center"/>
      </w:pPr>
      <w:r>
        <w:t>ПОСТАНОВЛЕНИЕ</w:t>
      </w:r>
    </w:p>
    <w:p w:rsidR="00B76ADE" w:rsidRDefault="00B76ADE">
      <w:pPr>
        <w:pStyle w:val="ConsPlusTitle"/>
        <w:jc w:val="center"/>
      </w:pPr>
      <w:r>
        <w:t>от 4 марта 2013 г. N 114-пП</w:t>
      </w:r>
    </w:p>
    <w:p w:rsidR="00B76ADE" w:rsidRDefault="00B76ADE">
      <w:pPr>
        <w:pStyle w:val="ConsPlusTitle"/>
        <w:jc w:val="center"/>
      </w:pPr>
    </w:p>
    <w:p w:rsidR="00B76ADE" w:rsidRDefault="00B76ADE">
      <w:pPr>
        <w:pStyle w:val="ConsPlusTitle"/>
        <w:jc w:val="center"/>
      </w:pPr>
      <w:r>
        <w:t>О НЕКОТОРЫХ ВОПРОСАХ ОРГАНИЗАЦИИ ПРЕДОСТАВЛЕНИЯ</w:t>
      </w:r>
    </w:p>
    <w:p w:rsidR="00B76ADE" w:rsidRDefault="00B76ADE">
      <w:pPr>
        <w:pStyle w:val="ConsPlusTitle"/>
        <w:jc w:val="center"/>
      </w:pPr>
      <w:r>
        <w:t>ГОСУДАРСТВЕННЫХ УСЛУГ МНОГОФУНКЦИОНАЛЬНЫМИ ЦЕНТРАМИ,</w:t>
      </w:r>
    </w:p>
    <w:p w:rsidR="00B76ADE" w:rsidRDefault="00B76ADE">
      <w:pPr>
        <w:pStyle w:val="ConsPlusTitle"/>
        <w:jc w:val="center"/>
      </w:pPr>
      <w:proofErr w:type="gramStart"/>
      <w:r>
        <w:t>ОСУЩЕСТВЛЯЮЩИМИ</w:t>
      </w:r>
      <w:proofErr w:type="gramEnd"/>
      <w:r>
        <w:t xml:space="preserve"> ДЕЯТЕЛЬНОСТЬ НА ТЕРРИТОРИИ</w:t>
      </w:r>
    </w:p>
    <w:p w:rsidR="00B76ADE" w:rsidRDefault="00B76ADE">
      <w:pPr>
        <w:pStyle w:val="ConsPlusTitle"/>
        <w:jc w:val="center"/>
      </w:pPr>
      <w:r>
        <w:t>ПЕНЗЕНСКОЙ ОБЛАСТИ</w:t>
      </w:r>
    </w:p>
    <w:p w:rsidR="00B76ADE" w:rsidRDefault="00B76AD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76A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76ADE" w:rsidRDefault="00B76A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6ADE" w:rsidRDefault="00B76AD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B76ADE" w:rsidRDefault="00B76A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05.09.2013 </w:t>
            </w:r>
            <w:hyperlink r:id="rId6" w:history="1">
              <w:r>
                <w:rPr>
                  <w:color w:val="0000FF"/>
                </w:rPr>
                <w:t>N 657-пП</w:t>
              </w:r>
            </w:hyperlink>
            <w:r>
              <w:rPr>
                <w:color w:val="392C69"/>
              </w:rPr>
              <w:t xml:space="preserve">, от 07.02.2014 </w:t>
            </w:r>
            <w:hyperlink r:id="rId7" w:history="1">
              <w:r>
                <w:rPr>
                  <w:color w:val="0000FF"/>
                </w:rPr>
                <w:t>N 71-пП</w:t>
              </w:r>
            </w:hyperlink>
            <w:r>
              <w:rPr>
                <w:color w:val="392C69"/>
              </w:rPr>
              <w:t>,</w:t>
            </w:r>
          </w:p>
          <w:p w:rsidR="00B76ADE" w:rsidRDefault="00B76A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15.12.2014 </w:t>
            </w:r>
            <w:hyperlink r:id="rId8" w:history="1">
              <w:r>
                <w:rPr>
                  <w:color w:val="0000FF"/>
                </w:rPr>
                <w:t>N 869-пП</w:t>
              </w:r>
            </w:hyperlink>
            <w:r>
              <w:rPr>
                <w:color w:val="392C69"/>
              </w:rPr>
              <w:t xml:space="preserve">, от 17.02.2017 </w:t>
            </w:r>
            <w:hyperlink r:id="rId9" w:history="1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B76ADE" w:rsidRDefault="00B76A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13.02.2018 </w:t>
            </w:r>
            <w:hyperlink r:id="rId10" w:history="1">
              <w:r>
                <w:rPr>
                  <w:color w:val="0000FF"/>
                </w:rPr>
                <w:t>N 62-пП</w:t>
              </w:r>
            </w:hyperlink>
            <w:r>
              <w:rPr>
                <w:color w:val="392C69"/>
              </w:rPr>
              <w:t xml:space="preserve">, от 11.04.2018 </w:t>
            </w:r>
            <w:hyperlink r:id="rId11" w:history="1">
              <w:r>
                <w:rPr>
                  <w:color w:val="0000FF"/>
                </w:rPr>
                <w:t>N 218-пП</w:t>
              </w:r>
            </w:hyperlink>
            <w:r>
              <w:rPr>
                <w:color w:val="392C69"/>
              </w:rPr>
              <w:t>,</w:t>
            </w:r>
          </w:p>
          <w:p w:rsidR="00B76ADE" w:rsidRDefault="00B76A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04.05.2018 </w:t>
            </w:r>
            <w:hyperlink r:id="rId12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 xml:space="preserve">, от 24.08.2018 </w:t>
            </w:r>
            <w:hyperlink r:id="rId13" w:history="1">
              <w:r>
                <w:rPr>
                  <w:color w:val="0000FF"/>
                </w:rPr>
                <w:t>N 449-пП</w:t>
              </w:r>
            </w:hyperlink>
            <w:r>
              <w:rPr>
                <w:color w:val="392C69"/>
              </w:rPr>
              <w:t xml:space="preserve">, от 10.10.2018 </w:t>
            </w:r>
            <w:hyperlink r:id="rId14" w:history="1">
              <w:r>
                <w:rPr>
                  <w:color w:val="0000FF"/>
                </w:rPr>
                <w:t>N 543-пП</w:t>
              </w:r>
            </w:hyperlink>
            <w:r>
              <w:rPr>
                <w:color w:val="392C69"/>
              </w:rPr>
              <w:t>,</w:t>
            </w:r>
          </w:p>
          <w:p w:rsidR="00B76ADE" w:rsidRDefault="00B76A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10.10.2018 </w:t>
            </w:r>
            <w:hyperlink r:id="rId15" w:history="1">
              <w:r>
                <w:rPr>
                  <w:color w:val="0000FF"/>
                </w:rPr>
                <w:t>N 544-пП</w:t>
              </w:r>
            </w:hyperlink>
            <w:r>
              <w:rPr>
                <w:color w:val="392C69"/>
              </w:rPr>
              <w:t xml:space="preserve">, от 31.01.2019 </w:t>
            </w:r>
            <w:hyperlink r:id="rId16" w:history="1">
              <w:r>
                <w:rPr>
                  <w:color w:val="0000FF"/>
                </w:rPr>
                <w:t>N 29-пП</w:t>
              </w:r>
            </w:hyperlink>
            <w:r>
              <w:rPr>
                <w:color w:val="392C69"/>
              </w:rPr>
              <w:t xml:space="preserve">, от 22.02.2019 </w:t>
            </w:r>
            <w:hyperlink r:id="rId17" w:history="1">
              <w:r>
                <w:rPr>
                  <w:color w:val="0000FF"/>
                </w:rPr>
                <w:t>N 113-пП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76ADE" w:rsidRDefault="00B76ADE">
      <w:pPr>
        <w:pStyle w:val="ConsPlusNormal"/>
        <w:jc w:val="both"/>
      </w:pPr>
    </w:p>
    <w:p w:rsidR="00B76ADE" w:rsidRDefault="00B76AD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r:id="rId19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B76ADE" w:rsidRDefault="00B76AD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4" w:history="1">
        <w:r>
          <w:rPr>
            <w:color w:val="0000FF"/>
          </w:rPr>
          <w:t>Перечень</w:t>
        </w:r>
      </w:hyperlink>
      <w:r>
        <w:t xml:space="preserve"> государственных услуг, предоставляемых исполнительными органами государственной власти Пензенской области, оказание которых на территории Пензенской области организуется многофункциональными центрами предоставления государственных и муниципальных услуг.</w:t>
      </w:r>
    </w:p>
    <w:p w:rsidR="00B76ADE" w:rsidRDefault="00B76ADE">
      <w:pPr>
        <w:pStyle w:val="ConsPlusNormal"/>
        <w:spacing w:before="220"/>
        <w:ind w:firstLine="540"/>
        <w:jc w:val="both"/>
      </w:pPr>
      <w:r>
        <w:t xml:space="preserve">2. Исполнительным органам государственной власти Пензенской области обеспечить заключение соглашений о взаимодействии с государственным автономным учреждением Пензенской области "Многофункциональный центр предоставления государственных и муниципальных услуг", юридический адрес: г. Пенза, ул. Шмидта, д. 4 (далее - уполномоченный многофункциональный центр), на основании которых организовать предоставление государственных услуг в соответствии с </w:t>
      </w:r>
      <w:hyperlink w:anchor="P44" w:history="1">
        <w:r>
          <w:rPr>
            <w:color w:val="0000FF"/>
          </w:rPr>
          <w:t>перечнем</w:t>
        </w:r>
      </w:hyperlink>
      <w:r>
        <w:t>, утвержденным настоящим постановлением.</w:t>
      </w:r>
    </w:p>
    <w:p w:rsidR="00B76ADE" w:rsidRDefault="00B76ADE">
      <w:pPr>
        <w:pStyle w:val="ConsPlusNormal"/>
        <w:spacing w:before="220"/>
        <w:ind w:firstLine="540"/>
        <w:jc w:val="both"/>
      </w:pPr>
      <w:r>
        <w:t>2.1. В случае предоставления государственной услуги несколькими исполнительными органами государственной власти Пензенской области соглашение о взаимодействии заключается между уполномоченным многофункциональным центром и исполнительными органами государственной власти.</w:t>
      </w:r>
    </w:p>
    <w:p w:rsidR="00B76ADE" w:rsidRDefault="00B76AD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Оказание в многофункциональных центрах предоставления государственных и муниципальных услуг, осуществляющих деятельность на территории Пензенской области (далее - многофункциональные центры), иных государственных услуг, предоставляемых исполнительными органами государственной власти Пензенской области, в том числе совместно с органами местного самоуправления муниципальных образований Пензенской области, осуществляется в соответствии с соглашением о взаимодействии, заключенным между уполномоченным многофункциональным центром и органами, предоставляющими государственную услугу.</w:t>
      </w:r>
      <w:proofErr w:type="gramEnd"/>
    </w:p>
    <w:p w:rsidR="00B76ADE" w:rsidRDefault="00B76ADE">
      <w:pPr>
        <w:pStyle w:val="ConsPlusNormal"/>
        <w:spacing w:before="220"/>
        <w:ind w:firstLine="540"/>
        <w:jc w:val="both"/>
      </w:pPr>
      <w:r>
        <w:t xml:space="preserve">4. Оказание в многофункциональных центрах государственных услуг, предоставляемых органами местного самоуправления муниципальных образований Пензенской области, </w:t>
      </w:r>
      <w:r>
        <w:lastRenderedPageBreak/>
        <w:t>осуществляется в соответствии с соглашением о взаимодействии, заключенным между соответствующим многофункциональным центром и органом местного самоуправления, предоставляющим государственную услугу.</w:t>
      </w:r>
    </w:p>
    <w:p w:rsidR="00B76ADE" w:rsidRDefault="00B76ADE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B76ADE" w:rsidRDefault="00B76ADE">
      <w:pPr>
        <w:pStyle w:val="ConsPlusNormal"/>
        <w:spacing w:before="220"/>
        <w:ind w:firstLine="540"/>
        <w:jc w:val="both"/>
      </w:pPr>
      <w:r>
        <w:t xml:space="preserve">5.1.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27.04.2012 N 313-пП "Об утверждении Перечня государственных услуг, предоставляемых исполнительными органами государственной власти (органами местного самоуправления муниципальных образований) Пензенской области, оказание которых на территории Пензенской области организуется многофункциональными центрами предоставления государственных и муниципальных услуг".</w:t>
      </w:r>
    </w:p>
    <w:p w:rsidR="00B76ADE" w:rsidRDefault="00B76ADE">
      <w:pPr>
        <w:pStyle w:val="ConsPlusNormal"/>
        <w:spacing w:before="220"/>
        <w:ind w:firstLine="540"/>
        <w:jc w:val="both"/>
      </w:pPr>
      <w:r>
        <w:t xml:space="preserve">5.2.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17.10.2012 N 733-пП "О внесении изменений в Перечень государственных услуг, предоставляемых исполнительными органами государственной власти (органами местного самоуправления муниципальных образований) Пензенской области, оказание которых на территории Пензенской области организуется многофункциональными центрами предоставления государственных и муниципальных услуг, утвержденный постановлением Правительства Пензенской области от 27.04.2012 N 313-пП".</w:t>
      </w:r>
    </w:p>
    <w:p w:rsidR="00B76ADE" w:rsidRDefault="00B76ADE">
      <w:pPr>
        <w:pStyle w:val="ConsPlusNormal"/>
        <w:spacing w:before="220"/>
        <w:ind w:firstLine="540"/>
        <w:jc w:val="both"/>
      </w:pPr>
      <w:r>
        <w:t>6. Настоящее постановление опубликовать в газете "Пензенские губернские ведомости".</w:t>
      </w:r>
    </w:p>
    <w:p w:rsidR="00B76ADE" w:rsidRDefault="00B76ADE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</w:t>
      </w:r>
    </w:p>
    <w:p w:rsidR="00B76ADE" w:rsidRDefault="00B76ADE">
      <w:pPr>
        <w:pStyle w:val="ConsPlusNormal"/>
        <w:jc w:val="both"/>
      </w:pPr>
      <w:r>
        <w:t xml:space="preserve">(п. 7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17.02.2017 N 80-пП)</w:t>
      </w:r>
    </w:p>
    <w:p w:rsidR="00B76ADE" w:rsidRDefault="00B76ADE">
      <w:pPr>
        <w:pStyle w:val="ConsPlusNormal"/>
        <w:jc w:val="both"/>
      </w:pPr>
    </w:p>
    <w:p w:rsidR="00B76ADE" w:rsidRDefault="00B76ADE">
      <w:pPr>
        <w:pStyle w:val="ConsPlusNormal"/>
        <w:jc w:val="right"/>
      </w:pPr>
      <w:r>
        <w:t>Губернатор</w:t>
      </w:r>
    </w:p>
    <w:p w:rsidR="00B76ADE" w:rsidRDefault="00B76ADE">
      <w:pPr>
        <w:pStyle w:val="ConsPlusNormal"/>
        <w:jc w:val="right"/>
      </w:pPr>
      <w:r>
        <w:t>Пензенской области</w:t>
      </w:r>
    </w:p>
    <w:p w:rsidR="00B76ADE" w:rsidRDefault="00B76ADE">
      <w:pPr>
        <w:pStyle w:val="ConsPlusNormal"/>
        <w:jc w:val="right"/>
      </w:pPr>
      <w:r>
        <w:t>В.К.БОЧКАРЕВ</w:t>
      </w:r>
    </w:p>
    <w:p w:rsidR="00B76ADE" w:rsidRDefault="00B76ADE">
      <w:pPr>
        <w:pStyle w:val="ConsPlusNormal"/>
        <w:jc w:val="both"/>
      </w:pPr>
    </w:p>
    <w:p w:rsidR="00B76ADE" w:rsidRDefault="00B76ADE">
      <w:pPr>
        <w:pStyle w:val="ConsPlusNormal"/>
        <w:jc w:val="both"/>
      </w:pPr>
    </w:p>
    <w:p w:rsidR="00B76ADE" w:rsidRDefault="00B76ADE">
      <w:pPr>
        <w:pStyle w:val="ConsPlusNormal"/>
        <w:jc w:val="both"/>
      </w:pPr>
    </w:p>
    <w:p w:rsidR="00B76ADE" w:rsidRDefault="00B76ADE">
      <w:pPr>
        <w:pStyle w:val="ConsPlusNormal"/>
        <w:jc w:val="both"/>
      </w:pPr>
    </w:p>
    <w:p w:rsidR="00B76ADE" w:rsidRDefault="00B76ADE">
      <w:pPr>
        <w:pStyle w:val="ConsPlusNormal"/>
        <w:jc w:val="both"/>
      </w:pPr>
    </w:p>
    <w:p w:rsidR="00B76ADE" w:rsidRDefault="00B76ADE">
      <w:pPr>
        <w:pStyle w:val="ConsPlusNormal"/>
        <w:jc w:val="right"/>
        <w:outlineLvl w:val="0"/>
      </w:pPr>
      <w:r>
        <w:t>Утвержден</w:t>
      </w:r>
    </w:p>
    <w:p w:rsidR="00B76ADE" w:rsidRDefault="00B76ADE">
      <w:pPr>
        <w:pStyle w:val="ConsPlusNormal"/>
        <w:jc w:val="right"/>
      </w:pPr>
      <w:r>
        <w:t>постановлением</w:t>
      </w:r>
    </w:p>
    <w:p w:rsidR="00B76ADE" w:rsidRDefault="00B76ADE">
      <w:pPr>
        <w:pStyle w:val="ConsPlusNormal"/>
        <w:jc w:val="right"/>
      </w:pPr>
      <w:r>
        <w:t>Правительства Пензенской области</w:t>
      </w:r>
    </w:p>
    <w:p w:rsidR="00B76ADE" w:rsidRDefault="00B76ADE">
      <w:pPr>
        <w:pStyle w:val="ConsPlusNormal"/>
        <w:jc w:val="right"/>
      </w:pPr>
      <w:r>
        <w:t>от 4 марта 2013 г. N 114-пП</w:t>
      </w:r>
    </w:p>
    <w:p w:rsidR="00B76ADE" w:rsidRDefault="00B76ADE">
      <w:pPr>
        <w:pStyle w:val="ConsPlusNormal"/>
        <w:jc w:val="both"/>
      </w:pPr>
    </w:p>
    <w:p w:rsidR="00B76ADE" w:rsidRDefault="00B76ADE">
      <w:pPr>
        <w:pStyle w:val="ConsPlusTitle"/>
        <w:jc w:val="center"/>
      </w:pPr>
      <w:bookmarkStart w:id="0" w:name="P44"/>
      <w:bookmarkEnd w:id="0"/>
      <w:r>
        <w:t>ПЕРЕЧЕНЬ</w:t>
      </w:r>
    </w:p>
    <w:p w:rsidR="00B76ADE" w:rsidRDefault="00B76ADE">
      <w:pPr>
        <w:pStyle w:val="ConsPlusTitle"/>
        <w:jc w:val="center"/>
      </w:pPr>
      <w:r>
        <w:t xml:space="preserve">ГОСУДАРСТВЕННЫХ УСЛУГ, ПРЕДОСТАВЛЯЕМЫХ </w:t>
      </w:r>
      <w:proofErr w:type="gramStart"/>
      <w:r>
        <w:t>ИСПОЛНИТЕЛЬНЫМИ</w:t>
      </w:r>
      <w:proofErr w:type="gramEnd"/>
    </w:p>
    <w:p w:rsidR="00B76ADE" w:rsidRDefault="00B76ADE">
      <w:pPr>
        <w:pStyle w:val="ConsPlusTitle"/>
        <w:jc w:val="center"/>
      </w:pPr>
      <w:r>
        <w:t>ОРГАНАМИ ГОСУДАРСТВЕННОЙ ВЛАСТИ ПЕНЗЕНСКОЙ ОБЛАСТИ,</w:t>
      </w:r>
    </w:p>
    <w:p w:rsidR="00B76ADE" w:rsidRDefault="00B76ADE">
      <w:pPr>
        <w:pStyle w:val="ConsPlusTitle"/>
        <w:jc w:val="center"/>
      </w:pPr>
      <w:proofErr w:type="gramStart"/>
      <w:r>
        <w:t>ОКАЗАНИЕ</w:t>
      </w:r>
      <w:proofErr w:type="gramEnd"/>
      <w:r>
        <w:t xml:space="preserve"> КОТОРЫХ НА ТЕРРИТОРИИ ПЕНЗЕНСКОЙ ОБЛАСТИ</w:t>
      </w:r>
    </w:p>
    <w:p w:rsidR="00B76ADE" w:rsidRDefault="00B76ADE">
      <w:pPr>
        <w:pStyle w:val="ConsPlusTitle"/>
        <w:jc w:val="center"/>
      </w:pPr>
      <w:r>
        <w:t>ОРГАНИЗУЕТСЯ МНОГОФУНКЦИОНАЛЬНЫМИ ЦЕНТРАМИ ПРЕДОСТАВЛЕНИЯ</w:t>
      </w:r>
    </w:p>
    <w:p w:rsidR="00B76ADE" w:rsidRDefault="00B76ADE">
      <w:pPr>
        <w:pStyle w:val="ConsPlusTitle"/>
        <w:jc w:val="center"/>
      </w:pPr>
      <w:r>
        <w:t>ГОСУДАРСТВЕННЫХ И МУНИЦИПАЛЬНЫХ УСЛУГ</w:t>
      </w:r>
    </w:p>
    <w:p w:rsidR="00B76ADE" w:rsidRDefault="00B76AD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76A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76ADE" w:rsidRDefault="00B76A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6ADE" w:rsidRDefault="00B76AD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B76ADE" w:rsidRDefault="00B76A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13.02.2018 </w:t>
            </w:r>
            <w:hyperlink r:id="rId23" w:history="1">
              <w:r>
                <w:rPr>
                  <w:color w:val="0000FF"/>
                </w:rPr>
                <w:t>N 62-пП</w:t>
              </w:r>
            </w:hyperlink>
            <w:r>
              <w:rPr>
                <w:color w:val="392C69"/>
              </w:rPr>
              <w:t xml:space="preserve">, от 11.04.2018 </w:t>
            </w:r>
            <w:hyperlink r:id="rId24" w:history="1">
              <w:r>
                <w:rPr>
                  <w:color w:val="0000FF"/>
                </w:rPr>
                <w:t>N 218-пП</w:t>
              </w:r>
            </w:hyperlink>
            <w:r>
              <w:rPr>
                <w:color w:val="392C69"/>
              </w:rPr>
              <w:t>,</w:t>
            </w:r>
          </w:p>
          <w:p w:rsidR="00B76ADE" w:rsidRDefault="00B76A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04.05.2018 </w:t>
            </w:r>
            <w:hyperlink r:id="rId25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 xml:space="preserve">, от 24.08.2018 </w:t>
            </w:r>
            <w:hyperlink r:id="rId26" w:history="1">
              <w:r>
                <w:rPr>
                  <w:color w:val="0000FF"/>
                </w:rPr>
                <w:t>N 449-пП</w:t>
              </w:r>
            </w:hyperlink>
            <w:r>
              <w:rPr>
                <w:color w:val="392C69"/>
              </w:rPr>
              <w:t xml:space="preserve">, от 10.10.2018 </w:t>
            </w:r>
            <w:hyperlink r:id="rId27" w:history="1">
              <w:r>
                <w:rPr>
                  <w:color w:val="0000FF"/>
                </w:rPr>
                <w:t>N 543-пП</w:t>
              </w:r>
            </w:hyperlink>
            <w:r>
              <w:rPr>
                <w:color w:val="392C69"/>
              </w:rPr>
              <w:t>,</w:t>
            </w:r>
          </w:p>
          <w:p w:rsidR="00B76ADE" w:rsidRDefault="00B76A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10.10.2018 </w:t>
            </w:r>
            <w:hyperlink r:id="rId28" w:history="1">
              <w:r>
                <w:rPr>
                  <w:color w:val="0000FF"/>
                </w:rPr>
                <w:t>N 544-пП</w:t>
              </w:r>
            </w:hyperlink>
            <w:r>
              <w:rPr>
                <w:color w:val="392C69"/>
              </w:rPr>
              <w:t xml:space="preserve">, от 31.01.2019 </w:t>
            </w:r>
            <w:hyperlink r:id="rId29" w:history="1">
              <w:r>
                <w:rPr>
                  <w:color w:val="0000FF"/>
                </w:rPr>
                <w:t>N 29-пП</w:t>
              </w:r>
            </w:hyperlink>
            <w:r>
              <w:rPr>
                <w:color w:val="392C69"/>
              </w:rPr>
              <w:t xml:space="preserve">, от 22.02.2019 </w:t>
            </w:r>
            <w:hyperlink r:id="rId30" w:history="1">
              <w:r>
                <w:rPr>
                  <w:color w:val="0000FF"/>
                </w:rPr>
                <w:t>N 113-пП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76ADE" w:rsidRDefault="00B76A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932"/>
        <w:gridCol w:w="2551"/>
      </w:tblGrid>
      <w:tr w:rsidR="00B76ADE">
        <w:tc>
          <w:tcPr>
            <w:tcW w:w="8107" w:type="dxa"/>
            <w:gridSpan w:val="3"/>
          </w:tcPr>
          <w:p w:rsidR="00B76ADE" w:rsidRDefault="00B76ADE">
            <w:pPr>
              <w:pStyle w:val="ConsPlusNormal"/>
              <w:jc w:val="center"/>
            </w:pPr>
            <w:r>
              <w:t xml:space="preserve">Перечень государственных услуг, предоставляемых исполнительными органами </w:t>
            </w:r>
            <w:r>
              <w:lastRenderedPageBreak/>
              <w:t>государственной власти Пензенской области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center"/>
            </w:pPr>
            <w:r>
              <w:t>Наименование государственной услуги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proofErr w:type="gramStart"/>
            <w:r>
              <w:t>Исполнительный орган (органы) государственной власти Пензенской области, предоставляющий (предоставляющие) государственную услугу</w:t>
            </w:r>
            <w:proofErr w:type="gramEnd"/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t>3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>Назначение и выплата единовременного пособия при передаче ребенка на воспитание в семью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932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>Предоставление гражданам информации о детях, оставшихся без попечения родителей, из федерального банка данных о детях, оставшихся без попечения родителей, оказание содействия гражданам в подборе ребенка, оставшегося без попечения родителей, для передачи его на воспитание в семью граждан</w:t>
            </w:r>
          </w:p>
        </w:tc>
        <w:tc>
          <w:tcPr>
            <w:tcW w:w="2551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8107" w:type="dxa"/>
            <w:gridSpan w:val="3"/>
            <w:tcBorders>
              <w:top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(п. 1.1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31.01.2019 N 29-пП)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>Лицензирование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t>Министерство здравоохранения Пензенской области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>Лицензирование фармацевтической деятельности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t>Министерство здравоохранения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483" w:type="dxa"/>
            <w:gridSpan w:val="2"/>
            <w:tcBorders>
              <w:bottom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Утратил силу. - </w:t>
            </w:r>
            <w:hyperlink r:id="rId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</w:t>
            </w:r>
            <w:proofErr w:type="gramStart"/>
            <w:r>
              <w:t>Пензенской</w:t>
            </w:r>
            <w:proofErr w:type="gramEnd"/>
            <w:r>
              <w:t xml:space="preserve"> обл. от 11.04.2018 N 218-пП.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>Выдача разрешений на занятие народной медициной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t>Министерство здравоохранения Пензенской области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>Предоставление водных объектов или их частей, находящихся в федеральной собственности и расположенных на территории Пензенской области, в пользование на основании решений о предоставлении водных объектов в пользование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 xml:space="preserve">Утверждение проектов округов и зон санитарной охраны водных объектов, используемых для питьевого, хозяйственно-бытового </w:t>
            </w:r>
            <w:r>
              <w:lastRenderedPageBreak/>
              <w:t>водоснабжения и в лечебных целях, а также установление границ и режима зон санитарной охраны источников питьевого и хозяйственно-бытового водоснабжения на территории Пензенской области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lastRenderedPageBreak/>
              <w:t xml:space="preserve">Министерство лесного, охотничьего хозяйства и природопользования </w:t>
            </w:r>
            <w:r>
              <w:lastRenderedPageBreak/>
              <w:t>Пензенской области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>Предоставление выписки из государственного лесного реестра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занесенных в Красную книгу Российской Федерации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>Выдача и аннулирование охотничьих билетов единого федерального образца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>Выдача разрешения на строительство при осуществлении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(за исключением лечебно-оздоровительных местностей и курортов)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 xml:space="preserve">Выдача разрешения на ввод в эксплуатацию объекта капитального строительства при осуществлении строительства, реконструкции такого </w:t>
            </w:r>
            <w:proofErr w:type="gramStart"/>
            <w:r>
              <w:t>объекта</w:t>
            </w:r>
            <w:proofErr w:type="gramEnd"/>
            <w:r>
              <w:t xml:space="preserve"> в границах особо охраняемой природной территории (за исключением лечебно-оздоровительных местностей и курортов)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>Выдача разрешения на создание искусственного земельного участка на водном объекте, находящемся в федеральной собственности, или его части, расположенном на территории Пензенской области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932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>Установление нормативов образования отходов и лимитов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</w:t>
            </w:r>
          </w:p>
        </w:tc>
        <w:tc>
          <w:tcPr>
            <w:tcW w:w="2551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8107" w:type="dxa"/>
            <w:gridSpan w:val="3"/>
            <w:tcBorders>
              <w:top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lastRenderedPageBreak/>
              <w:t xml:space="preserve">(п. 13.1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24.08.2018 N 449-пП)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4932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>Согласование расчета вероятного вреда, который может быть причинен жизни, здоровью физических лиц, имуществу физических и юридических лиц на территории Пензенской области в результате аварии гидротехнического сооружения</w:t>
            </w:r>
          </w:p>
        </w:tc>
        <w:tc>
          <w:tcPr>
            <w:tcW w:w="2551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8107" w:type="dxa"/>
            <w:gridSpan w:val="3"/>
            <w:tcBorders>
              <w:top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(п. 13.2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24.08.2018 N 449-пП)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4932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>Предоставление водных объектов или их частей, находящихся в федеральной собственности и расположенных на территории Пензенской области, в пользование на основании договоров водопользования</w:t>
            </w:r>
          </w:p>
        </w:tc>
        <w:tc>
          <w:tcPr>
            <w:tcW w:w="2551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8107" w:type="dxa"/>
            <w:gridSpan w:val="3"/>
            <w:tcBorders>
              <w:top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(п. 13.3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24.08.2018 N 449-пП)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4932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>Прием лесных деклараций и отчетов об использовании лесов от граждан, юридических лиц, осуществляющих использование лесов</w:t>
            </w:r>
          </w:p>
        </w:tc>
        <w:tc>
          <w:tcPr>
            <w:tcW w:w="2551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8107" w:type="dxa"/>
            <w:gridSpan w:val="3"/>
            <w:tcBorders>
              <w:top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(п. 13.4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24.08.2018 N 449-пП)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4932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>Предоставление лесных участков в аренду</w:t>
            </w:r>
          </w:p>
        </w:tc>
        <w:tc>
          <w:tcPr>
            <w:tcW w:w="2551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8107" w:type="dxa"/>
            <w:gridSpan w:val="3"/>
            <w:tcBorders>
              <w:top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(п. 13.5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24.08.2018 N 449-пП)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4932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>Заключение договоров купли-продажи лесных насаждений гражданами для собственных нужд</w:t>
            </w:r>
          </w:p>
        </w:tc>
        <w:tc>
          <w:tcPr>
            <w:tcW w:w="2551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8107" w:type="dxa"/>
            <w:gridSpan w:val="3"/>
            <w:tcBorders>
              <w:top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(п. 13.6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22.02.2019 N 113-пП)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>Выдача разрешений на осуществление деятельности по перевозке пассажиров и багажа легковым такси на территории Пензенской области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t>Министерство промышленности, транспорта и инновационной политики Пензенской области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 xml:space="preserve">Выдача разрешений на строительство, в случае если строительство объекта капитального строительства планируется осуществлять на </w:t>
            </w:r>
            <w:r>
              <w:lastRenderedPageBreak/>
              <w:t>территориях двух и более муниципальных образований (муниципальных районов, городских округов)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lastRenderedPageBreak/>
              <w:t xml:space="preserve">Департамент градостроительства и архитектуры Пензенской </w:t>
            </w:r>
            <w:r>
              <w:lastRenderedPageBreak/>
              <w:t>области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>Утверждение границ охранных зон газораспределительных сетей в Пензенской области и наложение ограничений (обременений) на входящие в них земельные участки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t>Департамент градостроительства и архитектуры Пензенской области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>Выдача разрешения на проведение работ по созданию искусственного земельного участка в случае создания искусственного земельного участка на территориях двух и более муниципальных образований (городских округов, муниципальных районов) Пензенской области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t>Департамент градостроительства и архитектуры Пензенской области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>Выдача разрешения на ввод в эксплуатацию искусственно созданного земельного участка в случае создания искусственного земельного участка на территориях двух и более муниципальных образований (городских округов, муниципальных районов) Пензенской области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t>Департамент градостроительства и архитектуры Пензенской области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>Выдача разрешений на ввод объектов капитального строительства в эксплуатацию, разрешение на строительство которых выдавалось Департаментом градостроительства и архитектуры Пензенской области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t>Департамент градостроительства и архитектуры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4932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>Внесение изменений в разрешения на строительство, в случае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</w:t>
            </w:r>
          </w:p>
        </w:tc>
        <w:tc>
          <w:tcPr>
            <w:tcW w:w="2551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Департамент градостроительства и архитектуры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8107" w:type="dxa"/>
            <w:gridSpan w:val="3"/>
            <w:tcBorders>
              <w:top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(п. 19.1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10.10.2018 N 544-пП)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>Предоставление информации и выписок из реестра государственного имущества Пензенской области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t>Департамент государственного имущества Пензенской области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>Предоставление информации из архива документов о приватизации имущества Пензенской области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t xml:space="preserve">Департамент государственного имущества Пензенской </w:t>
            </w:r>
            <w:r>
              <w:lastRenderedPageBreak/>
              <w:t>области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>Предоставление государственного имущества Пензенской области в безвозмездное пользование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t>Правительство Пензенской области; Департамент государственного имущества Пензенской области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>Предоставление информации об объектах недвижимого имущества, находящихся в собственности Пензенской области и предназначенных для сдачи в аренду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t>Департамент государственного имущества Пензенской области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>Предоставление государственного имущества Пензенской области в аренду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t>Департамент государственного имущества Пензенской области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>Предоставление земельных участков, находящихся в собственности Пензенской области, без проведения торгов, в собственность, аренду, безвозмездное пользование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t>Департамент государственного имущества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4932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Выдача разрешения на использование земель или земельных участков, находящихся в собственности Пензенской области, в целях, указанных в </w:t>
            </w:r>
            <w:hyperlink r:id="rId40" w:history="1">
              <w:r>
                <w:rPr>
                  <w:color w:val="0000FF"/>
                </w:rPr>
                <w:t>подпунктах 1</w:t>
              </w:r>
            </w:hyperlink>
            <w:r>
              <w:t xml:space="preserve"> - </w:t>
            </w:r>
            <w:hyperlink r:id="rId41" w:history="1">
              <w:r>
                <w:rPr>
                  <w:color w:val="0000FF"/>
                </w:rPr>
                <w:t>5 пункта 1 статьи 39.33</w:t>
              </w:r>
            </w:hyperlink>
            <w:r>
              <w:t xml:space="preserve"> Земельного кодекса Российской Федерации, без предоставления земельных участков и установления сервитута</w:t>
            </w:r>
          </w:p>
        </w:tc>
        <w:tc>
          <w:tcPr>
            <w:tcW w:w="2551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Правительство Пензенской области;</w:t>
            </w:r>
          </w:p>
          <w:p w:rsidR="00B76ADE" w:rsidRDefault="00B76ADE">
            <w:pPr>
              <w:pStyle w:val="ConsPlusNormal"/>
              <w:jc w:val="center"/>
            </w:pPr>
            <w:r>
              <w:t>Департамент государственного имущества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8107" w:type="dxa"/>
            <w:gridSpan w:val="3"/>
            <w:tcBorders>
              <w:top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(п. 25.1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10.10.2018 N 543-пП)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4932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>Продажа и предоставление в аренду земельных участков, находящихся в собственности Пензенской области, на торгах</w:t>
            </w:r>
          </w:p>
        </w:tc>
        <w:tc>
          <w:tcPr>
            <w:tcW w:w="2551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Правительство Пензенской области;</w:t>
            </w:r>
          </w:p>
          <w:p w:rsidR="00B76ADE" w:rsidRDefault="00B76ADE">
            <w:pPr>
              <w:pStyle w:val="ConsPlusNormal"/>
              <w:jc w:val="center"/>
            </w:pPr>
            <w:r>
              <w:t>Департамент государственного имущества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8107" w:type="dxa"/>
            <w:gridSpan w:val="3"/>
            <w:tcBorders>
              <w:top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(п. 25.2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10.10.2018 N 543-пП)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25.3</w:t>
            </w:r>
          </w:p>
        </w:tc>
        <w:tc>
          <w:tcPr>
            <w:tcW w:w="4932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>Перевод земель или земельных участков из одной категории в другую</w:t>
            </w:r>
          </w:p>
        </w:tc>
        <w:tc>
          <w:tcPr>
            <w:tcW w:w="2551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Правительство Пензенской области; Департамент государственного имущества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8107" w:type="dxa"/>
            <w:gridSpan w:val="3"/>
            <w:tcBorders>
              <w:top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(п. 25.3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10.10.2018 N 543-пП)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lastRenderedPageBreak/>
              <w:t>25.4</w:t>
            </w:r>
          </w:p>
        </w:tc>
        <w:tc>
          <w:tcPr>
            <w:tcW w:w="4932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>Предоставление земельных участков, находящихся в собственности Пензенской области, в постоянное (бессрочное) пользование</w:t>
            </w:r>
          </w:p>
        </w:tc>
        <w:tc>
          <w:tcPr>
            <w:tcW w:w="2551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Правительство Пензенской области; Департамент государственного имущества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8107" w:type="dxa"/>
            <w:gridSpan w:val="3"/>
            <w:tcBorders>
              <w:top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(п. 25.4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10.10.2018 N 543-пП)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25.5</w:t>
            </w:r>
          </w:p>
        </w:tc>
        <w:tc>
          <w:tcPr>
            <w:tcW w:w="4932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551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Департамент государственного имущества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8107" w:type="dxa"/>
            <w:gridSpan w:val="3"/>
            <w:tcBorders>
              <w:top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(п. 25.5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10.10.2018 N 543-пП)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25.6</w:t>
            </w:r>
          </w:p>
        </w:tc>
        <w:tc>
          <w:tcPr>
            <w:tcW w:w="4932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>Предварительное согласование предоставления земельных участков</w:t>
            </w:r>
          </w:p>
        </w:tc>
        <w:tc>
          <w:tcPr>
            <w:tcW w:w="2551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Департамент государственного имущества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8107" w:type="dxa"/>
            <w:gridSpan w:val="3"/>
            <w:tcBorders>
              <w:top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(п. 25.6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10.10.2018 N 543-пП)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25.7</w:t>
            </w:r>
          </w:p>
        </w:tc>
        <w:tc>
          <w:tcPr>
            <w:tcW w:w="4932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>Заключение соглашения об установлении сервитута в отношении земельного участка, находящегося в собственности Пензенской области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Департамент государственного имущества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8107" w:type="dxa"/>
            <w:gridSpan w:val="3"/>
            <w:tcBorders>
              <w:top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(п. 25.7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10.10.2018 N 543-пП)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25.8</w:t>
            </w:r>
          </w:p>
        </w:tc>
        <w:tc>
          <w:tcPr>
            <w:tcW w:w="4932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both"/>
            </w:pPr>
            <w:proofErr w:type="gramStart"/>
            <w:r>
              <w:t xml:space="preserve">Принятие решения об использовании земель или земельного участка заинтересованным лицом без предоставления земельных участков и установления сервитутов для размещения объектов, виды которых установлены Правительством Российской Федерации в соответствии с </w:t>
            </w:r>
            <w:hyperlink r:id="rId49" w:history="1">
              <w:r>
                <w:rPr>
                  <w:color w:val="0000FF"/>
                </w:rPr>
                <w:t>пунктом 3 статьи 39.36</w:t>
              </w:r>
            </w:hyperlink>
            <w:r>
              <w:t xml:space="preserve"> Земельного кодекса Российской Федерации, на землях или земельных участках, находящихся в собственности Пензенской области, либо об отказе в использовании земель или земельного участка без предоставления земельного участка</w:t>
            </w:r>
            <w:proofErr w:type="gramEnd"/>
            <w:r>
              <w:t xml:space="preserve"> и установления сервитута</w:t>
            </w:r>
          </w:p>
        </w:tc>
        <w:tc>
          <w:tcPr>
            <w:tcW w:w="2551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Правительство Пензенской области; Департамент государственного имущества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8107" w:type="dxa"/>
            <w:gridSpan w:val="3"/>
            <w:tcBorders>
              <w:top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(п. 25.8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10.10.2018 N 543-пП)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25.9</w:t>
            </w:r>
          </w:p>
        </w:tc>
        <w:tc>
          <w:tcPr>
            <w:tcW w:w="4932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>Принятие решений об изъятии земельных участков для нужд Пензенской области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Правительство Пензенской области;</w:t>
            </w:r>
          </w:p>
          <w:p w:rsidR="00B76ADE" w:rsidRDefault="00B76ADE">
            <w:pPr>
              <w:pStyle w:val="ConsPlusNormal"/>
              <w:jc w:val="center"/>
            </w:pPr>
            <w:r>
              <w:t xml:space="preserve">Департамент государственного </w:t>
            </w:r>
            <w:r>
              <w:lastRenderedPageBreak/>
              <w:t>имущества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8107" w:type="dxa"/>
            <w:gridSpan w:val="3"/>
            <w:tcBorders>
              <w:top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lastRenderedPageBreak/>
              <w:t xml:space="preserve">(п. 25.9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10.10.2018 N 543-пП)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25.10</w:t>
            </w:r>
          </w:p>
        </w:tc>
        <w:tc>
          <w:tcPr>
            <w:tcW w:w="4932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>Принятие решения о перераспределении земель и (или) земельных участков, находящихся в собственности Пензенской области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Департамент государственного имущества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8107" w:type="dxa"/>
            <w:gridSpan w:val="3"/>
            <w:tcBorders>
              <w:top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(п. 25.10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10.10.2018 N 543-пП)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483" w:type="dxa"/>
            <w:gridSpan w:val="2"/>
            <w:tcBorders>
              <w:bottom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Утратил силу. - </w:t>
            </w:r>
            <w:hyperlink r:id="rId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</w:t>
            </w:r>
            <w:proofErr w:type="gramStart"/>
            <w:r>
              <w:t>Пензенской</w:t>
            </w:r>
            <w:proofErr w:type="gramEnd"/>
            <w:r>
              <w:t xml:space="preserve"> обл. от 11.04.2018 N 218-пП.</w:t>
            </w:r>
          </w:p>
        </w:tc>
      </w:tr>
      <w:tr w:rsidR="00B76ADE">
        <w:tc>
          <w:tcPr>
            <w:tcW w:w="624" w:type="dxa"/>
          </w:tcPr>
          <w:p w:rsidR="00B76ADE" w:rsidRDefault="00B76AD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32" w:type="dxa"/>
          </w:tcPr>
          <w:p w:rsidR="00B76ADE" w:rsidRDefault="00B76ADE">
            <w:pPr>
              <w:pStyle w:val="ConsPlusNormal"/>
              <w:jc w:val="both"/>
            </w:pPr>
            <w:r>
              <w:t>Прием и учет уведомлений о начале осуществления предпринимательской деятельности по производству готовых кормов для животных</w:t>
            </w:r>
          </w:p>
        </w:tc>
        <w:tc>
          <w:tcPr>
            <w:tcW w:w="2551" w:type="dxa"/>
          </w:tcPr>
          <w:p w:rsidR="00B76ADE" w:rsidRDefault="00B76ADE">
            <w:pPr>
              <w:pStyle w:val="ConsPlusNormal"/>
              <w:jc w:val="center"/>
            </w:pPr>
            <w:r>
              <w:t>Управление ветеринарии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32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Предоставление субъектам малого и среднего предпринимательства </w:t>
            </w:r>
            <w:proofErr w:type="gramStart"/>
            <w:r>
              <w:t>статуса резидента центра регионального развития Пензенской области</w:t>
            </w:r>
            <w:proofErr w:type="gramEnd"/>
          </w:p>
        </w:tc>
        <w:tc>
          <w:tcPr>
            <w:tcW w:w="2551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Министерство экономики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8107" w:type="dxa"/>
            <w:gridSpan w:val="3"/>
            <w:tcBorders>
              <w:top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(п. 28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04.05.2018 N 241-пП)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32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Предоставление молодым семьям - участникам основного мероприятия "Обеспечение жильем молодых семей" государственной </w:t>
            </w:r>
            <w:hyperlink r:id="rId55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"Обеспечение доступным и комфортным жильем и коммунальными услугами граждан Российской Федерации" дополнительной социальной выплаты за счет средств бюджета Пензенской области при рождении (усыновлении) одного ребенка</w:t>
            </w:r>
          </w:p>
        </w:tc>
        <w:tc>
          <w:tcPr>
            <w:tcW w:w="2551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8107" w:type="dxa"/>
            <w:gridSpan w:val="3"/>
            <w:tcBorders>
              <w:top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(п. 29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10.10.2018 N 543-пП)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32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Предоставление единовременных выплат на улучшение жилищных условий работникам государственных бюджетных, казенных и автономных учреждений Пензенской области в рамках </w:t>
            </w:r>
            <w:hyperlink r:id="rId57" w:history="1">
              <w:r>
                <w:rPr>
                  <w:color w:val="0000FF"/>
                </w:rPr>
                <w:t>подпрограммы</w:t>
              </w:r>
            </w:hyperlink>
            <w:r>
              <w:t xml:space="preserve">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2014 - 2020 годы"</w:t>
            </w:r>
          </w:p>
        </w:tc>
        <w:tc>
          <w:tcPr>
            <w:tcW w:w="2551" w:type="dxa"/>
            <w:tcBorders>
              <w:bottom w:val="nil"/>
            </w:tcBorders>
          </w:tcPr>
          <w:p w:rsidR="00B76ADE" w:rsidRDefault="00B76A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</w:tr>
      <w:tr w:rsidR="00B76ADE">
        <w:tblPrEx>
          <w:tblBorders>
            <w:insideH w:val="nil"/>
          </w:tblBorders>
        </w:tblPrEx>
        <w:tc>
          <w:tcPr>
            <w:tcW w:w="8107" w:type="dxa"/>
            <w:gridSpan w:val="3"/>
            <w:tcBorders>
              <w:top w:val="nil"/>
            </w:tcBorders>
          </w:tcPr>
          <w:p w:rsidR="00B76ADE" w:rsidRDefault="00B76ADE">
            <w:pPr>
              <w:pStyle w:val="ConsPlusNormal"/>
              <w:jc w:val="both"/>
            </w:pPr>
            <w:r>
              <w:t xml:space="preserve">(п. 30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10.10.2018 N 543-пП)</w:t>
            </w:r>
          </w:p>
        </w:tc>
      </w:tr>
    </w:tbl>
    <w:p w:rsidR="00B76ADE" w:rsidRDefault="00B76ADE">
      <w:pPr>
        <w:pStyle w:val="ConsPlusNormal"/>
        <w:jc w:val="both"/>
      </w:pPr>
    </w:p>
    <w:p w:rsidR="00B76ADE" w:rsidRDefault="00B76ADE">
      <w:pPr>
        <w:pStyle w:val="ConsPlusNormal"/>
        <w:jc w:val="both"/>
      </w:pPr>
    </w:p>
    <w:p w:rsidR="00B76ADE" w:rsidRDefault="00B76A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328B" w:rsidRDefault="008C328B">
      <w:bookmarkStart w:id="1" w:name="_GoBack"/>
      <w:bookmarkEnd w:id="1"/>
    </w:p>
    <w:sectPr w:rsidR="008C328B" w:rsidSect="002F5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DE"/>
    <w:rsid w:val="008C328B"/>
    <w:rsid w:val="00B76ADE"/>
    <w:rsid w:val="00B7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6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6A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6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6A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4B836CB554B7BA9D26BB46A8717D95B5F77EB0D5ABC693FE2444DF4B71D90FD5417D90861D0E152829C5C1196873FDB68465CBF7F311A82D5A2F9C9D3xAG" TargetMode="External"/><Relationship Id="rId18" Type="http://schemas.openxmlformats.org/officeDocument/2006/relationships/hyperlink" Target="consultantplus://offline/ref=74B836CB554B7BA9D26BB47C847B87545D7CB6065EB76268BA194BA3E84D96A81457DF5D2496E707D3D8091C938A758A2F0D53BF78D2x6G" TargetMode="External"/><Relationship Id="rId26" Type="http://schemas.openxmlformats.org/officeDocument/2006/relationships/hyperlink" Target="consultantplus://offline/ref=74B836CB554B7BA9D26BB46A8717D95B5F77EB0D5ABC693FE2444DF4B71D90FD5417D90861D0E152829C5C1196873FDB68465CBF7F311A82D5A2F9C9D3xAG" TargetMode="External"/><Relationship Id="rId39" Type="http://schemas.openxmlformats.org/officeDocument/2006/relationships/hyperlink" Target="consultantplus://offline/ref=74B836CB554B7BA9D26BB46A8717D95B5F77EB0D5ABC683AE3444DF4B71D90FD5417D90861D0E152829C5C1195873FDB68465CBF7F311A82D5A2F9C9D3xAG" TargetMode="External"/><Relationship Id="rId21" Type="http://schemas.openxmlformats.org/officeDocument/2006/relationships/hyperlink" Target="consultantplus://offline/ref=74B836CB554B7BA9D26BB46A8717D95B5F77EB0D5DBD6D3BEF4610FEBF449CFF5318860D66C1E15384825C128D8E6B8BD2x5G" TargetMode="External"/><Relationship Id="rId34" Type="http://schemas.openxmlformats.org/officeDocument/2006/relationships/hyperlink" Target="consultantplus://offline/ref=74B836CB554B7BA9D26BB46A8717D95B5F77EB0D5ABC693FE2444DF4B71D90FD5417D90861D0E152829C5C119B873FDB68465CBF7F311A82D5A2F9C9D3xAG" TargetMode="External"/><Relationship Id="rId42" Type="http://schemas.openxmlformats.org/officeDocument/2006/relationships/hyperlink" Target="consultantplus://offline/ref=74B836CB554B7BA9D26BB46A8717D95B5F77EB0D5ABC683AE3454DF4B71D90FD5417D90861D0E152829C5C1195873FDB68465CBF7F311A82D5A2F9C9D3xAG" TargetMode="External"/><Relationship Id="rId47" Type="http://schemas.openxmlformats.org/officeDocument/2006/relationships/hyperlink" Target="consultantplus://offline/ref=74B836CB554B7BA9D26BB46A8717D95B5F77EB0D5ABC683AE3454DF4B71D90FD5417D90861D0E152829C5C1091873FDB68465CBF7F311A82D5A2F9C9D3xAG" TargetMode="External"/><Relationship Id="rId50" Type="http://schemas.openxmlformats.org/officeDocument/2006/relationships/hyperlink" Target="consultantplus://offline/ref=74B836CB554B7BA9D26BB46A8717D95B5F77EB0D5ABC683AE3454DF4B71D90FD5417D90861D0E152829C5C1097873FDB68465CBF7F311A82D5A2F9C9D3xAG" TargetMode="External"/><Relationship Id="rId55" Type="http://schemas.openxmlformats.org/officeDocument/2006/relationships/hyperlink" Target="consultantplus://offline/ref=74B836CB554B7BA9D26BB47C847B87545D7DB20952B86268BA194BA3E84D96A81457DF5D2294EC528B970840D7D9668A2A0D51BC672D1A80DCx2G" TargetMode="External"/><Relationship Id="rId7" Type="http://schemas.openxmlformats.org/officeDocument/2006/relationships/hyperlink" Target="consultantplus://offline/ref=74B836CB554B7BA9D26BB46A8717D95B5F77EB0D5CB96C3DEF4610FEBF449CFF5318861F6699ED53829C5C1498D83ACE791E51B9672F199FC9A0F8DCx1G" TargetMode="External"/><Relationship Id="rId12" Type="http://schemas.openxmlformats.org/officeDocument/2006/relationships/hyperlink" Target="consultantplus://offline/ref=74B836CB554B7BA9D26BB46A8717D95B5F77EB0D5ABD6F37E24D4DF4B71D90FD5417D90861D0E152829C5C1196873FDB68465CBF7F311A82D5A2F9C9D3xAG" TargetMode="External"/><Relationship Id="rId17" Type="http://schemas.openxmlformats.org/officeDocument/2006/relationships/hyperlink" Target="consultantplus://offline/ref=74B836CB554B7BA9D26BB46A8717D95B5F77EB0D5ABC6F3EE4484DF4B71D90FD5417D90861D0E152829C5C1092873FDB68465CBF7F311A82D5A2F9C9D3xAG" TargetMode="External"/><Relationship Id="rId25" Type="http://schemas.openxmlformats.org/officeDocument/2006/relationships/hyperlink" Target="consultantplus://offline/ref=74B836CB554B7BA9D26BB46A8717D95B5F77EB0D5ABD6F37E24D4DF4B71D90FD5417D90861D0E152829C5C1196873FDB68465CBF7F311A82D5A2F9C9D3xAG" TargetMode="External"/><Relationship Id="rId33" Type="http://schemas.openxmlformats.org/officeDocument/2006/relationships/hyperlink" Target="consultantplus://offline/ref=74B836CB554B7BA9D26BB46A8717D95B5F77EB0D5ABC693FE2444DF4B71D90FD5417D90861D0E152829C5C1195873FDB68465CBF7F311A82D5A2F9C9D3xAG" TargetMode="External"/><Relationship Id="rId38" Type="http://schemas.openxmlformats.org/officeDocument/2006/relationships/hyperlink" Target="consultantplus://offline/ref=74B836CB554B7BA9D26BB46A8717D95B5F77EB0D5ABC6F3EE4484DF4B71D90FD5417D90861D0E152829C5C1091873FDB68465CBF7F311A82D5A2F9C9D3xAG" TargetMode="External"/><Relationship Id="rId46" Type="http://schemas.openxmlformats.org/officeDocument/2006/relationships/hyperlink" Target="consultantplus://offline/ref=74B836CB554B7BA9D26BB46A8717D95B5F77EB0D5ABC683AE3454DF4B71D90FD5417D90861D0E152829C5C1092873FDB68465CBF7F311A82D5A2F9C9D3xAG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4B836CB554B7BA9D26BB46A8717D95B5F77EB0D5ABC6C3CE0454DF4B71D90FD5417D90861D0E152829C5C1092873FDB68465CBF7F311A82D5A2F9C9D3xAG" TargetMode="External"/><Relationship Id="rId20" Type="http://schemas.openxmlformats.org/officeDocument/2006/relationships/hyperlink" Target="consultantplus://offline/ref=74B836CB554B7BA9D26BB46A8717D95B5F77EB0D5DBC6B38E74610FEBF449CFF5318860D66C1E15384825C128D8E6B8BD2x5G" TargetMode="External"/><Relationship Id="rId29" Type="http://schemas.openxmlformats.org/officeDocument/2006/relationships/hyperlink" Target="consultantplus://offline/ref=74B836CB554B7BA9D26BB46A8717D95B5F77EB0D5ABC6C3CE0454DF4B71D90FD5417D90861D0E152829C5C1092873FDB68465CBF7F311A82D5A2F9C9D3xAG" TargetMode="External"/><Relationship Id="rId41" Type="http://schemas.openxmlformats.org/officeDocument/2006/relationships/hyperlink" Target="consultantplus://offline/ref=74B836CB554B7BA9D26BB47C847B87545D7CB50853BF6268BA194BA3E84D96A81457DF5D2597E858D6CD18449E8C6D942C104FBD792ED1x3G" TargetMode="External"/><Relationship Id="rId54" Type="http://schemas.openxmlformats.org/officeDocument/2006/relationships/hyperlink" Target="consultantplus://offline/ref=74B836CB554B7BA9D26BB46A8717D95B5F77EB0D5ABD6F37E24D4DF4B71D90FD5417D90861D0E152829C5C1195873FDB68465CBF7F311A82D5A2F9C9D3x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4B836CB554B7BA9D26BB46A8717D95B5F77EB0D5CBE6D3FE74610FEBF449CFF5318861F6699ED53829C5D1998D83ACE791E51B9672F199FC9A0F8DCx1G" TargetMode="External"/><Relationship Id="rId11" Type="http://schemas.openxmlformats.org/officeDocument/2006/relationships/hyperlink" Target="consultantplus://offline/ref=74B836CB554B7BA9D26BB46A8717D95B5F77EB0D5ABD6F3FE24F4DF4B71D90FD5417D90861D0E152829C5C1196873FDB68465CBF7F311A82D5A2F9C9D3xAG" TargetMode="External"/><Relationship Id="rId24" Type="http://schemas.openxmlformats.org/officeDocument/2006/relationships/hyperlink" Target="consultantplus://offline/ref=74B836CB554B7BA9D26BB46A8717D95B5F77EB0D5ABD6F3FE24F4DF4B71D90FD5417D90861D0E152829C5C1196873FDB68465CBF7F311A82D5A2F9C9D3xAG" TargetMode="External"/><Relationship Id="rId32" Type="http://schemas.openxmlformats.org/officeDocument/2006/relationships/hyperlink" Target="consultantplus://offline/ref=74B836CB554B7BA9D26BB46A8717D95B5F77EB0D5ABD6F3FE24F4DF4B71D90FD5417D90861D0E152829C5C1195873FDB68465CBF7F311A82D5A2F9C9D3xAG" TargetMode="External"/><Relationship Id="rId37" Type="http://schemas.openxmlformats.org/officeDocument/2006/relationships/hyperlink" Target="consultantplus://offline/ref=74B836CB554B7BA9D26BB46A8717D95B5F77EB0D5ABC693FE2444DF4B71D90FD5417D90861D0E152829C5C1092873FDB68465CBF7F311A82D5A2F9C9D3xAG" TargetMode="External"/><Relationship Id="rId40" Type="http://schemas.openxmlformats.org/officeDocument/2006/relationships/hyperlink" Target="consultantplus://offline/ref=74B836CB554B7BA9D26BB47C847B87545D7CB50853BF6268BA194BA3E84D96A81457DF5D2293E858D6CD18449E8C6D942C104FBD792ED1x3G" TargetMode="External"/><Relationship Id="rId45" Type="http://schemas.openxmlformats.org/officeDocument/2006/relationships/hyperlink" Target="consultantplus://offline/ref=74B836CB554B7BA9D26BB46A8717D95B5F77EB0D5ABC683AE3454DF4B71D90FD5417D90861D0E152829C5C1093873FDB68465CBF7F311A82D5A2F9C9D3xAG" TargetMode="External"/><Relationship Id="rId53" Type="http://schemas.openxmlformats.org/officeDocument/2006/relationships/hyperlink" Target="consultantplus://offline/ref=74B836CB554B7BA9D26BB46A8717D95B5F77EB0D5ABD6F3FE24F4DF4B71D90FD5417D90861D0E152829C5C1195873FDB68465CBF7F311A82D5A2F9C9D3xAG" TargetMode="External"/><Relationship Id="rId58" Type="http://schemas.openxmlformats.org/officeDocument/2006/relationships/hyperlink" Target="consultantplus://offline/ref=74B836CB554B7BA9D26BB46A8717D95B5F77EB0D5ABC683AE3454DF4B71D90FD5417D90861D0E152829C5C109B873FDB68465CBF7F311A82D5A2F9C9D3xA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4B836CB554B7BA9D26BB46A8717D95B5F77EB0D5ABC683AE3444DF4B71D90FD5417D90861D0E152829C5C1196873FDB68465CBF7F311A82D5A2F9C9D3xAG" TargetMode="External"/><Relationship Id="rId23" Type="http://schemas.openxmlformats.org/officeDocument/2006/relationships/hyperlink" Target="consultantplus://offline/ref=74B836CB554B7BA9D26BB46A8717D95B5F77EB0D5ABD6D3FE54F4DF4B71D90FD5417D90861D0E152829C5C1196873FDB68465CBF7F311A82D5A2F9C9D3xAG" TargetMode="External"/><Relationship Id="rId28" Type="http://schemas.openxmlformats.org/officeDocument/2006/relationships/hyperlink" Target="consultantplus://offline/ref=74B836CB554B7BA9D26BB46A8717D95B5F77EB0D5ABC683AE3444DF4B71D90FD5417D90861D0E152829C5C1196873FDB68465CBF7F311A82D5A2F9C9D3xAG" TargetMode="External"/><Relationship Id="rId36" Type="http://schemas.openxmlformats.org/officeDocument/2006/relationships/hyperlink" Target="consultantplus://offline/ref=74B836CB554B7BA9D26BB46A8717D95B5F77EB0D5ABC693FE2444DF4B71D90FD5417D90861D0E152829C5C1093873FDB68465CBF7F311A82D5A2F9C9D3xAG" TargetMode="External"/><Relationship Id="rId49" Type="http://schemas.openxmlformats.org/officeDocument/2006/relationships/hyperlink" Target="consultantplus://offline/ref=74B836CB554B7BA9D26BB47C847B87545D7CB50853BF6268BA194BA3E84D96A81457DF5E2295EE58D6CD18449E8C6D942C104FBD792ED1x3G" TargetMode="External"/><Relationship Id="rId57" Type="http://schemas.openxmlformats.org/officeDocument/2006/relationships/hyperlink" Target="consultantplus://offline/ref=74B836CB554B7BA9D26BB46A8717D95B5F77EB0D5ABC6C36E2454DF4B71D90FD5417D90861D0E15282995B1190873FDB68465CBF7F311A82D5A2F9C9D3xAG" TargetMode="External"/><Relationship Id="rId10" Type="http://schemas.openxmlformats.org/officeDocument/2006/relationships/hyperlink" Target="consultantplus://offline/ref=74B836CB554B7BA9D26BB46A8717D95B5F77EB0D5ABD6D3FE54F4DF4B71D90FD5417D90861D0E152829C5C1196873FDB68465CBF7F311A82D5A2F9C9D3xAG" TargetMode="External"/><Relationship Id="rId19" Type="http://schemas.openxmlformats.org/officeDocument/2006/relationships/hyperlink" Target="consultantplus://offline/ref=74B836CB554B7BA9D26BB46A8717D95B5F77EB0D5ABC6D3CE74F4DF4B71D90FD5417D90873D0B95E829A42119092698A2DD1xAG" TargetMode="External"/><Relationship Id="rId31" Type="http://schemas.openxmlformats.org/officeDocument/2006/relationships/hyperlink" Target="consultantplus://offline/ref=74B836CB554B7BA9D26BB46A8717D95B5F77EB0D5ABC6C3CE0454DF4B71D90FD5417D90861D0E152829C5C1091873FDB68465CBF7F311A82D5A2F9C9D3xAG" TargetMode="External"/><Relationship Id="rId44" Type="http://schemas.openxmlformats.org/officeDocument/2006/relationships/hyperlink" Target="consultantplus://offline/ref=74B836CB554B7BA9D26BB46A8717D95B5F77EB0D5ABC683AE3454DF4B71D90FD5417D90861D0E152829C5C119A873FDB68465CBF7F311A82D5A2F9C9D3xAG" TargetMode="External"/><Relationship Id="rId52" Type="http://schemas.openxmlformats.org/officeDocument/2006/relationships/hyperlink" Target="consultantplus://offline/ref=74B836CB554B7BA9D26BB46A8717D95B5F77EB0D5ABC683AE3454DF4B71D90FD5417D90861D0E152829C5C1095873FDB68465CBF7F311A82D5A2F9C9D3xAG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B836CB554B7BA9D26BB46A8717D95B5F77EB0D5ABD6D38E74C4DF4B71D90FD5417D90861D0E152829C5C1196873FDB68465CBF7F311A82D5A2F9C9D3xAG" TargetMode="External"/><Relationship Id="rId14" Type="http://schemas.openxmlformats.org/officeDocument/2006/relationships/hyperlink" Target="consultantplus://offline/ref=74B836CB554B7BA9D26BB46A8717D95B5F77EB0D5ABC683AE3454DF4B71D90FD5417D90861D0E152829C5C1196873FDB68465CBF7F311A82D5A2F9C9D3xAG" TargetMode="External"/><Relationship Id="rId22" Type="http://schemas.openxmlformats.org/officeDocument/2006/relationships/hyperlink" Target="consultantplus://offline/ref=74B836CB554B7BA9D26BB46A8717D95B5F77EB0D5ABD6D38E74C4DF4B71D90FD5417D90861D0E152829C5C1195873FDB68465CBF7F311A82D5A2F9C9D3xAG" TargetMode="External"/><Relationship Id="rId27" Type="http://schemas.openxmlformats.org/officeDocument/2006/relationships/hyperlink" Target="consultantplus://offline/ref=74B836CB554B7BA9D26BB46A8717D95B5F77EB0D5ABC683AE3454DF4B71D90FD5417D90861D0E152829C5C1196873FDB68465CBF7F311A82D5A2F9C9D3xAG" TargetMode="External"/><Relationship Id="rId30" Type="http://schemas.openxmlformats.org/officeDocument/2006/relationships/hyperlink" Target="consultantplus://offline/ref=74B836CB554B7BA9D26BB46A8717D95B5F77EB0D5ABC6F3EE4484DF4B71D90FD5417D90861D0E152829C5C1092873FDB68465CBF7F311A82D5A2F9C9D3xAG" TargetMode="External"/><Relationship Id="rId35" Type="http://schemas.openxmlformats.org/officeDocument/2006/relationships/hyperlink" Target="consultantplus://offline/ref=74B836CB554B7BA9D26BB46A8717D95B5F77EB0D5ABC693FE2444DF4B71D90FD5417D90861D0E152829C5C119A873FDB68465CBF7F311A82D5A2F9C9D3xAG" TargetMode="External"/><Relationship Id="rId43" Type="http://schemas.openxmlformats.org/officeDocument/2006/relationships/hyperlink" Target="consultantplus://offline/ref=74B836CB554B7BA9D26BB46A8717D95B5F77EB0D5ABC683AE3454DF4B71D90FD5417D90861D0E152829C5C119B873FDB68465CBF7F311A82D5A2F9C9D3xAG" TargetMode="External"/><Relationship Id="rId48" Type="http://schemas.openxmlformats.org/officeDocument/2006/relationships/hyperlink" Target="consultantplus://offline/ref=74B836CB554B7BA9D26BB46A8717D95B5F77EB0D5ABC683AE3454DF4B71D90FD5417D90861D0E152829C5C1090873FDB68465CBF7F311A82D5A2F9C9D3xAG" TargetMode="External"/><Relationship Id="rId56" Type="http://schemas.openxmlformats.org/officeDocument/2006/relationships/hyperlink" Target="consultantplus://offline/ref=74B836CB554B7BA9D26BB46A8717D95B5F77EB0D5ABC683AE3454DF4B71D90FD5417D90861D0E152829C5C1195873FDB68465CBF7F311A82D5A2F9C9D3xAG" TargetMode="External"/><Relationship Id="rId8" Type="http://schemas.openxmlformats.org/officeDocument/2006/relationships/hyperlink" Target="consultantplus://offline/ref=74B836CB554B7BA9D26BB46A8717D95B5F77EB0D53B86E39E24610FEBF449CFF5318861F6699ED53829C5C1498D83ACE791E51B9672F199FC9A0F8DCx1G" TargetMode="External"/><Relationship Id="rId51" Type="http://schemas.openxmlformats.org/officeDocument/2006/relationships/hyperlink" Target="consultantplus://offline/ref=74B836CB554B7BA9D26BB46A8717D95B5F77EB0D5ABC683AE3454DF4B71D90FD5417D90861D0E152829C5C1096873FDB68465CBF7F311A82D5A2F9C9D3xA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4215</Words>
  <Characters>24030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2019-03-06T06:49:00Z</dcterms:created>
  <dcterms:modified xsi:type="dcterms:W3CDTF">2019-03-06T06:49:00Z</dcterms:modified>
</cp:coreProperties>
</file>