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A5C93" w:rsidRPr="007A5C93" w:rsidRDefault="007A5C93" w:rsidP="007A5C93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C93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112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in" o:ole="" fillcolor="window">
            <v:imagedata r:id="rId7" o:title="" croptop="19603f" cropright="8221f"/>
          </v:shape>
          <o:OLEObject Type="Embed" ProgID="Word.Picture.8" ShapeID="_x0000_i1025" DrawAspect="Content" ObjectID="_1780492283" r:id="rId8"/>
        </w:object>
      </w:r>
    </w:p>
    <w:p w:rsidR="007A5C93" w:rsidRPr="007A5C93" w:rsidRDefault="007A5C93" w:rsidP="007A5C93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8"/>
        <w:gridCol w:w="3640"/>
        <w:gridCol w:w="560"/>
        <w:gridCol w:w="840"/>
        <w:gridCol w:w="1906"/>
      </w:tblGrid>
      <w:tr w:rsidR="007A5C93" w:rsidRPr="007A5C93" w:rsidTr="007A5C93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БЕЛИНСКОГО РАЙОНА</w:t>
            </w:r>
          </w:p>
        </w:tc>
      </w:tr>
      <w:tr w:rsidR="007A5C93" w:rsidRPr="007A5C93" w:rsidTr="007A5C93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ПЕНЗЕНСКОЙ ОБЛАСТИ</w:t>
            </w:r>
          </w:p>
        </w:tc>
      </w:tr>
      <w:tr w:rsidR="007A5C93" w:rsidRPr="007A5C93" w:rsidTr="007A5C93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A5C93" w:rsidRPr="007A5C93" w:rsidTr="007A5C93">
        <w:trPr>
          <w:jc w:val="center"/>
        </w:trPr>
        <w:tc>
          <w:tcPr>
            <w:tcW w:w="9434" w:type="dxa"/>
            <w:gridSpan w:val="5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ПОСТАНОВЛЕНИЕ</w:t>
            </w:r>
          </w:p>
          <w:p w:rsidR="007A5C93" w:rsidRPr="007A5C93" w:rsidRDefault="007A5C93" w:rsidP="007A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7A5C93" w:rsidRPr="007A5C93" w:rsidTr="007A5C93">
        <w:trPr>
          <w:jc w:val="center"/>
        </w:trPr>
        <w:tc>
          <w:tcPr>
            <w:tcW w:w="2488" w:type="dxa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5C93" w:rsidRPr="007A5C93" w:rsidRDefault="00657A7B" w:rsidP="00F6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7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2024 г.</w:t>
            </w:r>
          </w:p>
        </w:tc>
        <w:tc>
          <w:tcPr>
            <w:tcW w:w="560" w:type="dxa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5C93" w:rsidRPr="007A5C93" w:rsidRDefault="00657A7B" w:rsidP="007A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906" w:type="dxa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C93" w:rsidRPr="007A5C93" w:rsidTr="007A5C93">
        <w:trPr>
          <w:jc w:val="center"/>
        </w:trPr>
        <w:tc>
          <w:tcPr>
            <w:tcW w:w="2488" w:type="dxa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Белинский</w:t>
            </w:r>
          </w:p>
        </w:tc>
        <w:tc>
          <w:tcPr>
            <w:tcW w:w="560" w:type="dxa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shd w:val="clear" w:color="auto" w:fill="auto"/>
          </w:tcPr>
          <w:p w:rsidR="007A5C93" w:rsidRPr="007A5C93" w:rsidRDefault="007A5C93" w:rsidP="007A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5C93" w:rsidRPr="007A5C93" w:rsidRDefault="007A5C93" w:rsidP="007A5C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1A3B" w:rsidRDefault="00D6055A" w:rsidP="007A5C93">
      <w:pPr>
        <w:pStyle w:val="a0"/>
        <w:spacing w:after="0"/>
        <w:jc w:val="center"/>
        <w:rPr>
          <w:b/>
          <w:position w:val="-2"/>
          <w:sz w:val="26"/>
          <w:szCs w:val="26"/>
        </w:rPr>
      </w:pPr>
      <w:r>
        <w:rPr>
          <w:b/>
          <w:position w:val="-2"/>
          <w:sz w:val="26"/>
          <w:szCs w:val="26"/>
        </w:rPr>
        <w:t>Об утверждении Административного регламента предоставления</w:t>
      </w:r>
      <w:r w:rsidR="00FA064F" w:rsidRPr="007A5C93">
        <w:rPr>
          <w:b/>
          <w:position w:val="-2"/>
          <w:sz w:val="26"/>
          <w:szCs w:val="26"/>
        </w:rPr>
        <w:t xml:space="preserve"> муниципальной услуги «</w:t>
      </w:r>
      <w:r w:rsidR="008242A6" w:rsidRPr="007A5C93">
        <w:rPr>
          <w:b/>
          <w:position w:val="-2"/>
          <w:sz w:val="26"/>
          <w:szCs w:val="26"/>
        </w:rPr>
        <w:t xml:space="preserve">Принятие решения об использовании земель или земельного участка без его предоставления и установления сервитута </w:t>
      </w:r>
    </w:p>
    <w:p w:rsidR="007A5C93" w:rsidRDefault="008242A6" w:rsidP="007A5C93">
      <w:pPr>
        <w:pStyle w:val="a0"/>
        <w:spacing w:after="0"/>
        <w:jc w:val="center"/>
        <w:rPr>
          <w:b/>
          <w:position w:val="-2"/>
          <w:sz w:val="26"/>
          <w:szCs w:val="26"/>
        </w:rPr>
      </w:pPr>
      <w:r w:rsidRPr="007A5C93">
        <w:rPr>
          <w:b/>
          <w:position w:val="-2"/>
          <w:sz w:val="26"/>
          <w:szCs w:val="26"/>
        </w:rPr>
        <w:t>для раз</w:t>
      </w:r>
      <w:r w:rsidR="007A5C93" w:rsidRPr="007A5C93">
        <w:rPr>
          <w:b/>
          <w:position w:val="-2"/>
          <w:sz w:val="26"/>
          <w:szCs w:val="26"/>
        </w:rPr>
        <w:t>мещения объектов, указанных в пункте 3 статьи</w:t>
      </w:r>
      <w:r w:rsidRPr="007A5C93">
        <w:rPr>
          <w:b/>
          <w:position w:val="-2"/>
          <w:sz w:val="26"/>
          <w:szCs w:val="26"/>
        </w:rPr>
        <w:t xml:space="preserve"> 39.36 </w:t>
      </w:r>
    </w:p>
    <w:p w:rsidR="00FA064F" w:rsidRPr="007A5C93" w:rsidRDefault="008242A6" w:rsidP="007A5C93">
      <w:pPr>
        <w:pStyle w:val="a0"/>
        <w:spacing w:after="0"/>
        <w:jc w:val="center"/>
        <w:rPr>
          <w:b/>
          <w:position w:val="-2"/>
          <w:sz w:val="26"/>
          <w:szCs w:val="26"/>
        </w:rPr>
      </w:pPr>
      <w:r w:rsidRPr="007A5C93">
        <w:rPr>
          <w:b/>
          <w:position w:val="-2"/>
          <w:sz w:val="26"/>
          <w:szCs w:val="26"/>
        </w:rPr>
        <w:t>Земельного кодекса Российской Федерации</w:t>
      </w:r>
      <w:r w:rsidR="00FA064F" w:rsidRPr="007A5C93">
        <w:rPr>
          <w:b/>
          <w:position w:val="-2"/>
          <w:sz w:val="26"/>
          <w:szCs w:val="26"/>
        </w:rPr>
        <w:t>»</w:t>
      </w:r>
    </w:p>
    <w:p w:rsidR="00FA064F" w:rsidRPr="007A5C93" w:rsidRDefault="00FA064F" w:rsidP="007A5C93">
      <w:pPr>
        <w:pStyle w:val="ConsPlusNormal0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B6D79" w:rsidRPr="007A5C93" w:rsidRDefault="005B6D79" w:rsidP="003950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В соответствии с Земельным кодексом Российской Федерации, федеральными </w:t>
      </w:r>
      <w:r w:rsidRPr="007A5C93">
        <w:rPr>
          <w:rStyle w:val="-"/>
          <w:rFonts w:ascii="Times New Roman" w:hAnsi="Times New Roman" w:cs="Times New Roman"/>
          <w:color w:val="000000" w:themeColor="text1"/>
          <w:position w:val="-2"/>
          <w:sz w:val="26"/>
          <w:szCs w:val="26"/>
          <w:u w:val="none"/>
        </w:rPr>
        <w:t>законами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от 27.07.2010 № 210-ФЗ «Об организации предоставления государственных и муниципальных услуг»</w:t>
      </w:r>
      <w:r w:rsidRPr="007A5C93">
        <w:rPr>
          <w:rFonts w:ascii="Times New Roman" w:hAnsi="Times New Roman" w:cs="Times New Roman"/>
          <w:sz w:val="26"/>
          <w:szCs w:val="26"/>
        </w:rPr>
        <w:t>, от 06.10.2003 № 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руководствуясь Уставом Белинского района Пе</w:t>
      </w:r>
      <w:r w:rsidR="00D6055A">
        <w:rPr>
          <w:rFonts w:ascii="Times New Roman" w:hAnsi="Times New Roman" w:cs="Times New Roman"/>
          <w:sz w:val="26"/>
          <w:szCs w:val="26"/>
        </w:rPr>
        <w:t>нзенской области, постановлениями</w:t>
      </w:r>
      <w:r w:rsidRPr="007A5C93">
        <w:rPr>
          <w:rFonts w:ascii="Times New Roman" w:hAnsi="Times New Roman" w:cs="Times New Roman"/>
          <w:sz w:val="26"/>
          <w:szCs w:val="26"/>
        </w:rPr>
        <w:t xml:space="preserve"> администрации Белинского района Пензенской области от 16.03.2021 № 223 «О разработке и утверждении административн</w:t>
      </w:r>
      <w:r w:rsidR="008A434E">
        <w:rPr>
          <w:rFonts w:ascii="Times New Roman" w:hAnsi="Times New Roman" w:cs="Times New Roman"/>
          <w:sz w:val="26"/>
          <w:szCs w:val="26"/>
        </w:rPr>
        <w:t xml:space="preserve">ых </w:t>
      </w:r>
      <w:r w:rsidRPr="007A5C93">
        <w:rPr>
          <w:rFonts w:ascii="Times New Roman" w:hAnsi="Times New Roman" w:cs="Times New Roman"/>
          <w:sz w:val="26"/>
          <w:szCs w:val="26"/>
        </w:rPr>
        <w:t xml:space="preserve">регламентов предоставления муниципальных услуг органами местного самоуправления Белинского района», от 06.09.2013 № 802 «Об утверждении реестра муниципальных услуг», Администрация Белинского района </w:t>
      </w:r>
      <w:r w:rsidRPr="007A5C93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FA064F" w:rsidRPr="007A5C93" w:rsidRDefault="00FA064F" w:rsidP="007A5C93">
      <w:pPr>
        <w:pStyle w:val="ConsPlusNormal0"/>
        <w:tabs>
          <w:tab w:val="left" w:pos="4420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D6055A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1. Утвердить прилагаемый А</w:t>
      </w:r>
      <w:r w:rsidR="00FA064F"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дминистративный </w:t>
      </w:r>
      <w:hyperlink r:id="rId9" w:anchor="P29" w:history="1">
        <w:r w:rsidR="00FA064F" w:rsidRPr="007A5C93">
          <w:rPr>
            <w:rStyle w:val="-"/>
            <w:rFonts w:ascii="Times New Roman" w:hAnsi="Times New Roman" w:cs="Times New Roman"/>
            <w:color w:val="000000" w:themeColor="text1"/>
            <w:position w:val="-2"/>
            <w:sz w:val="26"/>
            <w:szCs w:val="26"/>
            <w:u w:val="none"/>
          </w:rPr>
          <w:t>регламент</w:t>
        </w:r>
      </w:hyperlink>
      <w:r>
        <w:rPr>
          <w:rFonts w:ascii="Times New Roman" w:hAnsi="Times New Roman" w:cs="Times New Roman"/>
          <w:position w:val="-2"/>
          <w:sz w:val="26"/>
          <w:szCs w:val="26"/>
        </w:rPr>
        <w:t xml:space="preserve"> предоставления</w:t>
      </w:r>
      <w:r w:rsidR="00FA064F"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муниципальной услуги «</w:t>
      </w:r>
      <w:r w:rsidR="008242A6" w:rsidRPr="007A5C93">
        <w:rPr>
          <w:rFonts w:ascii="Times New Roman" w:hAnsi="Times New Roman" w:cs="Times New Roman"/>
          <w:position w:val="-2"/>
          <w:sz w:val="26"/>
          <w:szCs w:val="26"/>
        </w:rPr>
        <w:t>При</w:t>
      </w:r>
      <w:r w:rsidR="00630C67">
        <w:rPr>
          <w:rFonts w:ascii="Times New Roman" w:hAnsi="Times New Roman" w:cs="Times New Roman"/>
          <w:position w:val="-2"/>
          <w:sz w:val="26"/>
          <w:szCs w:val="26"/>
        </w:rPr>
        <w:t xml:space="preserve">нятие решения об использовании </w:t>
      </w:r>
      <w:r w:rsidR="008242A6" w:rsidRPr="007A5C93">
        <w:rPr>
          <w:rFonts w:ascii="Times New Roman" w:hAnsi="Times New Roman" w:cs="Times New Roman"/>
          <w:position w:val="-2"/>
          <w:sz w:val="26"/>
          <w:szCs w:val="26"/>
        </w:rPr>
        <w:t>земель или земельного участка без его предоставления и установления сервитута для раз</w:t>
      </w:r>
      <w:r w:rsidR="00630C67">
        <w:rPr>
          <w:rFonts w:ascii="Times New Roman" w:hAnsi="Times New Roman" w:cs="Times New Roman"/>
          <w:position w:val="-2"/>
          <w:sz w:val="26"/>
          <w:szCs w:val="26"/>
        </w:rPr>
        <w:t>мещения объектов, указанных в пункте 3 статьи</w:t>
      </w:r>
      <w:r w:rsidR="008242A6"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39.36 Земельного кодекса Российской Федерации</w:t>
      </w:r>
      <w:r w:rsidR="00FA064F" w:rsidRPr="007A5C93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8242A6" w:rsidRPr="007A5C93" w:rsidRDefault="008242A6" w:rsidP="003950A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A5C93">
        <w:rPr>
          <w:rFonts w:ascii="Times New Roman" w:hAnsi="Times New Roman" w:cs="Times New Roman"/>
          <w:b w:val="0"/>
          <w:sz w:val="26"/>
          <w:szCs w:val="26"/>
        </w:rPr>
        <w:t>2.</w:t>
      </w:r>
      <w:r w:rsidRPr="007A5C93">
        <w:rPr>
          <w:rFonts w:ascii="Times New Roman" w:hAnsi="Times New Roman" w:cs="Times New Roman"/>
          <w:sz w:val="26"/>
          <w:szCs w:val="26"/>
        </w:rPr>
        <w:t xml:space="preserve"> </w:t>
      </w:r>
      <w:r w:rsidRPr="007A5C93">
        <w:rPr>
          <w:rFonts w:ascii="Times New Roman" w:hAnsi="Times New Roman" w:cs="Times New Roman"/>
          <w:b w:val="0"/>
          <w:sz w:val="26"/>
          <w:szCs w:val="26"/>
        </w:rPr>
        <w:t>Сектору системного администрирования и технической защиты разместить настоящее постановление на официальном сайте администрации Белинского района Пензенской области в информационно-телекоммуникационной сети «Интернет».</w:t>
      </w:r>
    </w:p>
    <w:p w:rsidR="008242A6" w:rsidRPr="007A5C93" w:rsidRDefault="008242A6" w:rsidP="003950A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A5C93">
        <w:rPr>
          <w:rFonts w:ascii="Times New Roman" w:hAnsi="Times New Roman" w:cs="Times New Roman"/>
          <w:b w:val="0"/>
          <w:sz w:val="26"/>
          <w:szCs w:val="26"/>
        </w:rPr>
        <w:t>3. Настоящее постановление опубликовать в периодическом печатном издании «Газета Белинского района Пензенской области «Чембарские вести».</w:t>
      </w:r>
    </w:p>
    <w:p w:rsidR="008242A6" w:rsidRPr="007A5C93" w:rsidRDefault="008242A6" w:rsidP="0039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на следующий день после дня его официального опубликования.</w:t>
      </w:r>
    </w:p>
    <w:p w:rsidR="005B6D79" w:rsidRPr="007A5C93" w:rsidRDefault="008242A6" w:rsidP="003950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возложить на заместителя главы администрации района по вопросам жилищно-коммунального хозяйства и строительства.</w:t>
      </w:r>
    </w:p>
    <w:p w:rsidR="005B6D79" w:rsidRPr="007A5C93" w:rsidRDefault="005B6D79" w:rsidP="007A5C93">
      <w:pPr>
        <w:pStyle w:val="a0"/>
        <w:tabs>
          <w:tab w:val="num" w:pos="0"/>
          <w:tab w:val="left" w:pos="851"/>
        </w:tabs>
        <w:spacing w:after="0"/>
        <w:ind w:firstLine="567"/>
        <w:jc w:val="both"/>
        <w:rPr>
          <w:position w:val="-2"/>
          <w:sz w:val="22"/>
          <w:szCs w:val="26"/>
        </w:rPr>
      </w:pPr>
    </w:p>
    <w:p w:rsidR="007A5C93" w:rsidRPr="007A5C93" w:rsidRDefault="007A5C93" w:rsidP="007A5C93">
      <w:pPr>
        <w:pStyle w:val="a0"/>
        <w:tabs>
          <w:tab w:val="num" w:pos="0"/>
          <w:tab w:val="left" w:pos="851"/>
        </w:tabs>
        <w:spacing w:after="0"/>
        <w:ind w:firstLine="567"/>
        <w:jc w:val="both"/>
        <w:rPr>
          <w:position w:val="-2"/>
          <w:sz w:val="22"/>
          <w:szCs w:val="26"/>
        </w:rPr>
      </w:pPr>
    </w:p>
    <w:p w:rsidR="007A5C93" w:rsidRDefault="008242A6" w:rsidP="007A5C93">
      <w:pPr>
        <w:pStyle w:val="a0"/>
        <w:tabs>
          <w:tab w:val="num" w:pos="0"/>
          <w:tab w:val="left" w:pos="851"/>
        </w:tabs>
        <w:spacing w:after="0"/>
        <w:jc w:val="both"/>
        <w:rPr>
          <w:position w:val="-2"/>
          <w:sz w:val="26"/>
          <w:szCs w:val="26"/>
        </w:rPr>
      </w:pPr>
      <w:r w:rsidRPr="007A5C93">
        <w:rPr>
          <w:position w:val="-2"/>
          <w:sz w:val="26"/>
          <w:szCs w:val="26"/>
        </w:rPr>
        <w:t xml:space="preserve">Глава Белинского района  </w:t>
      </w:r>
      <w:r w:rsidR="007A5C93">
        <w:rPr>
          <w:position w:val="-2"/>
          <w:sz w:val="26"/>
          <w:szCs w:val="26"/>
        </w:rPr>
        <w:t xml:space="preserve">              С.А.</w:t>
      </w:r>
      <w:r w:rsidRPr="007A5C93">
        <w:rPr>
          <w:position w:val="-2"/>
          <w:sz w:val="26"/>
          <w:szCs w:val="26"/>
        </w:rPr>
        <w:t>Сорокин</w:t>
      </w:r>
      <w:r w:rsidR="007A5C93">
        <w:rPr>
          <w:position w:val="-2"/>
          <w:sz w:val="26"/>
          <w:szCs w:val="26"/>
        </w:rPr>
        <w:br w:type="page"/>
      </w:r>
    </w:p>
    <w:p w:rsidR="008242A6" w:rsidRPr="00D403D6" w:rsidRDefault="008242A6" w:rsidP="007A5C93">
      <w:pPr>
        <w:pStyle w:val="a0"/>
        <w:tabs>
          <w:tab w:val="num" w:pos="0"/>
          <w:tab w:val="left" w:pos="851"/>
        </w:tabs>
        <w:spacing w:after="0"/>
        <w:ind w:firstLine="567"/>
        <w:jc w:val="both"/>
        <w:rPr>
          <w:b/>
          <w:position w:val="-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3051"/>
        <w:gridCol w:w="2092"/>
      </w:tblGrid>
      <w:tr w:rsidR="007A5C93" w:rsidRPr="007A5C93" w:rsidTr="00657A7B">
        <w:trPr>
          <w:trHeight w:val="20"/>
        </w:trPr>
        <w:tc>
          <w:tcPr>
            <w:tcW w:w="4786" w:type="dxa"/>
          </w:tcPr>
          <w:p w:rsidR="007A5C93" w:rsidRPr="007A5C93" w:rsidRDefault="007A5C93" w:rsidP="007A5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43" w:type="dxa"/>
            <w:gridSpan w:val="2"/>
          </w:tcPr>
          <w:p w:rsidR="007A5C93" w:rsidRDefault="007A5C93" w:rsidP="007A5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Приложение</w:t>
            </w:r>
          </w:p>
          <w:p w:rsidR="00D6055A" w:rsidRPr="007A5C93" w:rsidRDefault="00D6055A" w:rsidP="007A5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</w:t>
            </w:r>
          </w:p>
          <w:p w:rsidR="007A5C93" w:rsidRPr="007A5C93" w:rsidRDefault="007A5C93" w:rsidP="007A5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</w:t>
            </w:r>
            <w:r w:rsidR="00D6055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тановлением</w:t>
            </w:r>
            <w:r w:rsidRPr="007A5C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администрации</w:t>
            </w:r>
          </w:p>
          <w:p w:rsidR="007A5C93" w:rsidRPr="007A5C93" w:rsidRDefault="007A5C93" w:rsidP="007A5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Белинского района</w:t>
            </w:r>
          </w:p>
          <w:p w:rsidR="007A5C93" w:rsidRPr="007A5C93" w:rsidRDefault="007A5C93" w:rsidP="007A5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Пензенской области</w:t>
            </w:r>
          </w:p>
        </w:tc>
      </w:tr>
      <w:tr w:rsidR="007A5C93" w:rsidRPr="007A5C93" w:rsidTr="00657A7B">
        <w:trPr>
          <w:trHeight w:val="20"/>
        </w:trPr>
        <w:tc>
          <w:tcPr>
            <w:tcW w:w="4786" w:type="dxa"/>
          </w:tcPr>
          <w:p w:rsidR="007A5C93" w:rsidRPr="007A5C93" w:rsidRDefault="007A5C93" w:rsidP="007A5C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1" w:type="dxa"/>
          </w:tcPr>
          <w:p w:rsidR="007A5C93" w:rsidRPr="007A5C93" w:rsidRDefault="007A5C93" w:rsidP="00F63B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 w:rsidR="00657A7B" w:rsidRPr="00657A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F63B5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  <w:r w:rsidR="00657A7B" w:rsidRPr="00657A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июня 2024 г.</w:t>
            </w:r>
          </w:p>
        </w:tc>
        <w:tc>
          <w:tcPr>
            <w:tcW w:w="2092" w:type="dxa"/>
          </w:tcPr>
          <w:p w:rsidR="007A5C93" w:rsidRPr="007A5C93" w:rsidRDefault="007A5C93" w:rsidP="007A5C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A5C9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r w:rsidR="00657A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419</w:t>
            </w:r>
          </w:p>
        </w:tc>
      </w:tr>
    </w:tbl>
    <w:p w:rsidR="00FA064F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B39A9" w:rsidRPr="00D403D6" w:rsidRDefault="009B39A9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9B39A9" w:rsidRDefault="00FA064F" w:rsidP="009B39A9">
      <w:pPr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bookmarkStart w:id="1" w:name="P35"/>
      <w:bookmarkEnd w:id="1"/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Административный регламент предоставления муниципальной услуги «</w:t>
      </w:r>
      <w:r w:rsidR="008242A6" w:rsidRPr="007A5C93">
        <w:rPr>
          <w:rFonts w:ascii="Times New Roman" w:hAnsi="Times New Roman" w:cs="Times New Roman"/>
          <w:b/>
          <w:position w:val="-2"/>
          <w:sz w:val="26"/>
          <w:szCs w:val="26"/>
        </w:rPr>
        <w:t>При</w:t>
      </w:r>
      <w:r w:rsidR="007A5C93" w:rsidRPr="007A5C93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нятие решения об использовании </w:t>
      </w:r>
      <w:r w:rsidR="008242A6" w:rsidRPr="007A5C93">
        <w:rPr>
          <w:rFonts w:ascii="Times New Roman" w:hAnsi="Times New Roman" w:cs="Times New Roman"/>
          <w:b/>
          <w:position w:val="-2"/>
          <w:sz w:val="26"/>
          <w:szCs w:val="26"/>
        </w:rPr>
        <w:t>земель или земельного участка без его предоставления и установления сервитута для раз</w:t>
      </w:r>
      <w:r w:rsidR="009B39A9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мещения объектов, указанных </w:t>
      </w:r>
    </w:p>
    <w:p w:rsidR="00FA064F" w:rsidRPr="007A5C93" w:rsidRDefault="009B39A9" w:rsidP="009B39A9">
      <w:pPr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>
        <w:rPr>
          <w:rFonts w:ascii="Times New Roman" w:hAnsi="Times New Roman" w:cs="Times New Roman"/>
          <w:b/>
          <w:position w:val="-2"/>
          <w:sz w:val="26"/>
          <w:szCs w:val="26"/>
        </w:rPr>
        <w:t>в пункте 3 статьи</w:t>
      </w:r>
      <w:r w:rsidR="008242A6" w:rsidRPr="007A5C93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39.36 Земельного кодекса Российской Федерации</w:t>
      </w:r>
      <w:r w:rsidR="00FA064F" w:rsidRPr="007A5C93">
        <w:rPr>
          <w:rFonts w:ascii="Times New Roman" w:hAnsi="Times New Roman" w:cs="Times New Roman"/>
          <w:b/>
          <w:position w:val="-2"/>
          <w:sz w:val="26"/>
          <w:szCs w:val="26"/>
        </w:rPr>
        <w:t>»</w:t>
      </w:r>
    </w:p>
    <w:p w:rsidR="00FA064F" w:rsidRPr="007A5C93" w:rsidRDefault="00FA064F" w:rsidP="007A5C93">
      <w:pPr>
        <w:pStyle w:val="ConsPlusNormal0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FA064F" w:rsidRPr="007A5C93" w:rsidRDefault="00FA064F" w:rsidP="009B39A9">
      <w:pPr>
        <w:pStyle w:val="ConsPlusNormal0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</w:t>
      </w: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. Общие положения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9B39A9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Предмет регулирования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C6AC1" w:rsidRPr="007A5C93" w:rsidRDefault="00FA064F" w:rsidP="00D605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1.1. Административный регламент </w:t>
      </w:r>
      <w:r w:rsidR="00D6055A" w:rsidRPr="00D6055A">
        <w:rPr>
          <w:rFonts w:ascii="Times New Roman" w:hAnsi="Times New Roman" w:cs="Times New Roman"/>
          <w:position w:val="-2"/>
          <w:sz w:val="26"/>
          <w:szCs w:val="26"/>
        </w:rPr>
        <w:t xml:space="preserve">предоставления муниципальной услуги «Принятие решения об использовании земель или земельного участка без его предоставления и установления сервитута для </w:t>
      </w:r>
      <w:r w:rsidR="00D6055A">
        <w:rPr>
          <w:rFonts w:ascii="Times New Roman" w:hAnsi="Times New Roman" w:cs="Times New Roman"/>
          <w:position w:val="-2"/>
          <w:sz w:val="26"/>
          <w:szCs w:val="26"/>
        </w:rPr>
        <w:t xml:space="preserve">размещения объектов, указанных </w:t>
      </w:r>
      <w:r w:rsidR="00D6055A" w:rsidRPr="00D6055A">
        <w:rPr>
          <w:rFonts w:ascii="Times New Roman" w:hAnsi="Times New Roman" w:cs="Times New Roman"/>
          <w:position w:val="-2"/>
          <w:sz w:val="26"/>
          <w:szCs w:val="26"/>
        </w:rPr>
        <w:t>в пункте 3 статьи 39.36 Земельного кодекса Российской Федерации»</w:t>
      </w:r>
      <w:r w:rsidR="00D6055A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Административный регламент)</w:t>
      </w:r>
      <w:r w:rsidR="00921A3B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 «</w:t>
      </w:r>
      <w:r w:rsidR="008242A6"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Принятие </w:t>
      </w:r>
      <w:r w:rsidR="00D6055A">
        <w:rPr>
          <w:rFonts w:ascii="Times New Roman" w:hAnsi="Times New Roman" w:cs="Times New Roman"/>
          <w:position w:val="-2"/>
          <w:sz w:val="26"/>
          <w:szCs w:val="26"/>
        </w:rPr>
        <w:t xml:space="preserve">решения об использовании </w:t>
      </w:r>
      <w:r w:rsidR="008242A6" w:rsidRPr="007A5C93">
        <w:rPr>
          <w:rFonts w:ascii="Times New Roman" w:hAnsi="Times New Roman" w:cs="Times New Roman"/>
          <w:position w:val="-2"/>
          <w:sz w:val="26"/>
          <w:szCs w:val="26"/>
        </w:rPr>
        <w:t>земель или земельного участка без его предоставления и установления сервитута для раз</w:t>
      </w:r>
      <w:r w:rsidR="00630C67">
        <w:rPr>
          <w:rFonts w:ascii="Times New Roman" w:hAnsi="Times New Roman" w:cs="Times New Roman"/>
          <w:position w:val="-2"/>
          <w:sz w:val="26"/>
          <w:szCs w:val="26"/>
        </w:rPr>
        <w:t>мещения объектов, указанных в пункте 3 статьи</w:t>
      </w:r>
      <w:r w:rsidR="008242A6"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39.36 Земельного кодекса Российской Федерации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» (далее </w:t>
      </w:r>
      <w:r w:rsidR="00D6055A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6055A">
        <w:rPr>
          <w:rFonts w:ascii="Times New Roman" w:hAnsi="Times New Roman" w:cs="Times New Roman"/>
          <w:position w:val="-2"/>
          <w:sz w:val="26"/>
          <w:szCs w:val="26"/>
        </w:rPr>
        <w:t>муниципальная услуга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), </w:t>
      </w:r>
      <w:r w:rsidR="00DC6AC1" w:rsidRPr="007A5C93">
        <w:rPr>
          <w:rFonts w:ascii="Times New Roman" w:hAnsi="Times New Roman" w:cs="Times New Roman"/>
          <w:sz w:val="26"/>
          <w:szCs w:val="26"/>
        </w:rPr>
        <w:t xml:space="preserve">определяет порядок, сроки и последовательность действий (административных процедур)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администрации</w:t>
      </w:r>
      <w:r w:rsidR="00DC6AC1"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CB04D3" w:rsidRPr="007A5C93">
        <w:rPr>
          <w:rFonts w:ascii="Times New Roman" w:hAnsi="Times New Roman" w:cs="Times New Roman"/>
          <w:position w:val="-2"/>
          <w:sz w:val="26"/>
          <w:szCs w:val="26"/>
        </w:rPr>
        <w:t>Белинского района Пензенской области</w:t>
      </w:r>
      <w:r w:rsidRPr="007A5C93">
        <w:rPr>
          <w:rFonts w:ascii="Times New Roman" w:hAnsi="Times New Roman" w:cs="Times New Roman"/>
          <w:i/>
          <w:position w:val="-2"/>
          <w:sz w:val="26"/>
          <w:szCs w:val="26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(далее - Администрация) при предоставлении муниципальной услуги </w:t>
      </w:r>
      <w:r w:rsidR="00DC6AC1" w:rsidRPr="007A5C93">
        <w:rPr>
          <w:rFonts w:ascii="Times New Roman" w:hAnsi="Times New Roman" w:cs="Times New Roman"/>
          <w:sz w:val="26"/>
          <w:szCs w:val="26"/>
        </w:rPr>
        <w:t>на землях или земельных участках, государственная собственность на которые не</w:t>
      </w:r>
      <w:r w:rsidR="00D6055A">
        <w:rPr>
          <w:rFonts w:ascii="Times New Roman" w:hAnsi="Times New Roman" w:cs="Times New Roman"/>
          <w:sz w:val="26"/>
          <w:szCs w:val="26"/>
        </w:rPr>
        <w:t xml:space="preserve"> разграничена,</w:t>
      </w:r>
      <w:r w:rsidR="00DC6AC1" w:rsidRPr="007A5C93">
        <w:rPr>
          <w:rFonts w:ascii="Times New Roman" w:hAnsi="Times New Roman" w:cs="Times New Roman"/>
          <w:sz w:val="26"/>
          <w:szCs w:val="26"/>
        </w:rPr>
        <w:t xml:space="preserve"> либо об отказе в использовании земель или земельного участка без предоставления земельного участка и установления сервитута, публичного сервитута.</w:t>
      </w:r>
    </w:p>
    <w:p w:rsidR="00DC6AC1" w:rsidRPr="007A5C93" w:rsidRDefault="00DC6AC1" w:rsidP="007A5C9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D6055A">
        <w:rPr>
          <w:rFonts w:ascii="Times New Roman" w:hAnsi="Times New Roman" w:cs="Times New Roman"/>
          <w:sz w:val="26"/>
          <w:szCs w:val="26"/>
        </w:rPr>
        <w:t>Административный р</w:t>
      </w:r>
      <w:r w:rsidRPr="007A5C93">
        <w:rPr>
          <w:rFonts w:ascii="Times New Roman" w:hAnsi="Times New Roman" w:cs="Times New Roman"/>
          <w:sz w:val="26"/>
          <w:szCs w:val="26"/>
        </w:rPr>
        <w:t xml:space="preserve">егламент разработан в соответствии </w:t>
      </w:r>
      <w:r w:rsidRPr="009B39A9">
        <w:rPr>
          <w:rFonts w:ascii="Times New Roman" w:hAnsi="Times New Roman" w:cs="Times New Roman"/>
          <w:sz w:val="26"/>
          <w:szCs w:val="26"/>
        </w:rPr>
        <w:t xml:space="preserve">с </w:t>
      </w:r>
      <w:hyperlink r:id="rId10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подпунктом 6 пункта 1 статьи 39.33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 и применяется при предоставлении муниципальной услуги для размещения объектов, виды которых установлены </w:t>
      </w:r>
      <w:hyperlink r:id="rId11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 Правительства Росс</w:t>
      </w:r>
      <w:r w:rsidR="009B39A9">
        <w:rPr>
          <w:rFonts w:ascii="Times New Roman" w:hAnsi="Times New Roman" w:cs="Times New Roman"/>
          <w:sz w:val="26"/>
          <w:szCs w:val="26"/>
        </w:rPr>
        <w:t xml:space="preserve">ийской Федерации от 03.12.2014 </w:t>
      </w:r>
      <w:r w:rsidR="00D6055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B39A9">
        <w:rPr>
          <w:rFonts w:ascii="Times New Roman" w:hAnsi="Times New Roman" w:cs="Times New Roman"/>
          <w:sz w:val="26"/>
          <w:szCs w:val="26"/>
        </w:rPr>
        <w:t>№</w:t>
      </w:r>
      <w:r w:rsidRPr="009B39A9">
        <w:rPr>
          <w:rFonts w:ascii="Times New Roman" w:hAnsi="Times New Roman" w:cs="Times New Roman"/>
          <w:sz w:val="26"/>
          <w:szCs w:val="26"/>
        </w:rPr>
        <w:t xml:space="preserve"> 1300 </w:t>
      </w:r>
      <w:r w:rsidR="009B39A9">
        <w:rPr>
          <w:rFonts w:ascii="Times New Roman" w:hAnsi="Times New Roman" w:cs="Times New Roman"/>
          <w:sz w:val="26"/>
          <w:szCs w:val="26"/>
        </w:rPr>
        <w:t>«</w:t>
      </w:r>
      <w:r w:rsidRPr="009B39A9">
        <w:rPr>
          <w:rFonts w:ascii="Times New Roman" w:hAnsi="Times New Roman" w:cs="Times New Roman"/>
          <w:sz w:val="26"/>
          <w:szCs w:val="26"/>
        </w:rPr>
        <w:t>Об утверждении перечня видов объектов, размещение которых может осуществляться</w:t>
      </w:r>
      <w:r w:rsidRPr="007A5C93">
        <w:rPr>
          <w:rFonts w:ascii="Times New Roman" w:hAnsi="Times New Roman" w:cs="Times New Roman"/>
          <w:sz w:val="26"/>
          <w:szCs w:val="26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</w:t>
      </w:r>
      <w:r w:rsidR="009B39A9">
        <w:rPr>
          <w:rFonts w:ascii="Times New Roman" w:hAnsi="Times New Roman" w:cs="Times New Roman"/>
          <w:sz w:val="26"/>
          <w:szCs w:val="26"/>
        </w:rPr>
        <w:t>ервитутов, публичного сервитута»</w:t>
      </w:r>
      <w:r w:rsidRPr="007A5C93">
        <w:rPr>
          <w:rFonts w:ascii="Times New Roman" w:hAnsi="Times New Roman" w:cs="Times New Roman"/>
          <w:sz w:val="26"/>
          <w:szCs w:val="26"/>
        </w:rPr>
        <w:t xml:space="preserve"> (далее - Объекты), на территории Белинского района Пензенской области.</w:t>
      </w:r>
    </w:p>
    <w:p w:rsidR="00DC6AC1" w:rsidRPr="007A5C93" w:rsidRDefault="00DC6AC1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FA064F" w:rsidRPr="007A5C93" w:rsidRDefault="00FA064F" w:rsidP="009B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1.2.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Заявителями являются граждане, юридические лица и индивидуальные предприниматели, являющиеся владельцами инженерных коммуникаций, или их уполномоченные представители (далее – заявитель).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От имени заявителя с заявлением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lastRenderedPageBreak/>
        <w:t>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39A9" w:rsidRDefault="009B39A9" w:rsidP="009B39A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</w:pPr>
    </w:p>
    <w:p w:rsidR="00FA064F" w:rsidRPr="007A5C93" w:rsidRDefault="00FA064F" w:rsidP="009B39A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FA064F" w:rsidRDefault="00FA064F" w:rsidP="009B39A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9B39A9" w:rsidRPr="007A5C93" w:rsidRDefault="009B39A9" w:rsidP="009B39A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</w:pP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1.3.1. Лично;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CB04D3" w:rsidRPr="007A5C93" w:rsidRDefault="00FA064F" w:rsidP="009B39A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1.3.4. </w:t>
      </w:r>
      <w:r w:rsidR="00CB04D3" w:rsidRPr="007A5C93">
        <w:rPr>
          <w:rFonts w:ascii="Times New Roman" w:eastAsia="Calibri" w:hAnsi="Times New Roman" w:cs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CB04D3" w:rsidRPr="007A5C93">
        <w:rPr>
          <w:rFonts w:ascii="Times New Roman" w:hAnsi="Times New Roman" w:cs="Times New Roman"/>
          <w:sz w:val="26"/>
          <w:szCs w:val="26"/>
        </w:rPr>
        <w:t>«Веб-сайт администрации Белинского района»</w:t>
      </w:r>
      <w:r w:rsidR="00CB04D3" w:rsidRPr="007A5C93">
        <w:rPr>
          <w:rFonts w:ascii="Times New Roman" w:eastAsia="Calibri" w:hAnsi="Times New Roman" w:cs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A064F" w:rsidRPr="007A5C93" w:rsidRDefault="00FA064F" w:rsidP="009B39A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7A5C93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в) по телефону;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403D6" w:rsidRPr="007A5C93" w:rsidRDefault="00D403D6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При получении обращения в письменной форме или форме электронного документа по вопросам предоставления муниципальной услуги ответ на  обращение направляется почтой в адрес заявителя (представителя заявителя) или по адресу электронной почты, указанному в обращении, в срок, не превышающий 30 календарных дней с момента поступления обращения.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7A5C93">
        <w:rPr>
          <w:kern w:val="26"/>
          <w:position w:val="-2"/>
          <w:sz w:val="26"/>
          <w:szCs w:val="26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A064F" w:rsidRPr="007A5C93" w:rsidRDefault="00FA064F" w:rsidP="007A5C93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7A5C93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CB04D3"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>Белинского района Пензенской области</w:t>
      </w: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>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="009B39A9"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(далее - официальный сайт МФЦ), а также электронной почты;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="009B39A9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телефона-автоинформатора (при наличии);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9B39A9">
      <w:pPr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II</w:t>
      </w: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. Стандарт предоставления муниципальной услуги</w:t>
      </w:r>
    </w:p>
    <w:p w:rsidR="00FA064F" w:rsidRPr="007A5C93" w:rsidRDefault="00FA064F" w:rsidP="007A5C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FA064F" w:rsidRPr="007A5C93" w:rsidRDefault="00FA064F" w:rsidP="009B39A9">
      <w:pPr>
        <w:pStyle w:val="ConsPlusNormal0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муниципальной услуги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2.1. </w:t>
      </w:r>
      <w:r w:rsidR="005779F6" w:rsidRPr="007A5C93">
        <w:rPr>
          <w:rFonts w:ascii="Times New Roman" w:hAnsi="Times New Roman" w:cs="Times New Roman"/>
          <w:position w:val="-2"/>
          <w:sz w:val="26"/>
          <w:szCs w:val="26"/>
        </w:rPr>
        <w:t>Принятие решения об использовании  земель или земельного участка без его предоставления и установления сервитута для раз</w:t>
      </w:r>
      <w:r w:rsidR="009B39A9">
        <w:rPr>
          <w:rFonts w:ascii="Times New Roman" w:hAnsi="Times New Roman" w:cs="Times New Roman"/>
          <w:position w:val="-2"/>
          <w:sz w:val="26"/>
          <w:szCs w:val="26"/>
        </w:rPr>
        <w:t>мещения объектов, указанных в пункте 3 статьи</w:t>
      </w:r>
      <w:r w:rsidR="005779F6"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39.36 Земельного кодекса Российской Федерации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Краткое наименование муниципальной услуги не предусмотрено.</w:t>
      </w:r>
    </w:p>
    <w:p w:rsidR="00FA064F" w:rsidRPr="007A5C93" w:rsidRDefault="00FA064F" w:rsidP="007A5C93">
      <w:pPr>
        <w:pStyle w:val="ConsPlusNormal0"/>
        <w:ind w:firstLine="567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9B39A9">
      <w:pPr>
        <w:pStyle w:val="ConsPlusNormal0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FA064F" w:rsidRPr="007A5C93" w:rsidRDefault="00FA064F" w:rsidP="007A5C93">
      <w:pPr>
        <w:pStyle w:val="ConsPlusNormal0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pStyle w:val="ConsPlusNormal0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Pr="007A5C93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FA064F" w:rsidRPr="007A5C93" w:rsidRDefault="00FA064F" w:rsidP="007A5C93">
      <w:pPr>
        <w:pStyle w:val="ConsPlusNormal0"/>
        <w:ind w:firstLine="567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9B39A9">
      <w:pPr>
        <w:pStyle w:val="ConsPlusNormal0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предоставления муниципальной услуги</w:t>
      </w:r>
    </w:p>
    <w:p w:rsidR="00FA064F" w:rsidRPr="007A5C93" w:rsidRDefault="00FA064F" w:rsidP="007A5C93">
      <w:pPr>
        <w:pStyle w:val="ConsPlusNormal0"/>
        <w:ind w:firstLine="567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pStyle w:val="ConsPlusNormal0"/>
        <w:ind w:firstLine="567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2.3. Результатом предоставления муниципальной услуги является:</w:t>
      </w:r>
    </w:p>
    <w:p w:rsidR="005779F6" w:rsidRPr="007A5C93" w:rsidRDefault="00FA064F" w:rsidP="007A5C9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779F6" w:rsidRPr="007A5C93">
        <w:rPr>
          <w:rFonts w:ascii="Times New Roman" w:hAnsi="Times New Roman" w:cs="Times New Roman"/>
          <w:sz w:val="26"/>
          <w:szCs w:val="26"/>
        </w:rPr>
        <w:t xml:space="preserve">Решение (постановление) Администрации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</w:t>
      </w:r>
      <w:r w:rsidR="005779F6" w:rsidRPr="009B39A9">
        <w:rPr>
          <w:rFonts w:ascii="Times New Roman" w:hAnsi="Times New Roman" w:cs="Times New Roman"/>
          <w:sz w:val="26"/>
          <w:szCs w:val="26"/>
        </w:rPr>
        <w:t xml:space="preserve">с </w:t>
      </w:r>
      <w:hyperlink r:id="rId12" w:history="1">
        <w:r w:rsidR="005779F6"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5779F6" w:rsidRPr="009B39A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</w:t>
      </w:r>
      <w:r w:rsidR="005779F6" w:rsidRPr="007A5C93">
        <w:rPr>
          <w:rFonts w:ascii="Times New Roman" w:hAnsi="Times New Roman" w:cs="Times New Roman"/>
          <w:sz w:val="26"/>
          <w:szCs w:val="26"/>
        </w:rPr>
        <w:t>участках, находящихся в собственности Пензенской области.</w:t>
      </w:r>
    </w:p>
    <w:p w:rsidR="005779F6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779F6" w:rsidRPr="007A5C93">
        <w:rPr>
          <w:rFonts w:ascii="Times New Roman" w:hAnsi="Times New Roman" w:cs="Times New Roman"/>
          <w:sz w:val="26"/>
          <w:szCs w:val="26"/>
        </w:rPr>
        <w:t>Решение (постановление) Администрации об отказе в использовании земель или земельного участка без предоставления земельного участка и установления сервитутов, публичного сервитута.</w:t>
      </w:r>
    </w:p>
    <w:p w:rsidR="005779F6" w:rsidRPr="007A5C93" w:rsidRDefault="005779F6" w:rsidP="007A5C93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064F" w:rsidRPr="007A5C93" w:rsidRDefault="00FA064F" w:rsidP="009B39A9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lastRenderedPageBreak/>
        <w:t>Срок предоставления муниципальной услуги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2"/>
          <w:sz w:val="26"/>
          <w:szCs w:val="26"/>
        </w:rPr>
      </w:pPr>
    </w:p>
    <w:p w:rsidR="005779F6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2.4. </w:t>
      </w:r>
      <w:r w:rsidR="005779F6" w:rsidRPr="007A5C93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 не должен превышать 30 календарных дней со дня поступления заявления о предоставлении государственной услуги в Администрацию.</w:t>
      </w:r>
    </w:p>
    <w:p w:rsidR="005779F6" w:rsidRPr="007A5C93" w:rsidRDefault="005779F6" w:rsidP="007A5C93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A064F" w:rsidRPr="007A5C93" w:rsidRDefault="00FA064F" w:rsidP="009B39A9">
      <w:pPr>
        <w:pStyle w:val="ConsPlusNormal0"/>
        <w:jc w:val="center"/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FA064F" w:rsidRPr="007A5C93" w:rsidRDefault="00FA064F" w:rsidP="007A5C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A"/>
          <w:position w:val="-2"/>
          <w:sz w:val="26"/>
          <w:szCs w:val="26"/>
          <w:lang w:eastAsia="ar-SA"/>
        </w:rPr>
      </w:pP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>2.5. П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9B39A9">
      <w:pPr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9B39A9" w:rsidRDefault="00FA064F" w:rsidP="009B39A9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9B39A9">
        <w:rPr>
          <w:rFonts w:ascii="Times New Roman" w:hAnsi="Times New Roman" w:cs="Times New Roman"/>
          <w:position w:val="-2"/>
          <w:sz w:val="26"/>
          <w:szCs w:val="26"/>
        </w:rPr>
        <w:t xml:space="preserve">2.6. </w:t>
      </w:r>
      <w:bookmarkStart w:id="2" w:name="Par1"/>
      <w:bookmarkEnd w:id="2"/>
      <w:r w:rsidRPr="009B39A9">
        <w:rPr>
          <w:rFonts w:ascii="Times New Roman" w:hAnsi="Times New Roman" w:cs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779F6" w:rsidRPr="009B39A9" w:rsidRDefault="006D4523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2.6.1. </w:t>
      </w:r>
      <w:r w:rsidR="005779F6" w:rsidRPr="009B39A9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на основании </w:t>
      </w:r>
      <w:hyperlink r:id="rId13" w:anchor="Par591" w:tooltip="                                 ЗАЯВЛЕНИЕ" w:history="1">
        <w:r w:rsidR="005779F6"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заявления</w:t>
        </w:r>
      </w:hyperlink>
      <w:r w:rsidR="005779F6" w:rsidRPr="009B39A9">
        <w:rPr>
          <w:rFonts w:ascii="Times New Roman" w:hAnsi="Times New Roman" w:cs="Times New Roman"/>
          <w:sz w:val="26"/>
          <w:szCs w:val="26"/>
        </w:rPr>
        <w:t xml:space="preserve"> (далее - заявление</w:t>
      </w:r>
      <w:r w:rsidR="009B39A9">
        <w:rPr>
          <w:rFonts w:ascii="Times New Roman" w:hAnsi="Times New Roman" w:cs="Times New Roman"/>
          <w:sz w:val="26"/>
          <w:szCs w:val="26"/>
        </w:rPr>
        <w:t>) по форме согласно приложению №</w:t>
      </w:r>
      <w:r w:rsidR="008A434E">
        <w:rPr>
          <w:rFonts w:ascii="Times New Roman" w:hAnsi="Times New Roman" w:cs="Times New Roman"/>
          <w:sz w:val="26"/>
          <w:szCs w:val="26"/>
        </w:rPr>
        <w:t xml:space="preserve"> 1 к Административному р</w:t>
      </w:r>
      <w:r w:rsidR="005779F6" w:rsidRPr="009B39A9">
        <w:rPr>
          <w:rFonts w:ascii="Times New Roman" w:hAnsi="Times New Roman" w:cs="Times New Roman"/>
          <w:sz w:val="26"/>
          <w:szCs w:val="26"/>
        </w:rPr>
        <w:t>егламенту.</w:t>
      </w:r>
    </w:p>
    <w:p w:rsidR="005779F6" w:rsidRPr="009B39A9" w:rsidRDefault="006D4523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2.6.2. </w:t>
      </w:r>
      <w:r w:rsidR="005779F6" w:rsidRPr="009B39A9">
        <w:rPr>
          <w:rFonts w:ascii="Times New Roman" w:hAnsi="Times New Roman" w:cs="Times New Roman"/>
          <w:sz w:val="26"/>
          <w:szCs w:val="26"/>
        </w:rPr>
        <w:t>В заявлении должны быть указаны: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а) фамилия, имя и отчество (при наличии), место жительства заявителя и реквизиты документа, удостоверяющего его личность, - в случае если заявление подается физическим лицом;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 если заявление подается юридическим лицом;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в) фамилия, имя и отчество (при наличии) представителя заявителя и реквизиты документа, подтверждающего его полномочия, - в случае если заявление подается представителем заявителя;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г) почтовый адрес и (или) адрес электронной почты для связи с заявителем или представителем заявителя;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д) координаты характерных точек границ территории в случае, если планируется использование земель или части земельного участка, кадастровый номер земельного участка - в случае если планируется использование всего земельного участка;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е) предполагаемый срок использования земель или земельного участка, части земельного участка (срок использования земель или земельного участка, части земельного участка не может превышать срок размещения и эксплуатации Объекта (Объектов);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lastRenderedPageBreak/>
        <w:t>ж) предполагаемая цель использования земель или земельного участка, части земельного участка.</w:t>
      </w:r>
    </w:p>
    <w:p w:rsidR="00FA064F" w:rsidRPr="009B39A9" w:rsidRDefault="006D4523" w:rsidP="009B39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9B39A9">
        <w:rPr>
          <w:rFonts w:ascii="Times New Roman" w:hAnsi="Times New Roman" w:cs="Times New Roman"/>
          <w:position w:val="-2"/>
          <w:sz w:val="26"/>
          <w:szCs w:val="26"/>
        </w:rPr>
        <w:t xml:space="preserve">2.6.3. </w:t>
      </w:r>
      <w:r w:rsidR="00FA064F" w:rsidRPr="009B39A9">
        <w:rPr>
          <w:rFonts w:ascii="Times New Roman" w:hAnsi="Times New Roman" w:cs="Times New Roman"/>
          <w:position w:val="-2"/>
          <w:sz w:val="26"/>
          <w:szCs w:val="26"/>
        </w:rPr>
        <w:t>К заявлению прилагаются: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а) копии документов, удостоверяющих личности заявителя или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в) для видов объектов, указанных в </w:t>
      </w:r>
      <w:hyperlink r:id="rId14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1</w:t>
        </w:r>
      </w:hyperlink>
      <w:r w:rsidR="009B39A9">
        <w:rPr>
          <w:rFonts w:ascii="Times New Roman" w:hAnsi="Times New Roman" w:cs="Times New Roman"/>
          <w:sz w:val="26"/>
          <w:szCs w:val="26"/>
        </w:rPr>
        <w:t>-</w:t>
      </w:r>
      <w:hyperlink r:id="rId15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3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5</w:t>
        </w:r>
      </w:hyperlink>
      <w:r w:rsidR="009B39A9">
        <w:rPr>
          <w:rFonts w:ascii="Times New Roman" w:hAnsi="Times New Roman" w:cs="Times New Roman"/>
          <w:sz w:val="26"/>
          <w:szCs w:val="26"/>
        </w:rPr>
        <w:t>-</w:t>
      </w:r>
      <w:hyperlink r:id="rId17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7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10</w:t>
        </w:r>
      </w:hyperlink>
      <w:r w:rsidR="009B39A9">
        <w:rPr>
          <w:rFonts w:ascii="Times New Roman" w:hAnsi="Times New Roman" w:cs="Times New Roman"/>
          <w:sz w:val="26"/>
          <w:szCs w:val="26"/>
        </w:rPr>
        <w:t>-</w:t>
      </w:r>
      <w:hyperlink r:id="rId19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12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15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 Перечня видов объектов, - проектную документацию, утвержденную в порядке, установленном законодательством о градостроительной деятельности, в случае если разработка проектной документации предусмотрена действующим законодательством;</w:t>
      </w:r>
    </w:p>
    <w:p w:rsidR="005779F6" w:rsidRPr="009B39A9" w:rsidRDefault="005779F6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г) для видов объектов, указанных в </w:t>
      </w:r>
      <w:hyperlink r:id="rId21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24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 Перечня видов объектов, - эксплуатационные документы, включая формуляр, подтверждающие соответствие оборудования </w:t>
      </w:r>
      <w:hyperlink r:id="rId22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ГОСТ 33807-2016</w:t>
        </w:r>
      </w:hyperlink>
      <w:r w:rsidR="009B39A9">
        <w:rPr>
          <w:rFonts w:ascii="Times New Roman" w:hAnsi="Times New Roman" w:cs="Times New Roman"/>
          <w:sz w:val="26"/>
          <w:szCs w:val="26"/>
        </w:rPr>
        <w:t xml:space="preserve"> «</w:t>
      </w:r>
      <w:r w:rsidRPr="009B39A9">
        <w:rPr>
          <w:rFonts w:ascii="Times New Roman" w:hAnsi="Times New Roman" w:cs="Times New Roman"/>
          <w:sz w:val="26"/>
          <w:szCs w:val="26"/>
        </w:rPr>
        <w:t>Безопасность</w:t>
      </w:r>
      <w:r w:rsidR="009B39A9">
        <w:rPr>
          <w:rFonts w:ascii="Times New Roman" w:hAnsi="Times New Roman" w:cs="Times New Roman"/>
          <w:sz w:val="26"/>
          <w:szCs w:val="26"/>
        </w:rPr>
        <w:t xml:space="preserve"> аттракционов. Общие требования»</w:t>
      </w:r>
      <w:r w:rsidRPr="009B39A9">
        <w:rPr>
          <w:rFonts w:ascii="Times New Roman" w:hAnsi="Times New Roman" w:cs="Times New Roman"/>
          <w:sz w:val="26"/>
          <w:szCs w:val="26"/>
        </w:rPr>
        <w:t>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9B39A9" w:rsidRDefault="00FA064F" w:rsidP="009B39A9">
      <w:pPr>
        <w:pStyle w:val="41"/>
        <w:shd w:val="clear" w:color="auto" w:fill="auto"/>
        <w:spacing w:after="0" w:line="240" w:lineRule="auto"/>
        <w:ind w:right="23" w:firstLine="0"/>
        <w:rPr>
          <w:rStyle w:val="40"/>
          <w:rFonts w:ascii="Times New Roman" w:hAnsi="Times New Roman" w:cs="Times New Roman"/>
          <w:b/>
          <w:bCs/>
          <w:color w:val="000000"/>
          <w:position w:val="-2"/>
        </w:rPr>
      </w:pPr>
      <w:r w:rsidRPr="007A5C93">
        <w:rPr>
          <w:rStyle w:val="40"/>
          <w:rFonts w:ascii="Times New Roman" w:hAnsi="Times New Roman" w:cs="Times New Roman"/>
          <w:b/>
          <w:bCs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</w:t>
      </w:r>
      <w:r w:rsidRPr="007A5C93">
        <w:rPr>
          <w:rStyle w:val="40"/>
          <w:rFonts w:ascii="Times New Roman" w:hAnsi="Times New Roman" w:cs="Times New Roman"/>
          <w:b/>
          <w:bCs/>
          <w:color w:val="000000"/>
          <w:position w:val="-2"/>
        </w:rPr>
        <w:t xml:space="preserve"> в предоставлении муниципальной услуги, и которые заявитель вправе представить </w:t>
      </w:r>
    </w:p>
    <w:p w:rsidR="00FA064F" w:rsidRPr="007A5C93" w:rsidRDefault="00FA064F" w:rsidP="009B39A9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 w:cs="Times New Roman"/>
          <w:b w:val="0"/>
          <w:position w:val="-2"/>
          <w:lang w:eastAsia="ru-RU"/>
        </w:rPr>
      </w:pPr>
      <w:r w:rsidRPr="007A5C93">
        <w:rPr>
          <w:rStyle w:val="40"/>
          <w:rFonts w:ascii="Times New Roman" w:hAnsi="Times New Roman" w:cs="Times New Roman"/>
          <w:b/>
          <w:bCs/>
          <w:color w:val="000000"/>
          <w:position w:val="-2"/>
        </w:rPr>
        <w:t>по собственной инициативе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9B39A9" w:rsidRDefault="00FA064F" w:rsidP="009B39A9">
      <w:pPr>
        <w:pStyle w:val="41"/>
        <w:shd w:val="clear" w:color="auto" w:fill="auto"/>
        <w:spacing w:after="0" w:line="240" w:lineRule="auto"/>
        <w:ind w:right="23" w:firstLine="567"/>
        <w:jc w:val="both"/>
        <w:rPr>
          <w:rStyle w:val="40"/>
          <w:rFonts w:ascii="Times New Roman" w:hAnsi="Times New Roman" w:cs="Times New Roman"/>
          <w:bCs/>
          <w:position w:val="-2"/>
        </w:rPr>
      </w:pPr>
      <w:r w:rsidRPr="009B39A9">
        <w:rPr>
          <w:rFonts w:ascii="Times New Roman" w:hAnsi="Times New Roman" w:cs="Times New Roman"/>
          <w:b w:val="0"/>
          <w:position w:val="-2"/>
        </w:rPr>
        <w:t xml:space="preserve">2.7. </w:t>
      </w:r>
      <w:r w:rsidRPr="009B39A9">
        <w:rPr>
          <w:rStyle w:val="40"/>
          <w:rFonts w:ascii="Times New Roman" w:hAnsi="Times New Roman" w:cs="Times New Roman"/>
          <w:bCs/>
          <w:position w:val="-2"/>
        </w:rPr>
        <w:t>Исчерпывающий перечень документов, которые заявитель вправе предст</w:t>
      </w:r>
      <w:r w:rsidR="00BF5731" w:rsidRPr="009B39A9">
        <w:rPr>
          <w:rStyle w:val="40"/>
          <w:rFonts w:ascii="Times New Roman" w:hAnsi="Times New Roman" w:cs="Times New Roman"/>
          <w:bCs/>
          <w:position w:val="-2"/>
        </w:rPr>
        <w:t>авить по собственной инициативе: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Заявитель вправе представить: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а) выписку из Единого государственного реестра недвижимости на земельный участок;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б) для размещения информационных знаков, относящихся к видам объектов, указанных в </w:t>
      </w:r>
      <w:hyperlink r:id="rId23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8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 Перечня видов объектов, - схему (план) размещения информационных знаков;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в) для видов объектов, указанных в </w:t>
      </w:r>
      <w:hyperlink r:id="rId24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10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 Перечня видов объектов, - геологический отвод;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г) для видов объектов, указанных в </w:t>
      </w:r>
      <w:hyperlink r:id="rId25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31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 Перечня видов объектов, - проект организации строительства.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Документы, предусмотренные </w:t>
      </w:r>
      <w:hyperlink r:id="rId26" w:anchor="Par175" w:tooltip="2.6.3. К заявлению прилагаются документы: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</w:t>
        </w:r>
        <w:r w:rsidR="006D4523"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ом</w:t>
        </w:r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2.6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. </w:t>
      </w:r>
      <w:r w:rsidR="00D605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9B39A9">
        <w:rPr>
          <w:rFonts w:ascii="Times New Roman" w:hAnsi="Times New Roman" w:cs="Times New Roman"/>
          <w:sz w:val="26"/>
          <w:szCs w:val="26"/>
        </w:rPr>
        <w:t xml:space="preserve">егламента, представляются заявителем в </w:t>
      </w:r>
      <w:r w:rsidR="006D4523" w:rsidRPr="009B39A9">
        <w:rPr>
          <w:rFonts w:ascii="Times New Roman" w:hAnsi="Times New Roman" w:cs="Times New Roman"/>
          <w:sz w:val="26"/>
          <w:szCs w:val="26"/>
        </w:rPr>
        <w:t>Администрацию</w:t>
      </w:r>
      <w:r w:rsidRPr="009B39A9">
        <w:rPr>
          <w:rFonts w:ascii="Times New Roman" w:hAnsi="Times New Roman" w:cs="Times New Roman"/>
          <w:sz w:val="26"/>
          <w:szCs w:val="26"/>
        </w:rPr>
        <w:t xml:space="preserve"> одновременно с заявлением. Документы, </w:t>
      </w:r>
      <w:r w:rsidR="00D6055A">
        <w:rPr>
          <w:rFonts w:ascii="Times New Roman" w:hAnsi="Times New Roman" w:cs="Times New Roman"/>
          <w:sz w:val="26"/>
          <w:szCs w:val="26"/>
        </w:rPr>
        <w:t>предусмотренные настоящим пунктом Административного р</w:t>
      </w:r>
      <w:r w:rsidRPr="009B39A9">
        <w:rPr>
          <w:rFonts w:ascii="Times New Roman" w:hAnsi="Times New Roman" w:cs="Times New Roman"/>
          <w:sz w:val="26"/>
          <w:szCs w:val="26"/>
        </w:rPr>
        <w:t xml:space="preserve">егламента, запрашиваются </w:t>
      </w:r>
      <w:r w:rsidR="00C65FAF" w:rsidRPr="009B39A9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r w:rsidRPr="009B39A9">
        <w:rPr>
          <w:rFonts w:ascii="Times New Roman" w:hAnsi="Times New Roman" w:cs="Times New Roman"/>
          <w:sz w:val="26"/>
          <w:szCs w:val="26"/>
        </w:rPr>
        <w:t>в рамках межведомственного информационного взаимодействия в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(представитель заявителя) не представил указанные документы самостоятельно.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65FAF" w:rsidRPr="009B39A9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Pr="009B39A9">
        <w:rPr>
          <w:rFonts w:ascii="Times New Roman" w:hAnsi="Times New Roman" w:cs="Times New Roman"/>
          <w:sz w:val="26"/>
          <w:szCs w:val="26"/>
        </w:rPr>
        <w:t>.</w:t>
      </w:r>
    </w:p>
    <w:p w:rsidR="00FA064F" w:rsidRPr="009B39A9" w:rsidRDefault="00FA064F" w:rsidP="009B39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9B39A9">
        <w:rPr>
          <w:rFonts w:ascii="Times New Roman" w:hAnsi="Times New Roman" w:cs="Times New Roman"/>
          <w:position w:val="-2"/>
          <w:sz w:val="26"/>
          <w:szCs w:val="26"/>
          <w:lang w:eastAsia="ru-RU"/>
        </w:rPr>
        <w:lastRenderedPageBreak/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A064F" w:rsidRPr="009B39A9" w:rsidRDefault="00FA064F" w:rsidP="009B39A9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9B39A9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2.9. Заявитель может подать заявления и документы, указанные в пункте 2.6 Административного регламента, следующими способами:</w:t>
      </w:r>
    </w:p>
    <w:p w:rsidR="00FA064F" w:rsidRPr="009B39A9" w:rsidRDefault="00FA064F" w:rsidP="009B39A9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9B39A9">
        <w:rPr>
          <w:rFonts w:ascii="Times New Roman" w:hAnsi="Times New Roman" w:cs="Times New Roman"/>
          <w:position w:val="-2"/>
          <w:sz w:val="26"/>
          <w:szCs w:val="26"/>
        </w:rPr>
        <w:t>1)</w:t>
      </w:r>
      <w:r w:rsidRPr="009B39A9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FA064F" w:rsidRPr="009B39A9" w:rsidRDefault="00FA064F" w:rsidP="009B39A9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9B39A9">
        <w:rPr>
          <w:rFonts w:ascii="Times New Roman" w:hAnsi="Times New Roman" w:cs="Times New Roman"/>
          <w:position w:val="-2"/>
          <w:sz w:val="26"/>
          <w:szCs w:val="26"/>
        </w:rPr>
        <w:t xml:space="preserve">2) посредством почтовой связи </w:t>
      </w:r>
      <w:r w:rsidRPr="009B39A9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Pr="009B39A9">
        <w:rPr>
          <w:rFonts w:ascii="Times New Roman" w:hAnsi="Times New Roman" w:cs="Times New Roman"/>
          <w:position w:val="-2"/>
          <w:sz w:val="26"/>
          <w:szCs w:val="26"/>
        </w:rPr>
        <w:t>Администрации;</w:t>
      </w:r>
    </w:p>
    <w:p w:rsidR="00FA064F" w:rsidRPr="009B39A9" w:rsidRDefault="00FA064F" w:rsidP="009B39A9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9B39A9">
        <w:rPr>
          <w:rFonts w:ascii="Times New Roman" w:hAnsi="Times New Roman" w:cs="Times New Roman"/>
          <w:position w:val="-2"/>
          <w:sz w:val="26"/>
          <w:szCs w:val="26"/>
        </w:rPr>
        <w:t xml:space="preserve">3) </w:t>
      </w:r>
      <w:r w:rsidRPr="009B39A9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Pr="009B39A9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официального сайта Администрации</w:t>
      </w:r>
      <w:r w:rsidR="009B39A9" w:rsidRPr="009B39A9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9B39A9">
        <w:rPr>
          <w:rFonts w:ascii="Times New Roman" w:hAnsi="Times New Roman" w:cs="Times New Roman"/>
          <w:position w:val="-2"/>
          <w:sz w:val="26"/>
          <w:szCs w:val="26"/>
        </w:rPr>
        <w:t>(при наличии технической возможности) и</w:t>
      </w:r>
      <w:r w:rsidRPr="009B39A9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 официальной</w:t>
      </w:r>
      <w:r w:rsidRPr="009B39A9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FA064F" w:rsidRPr="009B39A9" w:rsidRDefault="00FA064F" w:rsidP="009B39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9B39A9">
        <w:rPr>
          <w:rFonts w:ascii="Times New Roman" w:hAnsi="Times New Roman" w:cs="Times New Roman"/>
          <w:position w:val="-2"/>
          <w:sz w:val="26"/>
          <w:szCs w:val="26"/>
        </w:rPr>
        <w:t xml:space="preserve">4) </w:t>
      </w:r>
      <w:r w:rsidRPr="009B39A9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FA064F" w:rsidRPr="007A5C93" w:rsidRDefault="00FA064F" w:rsidP="007A5C93">
      <w:pPr>
        <w:pStyle w:val="ConsPlusNormal0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9B3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BF5731" w:rsidRPr="007A5C93" w:rsidRDefault="00FA064F" w:rsidP="007A5C9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2.10. </w:t>
      </w:r>
      <w:r w:rsidR="00BF5731" w:rsidRPr="007A5C93">
        <w:rPr>
          <w:rFonts w:ascii="Times New Roman" w:hAnsi="Times New Roman" w:cs="Times New Roman"/>
          <w:sz w:val="26"/>
          <w:szCs w:val="26"/>
        </w:rPr>
        <w:t xml:space="preserve">Если в результате проверки электронной подписи заявителя будет выявлено несоблюдение установленных </w:t>
      </w:r>
      <w:hyperlink r:id="rId27" w:history="1">
        <w:r w:rsidR="00BF5731"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11</w:t>
        </w:r>
      </w:hyperlink>
      <w:r w:rsidR="00BF5731" w:rsidRPr="009B39A9">
        <w:rPr>
          <w:rFonts w:ascii="Times New Roman" w:hAnsi="Times New Roman" w:cs="Times New Roman"/>
          <w:sz w:val="26"/>
          <w:szCs w:val="26"/>
        </w:rPr>
        <w:t xml:space="preserve"> </w:t>
      </w:r>
      <w:r w:rsidR="00BF5731" w:rsidRPr="007A5C93">
        <w:rPr>
          <w:rFonts w:ascii="Times New Roman" w:hAnsi="Times New Roman" w:cs="Times New Roman"/>
          <w:sz w:val="26"/>
          <w:szCs w:val="26"/>
        </w:rPr>
        <w:t>Федеральног</w:t>
      </w:r>
      <w:r w:rsidR="009B39A9">
        <w:rPr>
          <w:rFonts w:ascii="Times New Roman" w:hAnsi="Times New Roman" w:cs="Times New Roman"/>
          <w:sz w:val="26"/>
          <w:szCs w:val="26"/>
        </w:rPr>
        <w:t>о закона от 06.04.2011 № 63-ФЗ «Об электронной подписи»</w:t>
      </w:r>
      <w:r w:rsidR="00BF5731" w:rsidRPr="007A5C93">
        <w:rPr>
          <w:rFonts w:ascii="Times New Roman" w:hAnsi="Times New Roman" w:cs="Times New Roman"/>
          <w:sz w:val="26"/>
          <w:szCs w:val="26"/>
        </w:rPr>
        <w:t xml:space="preserve"> условий признания ее действительности.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9B39A9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A064F" w:rsidRPr="007A5C93" w:rsidRDefault="00FA064F" w:rsidP="007A5C93">
      <w:pPr>
        <w:pStyle w:val="ConsPlusNormal0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FA064F" w:rsidRPr="009B39A9" w:rsidRDefault="00FA064F" w:rsidP="009B39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93"/>
      <w:bookmarkEnd w:id="3"/>
      <w:r w:rsidRPr="009B39A9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2.11. Основания для приостановления предоставления муниципальной услуги отсутствуют.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Основаниями для отказа в предоставлении государственной услуги являются: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а) заявление и документы поданы с нарушением требований, установленных </w:t>
      </w:r>
      <w:hyperlink r:id="rId28" w:anchor="Par167" w:tooltip="2.6.2. В заявлении должны быть указаны: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подпунктами 2.6.2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. и </w:t>
      </w:r>
      <w:hyperlink r:id="rId29" w:anchor="Par175" w:tooltip="2.6.3. К заявлению прилагаются документы: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2.6.3. пункта 2.6</w:t>
        </w:r>
      </w:hyperlink>
      <w:r w:rsidR="008A434E">
        <w:rPr>
          <w:rFonts w:ascii="Times New Roman" w:hAnsi="Times New Roman" w:cs="Times New Roman"/>
          <w:sz w:val="26"/>
          <w:szCs w:val="26"/>
        </w:rPr>
        <w:t>. Административного р</w:t>
      </w:r>
      <w:r w:rsidRPr="009B39A9">
        <w:rPr>
          <w:rFonts w:ascii="Times New Roman" w:hAnsi="Times New Roman" w:cs="Times New Roman"/>
          <w:sz w:val="26"/>
          <w:szCs w:val="26"/>
        </w:rPr>
        <w:t>егламента;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б) в заявлении указан предполагаемый к размещению Объект (Объекты), не предусмотренный (предусмотренные) </w:t>
      </w:r>
      <w:hyperlink r:id="rId30" w:history="1">
        <w:r w:rsidRPr="009B39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9B39A9">
        <w:rPr>
          <w:rFonts w:ascii="Times New Roman" w:hAnsi="Times New Roman" w:cs="Times New Roman"/>
          <w:sz w:val="26"/>
          <w:szCs w:val="26"/>
        </w:rPr>
        <w:t xml:space="preserve"> Прав</w:t>
      </w:r>
      <w:r w:rsidR="009B39A9">
        <w:rPr>
          <w:rFonts w:ascii="Times New Roman" w:hAnsi="Times New Roman" w:cs="Times New Roman"/>
          <w:sz w:val="26"/>
          <w:szCs w:val="26"/>
        </w:rPr>
        <w:t>ительства Российской Федерации №</w:t>
      </w:r>
      <w:r w:rsidRPr="009B39A9">
        <w:rPr>
          <w:rFonts w:ascii="Times New Roman" w:hAnsi="Times New Roman" w:cs="Times New Roman"/>
          <w:sz w:val="26"/>
          <w:szCs w:val="26"/>
        </w:rPr>
        <w:t xml:space="preserve"> 1300;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в) в заявлении указана цель использования земель или земельного участка, части земельного участка, не соответствующая назначению Объекта (Объектов);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г) размещение Объекта (Объектов) приведет к невозможности использования земель или земельного участка в соответствии с его разрешенным использованием;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д) размещаемый Объект (Объекты) не соответствует утвержденным документам территориального планирования соответствующего муниципального образования Пензенской области;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е) земельный участок, на использование которого испрашивается разрешение, предоставлен физическому или юридическому лицу;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з) в радиусе, равном 50 метрам от размещаемого антенно-мачтового сооружения, расположены индивидуальные жилые дома и (или) многоквартирные дома, земельные участки с видом разрешенного использования, предусматривающим жилищное строительство, в радиусе, равном 150 метрам от размещаемого антенно-мачтового сооружения, для размещения которого не требуется разрешение на строительство, расположены объекты дошкольных, общеобразовательных организаций, медицинских организаций и организаций отдыха;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 xml:space="preserve">и) планируемое размещение Объекта (Объектов) не соответствует требованиям </w:t>
      </w:r>
      <w:r w:rsidRPr="009B39A9">
        <w:rPr>
          <w:rFonts w:ascii="Times New Roman" w:hAnsi="Times New Roman" w:cs="Times New Roman"/>
          <w:sz w:val="26"/>
          <w:szCs w:val="26"/>
        </w:rPr>
        <w:lastRenderedPageBreak/>
        <w:t>правил благоуст</w:t>
      </w:r>
      <w:r w:rsidR="0066287B" w:rsidRPr="009B39A9">
        <w:rPr>
          <w:rFonts w:ascii="Times New Roman" w:hAnsi="Times New Roman" w:cs="Times New Roman"/>
          <w:sz w:val="26"/>
          <w:szCs w:val="26"/>
        </w:rPr>
        <w:t>ройства территории муниципальных образований Белинского района</w:t>
      </w:r>
      <w:r w:rsidRPr="009B39A9">
        <w:rPr>
          <w:rFonts w:ascii="Times New Roman" w:hAnsi="Times New Roman" w:cs="Times New Roman"/>
          <w:sz w:val="26"/>
          <w:szCs w:val="26"/>
        </w:rPr>
        <w:t xml:space="preserve"> Пензенской области;</w:t>
      </w:r>
    </w:p>
    <w:p w:rsidR="00BF5731" w:rsidRPr="009B39A9" w:rsidRDefault="00BF5731" w:rsidP="009B39A9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к) площадь земель или части земельного участка согласно прилагаемой заявителем схеме границ предполагаемых к использованию земель или части земельного участка на кадастровом плане территории превышает максимальную площадь земель или земельных участков, на которых предполагается размещение элементов благоустройства территории, в том числе малые архитектурные формы, за исключением некапитальных нестационарных строений и сооружений, рекламных конструкций, применяемых как составные части благоустройства территории, установле</w:t>
      </w:r>
      <w:r w:rsidR="009B39A9">
        <w:rPr>
          <w:rFonts w:ascii="Times New Roman" w:hAnsi="Times New Roman" w:cs="Times New Roman"/>
          <w:sz w:val="26"/>
          <w:szCs w:val="26"/>
        </w:rPr>
        <w:t>нную в размере не более                 300 кв.</w:t>
      </w:r>
      <w:r w:rsidRPr="009B39A9">
        <w:rPr>
          <w:rFonts w:ascii="Times New Roman" w:hAnsi="Times New Roman" w:cs="Times New Roman"/>
          <w:sz w:val="26"/>
          <w:szCs w:val="26"/>
        </w:rPr>
        <w:t>м</w:t>
      </w:r>
      <w:r w:rsidR="009B39A9">
        <w:rPr>
          <w:rFonts w:ascii="Times New Roman" w:hAnsi="Times New Roman" w:cs="Times New Roman"/>
          <w:sz w:val="26"/>
          <w:szCs w:val="26"/>
        </w:rPr>
        <w:t>.</w:t>
      </w:r>
    </w:p>
    <w:p w:rsidR="00FA064F" w:rsidRPr="007A5C93" w:rsidRDefault="00BF5731" w:rsidP="009B39A9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39A9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государственной услуги отсутствуют</w:t>
      </w:r>
      <w:r w:rsidR="009B39A9">
        <w:rPr>
          <w:rFonts w:ascii="Times New Roman" w:hAnsi="Times New Roman" w:cs="Times New Roman"/>
          <w:sz w:val="26"/>
          <w:szCs w:val="26"/>
        </w:rPr>
        <w:t>.</w:t>
      </w:r>
    </w:p>
    <w:p w:rsidR="00BF5731" w:rsidRPr="007A5C93" w:rsidRDefault="00BF5731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9B39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position w:val="-2"/>
          <w:sz w:val="26"/>
          <w:szCs w:val="26"/>
          <w:lang w:eastAsia="ar-SA"/>
        </w:rPr>
      </w:pPr>
      <w:r w:rsidRPr="007A5C93">
        <w:rPr>
          <w:rFonts w:ascii="Times New Roman" w:eastAsia="Calibri" w:hAnsi="Times New Roman" w:cs="Times New Roman"/>
          <w:b/>
          <w:bCs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2.14.</w:t>
      </w:r>
      <w:r w:rsidRPr="007A5C93"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9B39A9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9B39A9">
      <w:pPr>
        <w:spacing w:after="0" w:line="240" w:lineRule="auto"/>
        <w:jc w:val="center"/>
        <w:rPr>
          <w:rFonts w:ascii="Times New Roman" w:eastAsia="Calibri" w:hAnsi="Times New Roman" w:cs="Times New Roman"/>
          <w:b/>
          <w:position w:val="-2"/>
          <w:sz w:val="26"/>
          <w:szCs w:val="26"/>
          <w:lang w:eastAsia="ar-SA"/>
        </w:rPr>
      </w:pPr>
      <w:r w:rsidRPr="007A5C93">
        <w:rPr>
          <w:rFonts w:ascii="Times New Roman" w:eastAsia="Calibri" w:hAnsi="Times New Roman" w:cs="Times New Roman"/>
          <w:b/>
          <w:position w:val="-2"/>
          <w:sz w:val="26"/>
          <w:szCs w:val="26"/>
          <w:lang w:eastAsia="ar-SA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2.16. 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При подаче заявления о предоставлении муниципальной услуги, указанного в пункте 2.6 Административного регламента,</w:t>
      </w: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 xml:space="preserve"> и при получении результата предоставления муниципальной услуги, максимальный срок ожидания</w:t>
      </w:r>
      <w:r w:rsidRPr="007A5C93">
        <w:rPr>
          <w:rFonts w:ascii="Times New Roman" w:eastAsia="Calibri" w:hAnsi="Times New Roman" w:cs="Times New Roman"/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7A5C93">
        <w:rPr>
          <w:rFonts w:ascii="Times New Roman" w:eastAsia="Calibri" w:hAnsi="Times New Roman" w:cs="Times New Roman"/>
          <w:color w:val="00000A"/>
          <w:position w:val="-2"/>
          <w:sz w:val="26"/>
          <w:szCs w:val="26"/>
          <w:lang w:eastAsia="ar-SA"/>
        </w:rPr>
        <w:t>в очереди</w:t>
      </w: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 xml:space="preserve"> не должен превышать 15 минут.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046D9A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Срок регистрации заявления о предоставлении муниципальной услуги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заявления и приложенных к нему документов, </w:t>
      </w: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>указанных в пункте 2.6 Административного регламента,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осуществляется в день их получения Администрацией.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046D9A" w:rsidRDefault="00FA064F" w:rsidP="00046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</w:t>
      </w:r>
    </w:p>
    <w:p w:rsidR="00FA064F" w:rsidRPr="007A5C93" w:rsidRDefault="00FA064F" w:rsidP="00046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  <w:t>защите инвалидов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7A5C93">
      <w:pPr>
        <w:pStyle w:val="a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7A5C93">
        <w:rPr>
          <w:position w:val="-2"/>
          <w:sz w:val="26"/>
          <w:szCs w:val="26"/>
          <w:lang w:eastAsia="ru-RU"/>
        </w:rPr>
        <w:t xml:space="preserve">2.18. </w:t>
      </w:r>
      <w:r w:rsidRPr="007A5C93">
        <w:rPr>
          <w:color w:val="000000"/>
          <w:position w:val="-2"/>
          <w:sz w:val="26"/>
          <w:szCs w:val="26"/>
        </w:rPr>
        <w:t xml:space="preserve">Предоставление муниципальной услуги осуществляется в специально </w:t>
      </w:r>
      <w:r w:rsidRPr="007A5C93">
        <w:rPr>
          <w:color w:val="000000"/>
          <w:position w:val="-2"/>
          <w:sz w:val="26"/>
          <w:szCs w:val="26"/>
        </w:rPr>
        <w:lastRenderedPageBreak/>
        <w:t>выделенных для этой цели помещениях.</w:t>
      </w:r>
    </w:p>
    <w:p w:rsidR="00FA064F" w:rsidRPr="007A5C93" w:rsidRDefault="00FA064F" w:rsidP="007A5C93">
      <w:pPr>
        <w:pStyle w:val="a0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A064F" w:rsidRPr="007A5C93" w:rsidRDefault="00FA064F" w:rsidP="007A5C93">
      <w:pPr>
        <w:pStyle w:val="a0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FA064F" w:rsidRPr="007A5C93" w:rsidRDefault="00FA064F" w:rsidP="007A5C93">
      <w:pPr>
        <w:pStyle w:val="a0"/>
        <w:tabs>
          <w:tab w:val="left" w:pos="1080"/>
        </w:tabs>
        <w:spacing w:after="0"/>
        <w:ind w:right="40"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FA064F" w:rsidRPr="007A5C93" w:rsidRDefault="00FA064F" w:rsidP="007A5C93">
      <w:pPr>
        <w:pStyle w:val="a0"/>
        <w:tabs>
          <w:tab w:val="left" w:pos="108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FA064F" w:rsidRPr="007A5C93" w:rsidRDefault="00FA064F" w:rsidP="007A5C93">
      <w:pPr>
        <w:pStyle w:val="a0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A064F" w:rsidRPr="007A5C93" w:rsidRDefault="00FA064F" w:rsidP="007A5C93">
      <w:pPr>
        <w:pStyle w:val="a0"/>
        <w:spacing w:after="0"/>
        <w:ind w:right="40" w:firstLine="567"/>
        <w:jc w:val="both"/>
        <w:rPr>
          <w:color w:val="000000"/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FA064F" w:rsidRPr="007A5C93" w:rsidRDefault="00FA064F" w:rsidP="007A5C93">
      <w:pPr>
        <w:pStyle w:val="a0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A064F" w:rsidRPr="007A5C93" w:rsidRDefault="00FA064F" w:rsidP="007A5C93">
      <w:pPr>
        <w:pStyle w:val="a0"/>
        <w:spacing w:after="0"/>
        <w:ind w:right="40"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A064F" w:rsidRPr="007A5C93" w:rsidRDefault="00FA064F" w:rsidP="007A5C93">
      <w:pPr>
        <w:pStyle w:val="ConsPlusNormal0"/>
        <w:tabs>
          <w:tab w:val="center" w:pos="0"/>
        </w:tabs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  иметь информационные таблички (вывески) с указанием:</w:t>
      </w:r>
    </w:p>
    <w:p w:rsidR="00FA064F" w:rsidRPr="007A5C93" w:rsidRDefault="00FA064F" w:rsidP="007A5C93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7A5C93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FA064F" w:rsidRPr="007A5C93" w:rsidRDefault="00FA064F" w:rsidP="007A5C93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7A5C93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color w:val="000000"/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</w:t>
      </w:r>
      <w:r w:rsidRPr="007A5C93">
        <w:rPr>
          <w:color w:val="000000"/>
          <w:position w:val="-2"/>
          <w:sz w:val="26"/>
          <w:szCs w:val="26"/>
        </w:rPr>
        <w:lastRenderedPageBreak/>
        <w:t>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7A5C93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</w:p>
    <w:p w:rsidR="00FA064F" w:rsidRPr="007A5C93" w:rsidRDefault="00FA064F" w:rsidP="00046D9A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- размещение информации о порядке предоставления муниципальной услуги на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lastRenderedPageBreak/>
        <w:t>информационных стендах;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  <w:lang w:eastAsia="ru-RU"/>
        </w:rPr>
      </w:pPr>
    </w:p>
    <w:p w:rsidR="00FA064F" w:rsidRPr="007A5C93" w:rsidRDefault="00FA064F" w:rsidP="007A5C93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7A5C93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position w:val="-2"/>
          <w:sz w:val="26"/>
          <w:szCs w:val="26"/>
          <w:lang w:eastAsia="ru-RU"/>
        </w:rPr>
      </w:pPr>
    </w:p>
    <w:p w:rsidR="00FA064F" w:rsidRPr="007A5C93" w:rsidRDefault="00FA064F" w:rsidP="007A5C93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7A5C93">
        <w:rPr>
          <w:position w:val="-2"/>
          <w:sz w:val="26"/>
          <w:szCs w:val="26"/>
        </w:rPr>
        <w:t xml:space="preserve">2.22. </w:t>
      </w:r>
      <w:r w:rsidRPr="007A5C93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Pr="007A5C93">
        <w:rPr>
          <w:position w:val="-2"/>
          <w:sz w:val="26"/>
          <w:szCs w:val="26"/>
          <w:lang w:eastAsia="ru-RU"/>
        </w:rPr>
        <w:t>заявление</w:t>
      </w:r>
      <w:r w:rsidRPr="007A5C93">
        <w:rPr>
          <w:color w:val="000000"/>
          <w:kern w:val="26"/>
          <w:position w:val="-2"/>
          <w:sz w:val="26"/>
          <w:szCs w:val="26"/>
        </w:rPr>
        <w:t xml:space="preserve"> </w:t>
      </w:r>
      <w:r w:rsidRPr="007A5C93">
        <w:rPr>
          <w:position w:val="-2"/>
          <w:sz w:val="26"/>
          <w:szCs w:val="26"/>
          <w:lang w:eastAsia="ru-RU"/>
        </w:rPr>
        <w:t xml:space="preserve">и документы, указанные в пункте 2.6 Административного регламента, </w:t>
      </w:r>
      <w:r w:rsidRPr="007A5C93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7A5C93">
        <w:rPr>
          <w:position w:val="-2"/>
          <w:sz w:val="26"/>
          <w:szCs w:val="26"/>
          <w:lang w:eastAsia="ru-RU"/>
        </w:rPr>
        <w:t>в порядке и сроки, установленные соглашением о взаимодействии</w:t>
      </w:r>
      <w:r w:rsidRPr="007A5C93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</w:t>
      </w:r>
      <w:r w:rsidR="008A434E" w:rsidRPr="007A5C93">
        <w:rPr>
          <w:color w:val="000000"/>
          <w:kern w:val="26"/>
          <w:position w:val="-2"/>
          <w:sz w:val="26"/>
          <w:szCs w:val="26"/>
        </w:rPr>
        <w:t xml:space="preserve"> </w:t>
      </w:r>
      <w:r w:rsidRPr="007A5C93">
        <w:rPr>
          <w:color w:val="000000"/>
          <w:kern w:val="26"/>
          <w:position w:val="-2"/>
          <w:sz w:val="26"/>
          <w:szCs w:val="26"/>
        </w:rPr>
        <w:t>со дня вступления его в силу.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2.23. При </w:t>
      </w:r>
      <w:r w:rsidRPr="007A5C93">
        <w:rPr>
          <w:rFonts w:ascii="Times New Roman" w:hAnsi="Times New Roman" w:cs="Times New Roman"/>
          <w:color w:val="00000A"/>
          <w:position w:val="-2"/>
          <w:sz w:val="26"/>
          <w:szCs w:val="26"/>
          <w:lang w:eastAsia="ar-SA"/>
        </w:rPr>
        <w:t>предоставлении муниципальной услуги в электронной форме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 и Регионального портала заявителю обеспечивается: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муниципальной услуги;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б) досудебное (внесудебное) обжалование решений и действий (бездействия) Администрации, должностного лица Администрации, муниципальных служащих.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2.24. При предоставлении муниципальной услуги в электронной форме посредством официального сайта Администрации (при наличии технической возможности) и официальной электронной почты заявителю обеспечивается:</w:t>
      </w:r>
    </w:p>
    <w:p w:rsidR="00FA064F" w:rsidRPr="007A5C93" w:rsidRDefault="00FA064F" w:rsidP="007A5C93">
      <w:pPr>
        <w:pStyle w:val="ConsPlusNormal0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FA064F" w:rsidRPr="007A5C93" w:rsidRDefault="00FA064F" w:rsidP="007A5C93">
      <w:pPr>
        <w:pStyle w:val="ConsPlusNormal0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б) подача заявления и документов, необходимых для предоставления муниципальной услуги.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2.25. Формирование заявления в электронной форме осуществляется посредством заполнения заявителем интерактивной формы запроса на официальном сайте Администрации, без необходимости дополнительной подачи заявления в какой-либо иной форме.</w:t>
      </w:r>
    </w:p>
    <w:p w:rsidR="00FA064F" w:rsidRPr="007A5C93" w:rsidRDefault="00FA064F" w:rsidP="007A5C93">
      <w:pPr>
        <w:pStyle w:val="ConsPlusNormal0"/>
        <w:ind w:firstLine="53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FA064F" w:rsidRPr="007A5C93" w:rsidRDefault="00FA064F" w:rsidP="007A5C93">
      <w:pPr>
        <w:pStyle w:val="ConsPlusNormal0"/>
        <w:ind w:firstLine="53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Заявление от имени юридического лица заверяется по выбору заявителя электронной подписью либо квалифицированной электронной подписью (если заявителем является юридическое лицо):</w:t>
      </w:r>
    </w:p>
    <w:p w:rsidR="00FA064F" w:rsidRPr="007A5C93" w:rsidRDefault="00FA064F" w:rsidP="007A5C93">
      <w:pPr>
        <w:pStyle w:val="ConsPlusNormal0"/>
        <w:ind w:firstLine="53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лица, действующего от имени юридического лица без доверенности;</w:t>
      </w:r>
    </w:p>
    <w:p w:rsidR="00FA064F" w:rsidRPr="007A5C93" w:rsidRDefault="00FA064F" w:rsidP="007A5C93">
      <w:pPr>
        <w:pStyle w:val="ConsPlusNormal0"/>
        <w:ind w:firstLine="53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A064F" w:rsidRPr="007A5C93" w:rsidRDefault="00FA064F" w:rsidP="007A5C93">
      <w:pPr>
        <w:pStyle w:val="ConsPlusNormal0"/>
        <w:ind w:firstLine="53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 представляется представителем заявителя), в виде электронного образа такого документа. Представление указанного документа не требуется, если заявление подписано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lastRenderedPageBreak/>
        <w:t>квалифицированной электронной подписью.</w:t>
      </w:r>
    </w:p>
    <w:p w:rsidR="00FA064F" w:rsidRPr="007A5C93" w:rsidRDefault="00FA064F" w:rsidP="007A5C93">
      <w:pPr>
        <w:pStyle w:val="ConsPlusNormal0"/>
        <w:ind w:firstLine="53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2.26. В заявлении указываются сведения о способах представления результатов муниципальной услуги:</w:t>
      </w:r>
    </w:p>
    <w:p w:rsidR="00FA064F" w:rsidRPr="007A5C93" w:rsidRDefault="00FA064F" w:rsidP="007A5C93">
      <w:pPr>
        <w:pStyle w:val="ConsPlusNormal0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1)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A064F" w:rsidRPr="007A5C93" w:rsidRDefault="00FA064F" w:rsidP="007A5C93">
      <w:pPr>
        <w:pStyle w:val="ConsPlusNormal0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FA064F" w:rsidRPr="007A5C93" w:rsidRDefault="00FA064F" w:rsidP="007A5C93">
      <w:pPr>
        <w:pStyle w:val="ConsPlusNormal0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3) в виде бумажного документа, который заявитель получает непосредственно при личном обращении по местонахождению МФЦ.</w:t>
      </w:r>
    </w:p>
    <w:p w:rsidR="00FA064F" w:rsidRPr="007A5C93" w:rsidRDefault="00FA064F" w:rsidP="007A5C93">
      <w:pPr>
        <w:pStyle w:val="ConsPlusNormal0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046D9A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color w:val="000000"/>
        </w:rPr>
      </w:pPr>
      <w:r w:rsidRPr="007A5C93">
        <w:rPr>
          <w:rFonts w:ascii="Times New Roman" w:hAnsi="Times New Roman" w:cs="Times New Roman"/>
          <w:position w:val="-2"/>
          <w:lang w:val="en-US"/>
        </w:rPr>
        <w:t>III</w:t>
      </w:r>
      <w:r w:rsidRPr="007A5C93">
        <w:rPr>
          <w:rFonts w:ascii="Times New Roman" w:hAnsi="Times New Roman" w:cs="Times New Roman"/>
          <w:position w:val="-2"/>
        </w:rPr>
        <w:t xml:space="preserve">. </w:t>
      </w:r>
      <w:r w:rsidRPr="007A5C93">
        <w:rPr>
          <w:rStyle w:val="40"/>
          <w:rFonts w:ascii="Times New Roman" w:hAnsi="Times New Roman" w:cs="Times New Roman"/>
          <w:b/>
          <w:color w:val="000000"/>
          <w:position w:val="-2"/>
        </w:rPr>
        <w:t xml:space="preserve">Состав, последовательность и сроки выполнения </w:t>
      </w:r>
    </w:p>
    <w:p w:rsidR="00FA064F" w:rsidRPr="007A5C93" w:rsidRDefault="00FA064F" w:rsidP="00046D9A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7A5C93">
        <w:rPr>
          <w:rStyle w:val="40"/>
          <w:rFonts w:ascii="Times New Roman" w:hAnsi="Times New Roman" w:cs="Times New Roman"/>
          <w:b/>
          <w:color w:val="000000"/>
          <w:position w:val="-2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FA064F" w:rsidRPr="007A5C93" w:rsidRDefault="00FA064F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3.1. Исчерпывающий перечень административных процедур: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3.1.1. Прием и регистрация заявления и документов, в том числе и в электронной форме, необходимых для предоставления муниципальной услуги, проверка действительности усиленной квалифицированной электронной подписи;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3.1.2. Рассмотрение представленного заявителем заявления и документов, подготовка проекта постановления Администрации </w:t>
      </w:r>
      <w:r w:rsidR="001539BD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31" w:history="1">
        <w:r w:rsidR="001539B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1539B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, либо проекта постановления Администрации об отказе в</w:t>
      </w:r>
      <w:r w:rsidR="001539BD" w:rsidRPr="00046D9A">
        <w:rPr>
          <w:rFonts w:ascii="Times New Roman" w:hAnsi="Times New Roman" w:cs="Times New Roman"/>
          <w:sz w:val="26"/>
          <w:szCs w:val="26"/>
        </w:rPr>
        <w:t xml:space="preserve"> принятии решения </w:t>
      </w:r>
      <w:r w:rsidRPr="00046D9A">
        <w:rPr>
          <w:rFonts w:ascii="Times New Roman" w:hAnsi="Times New Roman" w:cs="Times New Roman"/>
          <w:sz w:val="26"/>
          <w:szCs w:val="26"/>
        </w:rPr>
        <w:t xml:space="preserve"> </w:t>
      </w:r>
      <w:r w:rsidR="001539BD" w:rsidRPr="00046D9A">
        <w:rPr>
          <w:rFonts w:ascii="Times New Roman" w:hAnsi="Times New Roman" w:cs="Times New Roman"/>
          <w:sz w:val="26"/>
          <w:szCs w:val="26"/>
        </w:rPr>
        <w:t xml:space="preserve">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32" w:history="1">
        <w:r w:rsidR="001539B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1539B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необходимости);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3.1.3. Согласование постановления Администрации </w:t>
      </w:r>
      <w:r w:rsidR="00780212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33" w:history="1">
        <w:r w:rsidR="00780212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780212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области, либо проекта постановления Администрации об отказе в принятии решения 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34" w:history="1">
        <w:r w:rsidR="00780212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780212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</w:t>
      </w:r>
      <w:r w:rsidR="00780212" w:rsidRPr="00046D9A">
        <w:rPr>
          <w:rFonts w:ascii="Times New Roman" w:hAnsi="Times New Roman" w:cs="Times New Roman"/>
          <w:sz w:val="26"/>
          <w:szCs w:val="26"/>
        </w:rPr>
        <w:lastRenderedPageBreak/>
        <w:t>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, подписание постановления главой Администрации, регистрация и направление заявителю.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3.2.1. Прием и регистрация заявления 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представление заявителем заявления и документов в Администрацию.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(представителем заявителя) в заявлении способом не позднее рабочего дня, следующего за днем поступления заявления и документов в Администрацию.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35" w:history="1">
        <w:r w:rsidRPr="00046D9A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046D9A">
        <w:rPr>
          <w:rFonts w:ascii="Times New Roman" w:hAnsi="Times New Roman" w:cs="Times New Roman"/>
          <w:sz w:val="26"/>
          <w:szCs w:val="26"/>
        </w:rPr>
        <w:t xml:space="preserve"> Федера</w:t>
      </w:r>
      <w:r w:rsidR="008A434E">
        <w:rPr>
          <w:rFonts w:ascii="Times New Roman" w:hAnsi="Times New Roman" w:cs="Times New Roman"/>
          <w:sz w:val="26"/>
          <w:szCs w:val="26"/>
        </w:rPr>
        <w:t>льного закона от 06.04.2011</w:t>
      </w:r>
      <w:r w:rsidRPr="00046D9A">
        <w:rPr>
          <w:rFonts w:ascii="Times New Roman" w:hAnsi="Times New Roman" w:cs="Times New Roman"/>
          <w:sz w:val="26"/>
          <w:szCs w:val="26"/>
        </w:rPr>
        <w:t xml:space="preserve"> № </w:t>
      </w:r>
      <w:r w:rsidR="00046D9A">
        <w:rPr>
          <w:rFonts w:ascii="Times New Roman" w:hAnsi="Times New Roman" w:cs="Times New Roman"/>
          <w:sz w:val="26"/>
          <w:szCs w:val="26"/>
        </w:rPr>
        <w:t>63-ФЗ «Об электронной подписи».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</w:t>
      </w:r>
      <w:hyperlink r:id="rId36" w:history="1">
        <w:r w:rsidRPr="00046D9A">
          <w:rPr>
            <w:rFonts w:ascii="Times New Roman" w:hAnsi="Times New Roman" w:cs="Times New Roman"/>
            <w:sz w:val="26"/>
            <w:szCs w:val="26"/>
          </w:rPr>
          <w:t>статьи 11</w:t>
        </w:r>
      </w:hyperlink>
      <w:r w:rsidRPr="00046D9A">
        <w:rPr>
          <w:rFonts w:ascii="Times New Roman" w:hAnsi="Times New Roman" w:cs="Times New Roman"/>
          <w:sz w:val="26"/>
          <w:szCs w:val="26"/>
        </w:rPr>
        <w:t xml:space="preserve"> Федера</w:t>
      </w:r>
      <w:r w:rsidR="008A434E">
        <w:rPr>
          <w:rFonts w:ascii="Times New Roman" w:hAnsi="Times New Roman" w:cs="Times New Roman"/>
          <w:sz w:val="26"/>
          <w:szCs w:val="26"/>
        </w:rPr>
        <w:t>льного закона от 06.04.2011</w:t>
      </w:r>
      <w:r w:rsidRPr="00046D9A">
        <w:rPr>
          <w:rFonts w:ascii="Times New Roman" w:hAnsi="Times New Roman" w:cs="Times New Roman"/>
          <w:sz w:val="26"/>
          <w:szCs w:val="26"/>
        </w:rPr>
        <w:t xml:space="preserve"> № 63-ФЗ «Об электронной подписи», которые послужили основанием для принятия указанного решения.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37" w:history="1">
        <w:r w:rsidRPr="00046D9A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Pr="00046D9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специалист Администрации, ответственный за регистрацию входящих документов: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направляет заявление и документы главе Администрации для определения ответственного исполнителя по предоставлению муниципальной услуги.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lastRenderedPageBreak/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зарегистрированное заявление и документы.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- 1 рабочий день со дня поступления заявления в Администрацию.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339"/>
      <w:bookmarkEnd w:id="4"/>
      <w:r w:rsidRPr="00046D9A">
        <w:rPr>
          <w:rFonts w:ascii="Times New Roman" w:hAnsi="Times New Roman" w:cs="Times New Roman"/>
          <w:sz w:val="26"/>
          <w:szCs w:val="26"/>
        </w:rPr>
        <w:t xml:space="preserve">3.2.2. Рассмотрение представленного заявителем заявления и документов, подготовка проекта постановления Администрации </w:t>
      </w:r>
      <w:r w:rsidR="00780212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38" w:history="1">
        <w:r w:rsidR="00780212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780212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области, либо проекта постановления Администрации об отказе в принятии решения 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39" w:history="1">
        <w:r w:rsidR="00780212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780212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зарегистрированные заявление и документы.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предоставление муниципальной услуги: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046D9A">
          <w:rPr>
            <w:rFonts w:ascii="Times New Roman" w:hAnsi="Times New Roman" w:cs="Times New Roman"/>
            <w:sz w:val="26"/>
            <w:szCs w:val="26"/>
          </w:rPr>
          <w:t>подпункте 2.6.3 пункта 2.6</w:t>
        </w:r>
      </w:hyperlink>
      <w:r w:rsidR="008A434E">
        <w:rPr>
          <w:rFonts w:ascii="Times New Roman" w:hAnsi="Times New Roman" w:cs="Times New Roman"/>
          <w:sz w:val="26"/>
          <w:szCs w:val="26"/>
        </w:rPr>
        <w:t xml:space="preserve"> Административного р</w:t>
      </w:r>
      <w:r w:rsidRPr="00046D9A">
        <w:rPr>
          <w:rFonts w:ascii="Times New Roman" w:hAnsi="Times New Roman" w:cs="Times New Roman"/>
          <w:sz w:val="26"/>
          <w:szCs w:val="26"/>
        </w:rPr>
        <w:t>егламента;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046D9A">
          <w:rPr>
            <w:rFonts w:ascii="Times New Roman" w:hAnsi="Times New Roman" w:cs="Times New Roman"/>
            <w:sz w:val="26"/>
            <w:szCs w:val="26"/>
          </w:rPr>
          <w:t>подпунктами 2.6.1</w:t>
        </w:r>
      </w:hyperlink>
      <w:r w:rsidRPr="00046D9A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046D9A">
          <w:rPr>
            <w:rFonts w:ascii="Times New Roman" w:hAnsi="Times New Roman" w:cs="Times New Roman"/>
            <w:sz w:val="26"/>
            <w:szCs w:val="26"/>
          </w:rPr>
          <w:t>2.6.2 пункта 2.6</w:t>
        </w:r>
      </w:hyperlink>
      <w:r w:rsidR="008A434E">
        <w:rPr>
          <w:rFonts w:ascii="Times New Roman" w:hAnsi="Times New Roman" w:cs="Times New Roman"/>
          <w:sz w:val="26"/>
          <w:szCs w:val="26"/>
        </w:rPr>
        <w:t xml:space="preserve"> Административного р</w:t>
      </w:r>
      <w:r w:rsidRPr="00046D9A">
        <w:rPr>
          <w:rFonts w:ascii="Times New Roman" w:hAnsi="Times New Roman" w:cs="Times New Roman"/>
          <w:sz w:val="26"/>
          <w:szCs w:val="26"/>
        </w:rPr>
        <w:t xml:space="preserve">егламента, </w:t>
      </w:r>
      <w:hyperlink r:id="rId40" w:history="1">
        <w:r w:rsidRPr="00046D9A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Pr="00046D9A">
        <w:rPr>
          <w:rFonts w:ascii="Times New Roman" w:hAnsi="Times New Roman" w:cs="Times New Roman"/>
          <w:sz w:val="26"/>
          <w:szCs w:val="26"/>
        </w:rPr>
        <w:t xml:space="preserve"> ЗК РФ;</w:t>
      </w:r>
    </w:p>
    <w:p w:rsidR="007A61D6" w:rsidRPr="00046D9A" w:rsidRDefault="002B270D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готовит проект</w:t>
      </w:r>
      <w:r w:rsidR="00B20B16" w:rsidRPr="00046D9A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об отказе в принятии решения 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1" w:history="1">
        <w:r w:rsidR="00B20B16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B20B16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="007A61D6" w:rsidRPr="00046D9A">
        <w:rPr>
          <w:rFonts w:ascii="Times New Roman" w:hAnsi="Times New Roman" w:cs="Times New Roman"/>
          <w:sz w:val="26"/>
          <w:szCs w:val="26"/>
        </w:rPr>
        <w:t xml:space="preserve">. В проекте постановления об отказе в выдаче разрешения должно быть указано основание отказа, предусмотренное </w:t>
      </w:r>
      <w:hyperlink w:anchor="Par158" w:history="1">
        <w:r w:rsidR="007A61D6" w:rsidRPr="00046D9A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="008A434E">
        <w:rPr>
          <w:rFonts w:ascii="Times New Roman" w:hAnsi="Times New Roman" w:cs="Times New Roman"/>
          <w:sz w:val="26"/>
          <w:szCs w:val="26"/>
        </w:rPr>
        <w:t xml:space="preserve"> Административного р</w:t>
      </w:r>
      <w:r w:rsidR="007A61D6" w:rsidRPr="00046D9A">
        <w:rPr>
          <w:rFonts w:ascii="Times New Roman" w:hAnsi="Times New Roman" w:cs="Times New Roman"/>
          <w:sz w:val="26"/>
          <w:szCs w:val="26"/>
        </w:rPr>
        <w:t>егламента.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</w:t>
      </w:r>
      <w:r w:rsidR="00B20B16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2" w:history="1">
        <w:r w:rsidR="00B20B16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B20B16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области, либо проекта постановления Администрации об отказе в принятии решения  об использовании земель </w:t>
      </w:r>
      <w:r w:rsidR="00B20B16" w:rsidRPr="00046D9A">
        <w:rPr>
          <w:rFonts w:ascii="Times New Roman" w:hAnsi="Times New Roman" w:cs="Times New Roman"/>
          <w:sz w:val="26"/>
          <w:szCs w:val="26"/>
        </w:rPr>
        <w:lastRenderedPageBreak/>
        <w:t xml:space="preserve">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3" w:history="1">
        <w:r w:rsidR="00B20B16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B20B16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Способом фиксации результата выполнения административной процедуры являются подготовленные проект </w:t>
      </w:r>
      <w:r w:rsidR="00B20B16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4" w:history="1">
        <w:r w:rsidR="00B20B16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B20B16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области, либо проекта постановления Администрации об отказе в принятии решения 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5" w:history="1">
        <w:r w:rsidR="00B20B16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B20B16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административной процедуры - 10 календарных дней со дня регистрации заявления в Администрации.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3.2.3. Согласование постановления Администрации </w:t>
      </w:r>
      <w:r w:rsidR="002B270D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6" w:history="1">
        <w:r w:rsidR="002B270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2B270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области, либо проекта постановления Администрации об отказе в принятии решения 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7" w:history="1">
        <w:r w:rsidR="002B270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2B270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, подписание постановления главой Администрации, регистрация и направление заявителю (представителю заявителя).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постановления Администрации </w:t>
      </w:r>
      <w:r w:rsidR="002B270D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8" w:history="1">
        <w:r w:rsidR="002B270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2B270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области, либо проекта постановления Администрации об отказе в принятии решения 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49" w:history="1">
        <w:r w:rsidR="002B270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2B270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 xml:space="preserve"> является подготовленный проект соответствующего постановления Администрации.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Специалист Администрации обеспечивает согласование постановления Администрации в установленном в Администрации порядке, подписание его главой Администрации и регистрацию указанного постановления.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lastRenderedPageBreak/>
        <w:t>Принятое постановление Администрации направляется заявителю (представителю заявителя) в течение трех рабочих дней со дня его принятия заказным письмом с приложением представленных им документов.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подписанное главой Администрации и зарегистрированное постановление Администрации </w:t>
      </w:r>
      <w:r w:rsidR="002B270D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50" w:history="1">
        <w:r w:rsidR="002B270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2B270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области, либо проекта постановления Администрации об отказе в принятии решения 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51" w:history="1">
        <w:r w:rsidR="002B270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2B270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Способом фиксации результата выполнения административной процедуры является регистрация постановления Администрации </w:t>
      </w:r>
      <w:r w:rsidR="002B270D" w:rsidRPr="00046D9A">
        <w:rPr>
          <w:rFonts w:ascii="Times New Roman" w:hAnsi="Times New Roman" w:cs="Times New Roman"/>
          <w:sz w:val="26"/>
          <w:szCs w:val="26"/>
        </w:rPr>
        <w:t xml:space="preserve">принятия решения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52" w:history="1">
        <w:r w:rsidR="002B270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2B270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области, либо проекта постановления Администрации об отказе в принятии решения  об использовании земель или земельного участка заинтересованным лицом без предоставления земельных участков и установления сервитутов, публичного сервитута для размещения объектов, виды которых установлены Правительством Российской Федерации в соответствии с </w:t>
      </w:r>
      <w:hyperlink r:id="rId53" w:history="1">
        <w:r w:rsidR="002B270D" w:rsidRPr="00046D9A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3 статьи 39.36</w:t>
        </w:r>
      </w:hyperlink>
      <w:r w:rsidR="002B270D" w:rsidRPr="00046D9A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на землях или земельных участках, находящихся в собственности Пензенской области</w:t>
      </w:r>
      <w:r w:rsidRPr="00046D9A">
        <w:rPr>
          <w:rFonts w:ascii="Times New Roman" w:hAnsi="Times New Roman" w:cs="Times New Roman"/>
          <w:sz w:val="26"/>
          <w:szCs w:val="26"/>
        </w:rPr>
        <w:t>.</w:t>
      </w:r>
    </w:p>
    <w:p w:rsidR="007A61D6" w:rsidRPr="00046D9A" w:rsidRDefault="007A61D6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</w:t>
      </w:r>
      <w:r w:rsidR="002B270D" w:rsidRPr="00046D9A">
        <w:rPr>
          <w:rFonts w:ascii="Times New Roman" w:hAnsi="Times New Roman" w:cs="Times New Roman"/>
          <w:sz w:val="26"/>
          <w:szCs w:val="26"/>
        </w:rPr>
        <w:t>–</w:t>
      </w:r>
      <w:r w:rsidRPr="00046D9A">
        <w:rPr>
          <w:rFonts w:ascii="Times New Roman" w:hAnsi="Times New Roman" w:cs="Times New Roman"/>
          <w:sz w:val="26"/>
          <w:szCs w:val="26"/>
        </w:rPr>
        <w:t xml:space="preserve"> </w:t>
      </w:r>
      <w:r w:rsidR="002B270D" w:rsidRPr="00046D9A">
        <w:rPr>
          <w:rFonts w:ascii="Times New Roman" w:hAnsi="Times New Roman" w:cs="Times New Roman"/>
          <w:sz w:val="26"/>
          <w:szCs w:val="26"/>
        </w:rPr>
        <w:t xml:space="preserve">30 </w:t>
      </w:r>
      <w:r w:rsidRPr="00046D9A">
        <w:rPr>
          <w:rFonts w:ascii="Times New Roman" w:hAnsi="Times New Roman" w:cs="Times New Roman"/>
          <w:sz w:val="26"/>
          <w:szCs w:val="26"/>
        </w:rPr>
        <w:t>календарных дней со дня поступления заявления о предоставлении муниципальной услуги в Администрацию.</w:t>
      </w:r>
    </w:p>
    <w:p w:rsidR="007A61D6" w:rsidRPr="00046D9A" w:rsidRDefault="007A61D6" w:rsidP="00046D9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При обращении об исправлении технической ошибки заявитель (представитель заявителя) представляет: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подается заявителем (представителем заявителя)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</w:t>
      </w:r>
      <w:r w:rsidRPr="00046D9A">
        <w:rPr>
          <w:rFonts w:ascii="Times New Roman" w:hAnsi="Times New Roman" w:cs="Times New Roman"/>
          <w:sz w:val="26"/>
          <w:szCs w:val="26"/>
        </w:rPr>
        <w:lastRenderedPageBreak/>
        <w:t>ответственному за предоставление муниципальной услуги (далее – специалист Администрации), в установленном порядке.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</w:t>
      </w:r>
      <w:r w:rsidR="008A434E">
        <w:rPr>
          <w:rFonts w:ascii="Times New Roman" w:hAnsi="Times New Roman" w:cs="Times New Roman"/>
          <w:sz w:val="26"/>
          <w:szCs w:val="26"/>
        </w:rPr>
        <w:t>ации, указанного в пункте 2.3. Административного р</w:t>
      </w:r>
      <w:r w:rsidRPr="00046D9A">
        <w:rPr>
          <w:rFonts w:ascii="Times New Roman" w:hAnsi="Times New Roman" w:cs="Times New Roman"/>
          <w:sz w:val="26"/>
          <w:szCs w:val="26"/>
        </w:rPr>
        <w:t>егламента.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Специалист Администрации передает подготовленное постано</w:t>
      </w:r>
      <w:r w:rsidR="008A434E">
        <w:rPr>
          <w:rFonts w:ascii="Times New Roman" w:hAnsi="Times New Roman" w:cs="Times New Roman"/>
          <w:sz w:val="26"/>
          <w:szCs w:val="26"/>
        </w:rPr>
        <w:t>вление, указанное в пункте 2.3 Административного р</w:t>
      </w:r>
      <w:r w:rsidRPr="00046D9A">
        <w:rPr>
          <w:rFonts w:ascii="Times New Roman" w:hAnsi="Times New Roman" w:cs="Times New Roman"/>
          <w:sz w:val="26"/>
          <w:szCs w:val="26"/>
        </w:rPr>
        <w:t>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Глава Администрации подписывает постано</w:t>
      </w:r>
      <w:r w:rsidR="008A434E">
        <w:rPr>
          <w:rFonts w:ascii="Times New Roman" w:hAnsi="Times New Roman" w:cs="Times New Roman"/>
          <w:sz w:val="26"/>
          <w:szCs w:val="26"/>
        </w:rPr>
        <w:t>вление, указанное в пункте 2.3 Административного р</w:t>
      </w:r>
      <w:r w:rsidRPr="00046D9A">
        <w:rPr>
          <w:rFonts w:ascii="Times New Roman" w:hAnsi="Times New Roman" w:cs="Times New Roman"/>
          <w:sz w:val="26"/>
          <w:szCs w:val="26"/>
        </w:rPr>
        <w:t>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</w:t>
      </w:r>
      <w:r w:rsidR="008A434E">
        <w:rPr>
          <w:rFonts w:ascii="Times New Roman" w:hAnsi="Times New Roman" w:cs="Times New Roman"/>
          <w:sz w:val="26"/>
          <w:szCs w:val="26"/>
        </w:rPr>
        <w:t>вление, указанное в пункте 2.3 Административного р</w:t>
      </w:r>
      <w:r w:rsidRPr="00046D9A">
        <w:rPr>
          <w:rFonts w:ascii="Times New Roman" w:hAnsi="Times New Roman" w:cs="Times New Roman"/>
          <w:sz w:val="26"/>
          <w:szCs w:val="26"/>
        </w:rPr>
        <w:t>егламента, с внесенными изменениями;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1) в случае наличия технической ошибки в выданном в результате предоставления муниципальной услуги документе – новое постано</w:t>
      </w:r>
      <w:r w:rsidR="008A434E">
        <w:rPr>
          <w:rFonts w:ascii="Times New Roman" w:hAnsi="Times New Roman" w:cs="Times New Roman"/>
          <w:sz w:val="26"/>
          <w:szCs w:val="26"/>
        </w:rPr>
        <w:t>вление, указанное в пункте 2.3 Административного р</w:t>
      </w:r>
      <w:r w:rsidRPr="00046D9A">
        <w:rPr>
          <w:rFonts w:ascii="Times New Roman" w:hAnsi="Times New Roman" w:cs="Times New Roman"/>
          <w:sz w:val="26"/>
          <w:szCs w:val="26"/>
        </w:rPr>
        <w:t>егламента, с внесенными изменениями;</w:t>
      </w:r>
    </w:p>
    <w:p w:rsidR="007A61D6" w:rsidRPr="00046D9A" w:rsidRDefault="007A61D6" w:rsidP="00046D9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7A61D6" w:rsidRPr="00046D9A" w:rsidRDefault="007A61D6" w:rsidP="00046D9A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3.4. Особенности предоставления муниципальной услуги в МФЦ.</w:t>
      </w:r>
    </w:p>
    <w:p w:rsidR="007A61D6" w:rsidRPr="00046D9A" w:rsidRDefault="007A61D6" w:rsidP="00046D9A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 xml:space="preserve">Заявление может быть подано через МФЦ в соответствии с соглашением о </w:t>
      </w:r>
      <w:r w:rsidRPr="00046D9A">
        <w:rPr>
          <w:rFonts w:ascii="Times New Roman" w:hAnsi="Times New Roman" w:cs="Times New Roman"/>
          <w:sz w:val="26"/>
          <w:szCs w:val="26"/>
        </w:rPr>
        <w:lastRenderedPageBreak/>
        <w:t>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В случае если муниципальная услуга оказывается на базе МФЦ, специалист МФЦ: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принимает от заявителя (представителя заявителя) заявление, регистрирует заявление в соответствии с документооборотом МФЦ;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проверяет правильность заполнения заявления;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проверяет комплектность представленных заявителем (представителем заявителя) документов;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- выдает расписку о принятии заявления и указанием срока получения результата муниципальной услуги.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Передача документов заявителя (представителя заявителя)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В срок получения результата специалист МФЦ, ответственный за доставку документов, получает в</w:t>
      </w:r>
      <w:r w:rsidRPr="00046D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46D9A">
        <w:rPr>
          <w:rFonts w:ascii="Times New Roman" w:hAnsi="Times New Roman" w:cs="Times New Roman"/>
          <w:sz w:val="26"/>
          <w:szCs w:val="26"/>
        </w:rPr>
        <w:t>Администрации</w:t>
      </w:r>
      <w:r w:rsidRPr="00046D9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46D9A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под подпись.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Полученные специалистом МФЦ документы регистрируется в установленном МФЦ порядке.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Заявитель (представитель заявителя)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7A61D6" w:rsidRPr="00046D9A" w:rsidRDefault="007A61D6" w:rsidP="00046D9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D9A">
        <w:rPr>
          <w:rFonts w:ascii="Times New Roman" w:hAnsi="Times New Roman" w:cs="Times New Roman"/>
          <w:sz w:val="26"/>
          <w:szCs w:val="26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046D9A" w:rsidRPr="007A5C93" w:rsidRDefault="00046D9A" w:rsidP="00046D9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064F" w:rsidRPr="007A5C93" w:rsidRDefault="00FA064F" w:rsidP="00046D9A">
      <w:pPr>
        <w:pStyle w:val="ConsPlusNormal0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7A5C93">
        <w:rPr>
          <w:rFonts w:ascii="Times New Roman" w:hAnsi="Times New Roman" w:cs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FA064F" w:rsidRPr="007A5C93" w:rsidRDefault="00FA064F" w:rsidP="007A5C93">
      <w:pPr>
        <w:pStyle w:val="ConsPlusNormal0"/>
        <w:tabs>
          <w:tab w:val="left" w:pos="5820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046D9A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114A78" w:rsidRPr="007A5C93">
        <w:rPr>
          <w:rFonts w:ascii="Times New Roman" w:hAnsi="Times New Roman" w:cs="Times New Roman"/>
          <w:position w:val="-2"/>
          <w:sz w:val="26"/>
          <w:szCs w:val="26"/>
        </w:rPr>
        <w:t>заместителем главы администрации по вопросам жилищно-коммунального хозяйства и строительства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7A5C93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Административного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lastRenderedPageBreak/>
        <w:t>Периодичность осуществления проверок определяется главой Администрации.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A064F" w:rsidRPr="007A5C93" w:rsidRDefault="00FA064F" w:rsidP="007A5C93">
      <w:pPr>
        <w:pStyle w:val="ConsPlusNormal0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046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V</w:t>
      </w: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046D9A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046D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5.1. Заявители имеют право на досудебное (внесудебное)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br/>
        <w:t>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</w:t>
      </w:r>
      <w:r w:rsidR="00046D9A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«Об организации предоставления государственных и муниципальных услуг»</w:t>
      </w:r>
      <w:r w:rsidR="00046D9A"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(далее - Федеральный закон № 210-ФЗ) и в порядке, предусмотренном главой 2.1 Федерального закона № 210-ФЗ.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9C1594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9C15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A064F" w:rsidRPr="007A5C93" w:rsidRDefault="00FA064F" w:rsidP="009C15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A064F" w:rsidRPr="007A5C93" w:rsidRDefault="00FA064F" w:rsidP="009C15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FA064F" w:rsidRPr="007A5C93" w:rsidRDefault="00FA064F" w:rsidP="007A5C93">
      <w:pPr>
        <w:pStyle w:val="ConsPlusNormal0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FA064F" w:rsidRPr="007A5C93" w:rsidRDefault="00FA064F" w:rsidP="009C1594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 и МФЦ, Едином портале, Региональном портале, а также в устной и (или) письменной форме.</w:t>
      </w:r>
    </w:p>
    <w:p w:rsidR="00FA064F" w:rsidRPr="007A5C93" w:rsidRDefault="00FA064F" w:rsidP="009C1594">
      <w:pPr>
        <w:pStyle w:val="ConsPlusNormal0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FA064F" w:rsidRPr="007A5C93" w:rsidRDefault="00FA064F" w:rsidP="009C1594">
      <w:pPr>
        <w:pStyle w:val="ConsPlusNormal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Федеральный закон № 210-ФЗ;</w:t>
      </w:r>
    </w:p>
    <w:p w:rsidR="00FA064F" w:rsidRPr="007A5C93" w:rsidRDefault="00FA064F" w:rsidP="007A5C9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="00114A78" w:rsidRPr="007A5C93">
        <w:rPr>
          <w:rFonts w:ascii="Times New Roman" w:hAnsi="Times New Roman" w:cs="Times New Roman"/>
          <w:position w:val="-2"/>
          <w:sz w:val="26"/>
          <w:szCs w:val="26"/>
        </w:rPr>
        <w:t>ипальных услуг».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Chars="200" w:firstLine="520"/>
        <w:jc w:val="both"/>
        <w:outlineLvl w:val="0"/>
        <w:rPr>
          <w:rFonts w:ascii="Times New Roman" w:hAnsi="Times New Roman" w:cs="Times New Roman"/>
          <w:position w:val="-2"/>
          <w:sz w:val="26"/>
          <w:szCs w:val="26"/>
          <w:lang w:eastAsia="ru-RU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 xml:space="preserve"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Федерального закона № 210-ФЗ</w:t>
      </w: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.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  <w:lang w:eastAsia="ru-RU"/>
        </w:rPr>
        <w:t>5.12</w:t>
      </w:r>
      <w:r w:rsidRPr="007A5C93">
        <w:rPr>
          <w:rFonts w:ascii="Times New Roman" w:hAnsi="Times New Roman" w:cs="Times New Roman"/>
          <w:position w:val="-2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Федеральный закон от 26.07.2006 № 135-ФЗ «О защите конкуренции»</w:t>
      </w:r>
      <w:r w:rsidR="008A434E">
        <w:rPr>
          <w:rFonts w:ascii="Times New Roman" w:hAnsi="Times New Roman" w:cs="Times New Roman"/>
          <w:position w:val="-2"/>
          <w:sz w:val="26"/>
          <w:szCs w:val="26"/>
        </w:rPr>
        <w:t>,</w:t>
      </w:r>
    </w:p>
    <w:p w:rsidR="008A434E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</w:t>
      </w:r>
      <w:r w:rsidR="008A434E">
        <w:rPr>
          <w:rFonts w:ascii="Times New Roman" w:hAnsi="Times New Roman" w:cs="Times New Roman"/>
          <w:position w:val="-2"/>
          <w:sz w:val="26"/>
          <w:szCs w:val="26"/>
        </w:rPr>
        <w:t>,</w:t>
      </w:r>
    </w:p>
    <w:p w:rsidR="008A434E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lastRenderedPageBreak/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</w:t>
      </w:r>
      <w:r w:rsidR="008A434E">
        <w:rPr>
          <w:rFonts w:ascii="Times New Roman" w:hAnsi="Times New Roman" w:cs="Times New Roman"/>
          <w:position w:val="-2"/>
          <w:sz w:val="26"/>
          <w:szCs w:val="26"/>
        </w:rPr>
        <w:t>»,</w:t>
      </w:r>
    </w:p>
    <w:p w:rsidR="00FA064F" w:rsidRPr="007A5C93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</w:t>
      </w:r>
      <w:r w:rsidR="008A434E">
        <w:rPr>
          <w:rFonts w:ascii="Times New Roman" w:hAnsi="Times New Roman" w:cs="Times New Roman"/>
          <w:position w:val="-2"/>
          <w:sz w:val="26"/>
          <w:szCs w:val="26"/>
        </w:rPr>
        <w:t>,</w:t>
      </w:r>
    </w:p>
    <w:p w:rsidR="008A434E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постановление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</w:t>
      </w:r>
      <w:r w:rsidR="008A434E">
        <w:rPr>
          <w:rFonts w:ascii="Times New Roman" w:hAnsi="Times New Roman" w:cs="Times New Roman"/>
          <w:position w:val="-2"/>
          <w:sz w:val="26"/>
          <w:szCs w:val="26"/>
        </w:rPr>
        <w:t>оительства нежилого назначения»,</w:t>
      </w:r>
    </w:p>
    <w:p w:rsidR="008A434E" w:rsidRDefault="00FA064F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</w:t>
      </w:r>
      <w:r w:rsidR="008A434E">
        <w:rPr>
          <w:rFonts w:ascii="Times New Roman" w:hAnsi="Times New Roman" w:cs="Times New Roman"/>
          <w:position w:val="-2"/>
          <w:sz w:val="26"/>
          <w:szCs w:val="26"/>
        </w:rPr>
        <w:t>ительства сетей теплоснабжения»,</w:t>
      </w:r>
    </w:p>
    <w:p w:rsidR="009C1594" w:rsidRDefault="00D403D6" w:rsidP="007A5C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A5C93">
        <w:rPr>
          <w:rFonts w:ascii="Times New Roman" w:hAnsi="Times New Roman" w:cs="Times New Roman"/>
          <w:position w:val="-2"/>
          <w:sz w:val="26"/>
          <w:szCs w:val="26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r w:rsidR="009C1594">
        <w:rPr>
          <w:rFonts w:ascii="Times New Roman" w:hAnsi="Times New Roman" w:cs="Times New Roman"/>
          <w:position w:val="-2"/>
          <w:sz w:val="26"/>
          <w:szCs w:val="26"/>
        </w:rPr>
        <w:br w:type="page"/>
      </w:r>
    </w:p>
    <w:p w:rsidR="00090C3D" w:rsidRPr="00D403D6" w:rsidRDefault="00090C3D">
      <w:pPr>
        <w:rPr>
          <w:rFonts w:ascii="Times New Roman" w:hAnsi="Times New Roman" w:cs="Times New Roman"/>
          <w:sz w:val="24"/>
          <w:szCs w:val="24"/>
        </w:rPr>
      </w:pPr>
    </w:p>
    <w:p w:rsidR="00090C3D" w:rsidRPr="00D403D6" w:rsidRDefault="008A434E" w:rsidP="00090C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C1594" w:rsidRDefault="009C1594" w:rsidP="00090C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C3D" w:rsidRPr="00D403D6" w:rsidRDefault="00090C3D" w:rsidP="00090C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090C3D" w:rsidRPr="00D403D6" w:rsidRDefault="00090C3D" w:rsidP="00090C3D">
      <w:pPr>
        <w:jc w:val="right"/>
        <w:rPr>
          <w:rFonts w:ascii="Times New Roman" w:hAnsi="Times New Roman" w:cs="Times New Roman"/>
          <w:sz w:val="24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>Главе Белинского района Пензенской области</w:t>
      </w:r>
    </w:p>
    <w:p w:rsidR="00090C3D" w:rsidRPr="00D403D6" w:rsidRDefault="00090C3D" w:rsidP="00090C3D">
      <w:pPr>
        <w:jc w:val="right"/>
        <w:rPr>
          <w:rFonts w:ascii="Times New Roman" w:hAnsi="Times New Roman" w:cs="Times New Roman"/>
          <w:sz w:val="24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C1594" w:rsidRDefault="00090C3D" w:rsidP="009C15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 xml:space="preserve">от </w:t>
      </w:r>
      <w:r w:rsidR="009C159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90C3D" w:rsidRDefault="00090C3D" w:rsidP="009C159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r w:rsidRPr="009C1594">
        <w:rPr>
          <w:rFonts w:ascii="Times New Roman" w:hAnsi="Times New Roman" w:cs="Times New Roman"/>
          <w:sz w:val="18"/>
          <w:szCs w:val="24"/>
        </w:rPr>
        <w:t>(фамилия, имя, отчество (при наличии)</w:t>
      </w:r>
      <w:r w:rsidR="003950AD">
        <w:rPr>
          <w:rFonts w:ascii="Times New Roman" w:hAnsi="Times New Roman" w:cs="Times New Roman"/>
          <w:sz w:val="18"/>
          <w:szCs w:val="24"/>
        </w:rPr>
        <w:t xml:space="preserve">         </w:t>
      </w:r>
      <w:r w:rsidR="009C1594">
        <w:rPr>
          <w:rFonts w:ascii="Times New Roman" w:hAnsi="Times New Roman" w:cs="Times New Roman"/>
          <w:sz w:val="18"/>
          <w:szCs w:val="24"/>
        </w:rPr>
        <w:t xml:space="preserve">   </w:t>
      </w:r>
      <w:r w:rsidRPr="009C1594">
        <w:rPr>
          <w:rFonts w:ascii="Times New Roman" w:hAnsi="Times New Roman" w:cs="Times New Roman"/>
          <w:sz w:val="18"/>
          <w:szCs w:val="24"/>
        </w:rPr>
        <w:t>,</w:t>
      </w:r>
    </w:p>
    <w:p w:rsidR="009C1594" w:rsidRPr="009C1594" w:rsidRDefault="009C1594" w:rsidP="009C159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_________________________________________________</w:t>
      </w:r>
    </w:p>
    <w:p w:rsidR="00090C3D" w:rsidRPr="009C1594" w:rsidRDefault="00090C3D" w:rsidP="009C159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r w:rsidRPr="009C1594">
        <w:rPr>
          <w:rFonts w:ascii="Times New Roman" w:hAnsi="Times New Roman" w:cs="Times New Roman"/>
          <w:sz w:val="18"/>
          <w:szCs w:val="24"/>
        </w:rPr>
        <w:t xml:space="preserve">место </w:t>
      </w:r>
      <w:r w:rsidR="009C1594">
        <w:rPr>
          <w:rFonts w:ascii="Times New Roman" w:hAnsi="Times New Roman" w:cs="Times New Roman"/>
          <w:sz w:val="18"/>
          <w:szCs w:val="24"/>
        </w:rPr>
        <w:t>жительства заявителя и реквизиты</w:t>
      </w:r>
    </w:p>
    <w:p w:rsidR="00090C3D" w:rsidRPr="009C1594" w:rsidRDefault="00090C3D" w:rsidP="009C159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r w:rsidRPr="009C1594">
        <w:rPr>
          <w:rFonts w:ascii="Times New Roman" w:hAnsi="Times New Roman" w:cs="Times New Roman"/>
          <w:sz w:val="18"/>
          <w:szCs w:val="24"/>
        </w:rPr>
        <w:t>документа, удостоверяющего его</w:t>
      </w:r>
    </w:p>
    <w:p w:rsidR="00090C3D" w:rsidRPr="009C1594" w:rsidRDefault="00090C3D" w:rsidP="009C159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r w:rsidRPr="009C1594">
        <w:rPr>
          <w:rFonts w:ascii="Times New Roman" w:hAnsi="Times New Roman" w:cs="Times New Roman"/>
          <w:sz w:val="18"/>
          <w:szCs w:val="24"/>
        </w:rPr>
        <w:t>личность, - в случае если заявление</w:t>
      </w:r>
    </w:p>
    <w:p w:rsidR="00090C3D" w:rsidRPr="009C1594" w:rsidRDefault="00090C3D" w:rsidP="009C1594">
      <w:pPr>
        <w:pStyle w:val="ConsPlusNonformat"/>
        <w:jc w:val="right"/>
        <w:rPr>
          <w:rFonts w:ascii="Times New Roman" w:hAnsi="Times New Roman" w:cs="Times New Roman"/>
          <w:sz w:val="18"/>
          <w:szCs w:val="24"/>
        </w:rPr>
      </w:pPr>
      <w:r w:rsidRPr="009C1594">
        <w:rPr>
          <w:rFonts w:ascii="Times New Roman" w:hAnsi="Times New Roman" w:cs="Times New Roman"/>
          <w:sz w:val="18"/>
          <w:szCs w:val="24"/>
        </w:rPr>
        <w:t>подается физическим лицом);</w:t>
      </w:r>
    </w:p>
    <w:p w:rsidR="00090C3D" w:rsidRPr="00D403D6" w:rsidRDefault="00090C3D" w:rsidP="00090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наименование, место нахождения,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организационно-правовая форма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и сведения о государственной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регистрации заявителя в ЕГРЮЛ;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фамилия, имя и отчество (при наличии)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представителя заявителя и реквизиты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документа, подтверждающего его полномочия;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почтовый адрес и (или)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3950AD">
        <w:rPr>
          <w:rFonts w:ascii="Times New Roman" w:hAnsi="Times New Roman" w:cs="Times New Roman"/>
          <w:szCs w:val="24"/>
        </w:rPr>
        <w:t>адрес электронной почты</w:t>
      </w:r>
    </w:p>
    <w:p w:rsidR="00090C3D" w:rsidRPr="003950AD" w:rsidRDefault="00090C3D" w:rsidP="003950AD">
      <w:pPr>
        <w:pStyle w:val="ConsPlusNonformat"/>
        <w:jc w:val="right"/>
        <w:rPr>
          <w:rFonts w:ascii="Times New Roman" w:hAnsi="Times New Roman" w:cs="Times New Roman"/>
          <w:szCs w:val="24"/>
        </w:rPr>
      </w:pPr>
    </w:p>
    <w:p w:rsidR="00090C3D" w:rsidRPr="00D403D6" w:rsidRDefault="00090C3D" w:rsidP="00090C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0C3D" w:rsidRPr="00D403D6" w:rsidRDefault="00090C3D" w:rsidP="009C15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>ЗАЯВЛЕНИЕ</w:t>
      </w:r>
    </w:p>
    <w:p w:rsidR="00090C3D" w:rsidRPr="00D403D6" w:rsidRDefault="00090C3D" w:rsidP="00090C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0C3D" w:rsidRPr="00D403D6" w:rsidRDefault="00090C3D" w:rsidP="003950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>Прошу Вас выдать решение об использовани</w:t>
      </w:r>
      <w:r w:rsidR="003950AD">
        <w:rPr>
          <w:rFonts w:ascii="Times New Roman" w:hAnsi="Times New Roman" w:cs="Times New Roman"/>
          <w:sz w:val="24"/>
          <w:szCs w:val="24"/>
        </w:rPr>
        <w:t xml:space="preserve">и земель или земельного участка </w:t>
      </w:r>
      <w:r w:rsidRPr="00D403D6">
        <w:rPr>
          <w:rFonts w:ascii="Times New Roman" w:hAnsi="Times New Roman" w:cs="Times New Roman"/>
          <w:sz w:val="24"/>
          <w:szCs w:val="24"/>
        </w:rPr>
        <w:t>с кадастровым номером ___________________________________________________</w:t>
      </w:r>
      <w:r w:rsidR="009C1594">
        <w:rPr>
          <w:rFonts w:ascii="Times New Roman" w:hAnsi="Times New Roman" w:cs="Times New Roman"/>
          <w:sz w:val="24"/>
          <w:szCs w:val="24"/>
        </w:rPr>
        <w:t>________</w:t>
      </w:r>
      <w:r w:rsidR="003950AD">
        <w:rPr>
          <w:rFonts w:ascii="Times New Roman" w:hAnsi="Times New Roman" w:cs="Times New Roman"/>
          <w:sz w:val="24"/>
          <w:szCs w:val="24"/>
        </w:rPr>
        <w:t>___</w:t>
      </w:r>
      <w:r w:rsidRPr="00D403D6">
        <w:rPr>
          <w:rFonts w:ascii="Times New Roman" w:hAnsi="Times New Roman" w:cs="Times New Roman"/>
          <w:sz w:val="24"/>
          <w:szCs w:val="24"/>
        </w:rPr>
        <w:t>,</w:t>
      </w:r>
    </w:p>
    <w:p w:rsidR="00090C3D" w:rsidRPr="009C1594" w:rsidRDefault="00090C3D" w:rsidP="009C1594">
      <w:pPr>
        <w:pStyle w:val="ConsPlusNonformat"/>
        <w:ind w:firstLine="567"/>
        <w:jc w:val="both"/>
        <w:rPr>
          <w:rFonts w:ascii="Times New Roman" w:hAnsi="Times New Roman" w:cs="Times New Roman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C15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C1594">
        <w:rPr>
          <w:rFonts w:ascii="Times New Roman" w:hAnsi="Times New Roman" w:cs="Times New Roman"/>
          <w:szCs w:val="24"/>
        </w:rPr>
        <w:t>(указывается в случае,</w:t>
      </w:r>
      <w:r w:rsidR="009C1594">
        <w:rPr>
          <w:rFonts w:ascii="Times New Roman" w:hAnsi="Times New Roman" w:cs="Times New Roman"/>
          <w:szCs w:val="24"/>
        </w:rPr>
        <w:t xml:space="preserve"> если планируется использование </w:t>
      </w:r>
      <w:r w:rsidRPr="009C1594">
        <w:rPr>
          <w:rFonts w:ascii="Times New Roman" w:hAnsi="Times New Roman" w:cs="Times New Roman"/>
          <w:szCs w:val="24"/>
        </w:rPr>
        <w:t>всего земельного участка)</w:t>
      </w:r>
    </w:p>
    <w:p w:rsidR="00090C3D" w:rsidRPr="00D403D6" w:rsidRDefault="009C1594" w:rsidP="00B047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координаты характерных</w:t>
      </w:r>
      <w:r w:rsidR="00090C3D" w:rsidRPr="00D403D6">
        <w:rPr>
          <w:rFonts w:ascii="Times New Roman" w:hAnsi="Times New Roman" w:cs="Times New Roman"/>
          <w:sz w:val="24"/>
          <w:szCs w:val="24"/>
        </w:rPr>
        <w:t xml:space="preserve"> точек границ территории в случае, если планируется</w:t>
      </w:r>
      <w:r w:rsidR="00B047A7" w:rsidRPr="00D40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земель или части земельного </w:t>
      </w:r>
      <w:r w:rsidR="00090C3D" w:rsidRPr="00D403D6">
        <w:rPr>
          <w:rFonts w:ascii="Times New Roman" w:hAnsi="Times New Roman" w:cs="Times New Roman"/>
          <w:sz w:val="24"/>
          <w:szCs w:val="24"/>
        </w:rPr>
        <w:t>участка, без предоставления</w:t>
      </w:r>
      <w:r w:rsidR="00B047A7" w:rsidRPr="00D40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и установления сервитутов, </w:t>
      </w:r>
      <w:r w:rsidR="00090C3D" w:rsidRPr="00D403D6">
        <w:rPr>
          <w:rFonts w:ascii="Times New Roman" w:hAnsi="Times New Roman" w:cs="Times New Roman"/>
          <w:sz w:val="24"/>
          <w:szCs w:val="24"/>
        </w:rPr>
        <w:t>публичного сервитута для</w:t>
      </w:r>
      <w:r w:rsidR="00B047A7" w:rsidRPr="00D403D6">
        <w:rPr>
          <w:rFonts w:ascii="Times New Roman" w:hAnsi="Times New Roman" w:cs="Times New Roman"/>
          <w:sz w:val="24"/>
          <w:szCs w:val="24"/>
        </w:rPr>
        <w:t xml:space="preserve"> </w:t>
      </w:r>
      <w:r w:rsidR="00090C3D" w:rsidRPr="00D403D6">
        <w:rPr>
          <w:rFonts w:ascii="Times New Roman" w:hAnsi="Times New Roman" w:cs="Times New Roman"/>
          <w:sz w:val="24"/>
          <w:szCs w:val="24"/>
        </w:rPr>
        <w:t>размещения Объекта (Объектов).</w:t>
      </w:r>
    </w:p>
    <w:p w:rsidR="00090C3D" w:rsidRPr="00D403D6" w:rsidRDefault="009C1594" w:rsidP="009C15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Предполагаемая цель использования земель или земельного </w:t>
      </w:r>
      <w:r w:rsidR="00090C3D" w:rsidRPr="00D403D6">
        <w:rPr>
          <w:rFonts w:ascii="Times New Roman" w:hAnsi="Times New Roman" w:cs="Times New Roman"/>
          <w:sz w:val="24"/>
          <w:szCs w:val="24"/>
        </w:rPr>
        <w:t>участка:</w:t>
      </w:r>
    </w:p>
    <w:p w:rsidR="00090C3D" w:rsidRPr="00D403D6" w:rsidRDefault="009C1594" w:rsidP="009C15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(указывается объект в соответствии </w:t>
      </w:r>
      <w:r w:rsidR="00090C3D" w:rsidRPr="00D403D6">
        <w:rPr>
          <w:rFonts w:ascii="Times New Roman" w:hAnsi="Times New Roman" w:cs="Times New Roman"/>
          <w:sz w:val="24"/>
          <w:szCs w:val="24"/>
        </w:rPr>
        <w:t xml:space="preserve">с </w:t>
      </w:r>
      <w:hyperlink r:id="rId54" w:history="1">
        <w:r w:rsidR="00090C3D" w:rsidRPr="009C159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Перечнем</w:t>
        </w:r>
      </w:hyperlink>
      <w:r w:rsidR="00090C3D" w:rsidRPr="009C15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Правительства Российской Федерации от 03.12.2014 №</w:t>
      </w:r>
      <w:r w:rsidR="00090C3D" w:rsidRPr="00D403D6">
        <w:rPr>
          <w:rFonts w:ascii="Times New Roman" w:hAnsi="Times New Roman" w:cs="Times New Roman"/>
          <w:sz w:val="24"/>
          <w:szCs w:val="24"/>
        </w:rPr>
        <w:t xml:space="preserve"> 1300) ___________________________.</w:t>
      </w:r>
    </w:p>
    <w:p w:rsidR="00090C3D" w:rsidRPr="00D403D6" w:rsidRDefault="00090C3D" w:rsidP="009C15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>Предполагаемый</w:t>
      </w:r>
      <w:r w:rsidR="009C1594">
        <w:rPr>
          <w:rFonts w:ascii="Times New Roman" w:hAnsi="Times New Roman" w:cs="Times New Roman"/>
          <w:sz w:val="24"/>
          <w:szCs w:val="24"/>
        </w:rPr>
        <w:t xml:space="preserve"> </w:t>
      </w:r>
      <w:r w:rsidRPr="00D403D6">
        <w:rPr>
          <w:rFonts w:ascii="Times New Roman" w:hAnsi="Times New Roman" w:cs="Times New Roman"/>
          <w:sz w:val="24"/>
          <w:szCs w:val="24"/>
        </w:rPr>
        <w:t>срок использования земель или земельного участка, части</w:t>
      </w:r>
      <w:r w:rsidR="009C1594">
        <w:rPr>
          <w:rFonts w:ascii="Times New Roman" w:hAnsi="Times New Roman" w:cs="Times New Roman"/>
          <w:sz w:val="24"/>
          <w:szCs w:val="24"/>
        </w:rPr>
        <w:t xml:space="preserve"> </w:t>
      </w:r>
      <w:r w:rsidRPr="00D403D6">
        <w:rPr>
          <w:rFonts w:ascii="Times New Roman" w:hAnsi="Times New Roman" w:cs="Times New Roman"/>
          <w:sz w:val="24"/>
          <w:szCs w:val="24"/>
        </w:rPr>
        <w:t>земельного участка _______________________.</w:t>
      </w:r>
    </w:p>
    <w:p w:rsidR="00090C3D" w:rsidRDefault="00090C3D" w:rsidP="00B047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1594" w:rsidRDefault="009C1594" w:rsidP="00B047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50AD" w:rsidRPr="00D403D6" w:rsidRDefault="003950AD" w:rsidP="00B047A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0C3D" w:rsidRPr="00D403D6" w:rsidRDefault="00090C3D" w:rsidP="009C15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03D6">
        <w:rPr>
          <w:rFonts w:ascii="Times New Roman" w:hAnsi="Times New Roman" w:cs="Times New Roman"/>
          <w:sz w:val="24"/>
          <w:szCs w:val="24"/>
        </w:rPr>
        <w:t>Дата</w:t>
      </w:r>
      <w:r w:rsidR="009C1594">
        <w:rPr>
          <w:rFonts w:ascii="Times New Roman" w:hAnsi="Times New Roman" w:cs="Times New Roman"/>
          <w:sz w:val="24"/>
          <w:szCs w:val="24"/>
        </w:rPr>
        <w:t>_________________________</w:t>
      </w:r>
      <w:r w:rsidRPr="00D403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15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403D6">
        <w:rPr>
          <w:rFonts w:ascii="Times New Roman" w:hAnsi="Times New Roman" w:cs="Times New Roman"/>
          <w:sz w:val="24"/>
          <w:szCs w:val="24"/>
        </w:rPr>
        <w:t>Подпись заявителя</w:t>
      </w:r>
      <w:r w:rsidR="009C1594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090C3D" w:rsidRPr="00D403D6" w:rsidSect="007A5C93">
      <w:pgSz w:w="11906" w:h="16838"/>
      <w:pgMar w:top="1021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20" w:rsidRDefault="00D54320" w:rsidP="00FA064F">
      <w:pPr>
        <w:spacing w:after="0" w:line="240" w:lineRule="auto"/>
      </w:pPr>
      <w:r>
        <w:separator/>
      </w:r>
    </w:p>
  </w:endnote>
  <w:endnote w:type="continuationSeparator" w:id="0">
    <w:p w:rsidR="00D54320" w:rsidRDefault="00D54320" w:rsidP="00FA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20" w:rsidRDefault="00D54320" w:rsidP="00FA064F">
      <w:pPr>
        <w:spacing w:after="0" w:line="240" w:lineRule="auto"/>
      </w:pPr>
      <w:r>
        <w:separator/>
      </w:r>
    </w:p>
  </w:footnote>
  <w:footnote w:type="continuationSeparator" w:id="0">
    <w:p w:rsidR="00D54320" w:rsidRDefault="00D54320" w:rsidP="00FA0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4F"/>
    <w:rsid w:val="00014517"/>
    <w:rsid w:val="00046D9A"/>
    <w:rsid w:val="00080F88"/>
    <w:rsid w:val="00090C3D"/>
    <w:rsid w:val="00114A78"/>
    <w:rsid w:val="0011567F"/>
    <w:rsid w:val="0012544D"/>
    <w:rsid w:val="0013659A"/>
    <w:rsid w:val="001539BD"/>
    <w:rsid w:val="00196F29"/>
    <w:rsid w:val="0024713D"/>
    <w:rsid w:val="002B270D"/>
    <w:rsid w:val="003950AD"/>
    <w:rsid w:val="004231C7"/>
    <w:rsid w:val="00464C3F"/>
    <w:rsid w:val="004E62C4"/>
    <w:rsid w:val="00570655"/>
    <w:rsid w:val="005779F6"/>
    <w:rsid w:val="005B419D"/>
    <w:rsid w:val="005B6D79"/>
    <w:rsid w:val="00630C67"/>
    <w:rsid w:val="00657A7B"/>
    <w:rsid w:val="0066287B"/>
    <w:rsid w:val="00665F09"/>
    <w:rsid w:val="0066689F"/>
    <w:rsid w:val="006D4523"/>
    <w:rsid w:val="00780212"/>
    <w:rsid w:val="007A5C93"/>
    <w:rsid w:val="007A61D6"/>
    <w:rsid w:val="007F6AD8"/>
    <w:rsid w:val="00810170"/>
    <w:rsid w:val="008242A6"/>
    <w:rsid w:val="00827C4B"/>
    <w:rsid w:val="008617B2"/>
    <w:rsid w:val="008854DC"/>
    <w:rsid w:val="008A434E"/>
    <w:rsid w:val="00915FC9"/>
    <w:rsid w:val="00921A3B"/>
    <w:rsid w:val="00955598"/>
    <w:rsid w:val="0097443C"/>
    <w:rsid w:val="009B39A9"/>
    <w:rsid w:val="009C1594"/>
    <w:rsid w:val="009F0F36"/>
    <w:rsid w:val="00A27406"/>
    <w:rsid w:val="00A43E77"/>
    <w:rsid w:val="00AF7D76"/>
    <w:rsid w:val="00B047A7"/>
    <w:rsid w:val="00B1092F"/>
    <w:rsid w:val="00B20B16"/>
    <w:rsid w:val="00B60366"/>
    <w:rsid w:val="00B60EC1"/>
    <w:rsid w:val="00B71B39"/>
    <w:rsid w:val="00BF5731"/>
    <w:rsid w:val="00C169B2"/>
    <w:rsid w:val="00C17768"/>
    <w:rsid w:val="00C65FAF"/>
    <w:rsid w:val="00CB04D3"/>
    <w:rsid w:val="00D403D6"/>
    <w:rsid w:val="00D54320"/>
    <w:rsid w:val="00D6055A"/>
    <w:rsid w:val="00D80929"/>
    <w:rsid w:val="00DC6AC1"/>
    <w:rsid w:val="00DF64FF"/>
    <w:rsid w:val="00DF7AF5"/>
    <w:rsid w:val="00E952B4"/>
    <w:rsid w:val="00F23125"/>
    <w:rsid w:val="00F63B5F"/>
    <w:rsid w:val="00F808AA"/>
    <w:rsid w:val="00FA064F"/>
    <w:rsid w:val="00FB4B9B"/>
    <w:rsid w:val="00F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5CAC-0D76-4092-8302-0F867BF6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FA064F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FA064F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1"/>
    <w:link w:val="a0"/>
    <w:rsid w:val="00FA064F"/>
    <w:rPr>
      <w:rFonts w:ascii="Times New Roman" w:eastAsia="Calibri" w:hAnsi="Times New Roman" w:cs="Times New Roman"/>
      <w:kern w:val="2"/>
      <w:sz w:val="24"/>
      <w:szCs w:val="24"/>
    </w:rPr>
  </w:style>
  <w:style w:type="character" w:customStyle="1" w:styleId="10">
    <w:name w:val="Заголовок 1 Знак"/>
    <w:basedOn w:val="a1"/>
    <w:link w:val="1"/>
    <w:rsid w:val="00FA064F"/>
    <w:rPr>
      <w:rFonts w:ascii="Times New Roman" w:eastAsia="Calibri" w:hAnsi="Times New Roman" w:cs="Tahoma"/>
      <w:b/>
      <w:bCs/>
      <w:kern w:val="2"/>
      <w:sz w:val="48"/>
      <w:szCs w:val="48"/>
    </w:rPr>
  </w:style>
  <w:style w:type="paragraph" w:styleId="a5">
    <w:name w:val="header"/>
    <w:basedOn w:val="a"/>
    <w:link w:val="a6"/>
    <w:unhideWhenUsed/>
    <w:rsid w:val="00FA064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FA06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FA064F"/>
    <w:rPr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FA06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064F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FA064F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FA06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FA06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4">
    <w:name w:val="Основной текст (4)_"/>
    <w:link w:val="41"/>
    <w:locked/>
    <w:rsid w:val="00FA064F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A064F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styleId="aa">
    <w:name w:val="footnote reference"/>
    <w:uiPriority w:val="99"/>
    <w:semiHidden/>
    <w:unhideWhenUsed/>
    <w:rsid w:val="00FA064F"/>
    <w:rPr>
      <w:vertAlign w:val="superscript"/>
    </w:rPr>
  </w:style>
  <w:style w:type="character" w:customStyle="1" w:styleId="-">
    <w:name w:val="Интернет-ссылка"/>
    <w:uiPriority w:val="99"/>
    <w:semiHidden/>
    <w:rsid w:val="00FA064F"/>
    <w:rPr>
      <w:color w:val="0000FF"/>
      <w:u w:val="single"/>
    </w:rPr>
  </w:style>
  <w:style w:type="character" w:customStyle="1" w:styleId="40">
    <w:name w:val="Основной текст (4)"/>
    <w:rsid w:val="00FA064F"/>
    <w:rPr>
      <w:b/>
      <w:bCs/>
      <w:sz w:val="26"/>
      <w:szCs w:val="26"/>
      <w:shd w:val="clear" w:color="auto" w:fill="FFFFFF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27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27C4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C6AC1"/>
    <w:pPr>
      <w:ind w:left="720"/>
      <w:contextualSpacing/>
    </w:pPr>
  </w:style>
  <w:style w:type="paragraph" w:customStyle="1" w:styleId="ConsPlusNonformat">
    <w:name w:val="ConsPlusNonformat"/>
    <w:uiPriority w:val="99"/>
    <w:rsid w:val="00090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atalya\Downloads\&#1055;&#1086;&#1089;&#1090;&#1072;&#1085;&#1086;&#1074;&#1083;&#1077;&#1085;&#1080;&#1077;%20&#1055;&#1088;&#1072;&#1074;&#1080;&#1090;&#1077;&#1083;&#1100;&#1089;&#1090;&#1074;&#1072;%20&#1055;&#1077;&#1085;&#1079;&#1077;&#1085;&#1089;&#1082;&#1086;&#1081;%20&#1086;&#1073;&#1083;.%20&#1086;&#1090;%2022.02.2018%20N%20(2).rtf" TargetMode="External"/><Relationship Id="rId18" Type="http://schemas.openxmlformats.org/officeDocument/2006/relationships/hyperlink" Target="https://login.consultant.ru/link/?req=doc&amp;base=LAW&amp;n=471823&amp;date=02.05.2024&amp;dst=100019&amp;field=134" TargetMode="External"/><Relationship Id="rId26" Type="http://schemas.openxmlformats.org/officeDocument/2006/relationships/hyperlink" Target="file:///C:\Users\Natalya\Downloads\&#1055;&#1086;&#1089;&#1090;&#1072;&#1085;&#1086;&#1074;&#1083;&#1077;&#1085;&#1080;&#1077;%20&#1055;&#1088;&#1072;&#1074;&#1080;&#1090;&#1077;&#1083;&#1100;&#1089;&#1090;&#1074;&#1072;%20&#1055;&#1077;&#1085;&#1079;&#1077;&#1085;&#1089;&#1082;&#1086;&#1081;%20&#1086;&#1073;&#1083;.%20&#1086;&#1090;%2022.02.2018%20N%20(2).rtf" TargetMode="External"/><Relationship Id="rId39" Type="http://schemas.openxmlformats.org/officeDocument/2006/relationships/hyperlink" Target="https://login.consultant.ru/link/?req=doc&amp;base=LAW&amp;n=454318&amp;date=02.05.2024&amp;dst=2012&amp;field=134" TargetMode="External"/><Relationship Id="rId21" Type="http://schemas.openxmlformats.org/officeDocument/2006/relationships/hyperlink" Target="https://login.consultant.ru/link/?req=doc&amp;base=LAW&amp;n=471823&amp;date=02.05.2024&amp;dst=100036&amp;field=134" TargetMode="External"/><Relationship Id="rId34" Type="http://schemas.openxmlformats.org/officeDocument/2006/relationships/hyperlink" Target="https://login.consultant.ru/link/?req=doc&amp;base=LAW&amp;n=454318&amp;date=02.05.2024&amp;dst=2012&amp;field=134" TargetMode="External"/><Relationship Id="rId42" Type="http://schemas.openxmlformats.org/officeDocument/2006/relationships/hyperlink" Target="https://login.consultant.ru/link/?req=doc&amp;base=LAW&amp;n=454318&amp;date=02.05.2024&amp;dst=2012&amp;field=134" TargetMode="External"/><Relationship Id="rId47" Type="http://schemas.openxmlformats.org/officeDocument/2006/relationships/hyperlink" Target="https://login.consultant.ru/link/?req=doc&amp;base=LAW&amp;n=454318&amp;date=02.05.2024&amp;dst=2012&amp;field=134" TargetMode="External"/><Relationship Id="rId50" Type="http://schemas.openxmlformats.org/officeDocument/2006/relationships/hyperlink" Target="https://login.consultant.ru/link/?req=doc&amp;base=LAW&amp;n=454318&amp;date=02.05.2024&amp;dst=2012&amp;field=134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54318&amp;date=02.05.2024&amp;dst=2012&amp;field=134" TargetMode="External"/><Relationship Id="rId17" Type="http://schemas.openxmlformats.org/officeDocument/2006/relationships/hyperlink" Target="https://login.consultant.ru/link/?req=doc&amp;base=LAW&amp;n=471823&amp;date=02.05.2024&amp;dst=100016&amp;field=134" TargetMode="External"/><Relationship Id="rId25" Type="http://schemas.openxmlformats.org/officeDocument/2006/relationships/hyperlink" Target="https://login.consultant.ru/link/?req=doc&amp;base=LAW&amp;n=471823&amp;date=02.05.2024&amp;dst=6&amp;field=134" TargetMode="External"/><Relationship Id="rId33" Type="http://schemas.openxmlformats.org/officeDocument/2006/relationships/hyperlink" Target="https://login.consultant.ru/link/?req=doc&amp;base=LAW&amp;n=454318&amp;date=02.05.2024&amp;dst=2012&amp;field=134" TargetMode="External"/><Relationship Id="rId38" Type="http://schemas.openxmlformats.org/officeDocument/2006/relationships/hyperlink" Target="https://login.consultant.ru/link/?req=doc&amp;base=LAW&amp;n=454318&amp;date=02.05.2024&amp;dst=2012&amp;field=134" TargetMode="External"/><Relationship Id="rId46" Type="http://schemas.openxmlformats.org/officeDocument/2006/relationships/hyperlink" Target="https://login.consultant.ru/link/?req=doc&amp;base=LAW&amp;n=454318&amp;date=02.05.2024&amp;dst=2012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1823&amp;date=02.05.2024&amp;dst=100014&amp;field=134" TargetMode="External"/><Relationship Id="rId20" Type="http://schemas.openxmlformats.org/officeDocument/2006/relationships/hyperlink" Target="https://login.consultant.ru/link/?req=doc&amp;base=LAW&amp;n=471823&amp;date=02.05.2024&amp;dst=100024&amp;field=134" TargetMode="External"/><Relationship Id="rId29" Type="http://schemas.openxmlformats.org/officeDocument/2006/relationships/hyperlink" Target="file:///C:\Users\Natalya\Downloads\&#1055;&#1086;&#1089;&#1090;&#1072;&#1085;&#1086;&#1074;&#1083;&#1077;&#1085;&#1080;&#1077;%20&#1055;&#1088;&#1072;&#1074;&#1080;&#1090;&#1077;&#1083;&#1100;&#1089;&#1090;&#1074;&#1072;%20&#1055;&#1077;&#1085;&#1079;&#1077;&#1085;&#1089;&#1082;&#1086;&#1081;%20&#1086;&#1073;&#1083;.%20&#1086;&#1090;%2022.02.2018%20N%20(2).rtf" TargetMode="External"/><Relationship Id="rId41" Type="http://schemas.openxmlformats.org/officeDocument/2006/relationships/hyperlink" Target="https://login.consultant.ru/link/?req=doc&amp;base=LAW&amp;n=454318&amp;date=02.05.2024&amp;dst=2012&amp;field=134" TargetMode="External"/><Relationship Id="rId54" Type="http://schemas.openxmlformats.org/officeDocument/2006/relationships/hyperlink" Target="https://login.consultant.ru/link/?req=doc&amp;base=LAW&amp;n=471823&amp;date=02.05.2024&amp;dst=10000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1823&amp;date=02.05.2024" TargetMode="External"/><Relationship Id="rId24" Type="http://schemas.openxmlformats.org/officeDocument/2006/relationships/hyperlink" Target="https://login.consultant.ru/link/?req=doc&amp;base=LAW&amp;n=471823&amp;date=02.05.2024&amp;dst=100019&amp;field=134" TargetMode="External"/><Relationship Id="rId32" Type="http://schemas.openxmlformats.org/officeDocument/2006/relationships/hyperlink" Target="https://login.consultant.ru/link/?req=doc&amp;base=LAW&amp;n=454318&amp;date=02.05.2024&amp;dst=2012&amp;field=134" TargetMode="External"/><Relationship Id="rId37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5" Type="http://schemas.openxmlformats.org/officeDocument/2006/relationships/hyperlink" Target="https://login.consultant.ru/link/?req=doc&amp;base=LAW&amp;n=454318&amp;date=02.05.2024&amp;dst=2012&amp;field=134" TargetMode="External"/><Relationship Id="rId53" Type="http://schemas.openxmlformats.org/officeDocument/2006/relationships/hyperlink" Target="https://login.consultant.ru/link/?req=doc&amp;base=LAW&amp;n=454318&amp;date=02.05.2024&amp;dst=2012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1823&amp;date=02.05.2024&amp;dst=100012&amp;field=134" TargetMode="External"/><Relationship Id="rId23" Type="http://schemas.openxmlformats.org/officeDocument/2006/relationships/hyperlink" Target="https://login.consultant.ru/link/?req=doc&amp;base=LAW&amp;n=471823&amp;date=02.05.2024&amp;dst=100017&amp;field=134" TargetMode="External"/><Relationship Id="rId28" Type="http://schemas.openxmlformats.org/officeDocument/2006/relationships/hyperlink" Target="file:///C:\Users\Natalya\Downloads\&#1055;&#1086;&#1089;&#1090;&#1072;&#1085;&#1086;&#1074;&#1083;&#1077;&#1085;&#1080;&#1077;%20&#1055;&#1088;&#1072;&#1074;&#1080;&#1090;&#1077;&#1083;&#1100;&#1089;&#1090;&#1074;&#1072;%20&#1055;&#1077;&#1085;&#1079;&#1077;&#1085;&#1089;&#1082;&#1086;&#1081;%20&#1086;&#1073;&#1083;.%20&#1086;&#1090;%2022.02.2018%20N%20(2).rtf" TargetMode="External"/><Relationship Id="rId36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9" Type="http://schemas.openxmlformats.org/officeDocument/2006/relationships/hyperlink" Target="https://login.consultant.ru/link/?req=doc&amp;base=LAW&amp;n=454318&amp;date=02.05.2024&amp;dst=2012&amp;field=134" TargetMode="External"/><Relationship Id="rId10" Type="http://schemas.openxmlformats.org/officeDocument/2006/relationships/hyperlink" Target="https://login.consultant.ru/link/?req=doc&amp;base=LAW&amp;n=454318&amp;date=02.05.2024&amp;dst=1079&amp;field=134" TargetMode="External"/><Relationship Id="rId19" Type="http://schemas.openxmlformats.org/officeDocument/2006/relationships/hyperlink" Target="https://login.consultant.ru/link/?req=doc&amp;base=LAW&amp;n=471823&amp;date=02.05.2024&amp;dst=100021&amp;field=134" TargetMode="External"/><Relationship Id="rId31" Type="http://schemas.openxmlformats.org/officeDocument/2006/relationships/hyperlink" Target="https://login.consultant.ru/link/?req=doc&amp;base=LAW&amp;n=454318&amp;date=02.05.2024&amp;dst=2012&amp;field=134" TargetMode="External"/><Relationship Id="rId44" Type="http://schemas.openxmlformats.org/officeDocument/2006/relationships/hyperlink" Target="https://login.consultant.ru/link/?req=doc&amp;base=LAW&amp;n=454318&amp;date=02.05.2024&amp;dst=2012&amp;field=134" TargetMode="External"/><Relationship Id="rId52" Type="http://schemas.openxmlformats.org/officeDocument/2006/relationships/hyperlink" Target="https://login.consultant.ru/link/?req=doc&amp;base=LAW&amp;n=454318&amp;date=02.05.2024&amp;dst=201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Natalya\Downloads\&#1056;&#1077;&#1075;&#1083;&#1072;&#1084;&#1077;&#1085;&#1090;%20(1).doc" TargetMode="External"/><Relationship Id="rId14" Type="http://schemas.openxmlformats.org/officeDocument/2006/relationships/hyperlink" Target="https://login.consultant.ru/link/?req=doc&amp;base=LAW&amp;n=471823&amp;date=02.05.2024&amp;dst=100010&amp;field=134" TargetMode="External"/><Relationship Id="rId22" Type="http://schemas.openxmlformats.org/officeDocument/2006/relationships/hyperlink" Target="https://login.consultant.ru/link/?req=doc&amp;base=OTN&amp;n=16458&amp;date=02.05.2024" TargetMode="External"/><Relationship Id="rId27" Type="http://schemas.openxmlformats.org/officeDocument/2006/relationships/hyperlink" Target="https://login.consultant.ru/link/?req=doc&amp;base=LAW&amp;n=454305&amp;date=02.05.2024&amp;dst=100088&amp;field=134" TargetMode="External"/><Relationship Id="rId30" Type="http://schemas.openxmlformats.org/officeDocument/2006/relationships/hyperlink" Target="https://login.consultant.ru/link/?req=doc&amp;base=LAW&amp;n=471823&amp;date=02.05.2024" TargetMode="External"/><Relationship Id="rId35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43" Type="http://schemas.openxmlformats.org/officeDocument/2006/relationships/hyperlink" Target="https://login.consultant.ru/link/?req=doc&amp;base=LAW&amp;n=454318&amp;date=02.05.2024&amp;dst=2012&amp;field=134" TargetMode="External"/><Relationship Id="rId48" Type="http://schemas.openxmlformats.org/officeDocument/2006/relationships/hyperlink" Target="https://login.consultant.ru/link/?req=doc&amp;base=LAW&amp;n=454318&amp;date=02.05.2024&amp;dst=2012&amp;field=134" TargetMode="External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hyperlink" Target="https://login.consultant.ru/link/?req=doc&amp;base=LAW&amp;n=454318&amp;date=02.05.2024&amp;dst=2012&amp;field=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913B-8919-40F3-8F64-B9B1D5C9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10926</Words>
  <Characters>62282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Работа</cp:lastModifiedBy>
  <cp:revision>2</cp:revision>
  <cp:lastPrinted>2024-06-14T12:09:00Z</cp:lastPrinted>
  <dcterms:created xsi:type="dcterms:W3CDTF">2024-06-21T13:25:00Z</dcterms:created>
  <dcterms:modified xsi:type="dcterms:W3CDTF">2024-06-21T13:25:00Z</dcterms:modified>
</cp:coreProperties>
</file>