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Приложение № 1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к Административному регламенту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по предоставлению муниципальной услуги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«Предоставление земельного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участка, находящегося в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муниципальной собственности, в постоянное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(бессрочное)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пользование»</w:t>
      </w:r>
    </w:p>
    <w:p w:rsidR="00945292" w:rsidRPr="00013549" w:rsidRDefault="00945292" w:rsidP="00945292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 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Форма заявления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Главе Администрации</w:t>
      </w:r>
      <w:r w:rsidR="00EF32B6">
        <w:rPr>
          <w:color w:val="000000"/>
        </w:rPr>
        <w:t xml:space="preserve"> Подгорнского сельсовета Башмаковского</w:t>
      </w:r>
      <w:r w:rsidRPr="00013549">
        <w:rPr>
          <w:color w:val="000000"/>
        </w:rPr>
        <w:t xml:space="preserve"> района (поселения) __________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 xml:space="preserve">от </w:t>
      </w:r>
      <w:r w:rsidR="00EF32B6" w:rsidRPr="00EF32B6">
        <w:rPr>
          <w:color w:val="000000"/>
          <w:u w:val="single"/>
        </w:rPr>
        <w:t>Иванова Ивана Ивановича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(наименование и место нахождения заявителя)</w:t>
      </w:r>
    </w:p>
    <w:p w:rsidR="00945292" w:rsidRDefault="00EF32B6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u w:val="single"/>
        </w:rPr>
      </w:pPr>
      <w:r w:rsidRPr="00EF32B6">
        <w:rPr>
          <w:color w:val="000000"/>
          <w:u w:val="single"/>
        </w:rPr>
        <w:t>с. Подгорное, ул. Овражная, 30</w:t>
      </w:r>
    </w:p>
    <w:p w:rsidR="00EF32B6" w:rsidRPr="00EF32B6" w:rsidRDefault="00EF32B6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u w:val="single"/>
        </w:rPr>
      </w:pPr>
      <w:r>
        <w:rPr>
          <w:color w:val="000000"/>
          <w:u w:val="single"/>
        </w:rPr>
        <w:t>5806000000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(государственный регистрационный номер записи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о государственной регистрации юридического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лица в ЕГРЮЛ и ИНН)</w:t>
      </w:r>
    </w:p>
    <w:p w:rsidR="00945292" w:rsidRPr="00EF32B6" w:rsidRDefault="00EF32B6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u w:val="single"/>
        </w:rPr>
      </w:pPr>
      <w:r w:rsidRPr="00EF32B6">
        <w:rPr>
          <w:color w:val="000000"/>
          <w:u w:val="single"/>
        </w:rPr>
        <w:t>442050, Пензенская обл. Башмаковский р-н, с. Подгорное, ул. Овражная, 30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почтовый адрес и (или) адрес электронной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013549">
        <w:rPr>
          <w:color w:val="000000"/>
        </w:rPr>
        <w:t>почты для связи с заявителем</w:t>
      </w:r>
    </w:p>
    <w:p w:rsidR="00945292" w:rsidRPr="00013549" w:rsidRDefault="00945292" w:rsidP="00945292">
      <w:pPr>
        <w:pStyle w:val="consplusnonformat"/>
        <w:spacing w:before="0" w:beforeAutospacing="0" w:after="0" w:afterAutospacing="0"/>
        <w:ind w:firstLine="567"/>
        <w:jc w:val="center"/>
        <w:rPr>
          <w:color w:val="000000"/>
        </w:rPr>
      </w:pPr>
      <w:bookmarkStart w:id="0" w:name="P386"/>
      <w:bookmarkEnd w:id="0"/>
      <w:r w:rsidRPr="00013549">
        <w:rPr>
          <w:b/>
          <w:bCs/>
          <w:color w:val="000000"/>
        </w:rPr>
        <w:t>ЗАЯВЛЕНИЕ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Прошу Вас предостав</w:t>
      </w:r>
      <w:r w:rsidR="00D251C8">
        <w:rPr>
          <w:color w:val="000000"/>
        </w:rPr>
        <w:t xml:space="preserve">ить земельный участок площадью 5 000 </w:t>
      </w:r>
      <w:proofErr w:type="spellStart"/>
      <w:r w:rsidR="00D251C8">
        <w:rPr>
          <w:color w:val="000000"/>
        </w:rPr>
        <w:t>кв.м</w:t>
      </w:r>
      <w:proofErr w:type="spellEnd"/>
      <w:r w:rsidR="00D251C8">
        <w:rPr>
          <w:color w:val="000000"/>
        </w:rPr>
        <w:t>. 58:01:0340501:00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кадастровый номер или кадастровые номера земельных участков __________________________________________________________________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вид права, на котором заявитель желает приобрести земельный участок, если предоставление земельного участка заявителю допускается на нескольких видах права_____________________________________________________________________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реквизиты решения об изъятии земельного участка для государственных или муниципальных нужд в случае, если земельный участок предоставлен взамен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013549">
        <w:rPr>
          <w:color w:val="000000"/>
        </w:rPr>
        <w:t>земельного участка, изымаемого для государственных или муниципальных нужд ______________________________________________________________________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цель использования земельного участка ___________________________________________________________________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реквизиты решения об утверждении документа территориального планирования и (или) проекта планировки территории в случае, если земельный участок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013549">
        <w:rPr>
          <w:color w:val="000000"/>
        </w:rPr>
        <w:t>предоставляется для размещения объектов, предусмотренных этим документом и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(или) этим проектом ____________________________________________________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реквизиты решения о предварительном согласовании предоставления земельного участка в случае, если испрашиваемый земельный участок образовывался или его границы уточнялись на основании данного решения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____________________________________________________________________.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 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Приложение: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 </w:t>
      </w:r>
    </w:p>
    <w:p w:rsidR="00945292" w:rsidRPr="00013549" w:rsidRDefault="00945292" w:rsidP="00945292">
      <w:pPr>
        <w:pStyle w:val="a3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013549">
        <w:rPr>
          <w:color w:val="000000"/>
        </w:rPr>
        <w:t>Дата </w:t>
      </w:r>
      <w:r>
        <w:rPr>
          <w:color w:val="000000"/>
          <w:lang w:val="en-US"/>
        </w:rPr>
        <w:t xml:space="preserve">                                                                         </w:t>
      </w:r>
      <w:r>
        <w:rPr>
          <w:color w:val="000000"/>
        </w:rPr>
        <w:t xml:space="preserve">                         Подпись </w:t>
      </w:r>
      <w:r w:rsidRPr="00013549">
        <w:rPr>
          <w:color w:val="000000"/>
        </w:rPr>
        <w:t>заявителя</w:t>
      </w:r>
    </w:p>
    <w:p w:rsidR="00C45358" w:rsidRDefault="00D251C8">
      <w:r>
        <w:t xml:space="preserve">                       00.00.0000                                                                                                              Иванов</w:t>
      </w:r>
      <w:bookmarkStart w:id="1" w:name="_GoBack"/>
      <w:bookmarkEnd w:id="1"/>
    </w:p>
    <w:sectPr w:rsidR="00C45358" w:rsidSect="009452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35"/>
    <w:rsid w:val="00756B35"/>
    <w:rsid w:val="00945292"/>
    <w:rsid w:val="00C45358"/>
    <w:rsid w:val="00D251C8"/>
    <w:rsid w:val="00E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176DC-44DF-4A67-B366-C4E3AF9B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4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4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2025-02-09T17:50:00Z</dcterms:created>
  <dcterms:modified xsi:type="dcterms:W3CDTF">2025-02-09T18:03:00Z</dcterms:modified>
</cp:coreProperties>
</file>