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Социального управления города Пензы </w:t>
      </w: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20.02.2024</w:t>
      </w:r>
    </w:p>
    <w:p w:rsidR="00A91C03" w:rsidRDefault="00A91C03" w:rsidP="00A91C0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                                  _______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№ 12/0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</w:t>
      </w: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и выплате</w:t>
      </w:r>
      <w:r>
        <w:rPr>
          <w:rFonts w:ascii="Times New Roman" w:hAnsi="Times New Roman" w:cs="Times New Roman"/>
          <w:sz w:val="24"/>
          <w:szCs w:val="24"/>
        </w:rPr>
        <w:t xml:space="preserve"> Иванову Петру Ивановичу </w:t>
      </w: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 на содержание подопечного</w:t>
      </w: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заявление</w:t>
      </w:r>
      <w:r>
        <w:rPr>
          <w:rFonts w:ascii="Times New Roman" w:hAnsi="Times New Roman" w:cs="Times New Roman"/>
          <w:sz w:val="24"/>
          <w:szCs w:val="24"/>
        </w:rPr>
        <w:t xml:space="preserve"> Иванова Петра Ивановича, паспорт 5801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123456, </w:t>
      </w:r>
      <w:r>
        <w:rPr>
          <w:rFonts w:ascii="Times New Roman" w:hAnsi="Times New Roman" w:cs="Times New Roman"/>
          <w:sz w:val="24"/>
          <w:szCs w:val="24"/>
        </w:rPr>
        <w:t xml:space="preserve"> 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>: г. Пенза, ул. Ленина, д.1, кв. 1,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попечителем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Сидорова Александра Александровича, 15.01.2007 года рождения,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 приказом Социального управления города Пензы от 15.02.2024 № 10</w:t>
      </w:r>
      <w:r>
        <w:rPr>
          <w:rFonts w:ascii="Times New Roman" w:hAnsi="Times New Roman" w:cs="Times New Roman"/>
          <w:sz w:val="24"/>
          <w:szCs w:val="24"/>
        </w:rPr>
        <w:t xml:space="preserve"> о назначении </w:t>
      </w:r>
      <w:r>
        <w:rPr>
          <w:rFonts w:ascii="Times New Roman" w:hAnsi="Times New Roman" w:cs="Times New Roman"/>
          <w:sz w:val="24"/>
          <w:szCs w:val="24"/>
        </w:rPr>
        <w:t xml:space="preserve">попечителем 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и выплате денежных средств на содержание подопечного, руководствуясь Гражданским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 (с последующими изменениями), Семейным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(с последующими изменениями),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24.04.2008 N 48-ФЗ "Об опеке и попечительстве" (с последующими изменениями),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назначения и выплаты денежных средств на содержание детей-сирот и детей, оставшихся без попечения родителей, находящихся на воспитании в семьях опекунов (попечителей) и приемных семьях, утвержденным Законом Пензенской области от 12.09.2006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 (с последующими изменениями) (указывается муниципальный нормативный правовой акт, в соответствии с которым определен уполномоченный орган), решил:</w:t>
      </w:r>
    </w:p>
    <w:p w:rsidR="00A91C03" w:rsidRDefault="00A91C03" w:rsidP="00A91C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Назначить</w:t>
      </w:r>
      <w:r w:rsidR="00DD4FD3">
        <w:rPr>
          <w:rFonts w:ascii="Times New Roman" w:hAnsi="Times New Roman" w:cs="Times New Roman"/>
          <w:sz w:val="24"/>
          <w:szCs w:val="24"/>
        </w:rPr>
        <w:t xml:space="preserve"> Иванову Петру </w:t>
      </w:r>
      <w:proofErr w:type="gramStart"/>
      <w:r w:rsidR="00DD4FD3">
        <w:rPr>
          <w:rFonts w:ascii="Times New Roman" w:hAnsi="Times New Roman" w:cs="Times New Roman"/>
          <w:sz w:val="24"/>
          <w:szCs w:val="24"/>
        </w:rPr>
        <w:t xml:space="preserve">Ивановичу, </w:t>
      </w:r>
      <w:r>
        <w:rPr>
          <w:rFonts w:ascii="Times New Roman" w:hAnsi="Times New Roman" w:cs="Times New Roman"/>
          <w:sz w:val="24"/>
          <w:szCs w:val="24"/>
        </w:rPr>
        <w:t xml:space="preserve"> проживающему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DD4FD3">
        <w:rPr>
          <w:rFonts w:ascii="Times New Roman" w:hAnsi="Times New Roman" w:cs="Times New Roman"/>
          <w:sz w:val="24"/>
          <w:szCs w:val="24"/>
        </w:rPr>
        <w:t xml:space="preserve">: г. Пенза, ул. Ленина, д.1, кв. 1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DD4FD3">
        <w:rPr>
          <w:rFonts w:ascii="Times New Roman" w:hAnsi="Times New Roman" w:cs="Times New Roman"/>
          <w:sz w:val="24"/>
          <w:szCs w:val="24"/>
        </w:rPr>
        <w:t xml:space="preserve"> 15.02.2024 </w:t>
      </w:r>
      <w:r>
        <w:rPr>
          <w:rFonts w:ascii="Times New Roman" w:hAnsi="Times New Roman" w:cs="Times New Roman"/>
          <w:sz w:val="24"/>
          <w:szCs w:val="24"/>
        </w:rPr>
        <w:t xml:space="preserve"> выплату денежных средств на содержание подопечного</w:t>
      </w:r>
      <w:r w:rsidR="00DD4FD3">
        <w:rPr>
          <w:rFonts w:ascii="Times New Roman" w:hAnsi="Times New Roman" w:cs="Times New Roman"/>
          <w:sz w:val="24"/>
          <w:szCs w:val="24"/>
        </w:rPr>
        <w:t xml:space="preserve"> Сидорова Александра Александровича, 15.01.2007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D4FD3">
        <w:rPr>
          <w:rFonts w:ascii="Times New Roman" w:hAnsi="Times New Roman" w:cs="Times New Roman"/>
          <w:sz w:val="24"/>
          <w:szCs w:val="24"/>
        </w:rPr>
        <w:t xml:space="preserve"> 21 743 руб. </w:t>
      </w:r>
    </w:p>
    <w:p w:rsidR="00A91C03" w:rsidRDefault="00A91C03" w:rsidP="00A91C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Перечислить на счет:</w:t>
      </w:r>
    </w:p>
    <w:p w:rsidR="00A91C03" w:rsidRDefault="00A91C03" w:rsidP="00A91C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</w:t>
      </w:r>
      <w:r w:rsidR="00DD4FD3">
        <w:rPr>
          <w:rFonts w:ascii="Times New Roman" w:hAnsi="Times New Roman" w:cs="Times New Roman"/>
          <w:sz w:val="24"/>
          <w:szCs w:val="24"/>
        </w:rPr>
        <w:t xml:space="preserve"> Пензенское отделение № 8624 ПАО Сбербанк </w:t>
      </w:r>
    </w:p>
    <w:p w:rsidR="00DD4FD3" w:rsidRDefault="00DD4FD3" w:rsidP="00DD4FD3">
      <w:pPr>
        <w:pStyle w:val="company-copy-text"/>
        <w:shd w:val="clear" w:color="auto" w:fill="FFFFFF"/>
        <w:spacing w:before="0" w:beforeAutospacing="0" w:after="75" w:afterAutospacing="0"/>
      </w:pPr>
    </w:p>
    <w:p w:rsidR="00DD4FD3" w:rsidRPr="00AA4395" w:rsidRDefault="00DD4FD3" w:rsidP="00DD4FD3">
      <w:pPr>
        <w:pStyle w:val="company-copy-text"/>
        <w:shd w:val="clear" w:color="auto" w:fill="FFFFFF"/>
        <w:spacing w:before="0" w:beforeAutospacing="0" w:after="75" w:afterAutospacing="0"/>
        <w:rPr>
          <w:rFonts w:ascii="Segoe UI" w:hAnsi="Segoe UI" w:cs="Segoe UI"/>
          <w:bCs/>
          <w:color w:val="212529"/>
          <w:sz w:val="21"/>
          <w:szCs w:val="21"/>
        </w:rPr>
      </w:pPr>
      <w:r>
        <w:t xml:space="preserve">         </w:t>
      </w:r>
      <w:r w:rsidR="00A91C03">
        <w:t>ИНН банка</w:t>
      </w:r>
      <w:r>
        <w:t xml:space="preserve">                              </w:t>
      </w:r>
      <w:r w:rsidRPr="00AA4395">
        <w:rPr>
          <w:rFonts w:ascii="Segoe UI" w:hAnsi="Segoe UI" w:cs="Segoe UI"/>
          <w:bCs/>
          <w:color w:val="212529"/>
          <w:sz w:val="21"/>
          <w:szCs w:val="21"/>
        </w:rPr>
        <w:t>7707083893</w:t>
      </w:r>
    </w:p>
    <w:p w:rsidR="00A91C03" w:rsidRPr="00AA4395" w:rsidRDefault="00A91C03" w:rsidP="00DD4FD3">
      <w:pPr>
        <w:tabs>
          <w:tab w:val="left" w:pos="3735"/>
        </w:tabs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395">
        <w:rPr>
          <w:rFonts w:ascii="Times New Roman" w:hAnsi="Times New Roman" w:cs="Times New Roman"/>
          <w:sz w:val="24"/>
          <w:szCs w:val="24"/>
        </w:rPr>
        <w:t>КПП банка</w:t>
      </w:r>
      <w:r w:rsidR="00DD4FD3" w:rsidRPr="00AA4395">
        <w:rPr>
          <w:rFonts w:ascii="Times New Roman" w:hAnsi="Times New Roman" w:cs="Times New Roman"/>
          <w:sz w:val="24"/>
          <w:szCs w:val="24"/>
        </w:rPr>
        <w:tab/>
      </w:r>
      <w:r w:rsidR="00DD4FD3" w:rsidRPr="00AA4395">
        <w:rPr>
          <w:rFonts w:ascii="Segoe UI" w:hAnsi="Segoe UI" w:cs="Segoe UI"/>
          <w:bCs/>
          <w:color w:val="212529"/>
          <w:sz w:val="21"/>
          <w:szCs w:val="21"/>
          <w:shd w:val="clear" w:color="auto" w:fill="FFFFFF"/>
        </w:rPr>
        <w:t>583402001</w:t>
      </w:r>
    </w:p>
    <w:p w:rsidR="00DD4FD3" w:rsidRDefault="00A91C03" w:rsidP="00DD4FD3">
      <w:pPr>
        <w:tabs>
          <w:tab w:val="left" w:pos="3735"/>
        </w:tabs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</w:t>
      </w:r>
      <w:r w:rsidR="00DD4FD3">
        <w:rPr>
          <w:rFonts w:ascii="Times New Roman" w:hAnsi="Times New Roman" w:cs="Times New Roman"/>
          <w:sz w:val="24"/>
          <w:szCs w:val="24"/>
        </w:rPr>
        <w:tab/>
        <w:t>581234567</w:t>
      </w:r>
    </w:p>
    <w:p w:rsidR="00A91C03" w:rsidRDefault="00A91C03" w:rsidP="00A91C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 банка</w:t>
      </w:r>
      <w:r w:rsidR="00DD4FD3">
        <w:rPr>
          <w:rFonts w:ascii="Times New Roman" w:hAnsi="Times New Roman" w:cs="Times New Roman"/>
          <w:sz w:val="24"/>
          <w:szCs w:val="24"/>
        </w:rPr>
        <w:t xml:space="preserve"> 12345678900987654321</w:t>
      </w:r>
      <w:bookmarkStart w:id="0" w:name="_GoBack"/>
      <w:bookmarkEnd w:id="0"/>
    </w:p>
    <w:p w:rsidR="00A91C03" w:rsidRDefault="00A91C03" w:rsidP="00A91C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счета</w:t>
      </w:r>
      <w:r w:rsidR="00DD4FD3">
        <w:rPr>
          <w:rFonts w:ascii="Times New Roman" w:hAnsi="Times New Roman" w:cs="Times New Roman"/>
          <w:sz w:val="24"/>
          <w:szCs w:val="24"/>
        </w:rPr>
        <w:t xml:space="preserve">                                          10293847560192837465</w:t>
      </w:r>
    </w:p>
    <w:p w:rsidR="00AA4395" w:rsidRDefault="00A91C03" w:rsidP="00AA43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</w:t>
      </w:r>
      <w:r w:rsidR="00DD4FD3">
        <w:rPr>
          <w:rFonts w:ascii="Times New Roman" w:hAnsi="Times New Roman" w:cs="Times New Roman"/>
          <w:sz w:val="24"/>
          <w:szCs w:val="24"/>
        </w:rPr>
        <w:t xml:space="preserve"> </w:t>
      </w:r>
      <w:r w:rsidR="00DD4FD3">
        <w:rPr>
          <w:rFonts w:ascii="Times New Roman" w:hAnsi="Times New Roman" w:cs="Times New Roman"/>
          <w:bCs/>
          <w:color w:val="000000"/>
        </w:rPr>
        <w:t>н</w:t>
      </w:r>
      <w:r w:rsidR="00DD4FD3" w:rsidRPr="00DD4FD3">
        <w:rPr>
          <w:rFonts w:ascii="Times New Roman" w:hAnsi="Times New Roman" w:cs="Times New Roman"/>
          <w:bCs/>
          <w:color w:val="000000"/>
        </w:rPr>
        <w:t>ачальник</w:t>
      </w:r>
      <w:r w:rsidR="00DD4FD3">
        <w:rPr>
          <w:rFonts w:ascii="Times New Roman" w:hAnsi="Times New Roman" w:cs="Times New Roman"/>
          <w:bCs/>
          <w:color w:val="000000"/>
        </w:rPr>
        <w:t>а</w:t>
      </w:r>
      <w:r w:rsidR="00DD4FD3" w:rsidRPr="00DD4FD3">
        <w:rPr>
          <w:rFonts w:ascii="Times New Roman" w:hAnsi="Times New Roman" w:cs="Times New Roman"/>
          <w:bCs/>
          <w:color w:val="000000"/>
        </w:rPr>
        <w:t xml:space="preserve"> отдела по организации и осуществлению деятельности </w:t>
      </w:r>
      <w:r w:rsidR="00DD4FD3">
        <w:rPr>
          <w:rFonts w:ascii="Times New Roman" w:hAnsi="Times New Roman" w:cs="Times New Roman"/>
          <w:bCs/>
          <w:color w:val="000000"/>
        </w:rPr>
        <w:t>по опеке и попечительства</w:t>
      </w:r>
    </w:p>
    <w:p w:rsidR="00A91C03" w:rsidRDefault="00A91C03" w:rsidP="00AA43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91C03" w:rsidRDefault="00A91C03" w:rsidP="00A9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89A" w:rsidRDefault="00DB289A"/>
    <w:sectPr w:rsidR="00DB289A" w:rsidSect="00792D55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0"/>
    <w:rsid w:val="002D5600"/>
    <w:rsid w:val="00A91C03"/>
    <w:rsid w:val="00AA4395"/>
    <w:rsid w:val="00DB289A"/>
    <w:rsid w:val="00D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F69A2-8D8A-442E-9E39-71FC951D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ny-copy-text">
    <w:name w:val="company-copy-text"/>
    <w:basedOn w:val="a"/>
    <w:rsid w:val="00DD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1218&amp;dst=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3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58" TargetMode="External"/><Relationship Id="rId5" Type="http://schemas.openxmlformats.org/officeDocument/2006/relationships/hyperlink" Target="https://login.consultant.ru/link/?req=doc&amp;base=LAW&amp;n=4534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18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3</cp:revision>
  <dcterms:created xsi:type="dcterms:W3CDTF">2024-06-03T14:11:00Z</dcterms:created>
  <dcterms:modified xsi:type="dcterms:W3CDTF">2024-06-03T14:32:00Z</dcterms:modified>
</cp:coreProperties>
</file>