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>
        <w:rPr>
          <w:b w:val="0"/>
          <w:sz w:val="24"/>
          <w:szCs w:val="24"/>
        </w:rPr>
        <w:t xml:space="preserve">Посельского сельсовета 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Кузнецкого района Пензенской области</w:t>
      </w:r>
    </w:p>
    <w:p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="004F0A8D">
        <w:rPr>
          <w:b w:val="0"/>
          <w:bCs w:val="0"/>
          <w:kern w:val="0"/>
          <w:sz w:val="24"/>
          <w:szCs w:val="24"/>
          <w:lang w:eastAsia="ru-RU"/>
        </w:rPr>
        <w:t>Дермелеву</w:t>
      </w:r>
      <w:proofErr w:type="spellEnd"/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А.Н.</w:t>
      </w:r>
    </w:p>
    <w:p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Иванова Ивана Ивановича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с. Поселки, ул. Ленина, д. 586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4F0A8D" w:rsidRPr="002024D3" w:rsidRDefault="004F0A8D" w:rsidP="004F3307">
      <w:pPr>
        <w:pStyle w:val="a0"/>
        <w:spacing w:after="0"/>
        <w:jc w:val="right"/>
        <w:rPr>
          <w:kern w:val="24"/>
          <w:szCs w:val="24"/>
        </w:rPr>
      </w:pPr>
      <w:proofErr w:type="spellStart"/>
      <w:r>
        <w:rPr>
          <w:kern w:val="24"/>
          <w:szCs w:val="24"/>
          <w:lang w:val="en-US"/>
        </w:rPr>
        <w:t>hyughg</w:t>
      </w:r>
      <w:proofErr w:type="spellEnd"/>
      <w:r w:rsidRPr="002024D3">
        <w:rPr>
          <w:kern w:val="24"/>
          <w:szCs w:val="24"/>
        </w:rPr>
        <w:t>@</w:t>
      </w:r>
      <w:r>
        <w:rPr>
          <w:kern w:val="24"/>
          <w:szCs w:val="24"/>
          <w:lang w:val="en-US"/>
        </w:rPr>
        <w:t>mail</w:t>
      </w:r>
      <w:r>
        <w:rPr>
          <w:kern w:val="24"/>
          <w:szCs w:val="24"/>
        </w:rPr>
        <w:t>.</w:t>
      </w:r>
      <w:proofErr w:type="spellStart"/>
      <w:r>
        <w:rPr>
          <w:kern w:val="24"/>
          <w:szCs w:val="24"/>
          <w:lang w:val="en-US"/>
        </w:rPr>
        <w:t>ru</w:t>
      </w:r>
      <w:proofErr w:type="spellEnd"/>
    </w:p>
    <w:p w:rsidR="004F3307" w:rsidRPr="002024D3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4F0A8D" w:rsidRPr="002024D3" w:rsidRDefault="004F0A8D" w:rsidP="004F3307">
      <w:pPr>
        <w:pStyle w:val="a0"/>
        <w:spacing w:after="0"/>
        <w:jc w:val="right"/>
        <w:rPr>
          <w:kern w:val="24"/>
          <w:szCs w:val="24"/>
        </w:rPr>
      </w:pPr>
      <w:r w:rsidRPr="002024D3">
        <w:rPr>
          <w:kern w:val="24"/>
          <w:szCs w:val="24"/>
        </w:rPr>
        <w:t>8-999-999-99-99</w:t>
      </w:r>
    </w:p>
    <w:p w:rsidR="004F3307" w:rsidRDefault="004F3307" w:rsidP="004F3307">
      <w:pPr>
        <w:pStyle w:val="a0"/>
        <w:jc w:val="right"/>
        <w:rPr>
          <w:kern w:val="24"/>
          <w:szCs w:val="24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</w:t>
      </w:r>
      <w:r w:rsidR="002024D3">
        <w:rPr>
          <w:b w:val="0"/>
          <w:bCs w:val="0"/>
          <w:kern w:val="0"/>
          <w:sz w:val="24"/>
          <w:szCs w:val="24"/>
          <w:lang w:eastAsia="ru-RU"/>
        </w:rPr>
        <w:t xml:space="preserve">доверительное управление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муниципальное имущество </w:t>
      </w: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нежилое помещение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,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общей площадью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15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кв. м,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расположенное  по адресу: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Пензенская область, Кузнецкий район, с. Поселки, ул. Садовая, 20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01.01.2021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по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01.11.2021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для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предоставления парикмахерских услуг.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Заявитель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21.12.2020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с. Поселки, ул. Ленина, д. 586</w:t>
      </w:r>
    </w:p>
    <w:p w:rsidR="004F0A8D" w:rsidRDefault="004F0A8D" w:rsidP="004F0A8D">
      <w:pPr>
        <w:pStyle w:val="a0"/>
        <w:spacing w:after="0"/>
        <w:rPr>
          <w:kern w:val="24"/>
          <w:szCs w:val="24"/>
          <w:lang w:val="en-US"/>
        </w:rPr>
      </w:pPr>
      <w:r>
        <w:rPr>
          <w:kern w:val="24"/>
          <w:szCs w:val="24"/>
        </w:rPr>
        <w:t>Телефон:</w:t>
      </w:r>
    </w:p>
    <w:p w:rsidR="004F3307" w:rsidRPr="004F0A8D" w:rsidRDefault="004F0A8D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4F0A8D">
        <w:rPr>
          <w:b w:val="0"/>
          <w:kern w:val="24"/>
          <w:sz w:val="24"/>
          <w:szCs w:val="24"/>
          <w:lang w:val="en-US"/>
        </w:rPr>
        <w:t>8-999-999-99-99</w:t>
      </w:r>
    </w:p>
    <w:p w:rsidR="004F3307" w:rsidRDefault="004F3307" w:rsidP="004F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623" w:rsidRDefault="002024D3">
      <w:bookmarkStart w:id="0" w:name="_GoBack"/>
      <w:bookmarkEnd w:id="0"/>
    </w:p>
    <w:sectPr w:rsidR="00ED5623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187E3E"/>
    <w:rsid w:val="002024D3"/>
    <w:rsid w:val="00377373"/>
    <w:rsid w:val="004F0A8D"/>
    <w:rsid w:val="004F3307"/>
    <w:rsid w:val="00B220E6"/>
    <w:rsid w:val="00B94CEF"/>
    <w:rsid w:val="00EB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4</cp:revision>
  <dcterms:created xsi:type="dcterms:W3CDTF">2021-03-03T06:57:00Z</dcterms:created>
  <dcterms:modified xsi:type="dcterms:W3CDTF">2021-03-15T18:13:00Z</dcterms:modified>
</cp:coreProperties>
</file>