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Приложение N 2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предоставления Правительством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Пензенской области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 xml:space="preserve">и Министерством </w:t>
      </w:r>
      <w:proofErr w:type="gramStart"/>
      <w:r w:rsidRPr="00371A07">
        <w:rPr>
          <w:rFonts w:ascii="Arial" w:hAnsi="Arial" w:cs="Arial"/>
          <w:sz w:val="20"/>
          <w:szCs w:val="20"/>
        </w:rPr>
        <w:t>государственного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имущества Пензенской области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государственной услуги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 xml:space="preserve">"Предоставление </w:t>
      </w:r>
      <w:proofErr w:type="gramStart"/>
      <w:r w:rsidRPr="00371A07">
        <w:rPr>
          <w:rFonts w:ascii="Arial" w:hAnsi="Arial" w:cs="Arial"/>
          <w:sz w:val="20"/>
          <w:szCs w:val="20"/>
        </w:rPr>
        <w:t>земельных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 xml:space="preserve">участков, находящихся </w:t>
      </w:r>
      <w:proofErr w:type="gramStart"/>
      <w:r w:rsidRPr="00371A07">
        <w:rPr>
          <w:rFonts w:ascii="Arial" w:hAnsi="Arial" w:cs="Arial"/>
          <w:sz w:val="20"/>
          <w:szCs w:val="20"/>
        </w:rPr>
        <w:t>в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собственности Пензенской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области, в собственность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бесплатно в случаях,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предусмотренных действующим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законодательством"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Форма заявления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              Министру </w:t>
      </w:r>
      <w:proofErr w:type="gramStart"/>
      <w:r w:rsidRPr="00371A07"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           имущества Пензенской области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от _____________________________________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 w:rsidRPr="00371A07"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место жительства заявителя и реквизиты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     документа, удостоверяющего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         личность заявителя)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фамилия, имя и отчество (при наличии)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  представителя заявителя и реквизиты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документа, подтверждающего его полномочия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proofErr w:type="gramStart"/>
      <w:r w:rsidRPr="00371A07">
        <w:rPr>
          <w:rFonts w:ascii="Courier New" w:hAnsi="Courier New" w:cs="Courier New"/>
          <w:sz w:val="20"/>
          <w:szCs w:val="20"/>
        </w:rPr>
        <w:t>(почтовый адрес и (или) адрес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электронной почты для связи с заявителем)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Прошу  в  соответствии  с  </w:t>
      </w:r>
      <w:hyperlink r:id="rId4" w:history="1">
        <w:r w:rsidRPr="00371A07">
          <w:rPr>
            <w:rFonts w:ascii="Courier New" w:hAnsi="Courier New" w:cs="Courier New"/>
            <w:color w:val="0000FF"/>
            <w:sz w:val="20"/>
            <w:szCs w:val="20"/>
          </w:rPr>
          <w:t>пунктом  7  статьи  39.5</w:t>
        </w:r>
      </w:hyperlink>
      <w:r w:rsidRPr="00371A07">
        <w:rPr>
          <w:rFonts w:ascii="Courier New" w:hAnsi="Courier New" w:cs="Courier New"/>
          <w:sz w:val="20"/>
          <w:szCs w:val="20"/>
        </w:rPr>
        <w:t xml:space="preserve">  Земельного кодекса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71A07">
        <w:rPr>
          <w:rFonts w:ascii="Courier New" w:hAnsi="Courier New" w:cs="Courier New"/>
          <w:sz w:val="20"/>
          <w:szCs w:val="20"/>
        </w:rPr>
        <w:t>Российской   Федерации   (</w:t>
      </w:r>
      <w:hyperlink r:id="rId5" w:history="1">
        <w:r w:rsidRPr="00371A07">
          <w:rPr>
            <w:rFonts w:ascii="Courier New" w:hAnsi="Courier New" w:cs="Courier New"/>
            <w:color w:val="0000FF"/>
            <w:sz w:val="20"/>
            <w:szCs w:val="20"/>
          </w:rPr>
          <w:t>пунктом   16   статьи   3.7</w:t>
        </w:r>
      </w:hyperlink>
      <w:r w:rsidRPr="00371A07">
        <w:rPr>
          <w:rFonts w:ascii="Courier New" w:hAnsi="Courier New" w:cs="Courier New"/>
          <w:sz w:val="20"/>
          <w:szCs w:val="20"/>
        </w:rPr>
        <w:t xml:space="preserve">  Федерального  закона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от 25.10.2001 N 137-ФЗ "О введении в действие Земельного кодекса </w:t>
      </w:r>
      <w:proofErr w:type="gramStart"/>
      <w:r w:rsidRPr="00371A07"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71A07">
        <w:rPr>
          <w:rFonts w:ascii="Courier New" w:hAnsi="Courier New" w:cs="Courier New"/>
          <w:sz w:val="20"/>
          <w:szCs w:val="20"/>
        </w:rPr>
        <w:t>Федерации")  предоставить  в  собственность  бесплатно  земельный участок с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участка:  </w:t>
      </w:r>
      <w:hyperlink r:id="rId6" w:history="1">
        <w:r w:rsidRPr="00371A07">
          <w:rPr>
            <w:rFonts w:ascii="Courier New" w:hAnsi="Courier New" w:cs="Courier New"/>
            <w:color w:val="0000FF"/>
            <w:sz w:val="20"/>
            <w:szCs w:val="20"/>
          </w:rPr>
          <w:t>пункт  7  статьи  39.5</w:t>
        </w:r>
      </w:hyperlink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71A07">
        <w:rPr>
          <w:rFonts w:ascii="Courier New" w:hAnsi="Courier New" w:cs="Courier New"/>
          <w:sz w:val="20"/>
          <w:szCs w:val="20"/>
        </w:rPr>
        <w:t>Земельного  кодекса  Российской Федерации (</w:t>
      </w:r>
      <w:hyperlink r:id="rId7" w:history="1">
        <w:r w:rsidRPr="00371A07">
          <w:rPr>
            <w:rFonts w:ascii="Courier New" w:hAnsi="Courier New" w:cs="Courier New"/>
            <w:color w:val="0000FF"/>
            <w:sz w:val="20"/>
            <w:szCs w:val="20"/>
          </w:rPr>
          <w:t>пункт 16 статьи 3.7</w:t>
        </w:r>
      </w:hyperlink>
      <w:r w:rsidRPr="00371A07">
        <w:rPr>
          <w:rFonts w:ascii="Courier New" w:hAnsi="Courier New" w:cs="Courier New"/>
          <w:sz w:val="20"/>
          <w:szCs w:val="20"/>
        </w:rPr>
        <w:t xml:space="preserve"> Федерального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закона  от  25.10.2001  N  137-ФЗ "О введении в действие Земельного кодекса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71A07">
        <w:rPr>
          <w:rFonts w:ascii="Courier New" w:hAnsi="Courier New" w:cs="Courier New"/>
          <w:sz w:val="20"/>
          <w:szCs w:val="20"/>
        </w:rPr>
        <w:t>Российской Федерации") ___________________________________________________.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Реквизиты  решения  об  изъятии  земельного участка для </w:t>
      </w:r>
      <w:proofErr w:type="gramStart"/>
      <w:r w:rsidRPr="00371A07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нужд  Пензенской  области  в  случае,  если  земельный участок предоставлен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взамен  земельного  участка, изымаемого для государственных нужд </w:t>
      </w:r>
      <w:proofErr w:type="gramStart"/>
      <w:r w:rsidRPr="00371A07">
        <w:rPr>
          <w:rFonts w:ascii="Courier New" w:hAnsi="Courier New" w:cs="Courier New"/>
          <w:sz w:val="20"/>
          <w:szCs w:val="20"/>
        </w:rPr>
        <w:t>Пензенской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области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Цель  использования  земельного участка _______________________________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планирования и (или) проекта планировки территории в случае, если </w:t>
      </w:r>
      <w:proofErr w:type="gramStart"/>
      <w:r w:rsidRPr="00371A07">
        <w:rPr>
          <w:rFonts w:ascii="Courier New" w:hAnsi="Courier New" w:cs="Courier New"/>
          <w:sz w:val="20"/>
          <w:szCs w:val="20"/>
        </w:rPr>
        <w:t>земельный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документом  и  (или) этим проектом ________________________________________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lastRenderedPageBreak/>
        <w:t xml:space="preserve">    Реквизиты   решения   о   предварительном  согласовании  предоставления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 xml:space="preserve">На основании </w:t>
      </w:r>
      <w:hyperlink r:id="rId8" w:history="1">
        <w:r w:rsidRPr="00371A07"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 w:rsidRPr="00371A07">
        <w:rPr>
          <w:rFonts w:ascii="Arial" w:hAnsi="Arial" w:cs="Arial"/>
          <w:sz w:val="20"/>
          <w:szCs w:val="20"/>
        </w:rPr>
        <w:t xml:space="preserve"> Минэкономразвития России от 14.01.2015 N 7 результат рассмотрения заявления и документов прошу предоставить </w:t>
      </w:r>
      <w:hyperlink w:anchor="Par108" w:history="1">
        <w:r w:rsidRPr="00371A07">
          <w:rPr>
            <w:rFonts w:ascii="Arial" w:hAnsi="Arial" w:cs="Arial"/>
            <w:color w:val="0000FF"/>
            <w:sz w:val="20"/>
            <w:szCs w:val="20"/>
          </w:rPr>
          <w:t>&lt;*&gt;</w:t>
        </w:r>
      </w:hyperlink>
      <w:r w:rsidRPr="00371A07">
        <w:rPr>
          <w:rFonts w:ascii="Arial" w:hAnsi="Arial" w:cs="Arial"/>
          <w:sz w:val="20"/>
          <w:szCs w:val="20"/>
        </w:rPr>
        <w:t>: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7710"/>
      </w:tblGrid>
      <w:tr w:rsidR="00371A07" w:rsidRPr="00371A0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07">
              <w:rPr>
                <w:rFonts w:ascii="Arial" w:hAnsi="Arial" w:cs="Arial"/>
                <w:sz w:val="20"/>
                <w:szCs w:val="20"/>
              </w:rPr>
              <w:t>в виде бумажного документа непосредственно при личном обращении (или представителя заявителя)</w:t>
            </w:r>
          </w:p>
        </w:tc>
      </w:tr>
      <w:tr w:rsidR="00371A07" w:rsidRPr="00371A0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07">
              <w:rPr>
                <w:rFonts w:ascii="Arial" w:hAnsi="Arial" w:cs="Arial"/>
                <w:sz w:val="20"/>
                <w:szCs w:val="20"/>
              </w:rPr>
              <w:t>в виде бумажного документа посредством почтового отправления Министерством заявителю (представителю заявителя)</w:t>
            </w:r>
          </w:p>
        </w:tc>
      </w:tr>
      <w:tr w:rsidR="00371A07" w:rsidRPr="00371A0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07">
              <w:rPr>
                <w:rFonts w:ascii="Arial" w:hAnsi="Arial" w:cs="Arial"/>
                <w:sz w:val="20"/>
                <w:szCs w:val="20"/>
              </w:rPr>
              <w:t>в виде электронного документа, размещенного на сайте Министерства, ссылка на который направляется заявителю (представителю заявителя) посредством электронной почты</w:t>
            </w:r>
          </w:p>
        </w:tc>
      </w:tr>
      <w:tr w:rsidR="00371A07" w:rsidRPr="00371A0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07">
              <w:rPr>
                <w:rFonts w:ascii="Arial" w:hAnsi="Arial" w:cs="Arial"/>
                <w:sz w:val="20"/>
                <w:szCs w:val="20"/>
              </w:rPr>
              <w:t>в виде электронного документа в машиночитаемом формате, который направляется Министерством посредством Единого портала, Регионального портала</w:t>
            </w:r>
          </w:p>
        </w:tc>
      </w:tr>
      <w:tr w:rsidR="00371A07" w:rsidRPr="00371A0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07">
              <w:rPr>
                <w:rFonts w:ascii="Arial" w:hAnsi="Arial" w:cs="Arial"/>
                <w:sz w:val="20"/>
                <w:szCs w:val="20"/>
              </w:rPr>
              <w:t>в виде электронного документа, направляемого посредством электронной почты заявителю (представителю заявителя)</w:t>
            </w:r>
          </w:p>
        </w:tc>
      </w:tr>
    </w:tbl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7710"/>
      </w:tblGrid>
      <w:tr w:rsidR="00371A07" w:rsidRPr="00371A0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07">
              <w:rPr>
                <w:rFonts w:ascii="Arial" w:hAnsi="Arial" w:cs="Arial"/>
                <w:sz w:val="20"/>
                <w:szCs w:val="20"/>
              </w:rPr>
              <w:t>непосредственно при личном обращении</w:t>
            </w:r>
          </w:p>
        </w:tc>
      </w:tr>
      <w:tr w:rsidR="00371A07" w:rsidRPr="00371A0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07" w:rsidRPr="00371A07" w:rsidRDefault="00371A07" w:rsidP="00371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A07">
              <w:rPr>
                <w:rFonts w:ascii="Arial" w:hAnsi="Arial" w:cs="Arial"/>
                <w:sz w:val="20"/>
                <w:szCs w:val="20"/>
              </w:rPr>
              <w:t>посредством почтового отправления</w:t>
            </w:r>
          </w:p>
        </w:tc>
      </w:tr>
    </w:tbl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Прошу   выдать   результат   предоставления   государственной   услуги,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71A07">
        <w:rPr>
          <w:rFonts w:ascii="Courier New" w:hAnsi="Courier New" w:cs="Courier New"/>
          <w:sz w:val="20"/>
          <w:szCs w:val="20"/>
        </w:rPr>
        <w:t>оформленный  в  форме  документа  на  бумажном  носителе  (выбрать  один из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вариантов):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- лично мне;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-  другому  законному представителю несовершеннолетнего, не являющемуся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заявителем,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371A07">
        <w:rPr>
          <w:rFonts w:ascii="Courier New" w:hAnsi="Courier New" w:cs="Courier New"/>
          <w:sz w:val="20"/>
          <w:szCs w:val="20"/>
        </w:rPr>
        <w:t>(фамилия, имя, отчество (при наличии) другого законного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представителя несовершеннолетнего)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371A07">
        <w:rPr>
          <w:rFonts w:ascii="Courier New" w:hAnsi="Courier New" w:cs="Courier New"/>
          <w:sz w:val="20"/>
          <w:szCs w:val="20"/>
        </w:rPr>
        <w:t>(сведения о документе, удостоверяющем личность другого</w:t>
      </w:r>
      <w:proofErr w:type="gramEnd"/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законного представителя несовершеннолетнего: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вид документа, серия, номер, кем и когда выдан)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Заявитель (представитель заявителя) _____________                      Дата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                 (подпись)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 xml:space="preserve">                     М.П. (при наличии)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71A07">
        <w:rPr>
          <w:rFonts w:ascii="Courier New" w:hAnsi="Courier New" w:cs="Courier New"/>
          <w:sz w:val="20"/>
          <w:szCs w:val="20"/>
        </w:rPr>
        <w:t>Приложение: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71A07">
        <w:rPr>
          <w:rFonts w:ascii="Arial" w:hAnsi="Arial" w:cs="Arial"/>
          <w:sz w:val="20"/>
          <w:szCs w:val="20"/>
        </w:rPr>
        <w:t>--------------------------------</w:t>
      </w:r>
    </w:p>
    <w:p w:rsidR="00371A07" w:rsidRPr="00371A07" w:rsidRDefault="00371A07" w:rsidP="00371A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08"/>
      <w:bookmarkEnd w:id="0"/>
      <w:r w:rsidRPr="00371A07">
        <w:rPr>
          <w:rFonts w:ascii="Arial" w:hAnsi="Arial" w:cs="Arial"/>
          <w:sz w:val="20"/>
          <w:szCs w:val="20"/>
        </w:rPr>
        <w:t>&lt;*&gt; Заполняется в случае подачи заявления и документов в форме электронных документов.</w:t>
      </w:r>
    </w:p>
    <w:p w:rsidR="00371A07" w:rsidRPr="00371A07" w:rsidRDefault="00371A07" w:rsidP="003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1D6" w:rsidRDefault="00BF61D6"/>
    <w:sectPr w:rsidR="00BF61D6" w:rsidSect="00E3412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A07"/>
    <w:rsid w:val="00371A07"/>
    <w:rsid w:val="00B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57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05&amp;dst=2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7&amp;dst=463" TargetMode="External"/><Relationship Id="rId5" Type="http://schemas.openxmlformats.org/officeDocument/2006/relationships/hyperlink" Target="https://login.consultant.ru/link/?req=doc&amp;base=LAW&amp;n=511305&amp;dst=29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0137&amp;dst=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1</cp:revision>
  <dcterms:created xsi:type="dcterms:W3CDTF">2025-12-01T07:23:00Z</dcterms:created>
  <dcterms:modified xsi:type="dcterms:W3CDTF">2025-12-01T07:23:00Z</dcterms:modified>
</cp:coreProperties>
</file>