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397989" w:rsidRPr="0039798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Кондоль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397989"/>
    <w:rsid w:val="005F3B2E"/>
    <w:rsid w:val="00C540FA"/>
    <w:rsid w:val="00E25DAD"/>
    <w:rsid w:val="00E9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2024-08-07T09:28:00Z</dcterms:modified>
</cp:coreProperties>
</file>