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DB0" w:rsidRDefault="004526AB">
      <w:pPr>
        <w:jc w:val="center"/>
        <w:rPr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3627120</wp:posOffset>
                </wp:positionH>
                <wp:positionV relativeFrom="paragraph">
                  <wp:posOffset>2009140</wp:posOffset>
                </wp:positionV>
                <wp:extent cx="2581910" cy="446405"/>
                <wp:effectExtent l="0" t="0" r="0" b="0"/>
                <wp:wrapNone/>
                <wp:docPr id="1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00" cy="44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6F0DB0" w:rsidRDefault="004526AB">
                            <w:pPr>
                              <w:pStyle w:val="ae"/>
                              <w:rPr>
                                <w:b/>
                                <w:color w:val="FF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</w:rPr>
                              <w:t>Пример оформления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Надпись 2" fillcolor="white" stroked="t" style="position:absolute;margin-left:285.6pt;margin-top:158.2pt;width:203.2pt;height:35.05pt">
                <w10:wrap type="square"/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23"/>
                        <w:rPr>
                          <w:b/>
                          <w:b/>
                          <w:color w:val="FF0000"/>
                          <w:sz w:val="36"/>
                        </w:rPr>
                      </w:pPr>
                      <w:r>
                        <w:rPr>
                          <w:b/>
                          <w:color w:val="FF0000"/>
                          <w:sz w:val="36"/>
                        </w:rPr>
                        <w:t>Пример оформления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6"/>
          <w:szCs w:val="26"/>
        </w:rPr>
        <w:t xml:space="preserve">Оформление/продление пропуска в связи </w:t>
      </w:r>
      <w:r>
        <w:rPr>
          <w:b/>
          <w:color w:val="FF0000"/>
          <w:sz w:val="26"/>
          <w:szCs w:val="26"/>
        </w:rPr>
        <w:t xml:space="preserve">с договором аренды </w:t>
      </w:r>
      <w:r>
        <w:rPr>
          <w:b/>
          <w:sz w:val="26"/>
          <w:szCs w:val="26"/>
        </w:rPr>
        <w:t xml:space="preserve">в г. </w:t>
      </w:r>
      <w:proofErr w:type="gramStart"/>
      <w:r>
        <w:rPr>
          <w:b/>
          <w:sz w:val="26"/>
          <w:szCs w:val="26"/>
        </w:rPr>
        <w:t>Заречный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br/>
        <w:t>(как для Пензенских, так и для Зареченских организаций) пропуска</w:t>
      </w:r>
    </w:p>
    <w:tbl>
      <w:tblPr>
        <w:tblpPr w:leftFromText="180" w:rightFromText="180" w:vertAnchor="text" w:horzAnchor="margin" w:tblpY="32"/>
        <w:tblW w:w="1034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 w:rsidR="006F0DB0">
        <w:trPr>
          <w:trHeight w:val="3828"/>
        </w:trPr>
        <w:tc>
          <w:tcPr>
            <w:tcW w:w="5245" w:type="dxa"/>
          </w:tcPr>
          <w:p w:rsidR="006F0DB0" w:rsidRDefault="006F0DB0">
            <w:pPr>
              <w:spacing w:line="163" w:lineRule="auto"/>
              <w:ind w:left="1092" w:right="964"/>
              <w:jc w:val="center"/>
              <w:rPr>
                <w:b/>
                <w:sz w:val="26"/>
                <w:szCs w:val="26"/>
              </w:rPr>
            </w:pPr>
          </w:p>
          <w:p w:rsidR="006F0DB0" w:rsidRDefault="004526AB">
            <w:pPr>
              <w:spacing w:line="163" w:lineRule="auto"/>
              <w:ind w:left="284" w:right="964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>
                  <wp:extent cx="1081405" cy="1081405"/>
                  <wp:effectExtent l="0" t="0" r="0" b="0"/>
                  <wp:docPr id="3" name="Рисунок 0" descr="Без названия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0" descr="Без названия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1405" cy="1081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F0DB0" w:rsidRDefault="006F0DB0">
            <w:pPr>
              <w:spacing w:line="163" w:lineRule="auto"/>
              <w:ind w:left="1092" w:right="964"/>
              <w:jc w:val="both"/>
              <w:rPr>
                <w:b/>
                <w:sz w:val="2"/>
                <w:szCs w:val="2"/>
              </w:rPr>
            </w:pPr>
          </w:p>
          <w:p w:rsidR="006F0DB0" w:rsidRDefault="006F0DB0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6F0DB0" w:rsidRDefault="006F0DB0">
            <w:pPr>
              <w:spacing w:line="163" w:lineRule="auto"/>
              <w:ind w:left="1134" w:right="1000"/>
              <w:jc w:val="both"/>
              <w:rPr>
                <w:b/>
                <w:sz w:val="4"/>
                <w:szCs w:val="4"/>
              </w:rPr>
            </w:pPr>
          </w:p>
          <w:p w:rsidR="006F0DB0" w:rsidRDefault="004526AB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ОГРН 1175835010937   ИНН 5838553681</w:t>
            </w:r>
          </w:p>
          <w:p w:rsidR="006F0DB0" w:rsidRDefault="004526AB">
            <w:pPr>
              <w:ind w:left="392" w:right="2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Тел. 60-23-14, 60-08-73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proekt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@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ru</w:t>
            </w:r>
            <w:proofErr w:type="spellEnd"/>
          </w:p>
          <w:p w:rsidR="006F0DB0" w:rsidRDefault="004526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5080</wp:posOffset>
                      </wp:positionV>
                      <wp:extent cx="2645410" cy="1905"/>
                      <wp:effectExtent l="0" t="0" r="3810" b="0"/>
                      <wp:wrapNone/>
                      <wp:docPr id="4" name="AutoShape 15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4492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158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94615</wp:posOffset>
                      </wp:positionV>
                      <wp:extent cx="878840" cy="330200"/>
                      <wp:effectExtent l="0" t="0" r="0" b="0"/>
                      <wp:wrapNone/>
                      <wp:docPr id="5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0DB0" w:rsidRDefault="004526AB">
                                  <w:pPr>
                                    <w:pStyle w:val="ae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29.11.20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45.75pt;margin-top:7.45pt;width:69.1pt;height:25.9pt">
                      <w10:wrap type="squar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29.11.20</w:t>
                            </w:r>
                            <w:r>
                              <w:rPr>
                                <w:rFonts w:eastAsia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  <w:lang w:val="ru-RU" w:eastAsia="ru-RU" w:bidi="ar-SA"/>
                              </w:rPr>
                              <w:t>26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1969135</wp:posOffset>
                      </wp:positionH>
                      <wp:positionV relativeFrom="paragraph">
                        <wp:posOffset>88900</wp:posOffset>
                      </wp:positionV>
                      <wp:extent cx="878840" cy="330200"/>
                      <wp:effectExtent l="0" t="0" r="0" b="0"/>
                      <wp:wrapNone/>
                      <wp:docPr id="7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0DB0" w:rsidRDefault="004526AB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03-08/158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155.05pt;margin-top:7pt;width:69.1pt;height:25.9pt">
                      <w10:wrap type="squar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03-08/158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F0DB0" w:rsidRDefault="004526AB">
            <w:pPr>
              <w:tabs>
                <w:tab w:val="left" w:pos="52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от_________________ №______________</w:t>
            </w:r>
          </w:p>
          <w:p w:rsidR="006F0DB0" w:rsidRDefault="004526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130175</wp:posOffset>
                      </wp:positionV>
                      <wp:extent cx="878840" cy="330200"/>
                      <wp:effectExtent l="0" t="0" r="0" b="0"/>
                      <wp:wrapNone/>
                      <wp:docPr id="9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0DB0" w:rsidRDefault="006F0DB0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53.85pt;margin-top:10.25pt;width:69.1pt;height:25.9pt">
                      <w10:wrap type="non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8" behindDoc="0" locked="0" layoutInCell="1" allowOverlap="1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130175</wp:posOffset>
                      </wp:positionV>
                      <wp:extent cx="878840" cy="330200"/>
                      <wp:effectExtent l="0" t="0" r="0" b="0"/>
                      <wp:wrapNone/>
                      <wp:docPr id="11" name="Надпись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040" cy="329400"/>
                              </a:xfrm>
                              <a:prstGeom prst="rect">
                                <a:avLst/>
                              </a:prstGeom>
                              <a:noFill/>
                              <a:ln w="936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6F0DB0" w:rsidRDefault="006F0DB0">
                                  <w:pPr>
                                    <w:pStyle w:val="ae"/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id="shape_0" ID="Надпись 2" stroked="f" style="position:absolute;margin-left:163.15pt;margin-top:10.25pt;width:69.1pt;height:25.9pt">
                      <w10:wrap type="none"/>
                      <v:fill o:detectmouseclick="t" on="false"/>
                      <v:stroke color="#3465a4" weight="9360" joinstyle="round" endcap="flat"/>
                      <v:textbox>
                        <w:txbxContent>
                          <w:p>
                            <w:pPr>
                              <w:pStyle w:val="Style23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F0DB0" w:rsidRDefault="004526AB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241300</wp:posOffset>
                      </wp:positionV>
                      <wp:extent cx="1905" cy="277495"/>
                      <wp:effectExtent l="0" t="0" r="0" b="0"/>
                      <wp:wrapNone/>
                      <wp:docPr id="13" name="AutoShape 15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" cy="27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243205</wp:posOffset>
                      </wp:positionV>
                      <wp:extent cx="287020" cy="1905"/>
                      <wp:effectExtent l="0" t="0" r="0" b="0"/>
                      <wp:wrapNone/>
                      <wp:docPr id="14" name="AutoShape 15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6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2889250</wp:posOffset>
                      </wp:positionH>
                      <wp:positionV relativeFrom="paragraph">
                        <wp:posOffset>241300</wp:posOffset>
                      </wp:positionV>
                      <wp:extent cx="1905" cy="277495"/>
                      <wp:effectExtent l="0" t="0" r="0" b="0"/>
                      <wp:wrapNone/>
                      <wp:docPr id="15" name="AutoShape 15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440" cy="276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243205</wp:posOffset>
                      </wp:positionV>
                      <wp:extent cx="287020" cy="1905"/>
                      <wp:effectExtent l="0" t="0" r="0" b="0"/>
                      <wp:wrapNone/>
                      <wp:docPr id="16" name="AutoShape 15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6560" cy="14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21600" y="21600"/>
                                    </a:lnTo>
                                  </a:path>
                                </a:pathLst>
                              </a:cu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/>
                </mc:Fallback>
              </mc:AlternateContent>
            </w:r>
            <w:r>
              <w:rPr>
                <w:sz w:val="24"/>
                <w:szCs w:val="24"/>
              </w:rPr>
              <w:t>на №______________ от ______________</w:t>
            </w:r>
          </w:p>
        </w:tc>
        <w:tc>
          <w:tcPr>
            <w:tcW w:w="5102" w:type="dxa"/>
          </w:tcPr>
          <w:p w:rsidR="006F0DB0" w:rsidRDefault="006F0DB0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6F0DB0" w:rsidRDefault="006F0DB0">
            <w:pPr>
              <w:shd w:val="clear" w:color="auto" w:fill="FFFFFF"/>
              <w:spacing w:line="240" w:lineRule="exact"/>
              <w:jc w:val="both"/>
              <w:rPr>
                <w:sz w:val="26"/>
              </w:rPr>
            </w:pPr>
          </w:p>
          <w:p w:rsidR="006F0DB0" w:rsidRDefault="006F0DB0">
            <w:pPr>
              <w:shd w:val="clear" w:color="auto" w:fill="FFFFFF"/>
              <w:spacing w:line="240" w:lineRule="exact"/>
              <w:rPr>
                <w:sz w:val="26"/>
              </w:rPr>
            </w:pPr>
          </w:p>
          <w:p w:rsidR="006F0DB0" w:rsidRDefault="006F0DB0">
            <w:pPr>
              <w:shd w:val="clear" w:color="auto" w:fill="FFFFFF"/>
              <w:spacing w:line="240" w:lineRule="exact"/>
              <w:rPr>
                <w:sz w:val="26"/>
              </w:rPr>
            </w:pPr>
          </w:p>
          <w:p w:rsidR="006F0DB0" w:rsidRDefault="004526AB">
            <w:pPr>
              <w:ind w:left="70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Главе города Заречного</w:t>
            </w:r>
          </w:p>
          <w:p w:rsidR="006F0DB0" w:rsidRDefault="004526AB">
            <w:pPr>
              <w:shd w:val="clear" w:color="auto" w:fill="FFFFFF"/>
              <w:ind w:left="704"/>
              <w:rPr>
                <w:sz w:val="26"/>
              </w:rPr>
            </w:pPr>
            <w:r>
              <w:rPr>
                <w:sz w:val="26"/>
                <w:szCs w:val="26"/>
              </w:rPr>
              <w:t>А.В. Костину</w:t>
            </w:r>
          </w:p>
        </w:tc>
      </w:tr>
    </w:tbl>
    <w:p w:rsidR="006F0DB0" w:rsidRDefault="006F0DB0">
      <w:pPr>
        <w:shd w:val="clear" w:color="auto" w:fill="FFFFFF"/>
        <w:ind w:right="5385"/>
        <w:jc w:val="center"/>
        <w:rPr>
          <w:sz w:val="10"/>
          <w:szCs w:val="26"/>
        </w:rPr>
      </w:pPr>
    </w:p>
    <w:p w:rsidR="006F0DB0" w:rsidRDefault="006F0DB0">
      <w:pPr>
        <w:jc w:val="center"/>
        <w:rPr>
          <w:sz w:val="26"/>
          <w:szCs w:val="26"/>
        </w:rPr>
      </w:pPr>
    </w:p>
    <w:p w:rsidR="006F0DB0" w:rsidRDefault="004526AB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Уважаемый Алексей Владимирович!</w:t>
      </w:r>
    </w:p>
    <w:p w:rsidR="006F0DB0" w:rsidRDefault="006F0DB0">
      <w:pPr>
        <w:ind w:firstLine="720"/>
        <w:jc w:val="both"/>
        <w:rPr>
          <w:sz w:val="26"/>
          <w:szCs w:val="26"/>
        </w:rPr>
      </w:pPr>
    </w:p>
    <w:p w:rsidR="006F0DB0" w:rsidRDefault="004526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Организация: ООО «Бытовая химия» </w:t>
      </w:r>
    </w:p>
    <w:p w:rsidR="006F0DB0" w:rsidRDefault="004526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Адрес регистрации: г. Пенза, </w:t>
      </w:r>
      <w:proofErr w:type="spellStart"/>
      <w:proofErr w:type="gramStart"/>
      <w:r>
        <w:rPr>
          <w:sz w:val="26"/>
          <w:szCs w:val="26"/>
        </w:rPr>
        <w:t>ул</w:t>
      </w:r>
      <w:proofErr w:type="spellEnd"/>
      <w:proofErr w:type="gramEnd"/>
      <w:r>
        <w:rPr>
          <w:sz w:val="26"/>
          <w:szCs w:val="26"/>
        </w:rPr>
        <w:t> Антонова д.18</w:t>
      </w:r>
    </w:p>
    <w:p w:rsidR="006F0DB0" w:rsidRDefault="004526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ИНН 5838365241</w:t>
      </w:r>
    </w:p>
    <w:p w:rsidR="006F0DB0" w:rsidRDefault="004526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Осуществляет свою деятельность согласно договору аренды по адресу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.З</w:t>
      </w:r>
      <w:proofErr w:type="gramEnd"/>
      <w:r>
        <w:rPr>
          <w:sz w:val="26"/>
          <w:szCs w:val="26"/>
        </w:rPr>
        <w:t>аречный</w:t>
      </w:r>
      <w:proofErr w:type="spellEnd"/>
      <w:r>
        <w:rPr>
          <w:sz w:val="26"/>
          <w:szCs w:val="26"/>
        </w:rPr>
        <w:t>, ул. Комсомольская д.10</w:t>
      </w:r>
    </w:p>
    <w:p w:rsidR="006F0DB0" w:rsidRDefault="004526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Виды деятельности: оптовая и розничная торговля непродовольственными товарами. </w:t>
      </w:r>
    </w:p>
    <w:p w:rsidR="006F0DB0" w:rsidRDefault="004526AB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Для обеспечения бесперебойной работы организации прошу Вас р</w:t>
      </w:r>
      <w:r>
        <w:rPr>
          <w:sz w:val="26"/>
          <w:szCs w:val="26"/>
        </w:rPr>
        <w:t xml:space="preserve">ассмотреть вопрос о возможности </w:t>
      </w:r>
      <w:r>
        <w:rPr>
          <w:sz w:val="26"/>
          <w:szCs w:val="26"/>
          <w:u w:val="single"/>
        </w:rPr>
        <w:t xml:space="preserve">оформления/продления </w:t>
      </w:r>
      <w:r>
        <w:rPr>
          <w:sz w:val="26"/>
          <w:szCs w:val="26"/>
        </w:rPr>
        <w:t xml:space="preserve">(выбрать нужное) временного пропуска сроком на 1 год с </w:t>
      </w:r>
      <w:r>
        <w:rPr>
          <w:sz w:val="26"/>
          <w:szCs w:val="26"/>
          <w:u w:val="single"/>
        </w:rPr>
        <w:t>хранением на КПП / на руках</w:t>
      </w:r>
      <w:proofErr w:type="gramStart"/>
      <w:r>
        <w:rPr>
          <w:sz w:val="26"/>
          <w:szCs w:val="26"/>
        </w:rPr>
        <w:t>.</w:t>
      </w:r>
      <w:proofErr w:type="gramEnd"/>
      <w:r>
        <w:rPr>
          <w:sz w:val="24"/>
          <w:szCs w:val="24"/>
          <w:highlight w:val="yellow"/>
          <w:u w:val="single"/>
        </w:rPr>
        <w:t xml:space="preserve"> (</w:t>
      </w:r>
      <w:proofErr w:type="gramStart"/>
      <w:r>
        <w:rPr>
          <w:sz w:val="24"/>
          <w:szCs w:val="24"/>
          <w:highlight w:val="yellow"/>
          <w:u w:val="single"/>
        </w:rPr>
        <w:t>в</w:t>
      </w:r>
      <w:proofErr w:type="gramEnd"/>
      <w:r>
        <w:rPr>
          <w:sz w:val="24"/>
          <w:szCs w:val="24"/>
          <w:highlight w:val="yellow"/>
          <w:u w:val="single"/>
        </w:rPr>
        <w:t>ыбрать нужное)</w:t>
      </w:r>
      <w:r>
        <w:rPr>
          <w:sz w:val="24"/>
          <w:szCs w:val="24"/>
          <w:highlight w:val="yellow"/>
        </w:rPr>
        <w:t>.</w:t>
      </w:r>
    </w:p>
    <w:p w:rsidR="006F0DB0" w:rsidRDefault="006F0DB0">
      <w:pPr>
        <w:ind w:firstLine="720"/>
        <w:jc w:val="both"/>
        <w:rPr>
          <w:sz w:val="26"/>
          <w:szCs w:val="26"/>
        </w:rPr>
      </w:pPr>
    </w:p>
    <w:tbl>
      <w:tblPr>
        <w:tblW w:w="10421" w:type="dxa"/>
        <w:tblLook w:val="01E0" w:firstRow="1" w:lastRow="1" w:firstColumn="1" w:lastColumn="1" w:noHBand="0" w:noVBand="0"/>
      </w:tblPr>
      <w:tblGrid>
        <w:gridCol w:w="500"/>
        <w:gridCol w:w="1721"/>
        <w:gridCol w:w="1363"/>
        <w:gridCol w:w="1481"/>
        <w:gridCol w:w="1882"/>
        <w:gridCol w:w="1473"/>
        <w:gridCol w:w="2001"/>
      </w:tblGrid>
      <w:tr w:rsidR="006F0DB0">
        <w:trPr>
          <w:trHeight w:val="271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Место рождения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Регистрация</w:t>
            </w:r>
          </w:p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месту жительства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Паспортные данные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Место </w:t>
            </w:r>
            <w:r>
              <w:rPr>
                <w:sz w:val="26"/>
                <w:szCs w:val="26"/>
              </w:rPr>
              <w:t>работы, должность</w:t>
            </w:r>
          </w:p>
        </w:tc>
      </w:tr>
      <w:tr w:rsidR="006F0DB0"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Иванова Ольга Ивановна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ind w:left="-102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14.09.1978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ind w:left="-102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Пенза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ind w:left="-102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Пенза ул. Суворова, д. 65, кв. 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2502 000001</w:t>
            </w:r>
          </w:p>
          <w:p w:rsidR="006F0DB0" w:rsidRDefault="004526AB">
            <w:pPr>
              <w:ind w:left="-102" w:right="-91"/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01.07.2002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0DB0" w:rsidRDefault="004526AB">
            <w:pPr>
              <w:ind w:left="-102" w:right="-9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«Бытовая химия»</w:t>
            </w:r>
          </w:p>
          <w:p w:rsidR="006F0DB0" w:rsidRDefault="006F0DB0">
            <w:pPr>
              <w:ind w:left="-102" w:right="-92"/>
              <w:jc w:val="center"/>
              <w:rPr>
                <w:sz w:val="26"/>
                <w:szCs w:val="26"/>
              </w:rPr>
            </w:pPr>
          </w:p>
        </w:tc>
      </w:tr>
    </w:tbl>
    <w:p w:rsidR="006F0DB0" w:rsidRDefault="006F0DB0">
      <w:pPr>
        <w:pStyle w:val="msonormalcxspmiddlecxspmiddle"/>
        <w:spacing w:beforeAutospacing="0" w:afterAutospacing="0"/>
        <w:rPr>
          <w:sz w:val="26"/>
          <w:szCs w:val="26"/>
        </w:rPr>
      </w:pPr>
    </w:p>
    <w:tbl>
      <w:tblPr>
        <w:tblStyle w:val="af"/>
        <w:tblpPr w:leftFromText="180" w:rightFromText="180" w:vertAnchor="text" w:horzAnchor="margin" w:tblpY="106"/>
        <w:tblW w:w="10173" w:type="dxa"/>
        <w:tblLook w:val="04A0" w:firstRow="1" w:lastRow="0" w:firstColumn="1" w:lastColumn="0" w:noHBand="0" w:noVBand="1"/>
      </w:tblPr>
      <w:tblGrid>
        <w:gridCol w:w="1754"/>
        <w:gridCol w:w="353"/>
        <w:gridCol w:w="8066"/>
      </w:tblGrid>
      <w:tr w:rsidR="006F0DB0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Приложения:</w:t>
            </w: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Копии паспорта на сотрудника  на 6 л.</w:t>
            </w:r>
          </w:p>
        </w:tc>
      </w:tr>
      <w:tr w:rsidR="006F0DB0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6F0DB0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Копия трудовой книжки на 3 л.</w:t>
            </w:r>
          </w:p>
        </w:tc>
      </w:tr>
      <w:tr w:rsidR="006F0DB0"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6F0DB0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</w:p>
        </w:tc>
        <w:tc>
          <w:tcPr>
            <w:tcW w:w="353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8066" w:type="dxa"/>
            <w:tcBorders>
              <w:top w:val="nil"/>
              <w:left w:val="nil"/>
              <w:bottom w:val="nil"/>
              <w:right w:val="nil"/>
            </w:tcBorders>
          </w:tcPr>
          <w:p w:rsidR="006F0DB0" w:rsidRDefault="004526AB">
            <w:pPr>
              <w:pStyle w:val="msonormalcxspmiddlecxspmiddle"/>
              <w:spacing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Копия договора </w:t>
            </w:r>
            <w:r>
              <w:rPr>
                <w:sz w:val="26"/>
                <w:szCs w:val="26"/>
              </w:rPr>
              <w:t xml:space="preserve">аренды </w:t>
            </w: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>
              <w:rPr>
                <w:sz w:val="26"/>
                <w:szCs w:val="26"/>
              </w:rPr>
              <w:t xml:space="preserve"> ЗАТО г. Заречный на 4 л. / Для ИП ЕГРИП</w:t>
            </w:r>
          </w:p>
        </w:tc>
      </w:tr>
    </w:tbl>
    <w:p w:rsidR="006F0DB0" w:rsidRDefault="006F0DB0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6F0DB0" w:rsidRDefault="004526AB">
      <w:pPr>
        <w:pStyle w:val="msonormalcxspmiddlecxspmiddle"/>
        <w:spacing w:beforeAutospacing="0" w:afterAutospacing="0"/>
      </w:pPr>
      <w:r>
        <w:t>С инструкцией «О пропускном режиме закрытого административно-территориального образования (ЗАТО) г. Заречный Пензенской области», утвержденную постановлением Администрации города Заречного от 27.01.2026 №9</w:t>
      </w:r>
      <w:r>
        <w:t xml:space="preserve">0, с правилами въезда и пребывания </w:t>
      </w:r>
      <w:proofErr w:type="gramStart"/>
      <w:r>
        <w:t>в</w:t>
      </w:r>
      <w:proofErr w:type="gramEnd"/>
      <w:r>
        <w:t xml:space="preserve"> ЗАТО иногородних граждан, а также ответственностью за их своевременный выезд – ОЗНАКОМЛЕН. </w:t>
      </w:r>
    </w:p>
    <w:p w:rsidR="006F0DB0" w:rsidRDefault="006F0DB0">
      <w:pPr>
        <w:pStyle w:val="msonormalcxspmiddlecxspmiddle"/>
        <w:spacing w:beforeAutospacing="0" w:afterAutospacing="0"/>
        <w:rPr>
          <w:sz w:val="26"/>
          <w:szCs w:val="26"/>
        </w:rPr>
      </w:pPr>
    </w:p>
    <w:p w:rsidR="006F0DB0" w:rsidRDefault="004526AB">
      <w:pPr>
        <w:pStyle w:val="msonormalcxspmiddlecxspmiddle"/>
        <w:spacing w:beforeAutospacing="0" w:afterAutospacing="0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Контактный телефон, ответственного за оформление пропусков: +7 (903) 648 – 51 – 84 Ломакина Ольга Владимировна</w:t>
      </w:r>
    </w:p>
    <w:p w:rsidR="006F0DB0" w:rsidRDefault="004526AB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Директор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А.В. Перов</w:t>
      </w:r>
    </w:p>
    <w:p w:rsidR="006F0DB0" w:rsidRDefault="004526AB">
      <w:pPr>
        <w:pStyle w:val="msonormalcxspmiddlecxspmiddle"/>
        <w:spacing w:before="280" w:afterAutospacing="0"/>
        <w:rPr>
          <w:sz w:val="26"/>
          <w:szCs w:val="26"/>
        </w:rPr>
      </w:pPr>
      <w:r>
        <w:rPr>
          <w:sz w:val="26"/>
          <w:szCs w:val="26"/>
        </w:rPr>
        <w:t>17.0</w:t>
      </w:r>
      <w:r>
        <w:rPr>
          <w:sz w:val="26"/>
          <w:szCs w:val="26"/>
        </w:rPr>
        <w:t>2</w:t>
      </w:r>
      <w:r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    ПЕЧАТЬ</w:t>
      </w:r>
    </w:p>
    <w:p w:rsidR="006F0DB0" w:rsidRDefault="004526AB">
      <w:pPr>
        <w:tabs>
          <w:tab w:val="left" w:pos="6105"/>
        </w:tabs>
      </w:pPr>
      <w:r>
        <w:tab/>
      </w:r>
    </w:p>
    <w:sectPr w:rsidR="006F0DB0">
      <w:pgSz w:w="11906" w:h="16838"/>
      <w:pgMar w:top="567" w:right="567" w:bottom="567" w:left="1134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DB0"/>
    <w:rsid w:val="004526AB"/>
    <w:rsid w:val="006F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9589B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Indent 2"/>
    <w:basedOn w:val="a"/>
    <w:qFormat/>
    <w:rsid w:val="0069589B"/>
    <w:pPr>
      <w:spacing w:line="300" w:lineRule="exact"/>
      <w:ind w:firstLine="709"/>
      <w:jc w:val="both"/>
    </w:pPr>
    <w:rPr>
      <w:sz w:val="24"/>
    </w:rPr>
  </w:style>
  <w:style w:type="paragraph" w:styleId="aa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b">
    <w:name w:val="Balloon Text"/>
    <w:basedOn w:val="a"/>
    <w:semiHidden/>
    <w:qFormat/>
    <w:rsid w:val="00FB4E0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0">
    <w:name w:val="Body Text 2"/>
    <w:basedOn w:val="a"/>
    <w:qFormat/>
    <w:rsid w:val="009F32C0"/>
    <w:pPr>
      <w:spacing w:after="120" w:line="480" w:lineRule="auto"/>
    </w:pPr>
  </w:style>
  <w:style w:type="paragraph" w:customStyle="1" w:styleId="ac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0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03743E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F44599"/>
    <w:rPr>
      <w:color w:val="0000FF"/>
      <w:u w:val="single"/>
    </w:rPr>
  </w:style>
  <w:style w:type="character" w:styleId="a3">
    <w:name w:val="Strong"/>
    <w:basedOn w:val="a0"/>
    <w:uiPriority w:val="22"/>
    <w:qFormat/>
    <w:rsid w:val="00B90A37"/>
    <w:rPr>
      <w:b/>
      <w:bCs/>
    </w:rPr>
  </w:style>
  <w:style w:type="character" w:customStyle="1" w:styleId="a4">
    <w:name w:val="Абзац списка Знак"/>
    <w:uiPriority w:val="34"/>
    <w:qFormat/>
    <w:locked/>
    <w:rsid w:val="0003743E"/>
    <w:rPr>
      <w:sz w:val="24"/>
      <w:szCs w:val="24"/>
      <w:lang w:val="en-US" w:eastAsia="en-U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rsid w:val="0069589B"/>
    <w:pPr>
      <w:jc w:val="both"/>
    </w:pPr>
    <w:rPr>
      <w:sz w:val="24"/>
    </w:r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">
    <w:name w:val="Body Text Indent 2"/>
    <w:basedOn w:val="a"/>
    <w:qFormat/>
    <w:rsid w:val="0069589B"/>
    <w:pPr>
      <w:spacing w:line="300" w:lineRule="exact"/>
      <w:ind w:firstLine="709"/>
      <w:jc w:val="both"/>
    </w:pPr>
    <w:rPr>
      <w:sz w:val="24"/>
    </w:rPr>
  </w:style>
  <w:style w:type="paragraph" w:styleId="aa">
    <w:name w:val="Body Text Indent"/>
    <w:basedOn w:val="a"/>
    <w:rsid w:val="0069589B"/>
    <w:pPr>
      <w:spacing w:line="300" w:lineRule="exact"/>
      <w:ind w:firstLine="720"/>
      <w:jc w:val="both"/>
    </w:pPr>
    <w:rPr>
      <w:sz w:val="24"/>
    </w:rPr>
  </w:style>
  <w:style w:type="paragraph" w:styleId="ab">
    <w:name w:val="Balloon Text"/>
    <w:basedOn w:val="a"/>
    <w:semiHidden/>
    <w:qFormat/>
    <w:rsid w:val="00FB4E0F"/>
    <w:rPr>
      <w:rFonts w:ascii="Tahoma" w:hAnsi="Tahoma" w:cs="Tahoma"/>
      <w:sz w:val="16"/>
      <w:szCs w:val="16"/>
    </w:rPr>
  </w:style>
  <w:style w:type="paragraph" w:styleId="1">
    <w:name w:val="toc 1"/>
    <w:basedOn w:val="a"/>
    <w:next w:val="a"/>
    <w:autoRedefine/>
    <w:semiHidden/>
    <w:rsid w:val="00B2713B"/>
    <w:pPr>
      <w:tabs>
        <w:tab w:val="right" w:leader="dot" w:pos="10195"/>
      </w:tabs>
      <w:jc w:val="center"/>
    </w:pPr>
    <w:rPr>
      <w:sz w:val="26"/>
      <w:szCs w:val="26"/>
    </w:rPr>
  </w:style>
  <w:style w:type="paragraph" w:styleId="20">
    <w:name w:val="Body Text 2"/>
    <w:basedOn w:val="a"/>
    <w:qFormat/>
    <w:rsid w:val="009F32C0"/>
    <w:pPr>
      <w:spacing w:after="120" w:line="480" w:lineRule="auto"/>
    </w:pPr>
  </w:style>
  <w:style w:type="paragraph" w:customStyle="1" w:styleId="ac">
    <w:name w:val="Знак"/>
    <w:basedOn w:val="a"/>
    <w:qFormat/>
    <w:rsid w:val="009F32C0"/>
    <w:rPr>
      <w:rFonts w:ascii="Verdana" w:hAnsi="Verdana" w:cs="Verdana"/>
      <w:lang w:val="en-US" w:eastAsia="en-US"/>
    </w:rPr>
  </w:style>
  <w:style w:type="paragraph" w:customStyle="1" w:styleId="10">
    <w:name w:val="Обычный1"/>
    <w:qFormat/>
    <w:rsid w:val="007F1723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ad">
    <w:name w:val="List Paragraph"/>
    <w:basedOn w:val="a"/>
    <w:uiPriority w:val="34"/>
    <w:qFormat/>
    <w:rsid w:val="0003743E"/>
    <w:pPr>
      <w:ind w:left="720"/>
      <w:contextualSpacing/>
    </w:pPr>
    <w:rPr>
      <w:sz w:val="24"/>
      <w:szCs w:val="24"/>
      <w:lang w:val="en-US" w:eastAsia="en-US"/>
    </w:rPr>
  </w:style>
  <w:style w:type="paragraph" w:customStyle="1" w:styleId="13">
    <w:name w:val="Стиль13"/>
    <w:basedOn w:val="a"/>
    <w:qFormat/>
    <w:rsid w:val="00BF3C9A"/>
    <w:pPr>
      <w:ind w:firstLine="709"/>
      <w:jc w:val="both"/>
    </w:pPr>
    <w:rPr>
      <w:sz w:val="26"/>
      <w:szCs w:val="26"/>
    </w:rPr>
  </w:style>
  <w:style w:type="paragraph" w:customStyle="1" w:styleId="msonormalcxspmiddlecxspmiddle">
    <w:name w:val="msonormalcxspmiddlecxspmiddle"/>
    <w:basedOn w:val="a"/>
    <w:qFormat/>
    <w:rsid w:val="007C017F"/>
    <w:pPr>
      <w:spacing w:beforeAutospacing="1" w:afterAutospacing="1"/>
    </w:pPr>
    <w:rPr>
      <w:sz w:val="24"/>
      <w:szCs w:val="24"/>
    </w:rPr>
  </w:style>
  <w:style w:type="paragraph" w:customStyle="1" w:styleId="ae">
    <w:name w:val="Содержимое врезки"/>
    <w:basedOn w:val="a"/>
    <w:qFormat/>
  </w:style>
  <w:style w:type="table" w:styleId="af">
    <w:name w:val="Table Grid"/>
    <w:basedOn w:val="a1"/>
    <w:uiPriority w:val="59"/>
    <w:rsid w:val="003917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Заречный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 Л.П.</dc:creator>
  <cp:lastModifiedBy>omaraeva</cp:lastModifiedBy>
  <cp:revision>2</cp:revision>
  <cp:lastPrinted>2026-02-11T06:56:00Z</cp:lastPrinted>
  <dcterms:created xsi:type="dcterms:W3CDTF">2026-06-23T12:47:00Z</dcterms:created>
  <dcterms:modified xsi:type="dcterms:W3CDTF">2026-06-23T12:47:00Z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Администрация г. Заречный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