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AD8" w:rsidRPr="00897AD8" w:rsidRDefault="00897AD8" w:rsidP="00897AD8">
      <w:pPr>
        <w:spacing w:after="0" w:line="240" w:lineRule="auto"/>
        <w:rPr>
          <w:rFonts w:ascii="Times New Roman" w:eastAsia="Times New Roman" w:hAnsi="Times New Roman" w:cs="Times New Roman"/>
          <w:sz w:val="24"/>
          <w:szCs w:val="24"/>
          <w:lang w:eastAsia="ru-RU"/>
        </w:rPr>
      </w:pPr>
      <w:r w:rsidRPr="00897AD8">
        <w:rPr>
          <w:rFonts w:ascii="Arial" w:eastAsia="Times New Roman" w:hAnsi="Arial" w:cs="Arial"/>
          <w:color w:val="000000"/>
          <w:sz w:val="24"/>
          <w:szCs w:val="24"/>
          <w:lang w:eastAsia="ru-RU"/>
        </w:rPr>
        <w:t>﻿</w:t>
      </w:r>
    </w:p>
    <w:p w:rsidR="00897AD8" w:rsidRPr="00897AD8" w:rsidRDefault="00897AD8" w:rsidP="00897AD8">
      <w:pPr>
        <w:spacing w:before="240" w:after="6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b/>
          <w:bCs/>
          <w:color w:val="000000"/>
          <w:sz w:val="32"/>
          <w:szCs w:val="32"/>
          <w:lang w:eastAsia="ru-RU"/>
        </w:rPr>
        <w:t>АДМИНИСТРАЦИЯ ВАРЫПАЕВСКОГО СЕЛЬСОВЕТА ПЕНЗЕНСКОГО РАЙОНА</w:t>
      </w:r>
    </w:p>
    <w:p w:rsidR="00897AD8" w:rsidRPr="00897AD8" w:rsidRDefault="00897AD8" w:rsidP="00897AD8">
      <w:pPr>
        <w:spacing w:before="240" w:after="6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b/>
          <w:bCs/>
          <w:color w:val="000000"/>
          <w:sz w:val="32"/>
          <w:szCs w:val="32"/>
          <w:lang w:eastAsia="ru-RU"/>
        </w:rPr>
        <w:t>ПЕНЗЕНСКОЙ ОБЛАСТИ</w:t>
      </w:r>
    </w:p>
    <w:p w:rsidR="00897AD8" w:rsidRPr="00897AD8" w:rsidRDefault="00897AD8" w:rsidP="00897AD8">
      <w:pPr>
        <w:spacing w:before="240" w:after="6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b/>
          <w:bCs/>
          <w:color w:val="000000"/>
          <w:sz w:val="32"/>
          <w:szCs w:val="32"/>
          <w:lang w:eastAsia="ru-RU"/>
        </w:rPr>
        <w:t>ПОСТАНОВЛЕНИЕ</w:t>
      </w:r>
    </w:p>
    <w:p w:rsidR="00897AD8" w:rsidRPr="00897AD8" w:rsidRDefault="00897AD8" w:rsidP="00897AD8">
      <w:pPr>
        <w:spacing w:before="240" w:after="6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b/>
          <w:bCs/>
          <w:color w:val="000000"/>
          <w:sz w:val="32"/>
          <w:szCs w:val="32"/>
          <w:lang w:eastAsia="ru-RU"/>
        </w:rPr>
        <w:t>от 18.06.2019 года № 84</w:t>
      </w:r>
    </w:p>
    <w:p w:rsidR="00897AD8" w:rsidRPr="00897AD8" w:rsidRDefault="00897AD8" w:rsidP="00897AD8">
      <w:pPr>
        <w:spacing w:before="240" w:after="6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b/>
          <w:bCs/>
          <w:color w:val="000000"/>
          <w:sz w:val="32"/>
          <w:szCs w:val="32"/>
          <w:lang w:eastAsia="ru-RU"/>
        </w:rPr>
        <w:t>с. Варыпаево</w:t>
      </w:r>
    </w:p>
    <w:p w:rsidR="00897AD8" w:rsidRPr="00897AD8" w:rsidRDefault="00897AD8" w:rsidP="00897AD8">
      <w:pPr>
        <w:spacing w:before="240" w:after="6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Варыпаевского сельсовета Пензенского района Пензенской области «Предоставление земельных участков без проведения торгов в собственность, аренду, безвозмездное пользование»</w:t>
      </w:r>
    </w:p>
    <w:p w:rsidR="00897AD8" w:rsidRPr="00897AD8" w:rsidRDefault="00897AD8" w:rsidP="00897AD8">
      <w:pPr>
        <w:spacing w:after="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897AD8">
          <w:rPr>
            <w:rFonts w:ascii="Arial" w:eastAsia="Times New Roman" w:hAnsi="Arial" w:cs="Arial"/>
            <w:color w:val="0000FF"/>
            <w:sz w:val="24"/>
            <w:szCs w:val="24"/>
            <w:lang w:eastAsia="ru-RU"/>
          </w:rPr>
          <w:t>Уставом Варыпаевского сельсовета Пензенского района Пензенской области</w:t>
        </w:r>
      </w:hyperlink>
      <w:r w:rsidRPr="00897AD8">
        <w:rPr>
          <w:rFonts w:ascii="Arial" w:eastAsia="Times New Roman" w:hAnsi="Arial" w:cs="Arial"/>
          <w:color w:val="000000"/>
          <w:sz w:val="24"/>
          <w:szCs w:val="24"/>
          <w:lang w:eastAsia="ru-RU"/>
        </w:rPr>
        <w:t>, постановлением администрации Варыпаевского сельсовета Пензенского района Пензенской области </w:t>
      </w:r>
      <w:hyperlink r:id="rId5" w:tgtFrame="_blank" w:history="1">
        <w:r w:rsidRPr="00897AD8">
          <w:rPr>
            <w:rFonts w:ascii="Arial" w:eastAsia="Times New Roman" w:hAnsi="Arial" w:cs="Arial"/>
            <w:color w:val="0000FF"/>
            <w:sz w:val="24"/>
            <w:szCs w:val="24"/>
            <w:lang w:eastAsia="ru-RU"/>
          </w:rPr>
          <w:t>от 23.01.2019 № 1</w:t>
        </w:r>
      </w:hyperlink>
      <w:r w:rsidRPr="00897AD8">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Варыпаевского сельсовета Пензенского района Пензенской области»,</w:t>
      </w:r>
    </w:p>
    <w:p w:rsidR="00897AD8" w:rsidRPr="00897AD8" w:rsidRDefault="00897AD8" w:rsidP="00897AD8">
      <w:pPr>
        <w:spacing w:after="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администрация Варыпаевского сельсовета Пензенского района Пензенской области постановляет:</w:t>
      </w:r>
    </w:p>
    <w:p w:rsidR="00897AD8" w:rsidRPr="00897AD8" w:rsidRDefault="00897AD8" w:rsidP="00897AD8">
      <w:pPr>
        <w:spacing w:after="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Варыпаевского сельсовета Пензенского района Пензенской области «Предоставление земельных участков без проведения торгов в собственность, аренду, безвозмездное пользование» в соответствии с приложением к настоящему постановлению.</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 Признать утратившим силу постановление администрации Варыпаевского сельсовета Пензенского района Пензенской области </w:t>
      </w:r>
      <w:hyperlink r:id="rId6" w:tgtFrame="_blank" w:history="1">
        <w:r w:rsidRPr="00897AD8">
          <w:rPr>
            <w:rFonts w:ascii="Arial" w:eastAsia="Times New Roman" w:hAnsi="Arial" w:cs="Arial"/>
            <w:color w:val="0000FF"/>
            <w:sz w:val="24"/>
            <w:szCs w:val="24"/>
            <w:lang w:eastAsia="ru-RU"/>
          </w:rPr>
          <w:t>от 27.12.2016 № 52</w:t>
        </w:r>
      </w:hyperlink>
      <w:r w:rsidRPr="00897AD8">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органами местного самоуправления Варыпаевского сельсовета Пензенского района Пензенской области».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 Настоящее постановление опубликовать в информационном бюллетене Варыпаевского сельсовета Пензенского района «Вестник».</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 Настоящее постановление вступает в силу после его официального опубликования.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Варыпаевского сельсовета.</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Глава администрации</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С.Ю. Зубкова</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Приложение</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к постановлению администрации</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Варыпаевского сельсовета</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Пензенского района Пензенской области</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от 18.06.2019 № 84</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ЗЕМЕЛЬНЫХ УЧАСТКОВ БЕЗ ПРОВЕДЕНИЯ ТОРГОВ В СОБСТВЕННОСТЬ, АРЕНДУ, БЕЗВОЗМЕЗДНОЕ ПОЛЬЗОВАНИЕ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b/>
          <w:bCs/>
          <w:color w:val="000000"/>
          <w:sz w:val="30"/>
          <w:szCs w:val="30"/>
          <w:lang w:eastAsia="ru-RU"/>
        </w:rPr>
        <w:t>Раздел I. Общие положения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0" w:name="sub_11"/>
      <w:r w:rsidRPr="00897AD8">
        <w:rPr>
          <w:rFonts w:ascii="Arial" w:eastAsia="Times New Roman" w:hAnsi="Arial" w:cs="Arial"/>
          <w:color w:val="000000"/>
          <w:sz w:val="24"/>
          <w:szCs w:val="24"/>
          <w:lang w:eastAsia="ru-RU"/>
        </w:rPr>
        <w:t>1.1.Предмет регулирования регламента</w:t>
      </w:r>
      <w:bookmarkEnd w:id="0"/>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Варыпаевского сельсовета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Варыпаевского сельсовета Пензенского района Пензенской области (далее - Администрация), а также должностных лиц, муниципальных служащих администрации.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1.2. Круг заявителей:</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физические и юридические лица;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а) органы государственной власти и органы местного самоуправления;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б) государственные и муниципальные учреждения (бюджетные, казенные, автономные);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 казенные предприятия;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Земельные участки, находящиеся в муниципальной собственности, могут быть предоставлены в безвозмездное пользование: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ред. постановления администрации Варыпаевского сельсовета Пензенского района Пензенской области </w:t>
      </w:r>
      <w:hyperlink r:id="rId7" w:tgtFrame="_blank" w:history="1">
        <w:r w:rsidRPr="00897AD8">
          <w:rPr>
            <w:rFonts w:ascii="Arial" w:eastAsia="Times New Roman" w:hAnsi="Arial" w:cs="Arial"/>
            <w:color w:val="0000FF"/>
            <w:sz w:val="24"/>
            <w:szCs w:val="24"/>
            <w:lang w:eastAsia="ru-RU"/>
          </w:rPr>
          <w:t>от 15.12. 2023 № 74</w:t>
        </w:r>
      </w:hyperlink>
      <w:r w:rsidRPr="00897AD8">
        <w:rPr>
          <w:rFonts w:ascii="Arial" w:eastAsia="Times New Roman" w:hAnsi="Arial" w:cs="Arial"/>
          <w:color w:val="000000"/>
          <w:sz w:val="24"/>
          <w:szCs w:val="24"/>
          <w:lang w:eastAsia="ru-RU"/>
        </w:rPr>
        <w:t>)</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11) некоммерческим организациям, созданным гражданами, для ведения огородничества или садоводства на срок не более чем пять лет;</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17)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19)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ред. постановления администрации Варыпаевского сельсовета Пензенского района Пензенской области </w:t>
      </w:r>
      <w:hyperlink r:id="rId8" w:tgtFrame="_blank" w:history="1">
        <w:r w:rsidRPr="00897AD8">
          <w:rPr>
            <w:rFonts w:ascii="Arial" w:eastAsia="Times New Roman" w:hAnsi="Arial" w:cs="Arial"/>
            <w:color w:val="0000FF"/>
            <w:sz w:val="24"/>
            <w:szCs w:val="24"/>
            <w:lang w:eastAsia="ru-RU"/>
          </w:rPr>
          <w:t>от 15.12. 2023 № 74</w:t>
        </w:r>
      </w:hyperlink>
      <w:r w:rsidRPr="00897AD8">
        <w:rPr>
          <w:rFonts w:ascii="Arial" w:eastAsia="Times New Roman" w:hAnsi="Arial" w:cs="Arial"/>
          <w:color w:val="000000"/>
          <w:sz w:val="24"/>
          <w:szCs w:val="24"/>
          <w:lang w:eastAsia="ru-RU"/>
        </w:rPr>
        <w:t>)</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Информирование заявителей о предоставлении муниципальной услуги осуществляется администрацией Варыпаевского сельсовета Пензенского района Пензенской области (далее – Администрация).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897AD8">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897AD8">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 о принятии решения по конкретному заявлению;</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 о документах, необходимых для получения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 о требованиях к заверению документов, прилагаемых к заявлению.</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897AD8">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Варыпаевского сельсовета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Варыпаевского сельсовета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 автоинформатора (при наличии);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адреса официальных сайтов в информационно-телекоммуникационной сети «Интернет» органов местного самоуправления Варыпаевского сельсовета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 круг заявителей;</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 срок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 путем опубликования официальной информации в информационном бюллетене «Наша жизнь» Пензенского района Пензенской области;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посредством размещения на информационных стендах.</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b/>
          <w:bCs/>
          <w:color w:val="000000"/>
          <w:sz w:val="30"/>
          <w:szCs w:val="30"/>
          <w:lang w:eastAsia="ru-RU"/>
        </w:rPr>
        <w:t>Раздел II. Стандарт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 Наименование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Варыпаевского сельсовета Пензенского района Пензенской области, без проведения торгов в собственность, аренду, безвозмездное пользование».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2.2.1. Наименование органа местного самоуправления  Варыпаевского сельсовета Пензенского района Пензенской области, предоставляющего муниципальную услугу:</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2.2.2. В предоставлении муниципальной услуги участвуют:</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4" w:name="sub_223"/>
      <w:r w:rsidRPr="00897AD8">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2.3. Результат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2.4. Срок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Не более чем 30 дней со дня поступления заявления.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2.5. Правовые основания для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5" w:name="sub_26"/>
      <w:r w:rsidRPr="00897AD8">
        <w:rPr>
          <w:rFonts w:ascii="Arial" w:eastAsia="Times New Roman" w:hAnsi="Arial" w:cs="Arial"/>
          <w:color w:val="000000"/>
          <w:sz w:val="24"/>
          <w:szCs w:val="24"/>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897AD8">
        <w:rPr>
          <w:rFonts w:ascii="Arial" w:eastAsia="Times New Roman" w:hAnsi="Arial" w:cs="Arial"/>
          <w:color w:val="000000"/>
          <w:sz w:val="24"/>
          <w:szCs w:val="24"/>
          <w:lang w:eastAsia="ru-RU"/>
        </w:rPr>
        <w:lastRenderedPageBreak/>
        <w:t>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6" w:name="sub_2611"/>
      <w:r w:rsidRPr="00897AD8">
        <w:rPr>
          <w:rFonts w:ascii="Arial" w:eastAsia="Times New Roman" w:hAnsi="Arial" w:cs="Arial"/>
          <w:color w:val="000000"/>
          <w:sz w:val="24"/>
          <w:szCs w:val="24"/>
          <w:lang w:eastAsia="ru-RU"/>
        </w:rPr>
        <w:t>2.6.1</w:t>
      </w:r>
      <w:bookmarkEnd w:id="6"/>
      <w:r w:rsidRPr="00897AD8">
        <w:rPr>
          <w:rFonts w:ascii="Arial" w:eastAsia="Times New Roman" w:hAnsi="Arial" w:cs="Arial"/>
          <w:color w:val="000000"/>
          <w:sz w:val="24"/>
          <w:szCs w:val="24"/>
          <w:lang w:eastAsia="ru-RU"/>
        </w:rPr>
        <w:t> В заявлении о предоставлении земельного участка в собственность (Приложение 1), без проведения торгов, указываются: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 кадастровый номер испрашиваемого земельного участка;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7) цель использования земельного участка;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2.6.1.1. Без проведения торгов осуществляется продажа: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xml:space="preserve">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w:t>
      </w:r>
      <w:r w:rsidRPr="00897AD8">
        <w:rPr>
          <w:rFonts w:ascii="Arial" w:eastAsia="Times New Roman" w:hAnsi="Arial" w:cs="Arial"/>
          <w:color w:val="000000"/>
          <w:sz w:val="24"/>
          <w:szCs w:val="24"/>
          <w:lang w:eastAsia="ru-RU"/>
        </w:rPr>
        <w:lastRenderedPageBreak/>
        <w:t>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10)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 кадастровый номер испрашиваемого земельного участка;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7) цель использования земельного участка;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w:t>
      </w:r>
      <w:r w:rsidRPr="00897AD8">
        <w:rPr>
          <w:rFonts w:ascii="Arial" w:eastAsia="Times New Roman" w:hAnsi="Arial" w:cs="Arial"/>
          <w:color w:val="000000"/>
          <w:sz w:val="24"/>
          <w:szCs w:val="24"/>
          <w:lang w:eastAsia="ru-RU"/>
        </w:rPr>
        <w:lastRenderedPageBreak/>
        <w:t>которые должны быть представлены в уполномоченный орган в порядке межведомственного информационного взаимодействия;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xml:space="preserve">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w:t>
      </w:r>
      <w:r w:rsidRPr="00897AD8">
        <w:rPr>
          <w:rFonts w:ascii="Arial" w:eastAsia="Times New Roman" w:hAnsi="Arial" w:cs="Arial"/>
          <w:color w:val="000000"/>
          <w:sz w:val="24"/>
          <w:szCs w:val="24"/>
          <w:lang w:eastAsia="ru-RU"/>
        </w:rPr>
        <w:lastRenderedPageBreak/>
        <w:t>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ред. постановления администрации Варыпаевского сельсовета Пензенского района Пензенской области </w:t>
      </w:r>
      <w:hyperlink r:id="rId9" w:tgtFrame="_blank" w:history="1">
        <w:r w:rsidRPr="00897AD8">
          <w:rPr>
            <w:rFonts w:ascii="Arial" w:eastAsia="Times New Roman" w:hAnsi="Arial" w:cs="Arial"/>
            <w:color w:val="0000FF"/>
            <w:sz w:val="24"/>
            <w:szCs w:val="24"/>
            <w:lang w:eastAsia="ru-RU"/>
          </w:rPr>
          <w:t>от 08.11.2019 № 109</w:t>
        </w:r>
      </w:hyperlink>
      <w:r w:rsidRPr="00897AD8">
        <w:rPr>
          <w:rFonts w:ascii="Arial" w:eastAsia="Times New Roman" w:hAnsi="Arial" w:cs="Arial"/>
          <w:color w:val="000000"/>
          <w:sz w:val="24"/>
          <w:szCs w:val="24"/>
          <w:lang w:eastAsia="ru-RU"/>
        </w:rPr>
        <w:t>)</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ред. постановления администрации Варыпаевского сельсовета Пензенского района Пензенской области </w:t>
      </w:r>
      <w:hyperlink r:id="rId10" w:tgtFrame="_blank" w:history="1">
        <w:r w:rsidRPr="00897AD8">
          <w:rPr>
            <w:rFonts w:ascii="Arial" w:eastAsia="Times New Roman" w:hAnsi="Arial" w:cs="Arial"/>
            <w:color w:val="0000FF"/>
            <w:sz w:val="24"/>
            <w:szCs w:val="24"/>
            <w:lang w:eastAsia="ru-RU"/>
          </w:rPr>
          <w:t>от 08.11.2019 № 109</w:t>
        </w:r>
      </w:hyperlink>
      <w:r w:rsidRPr="00897AD8">
        <w:rPr>
          <w:rFonts w:ascii="Arial" w:eastAsia="Times New Roman" w:hAnsi="Arial" w:cs="Arial"/>
          <w:color w:val="000000"/>
          <w:sz w:val="24"/>
          <w:szCs w:val="24"/>
          <w:lang w:eastAsia="ru-RU"/>
        </w:rPr>
        <w:t>)</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w:t>
      </w:r>
      <w:r w:rsidRPr="00897AD8">
        <w:rPr>
          <w:rFonts w:ascii="Arial" w:eastAsia="Times New Roman" w:hAnsi="Arial" w:cs="Arial"/>
          <w:color w:val="000000"/>
          <w:sz w:val="24"/>
          <w:szCs w:val="24"/>
          <w:lang w:eastAsia="ru-RU"/>
        </w:rPr>
        <w:lastRenderedPageBreak/>
        <w:t>границах особой экономической зоны и на прилегающей к ней территории и по управлению этими и ранее созданными объектами недвижимости;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 кадастровый номер испрашиваемого земельного участка;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7) цель использования земельного участка;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7" w:name="Par536"/>
      <w:bookmarkEnd w:id="7"/>
      <w:r w:rsidRPr="00897AD8">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w:t>
      </w:r>
      <w:r w:rsidRPr="00897AD8">
        <w:rPr>
          <w:rFonts w:ascii="Arial" w:eastAsia="Times New Roman" w:hAnsi="Arial" w:cs="Arial"/>
          <w:color w:val="000000"/>
          <w:sz w:val="24"/>
          <w:szCs w:val="24"/>
          <w:lang w:eastAsia="ru-RU"/>
        </w:rPr>
        <w:lastRenderedPageBreak/>
        <w:t>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8" w:name="P139"/>
      <w:bookmarkEnd w:id="8"/>
      <w:r w:rsidRPr="00897AD8">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ред. постановления администрации Варыпаевского сельсовета Пензенского района Пензенской области </w:t>
      </w:r>
      <w:hyperlink r:id="rId11" w:tgtFrame="_blank" w:history="1">
        <w:r w:rsidRPr="00897AD8">
          <w:rPr>
            <w:rFonts w:ascii="Arial" w:eastAsia="Times New Roman" w:hAnsi="Arial" w:cs="Arial"/>
            <w:color w:val="0000FF"/>
            <w:sz w:val="24"/>
            <w:szCs w:val="24"/>
            <w:lang w:eastAsia="ru-RU"/>
          </w:rPr>
          <w:t>от 08.11.2019 № 109</w:t>
        </w:r>
      </w:hyperlink>
      <w:r w:rsidRPr="00897AD8">
        <w:rPr>
          <w:rFonts w:ascii="Arial" w:eastAsia="Times New Roman" w:hAnsi="Arial" w:cs="Arial"/>
          <w:color w:val="000000"/>
          <w:sz w:val="24"/>
          <w:szCs w:val="24"/>
          <w:lang w:eastAsia="ru-RU"/>
        </w:rPr>
        <w:t>)</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9" w:name="sub_271"/>
      <w:r w:rsidRPr="00897AD8">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9"/>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10" w:name="sub_272"/>
      <w:r w:rsidRPr="00897AD8">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0"/>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11" w:name="sub_28"/>
      <w:r w:rsidRPr="00897AD8">
        <w:rPr>
          <w:rFonts w:ascii="Arial" w:eastAsia="Times New Roman" w:hAnsi="Arial" w:cs="Arial"/>
          <w:color w:val="000000"/>
          <w:sz w:val="24"/>
          <w:szCs w:val="24"/>
          <w:lang w:eastAsia="ru-RU"/>
        </w:rPr>
        <w:t>2.7.4 </w:t>
      </w:r>
      <w:bookmarkEnd w:id="11"/>
      <w:r w:rsidRPr="00897AD8">
        <w:rPr>
          <w:rFonts w:ascii="Arial" w:eastAsia="Times New Roman" w:hAnsi="Arial" w:cs="Arial"/>
          <w:color w:val="000000"/>
          <w:sz w:val="24"/>
          <w:szCs w:val="24"/>
          <w:lang w:eastAsia="ru-RU"/>
        </w:rPr>
        <w:t>Запрещено требовать от заявителя: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2.7.7. При формировании заявления обеспечивается: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xml:space="preserve">г) сохранение ранее введенных в электронную форму заявления значений в любой момент по желанию пользователя, в том числе при возникновении ошибок </w:t>
      </w:r>
      <w:r w:rsidRPr="00897AD8">
        <w:rPr>
          <w:rFonts w:ascii="Arial" w:eastAsia="Times New Roman" w:hAnsi="Arial" w:cs="Arial"/>
          <w:color w:val="000000"/>
          <w:sz w:val="24"/>
          <w:szCs w:val="24"/>
          <w:lang w:eastAsia="ru-RU"/>
        </w:rPr>
        <w:lastRenderedPageBreak/>
        <w:t>ввода и возврате для повторного ввода значений в электронную форму заявления;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2.8.1. Основания для отказа в приеме документов: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2.8.3. Основания для отказа в предоставлении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12" w:name="sub_391611"/>
      <w:r w:rsidRPr="00897AD8">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2"/>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13" w:name="sub_391612"/>
      <w:r w:rsidRPr="00897AD8">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3"/>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Абзац исключен.- Постановление администрации Варыпаевского сельсовета Пензенского района Пензенской области </w:t>
      </w:r>
      <w:hyperlink r:id="rId12" w:tgtFrame="_blank" w:history="1">
        <w:r w:rsidRPr="00897AD8">
          <w:rPr>
            <w:rFonts w:ascii="Arial" w:eastAsia="Times New Roman" w:hAnsi="Arial" w:cs="Arial"/>
            <w:color w:val="0000FF"/>
            <w:sz w:val="24"/>
            <w:szCs w:val="24"/>
            <w:lang w:eastAsia="ru-RU"/>
          </w:rPr>
          <w:t>от 16.11.2021 № 54</w:t>
        </w:r>
      </w:hyperlink>
      <w:r w:rsidRPr="00897AD8">
        <w:rPr>
          <w:rFonts w:ascii="Arial" w:eastAsia="Times New Roman" w:hAnsi="Arial" w:cs="Arial"/>
          <w:color w:val="000000"/>
          <w:sz w:val="24"/>
          <w:szCs w:val="24"/>
          <w:lang w:eastAsia="ru-RU"/>
        </w:rPr>
        <w:t>.</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w:t>
      </w:r>
      <w:r w:rsidRPr="00897AD8">
        <w:rPr>
          <w:rFonts w:ascii="Arial" w:eastAsia="Times New Roman" w:hAnsi="Arial" w:cs="Arial"/>
          <w:color w:val="000000"/>
          <w:sz w:val="24"/>
          <w:szCs w:val="24"/>
          <w:lang w:eastAsia="ru-RU"/>
        </w:rPr>
        <w:lastRenderedPageBreak/>
        <w:t>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6) </w:t>
      </w:r>
      <w:bookmarkStart w:id="14" w:name="sub_391616"/>
      <w:r w:rsidRPr="00897AD8">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4"/>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15" w:name="sub_391617"/>
      <w:r w:rsidRPr="00897AD8">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5"/>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16" w:name="sub_391618"/>
      <w:r w:rsidRPr="00897AD8">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6"/>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17" w:name="sub_391619"/>
      <w:r w:rsidRPr="00897AD8">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7"/>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(в ред. постановления администрации Варыпаевского сельсовета Пензенского района Пензенской области </w:t>
      </w:r>
      <w:hyperlink r:id="rId13" w:tgtFrame="_blank" w:history="1">
        <w:r w:rsidRPr="00897AD8">
          <w:rPr>
            <w:rFonts w:ascii="Arial" w:eastAsia="Times New Roman" w:hAnsi="Arial" w:cs="Arial"/>
            <w:color w:val="0000FF"/>
            <w:sz w:val="24"/>
            <w:szCs w:val="24"/>
            <w:lang w:eastAsia="ru-RU"/>
          </w:rPr>
          <w:t>от 16.11.2021 № 54</w:t>
        </w:r>
      </w:hyperlink>
      <w:r w:rsidRPr="00897AD8">
        <w:rPr>
          <w:rFonts w:ascii="Arial" w:eastAsia="Times New Roman" w:hAnsi="Arial" w:cs="Arial"/>
          <w:color w:val="000000"/>
          <w:sz w:val="24"/>
          <w:szCs w:val="24"/>
          <w:lang w:eastAsia="ru-RU"/>
        </w:rPr>
        <w:t>)</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18" w:name="sub_3916110"/>
      <w:r w:rsidRPr="00897AD8">
        <w:rPr>
          <w:rFonts w:ascii="Arial" w:eastAsia="Times New Roman" w:hAnsi="Arial" w:cs="Arial"/>
          <w:color w:val="000000"/>
          <w:sz w:val="24"/>
          <w:szCs w:val="24"/>
          <w:lang w:eastAsia="ru-RU"/>
        </w:rPr>
        <w:t>10) </w:t>
      </w:r>
      <w:bookmarkStart w:id="19" w:name="sub_3916111"/>
      <w:bookmarkEnd w:id="18"/>
      <w:r w:rsidRPr="00897AD8">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bookmarkEnd w:id="19"/>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ред. постановления администрации Варыпаевского сельсовета Пензенского района Пензенской области </w:t>
      </w:r>
      <w:hyperlink r:id="rId14" w:tgtFrame="_blank" w:history="1">
        <w:r w:rsidRPr="00897AD8">
          <w:rPr>
            <w:rFonts w:ascii="Arial" w:eastAsia="Times New Roman" w:hAnsi="Arial" w:cs="Arial"/>
            <w:color w:val="0000FF"/>
            <w:sz w:val="24"/>
            <w:szCs w:val="24"/>
            <w:lang w:eastAsia="ru-RU"/>
          </w:rPr>
          <w:t>от 16.11.2021 № 54</w:t>
        </w:r>
      </w:hyperlink>
      <w:r w:rsidRPr="00897AD8">
        <w:rPr>
          <w:rFonts w:ascii="Arial" w:eastAsia="Times New Roman" w:hAnsi="Arial" w:cs="Arial"/>
          <w:color w:val="000000"/>
          <w:sz w:val="24"/>
          <w:szCs w:val="24"/>
          <w:lang w:eastAsia="ru-RU"/>
        </w:rPr>
        <w:t>)</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20" w:name="sub_3916112"/>
      <w:r w:rsidRPr="00897AD8">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bookmarkEnd w:id="20"/>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21" w:name="sub_3916114"/>
      <w:r w:rsidRPr="00897AD8">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21"/>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22" w:name="sub_3916115"/>
      <w:r w:rsidRPr="00897AD8">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2"/>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16)</w:t>
      </w:r>
      <w:bookmarkStart w:id="23" w:name="sub_3916117"/>
      <w:r w:rsidRPr="00897AD8">
        <w:rPr>
          <w:rFonts w:ascii="Arial" w:eastAsia="Times New Roman" w:hAnsi="Arial" w:cs="Arial"/>
          <w:color w:val="000000"/>
          <w:sz w:val="24"/>
          <w:szCs w:val="24"/>
          <w:lang w:eastAsia="ru-RU"/>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3"/>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24" w:name="sub_3916118"/>
      <w:r w:rsidRPr="00897AD8">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4"/>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25" w:name="sub_3916119"/>
      <w:r w:rsidRPr="00897AD8">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25"/>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26" w:name="sub_3916120"/>
      <w:r w:rsidRPr="00897AD8">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26"/>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27" w:name="sub_3916121"/>
      <w:r w:rsidRPr="00897AD8">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27"/>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28" w:name="sub_3916122"/>
      <w:r w:rsidRPr="00897AD8">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28"/>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29" w:name="sub_3916123"/>
      <w:r w:rsidRPr="00897AD8">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29"/>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Муниципальная услуга предоставляется бесплатно.</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30" w:name="sub_2131"/>
      <w:r w:rsidRPr="00897AD8">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30"/>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31" w:name="sub_214"/>
      <w:r w:rsidRPr="00897AD8">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31"/>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32" w:name="sub_2141"/>
      <w:r w:rsidRPr="00897AD8">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32"/>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33" w:name="sub_2142"/>
      <w:r w:rsidRPr="00897AD8">
        <w:rPr>
          <w:rFonts w:ascii="Arial" w:eastAsia="Times New Roman" w:hAnsi="Arial" w:cs="Arial"/>
          <w:color w:val="000000"/>
          <w:sz w:val="24"/>
          <w:szCs w:val="24"/>
          <w:lang w:eastAsia="ru-RU"/>
        </w:rPr>
        <w:t>2.11.2. </w:t>
      </w:r>
      <w:bookmarkStart w:id="34" w:name="sub_2143"/>
      <w:bookmarkEnd w:id="33"/>
      <w:r w:rsidRPr="00897AD8">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4"/>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35" w:name="sub_216"/>
      <w:r w:rsidRPr="00897AD8">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35"/>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стульями и столами для возможности оформления документов.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номера кабинета;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фамилии, имени, отчества и должности специалиста.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(абзац второй в ред. постановления администрации Варыпаевского сельсовета Пензенского района Пензенской области </w:t>
      </w:r>
      <w:hyperlink r:id="rId15" w:tgtFrame="_blank" w:history="1">
        <w:r w:rsidRPr="00897AD8">
          <w:rPr>
            <w:rFonts w:ascii="Arial" w:eastAsia="Times New Roman" w:hAnsi="Arial" w:cs="Arial"/>
            <w:color w:val="0000FF"/>
            <w:sz w:val="24"/>
            <w:szCs w:val="24"/>
            <w:lang w:eastAsia="ru-RU"/>
          </w:rPr>
          <w:t>от 26.08.2020 № 53</w:t>
        </w:r>
      </w:hyperlink>
      <w:r w:rsidRPr="00897AD8">
        <w:rPr>
          <w:rFonts w:ascii="Arial" w:eastAsia="Times New Roman" w:hAnsi="Arial" w:cs="Arial"/>
          <w:color w:val="000000"/>
          <w:sz w:val="24"/>
          <w:szCs w:val="24"/>
          <w:lang w:eastAsia="ru-RU"/>
        </w:rPr>
        <w:t>)</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w:t>
      </w:r>
      <w:r w:rsidRPr="00897AD8">
        <w:rPr>
          <w:rFonts w:ascii="Arial" w:eastAsia="Times New Roman" w:hAnsi="Arial" w:cs="Arial"/>
          <w:color w:val="000000"/>
          <w:sz w:val="24"/>
          <w:szCs w:val="24"/>
          <w:lang w:eastAsia="ru-RU"/>
        </w:rPr>
        <w:lastRenderedPageBreak/>
        <w:t>(стационарными «тревожными кнопками» или переносными многофункциональными брелками-коммуникаторами).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2.13.5. соблюдение сроков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2.13.10. при подаче документов для получения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2.13.11. при получении результата оказания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36" w:name="sub_217"/>
      <w:r w:rsidRPr="00897AD8">
        <w:rPr>
          <w:rFonts w:ascii="Arial" w:eastAsia="Times New Roman" w:hAnsi="Arial" w:cs="Arial"/>
          <w:color w:val="000000"/>
          <w:sz w:val="24"/>
          <w:szCs w:val="24"/>
          <w:lang w:eastAsia="ru-RU"/>
        </w:rPr>
        <w:t>2.14. </w:t>
      </w:r>
      <w:bookmarkStart w:id="37" w:name="sub_2171"/>
      <w:bookmarkEnd w:id="36"/>
      <w:r w:rsidRPr="00897AD8">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37"/>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w:t>
      </w:r>
      <w:r w:rsidRPr="00897AD8">
        <w:rPr>
          <w:rFonts w:ascii="Arial" w:eastAsia="Times New Roman" w:hAnsi="Arial" w:cs="Arial"/>
          <w:color w:val="000000"/>
          <w:sz w:val="24"/>
          <w:szCs w:val="24"/>
          <w:lang w:eastAsia="ru-RU"/>
        </w:rPr>
        <w:lastRenderedPageBreak/>
        <w:t>многофункциональным центром без участия заявителя в соответствии с нормативными правовыми актами и соглашением о взаимодействии.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а) получение информации о порядке и сроках предоставления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формирование заявления о предоставлении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г) прием и регистрация заявления и иных документов, необходимых для предоставления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е) получение результата предоставления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ж) получение сведений о ходе выполнения заявления;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з) осуществление оценки качества предоставления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Исчерпывающий перечень административных процедур:</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Рассмотрение заявления главой администрации;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Рассмотрение заявления специалистом администрации;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Рассмотрение заявления и принятие решения;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Выдача результата муниципальной услуги заявителю;</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38" w:name="sub_311"/>
      <w:r w:rsidRPr="00897AD8">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38"/>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39" w:name="sub_312"/>
      <w:r w:rsidRPr="00897AD8">
        <w:rPr>
          <w:rFonts w:ascii="Arial" w:eastAsia="Times New Roman" w:hAnsi="Arial" w:cs="Arial"/>
          <w:color w:val="000000"/>
          <w:sz w:val="24"/>
          <w:szCs w:val="24"/>
          <w:lang w:eastAsia="ru-RU"/>
        </w:rPr>
        <w:lastRenderedPageBreak/>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39"/>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40" w:name="sub_314"/>
      <w:r w:rsidRPr="00897AD8">
        <w:rPr>
          <w:rFonts w:ascii="Arial" w:eastAsia="Times New Roman" w:hAnsi="Arial" w:cs="Arial"/>
          <w:color w:val="000000"/>
          <w:sz w:val="24"/>
          <w:szCs w:val="24"/>
          <w:lang w:eastAsia="ru-RU"/>
        </w:rPr>
        <w:t>.</w:t>
      </w:r>
      <w:bookmarkEnd w:id="40"/>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Максимальный срок: 1 (один) день</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проверяет комплектность представленных заявителем документов;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41" w:name="sub_32"/>
      <w:r w:rsidRPr="00897AD8">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41"/>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42" w:name="sub_322"/>
      <w:r w:rsidRPr="00897AD8">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42"/>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43" w:name="sub_332"/>
      <w:r w:rsidRPr="00897AD8">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43"/>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44" w:name="sub_333"/>
      <w:r w:rsidRPr="00897AD8">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4"/>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45" w:name="sub_334"/>
      <w:r w:rsidRPr="00897AD8">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5"/>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46" w:name="sub_335"/>
      <w:r w:rsidRPr="00897AD8">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46"/>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47" w:name="sub_34"/>
      <w:r w:rsidRPr="00897AD8">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7"/>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48" w:name="sub_341"/>
      <w:r w:rsidRPr="00897AD8">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48"/>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49" w:name="sub_342"/>
      <w:r w:rsidRPr="00897AD8">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49"/>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50" w:name="sub_344"/>
      <w:r w:rsidRPr="00897AD8">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50"/>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3.4.5. Время выполнения административной процедуры - 6 (шесть) дней.</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51" w:name="sub_345"/>
      <w:r w:rsidRPr="00897AD8">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51"/>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Варыпаевского сельсовета Пензенского района Пензенской области;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Варыпаевского сельсовета Пензенского района Пензенской области;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 проект договора безвозмездного пользования земельным участком, находящимся в муниципальной собственности Варыпаевского сельсовета Пензенского района Пензенской области;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Варыпаевского сельсовета Пензенского района Пензенской области.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Варыпаевского сельсовета Пензенского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Варыпаевского сельсовета Пензенского района Пензенской области, проект договора аренды земельного участка, находящегося в муниципальной собственности Варыпаевского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Варыпаевского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3.6.1.</w:t>
      </w:r>
      <w:bookmarkStart w:id="52" w:name="sub_371"/>
      <w:r w:rsidRPr="00897AD8">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2"/>
      <w:r w:rsidRPr="00897AD8">
        <w:rPr>
          <w:rFonts w:ascii="Arial" w:eastAsia="Times New Roman" w:hAnsi="Arial" w:cs="Arial"/>
          <w:color w:val="000000"/>
          <w:sz w:val="24"/>
          <w:szCs w:val="24"/>
          <w:lang w:eastAsia="ru-RU"/>
        </w:rPr>
        <w:t> результата оказания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Варыпаевского сельсовета Пензенского района Пензенской области, проект договора аренды земельного участка, находящегося в муниципальной собственности Варыпаевского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Варыпаевского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3.6.3. Время выполнения административной процедуры -1 (один) день.</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Варыпаевского сельсовета Пензенского района Пензенской области, проект договора аренды земельного участка, находящегося в муниципальной собственности Варыпаевского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Варыпаевского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заявление об исправлении технической ошибки;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Pr="00897AD8">
        <w:rPr>
          <w:rFonts w:ascii="Arial" w:eastAsia="Times New Roman" w:hAnsi="Arial" w:cs="Arial"/>
          <w:color w:val="000000"/>
          <w:sz w:val="24"/>
          <w:szCs w:val="24"/>
          <w:lang w:eastAsia="ru-RU"/>
        </w:rPr>
        <w:lastRenderedPageBreak/>
        <w:t>устанавливающих требования к предоставлению муниципальной услуги, а также принятием решений ответственными лицами: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5.2. Предмет досудебного (внесудебного) обжалования: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xml:space="preserve">1) нарушение срока регистрации запроса о предоставлении муниципальной услуги, запроса, указанного в статье 15.1 Федерального закона от 27.07.2010 года </w:t>
      </w:r>
      <w:r w:rsidRPr="00897AD8">
        <w:rPr>
          <w:rFonts w:ascii="Arial" w:eastAsia="Times New Roman" w:hAnsi="Arial" w:cs="Arial"/>
          <w:color w:val="000000"/>
          <w:sz w:val="24"/>
          <w:szCs w:val="24"/>
          <w:lang w:eastAsia="ru-RU"/>
        </w:rPr>
        <w:lastRenderedPageBreak/>
        <w:t>№ 210-ФЗ «Об организации предоставления государственных и муниципальных услуг» (далее- Федерального закона);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53" w:name="sub_110109"/>
      <w:r w:rsidRPr="00897AD8">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rsidRPr="00897AD8">
        <w:rPr>
          <w:rFonts w:ascii="Arial" w:eastAsia="Times New Roman" w:hAnsi="Arial" w:cs="Arial"/>
          <w:color w:val="000000"/>
          <w:sz w:val="24"/>
          <w:szCs w:val="24"/>
          <w:lang w:eastAsia="ru-RU"/>
        </w:rPr>
        <w:lastRenderedPageBreak/>
        <w:t>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3"/>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Порядок рассмотрения жалобы:</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w:t>
      </w:r>
      <w:r w:rsidRPr="00897AD8">
        <w:rPr>
          <w:rFonts w:ascii="Arial" w:eastAsia="Times New Roman" w:hAnsi="Arial" w:cs="Arial"/>
          <w:color w:val="000000"/>
          <w:sz w:val="24"/>
          <w:szCs w:val="24"/>
          <w:lang w:eastAsia="ru-RU"/>
        </w:rPr>
        <w:lastRenderedPageBreak/>
        <w:t>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http://belan.rpenz.pnzreg.ru/;</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5.5. Жалоба должна содержать:</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bookmarkStart w:id="54" w:name="sub_110252"/>
      <w:r w:rsidRPr="00897AD8">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4"/>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w:t>
      </w:r>
      <w:r w:rsidRPr="00897AD8">
        <w:rPr>
          <w:rFonts w:ascii="Arial" w:eastAsia="Times New Roman" w:hAnsi="Arial" w:cs="Arial"/>
          <w:color w:val="000000"/>
          <w:sz w:val="24"/>
          <w:szCs w:val="24"/>
          <w:lang w:eastAsia="ru-RU"/>
        </w:rPr>
        <w:lastRenderedPageBreak/>
        <w:t>организаций, предусмотренных частью 1.1 статьи 16 Федерального закона, их работников;</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5.6. Сроки и порядок рассмотрения жалобы:</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Жалоба заявителя направляется на имя главы Администрации.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2) в удовлетворении жалобы отказывается.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xml:space="preserve">5.8.5. В случае установления в ходе или по результатам рассмотрения жалобы признаков состава административного правонарушения или преступления </w:t>
      </w:r>
      <w:r w:rsidRPr="00897AD8">
        <w:rPr>
          <w:rFonts w:ascii="Arial" w:eastAsia="Times New Roman" w:hAnsi="Arial" w:cs="Arial"/>
          <w:color w:val="000000"/>
          <w:sz w:val="24"/>
          <w:szCs w:val="24"/>
          <w:lang w:eastAsia="ru-RU"/>
        </w:rPr>
        <w:lastRenderedPageBreak/>
        <w:t>глава администрации незамедлительно направляет имеющиеся материалы в органы прокуратуры.</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Приложение № 1</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к административному регламенту</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«Предоставление земельных участков</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без проведения торгов в собственность, аренду,</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безвозмездное пользование»</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от ______________________________________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(наименование заявителя (юр.лица) или Ф.И.О. гражданина)</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Место жительства (место нахождения для юридического лица):</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Государственный регистрационный номер записи о государственной</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регистрации юридического лица в ЕГРЮЛ________________________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ИНН налогоплательщика___________________________________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Почтовый адрес и (или) адрес электронной почты___________________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собственность</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xml:space="preserve">На основании ст.39.17 Земельного кодекса Российской Федерации прошу предоставить земельный участок на праве ______________________ для </w:t>
      </w:r>
      <w:r w:rsidRPr="00897AD8">
        <w:rPr>
          <w:rFonts w:ascii="Arial" w:eastAsia="Times New Roman" w:hAnsi="Arial" w:cs="Arial"/>
          <w:color w:val="000000"/>
          <w:sz w:val="24"/>
          <w:szCs w:val="24"/>
          <w:lang w:eastAsia="ru-RU"/>
        </w:rPr>
        <w:lastRenderedPageBreak/>
        <w:t>использования в целях_______________________________________________________________________.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Кадастровый номер земельного участка 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К заявлению прилагаются: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Заявитель: _______________________________________ 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(Ф.И.О., наименование организации) ( подпись)</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 20_____ г.</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Приложение № 2 к административному регламенту</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«Предоставление земельных участков</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без проведения торгов в собственность, аренду,</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безвозмездное пользование»</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от ______________________________________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(наименование заявителя (юр.лица) или Ф.И.О. гражданина)</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Место жительства (место нахождения для юридического лица):</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регистрации юридического лица в ЕГРЮЛ________________________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ИНН налогоплательщика___________________________________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Почтовый адрес и (или) адрес электронной почты___________________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аренду</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Кадастровый номер земельного участка 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К заявлению прилагаются: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Заявитель: _______________________________________ 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(Ф.И.О., наименование организации) ( подпись)</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 20_____ г.</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Приложение № 3 к административному регламенту</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«Предоставление земельных участков</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без проведения торгов в собственность, аренду,</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безвозмездное пользование</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от ______________________________________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(наименование заявителя (юр.лица) или Ф.И.О. гражданина)</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Место жительства (место нахождения для юридического лица):</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регистрации юридического лица в ЕГРЮЛ________________________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ИНН налогоплательщика___________________________________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Почтовый адрес и (или) адрес электронной почты___________________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безвозмездное пользование</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Кадастровый номер земельного участка 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К заявлению прилагаются:</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Заявитель: _______________________________________ _________________</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(Ф.И.О., наименование организации) ( подпись)</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"___"__________ 20_____ г.</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Приложение к заявлению</w:t>
      </w:r>
    </w:p>
    <w:p w:rsidR="00897AD8" w:rsidRPr="00897AD8" w:rsidRDefault="00897AD8" w:rsidP="00897AD8">
      <w:pPr>
        <w:spacing w:after="0" w:line="240" w:lineRule="auto"/>
        <w:ind w:firstLine="567"/>
        <w:jc w:val="right"/>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center"/>
        <w:rPr>
          <w:rFonts w:ascii="Arial" w:eastAsia="Times New Roman" w:hAnsi="Arial" w:cs="Arial"/>
          <w:color w:val="000000"/>
          <w:sz w:val="24"/>
          <w:szCs w:val="24"/>
          <w:lang w:eastAsia="ru-RU"/>
        </w:rPr>
      </w:pPr>
      <w:r w:rsidRPr="00897AD8">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tbl>
      <w:tblPr>
        <w:tblW w:w="19641" w:type="dxa"/>
        <w:jc w:val="center"/>
        <w:tblCellMar>
          <w:left w:w="0" w:type="dxa"/>
          <w:right w:w="0" w:type="dxa"/>
        </w:tblCellMar>
        <w:tblLook w:val="04A0"/>
      </w:tblPr>
      <w:tblGrid>
        <w:gridCol w:w="2992"/>
        <w:gridCol w:w="12853"/>
        <w:gridCol w:w="3796"/>
      </w:tblGrid>
      <w:tr w:rsidR="00897AD8" w:rsidRPr="00897AD8" w:rsidTr="00897AD8">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______________________________________________________________________________</w:t>
            </w:r>
          </w:p>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______________________________________________________________________________</w:t>
            </w:r>
          </w:p>
        </w:tc>
      </w:tr>
      <w:tr w:rsidR="00897AD8" w:rsidRPr="00897AD8" w:rsidTr="00897AD8">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_____________________________________________________________________________</w:t>
            </w:r>
          </w:p>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Цель обработки персональных данных __________________________________________________</w:t>
            </w:r>
          </w:p>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__________________________________________________________________________________</w:t>
            </w:r>
          </w:p>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 </w:t>
            </w:r>
          </w:p>
        </w:tc>
      </w:tr>
      <w:tr w:rsidR="00897AD8" w:rsidRPr="00897AD8" w:rsidTr="00897AD8">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lastRenderedPageBreak/>
              <w:t>СОГЛАСИЕ НА ОБРАБОТКУ ПЕРСОНАЛЬНЫХ ДАННЫХ</w:t>
            </w:r>
          </w:p>
        </w:tc>
      </w:tr>
      <w:tr w:rsidR="00897AD8" w:rsidRPr="00897AD8" w:rsidTr="00897AD8">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__________________________________________________________________________________________________________________________________________________</w:t>
            </w:r>
          </w:p>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 </w:t>
            </w:r>
          </w:p>
        </w:tc>
      </w:tr>
      <w:tr w:rsidR="00897AD8" w:rsidRPr="00897AD8" w:rsidTr="00897AD8">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897AD8" w:rsidRPr="00897AD8" w:rsidTr="00897AD8">
        <w:trPr>
          <w:jc w:val="center"/>
        </w:trPr>
        <w:tc>
          <w:tcPr>
            <w:tcW w:w="0" w:type="auto"/>
            <w:tcBorders>
              <w:left w:val="single" w:sz="6" w:space="0" w:color="000000"/>
              <w:bottom w:val="single" w:sz="6" w:space="0" w:color="000000"/>
            </w:tcBorders>
            <w:tcMar>
              <w:top w:w="102" w:type="dxa"/>
              <w:left w:w="62" w:type="dxa"/>
              <w:bottom w:w="102" w:type="dxa"/>
              <w:right w:w="62" w:type="dxa"/>
            </w:tcMar>
            <w:hideMark/>
          </w:tcPr>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_____________________________________________</w:t>
            </w:r>
          </w:p>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102" w:type="dxa"/>
              <w:left w:w="62" w:type="dxa"/>
              <w:bottom w:w="102" w:type="dxa"/>
              <w:right w:w="62" w:type="dxa"/>
            </w:tcMar>
            <w:hideMark/>
          </w:tcPr>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Дата _____________</w:t>
            </w:r>
          </w:p>
          <w:p w:rsidR="00897AD8" w:rsidRPr="00897AD8" w:rsidRDefault="00897AD8" w:rsidP="00897AD8">
            <w:pPr>
              <w:spacing w:after="0" w:line="240" w:lineRule="auto"/>
              <w:ind w:firstLine="567"/>
              <w:jc w:val="both"/>
              <w:rPr>
                <w:rFonts w:ascii="Times New Roman" w:eastAsia="Times New Roman" w:hAnsi="Times New Roman" w:cs="Times New Roman"/>
                <w:sz w:val="24"/>
                <w:szCs w:val="24"/>
                <w:lang w:eastAsia="ru-RU"/>
              </w:rPr>
            </w:pPr>
            <w:r w:rsidRPr="00897AD8">
              <w:rPr>
                <w:rFonts w:ascii="Arial" w:eastAsia="Times New Roman" w:hAnsi="Arial" w:cs="Arial"/>
                <w:sz w:val="24"/>
                <w:szCs w:val="24"/>
                <w:lang w:eastAsia="ru-RU"/>
              </w:rPr>
              <w:t> </w:t>
            </w:r>
          </w:p>
        </w:tc>
      </w:tr>
    </w:tbl>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897AD8" w:rsidRPr="00897AD8" w:rsidRDefault="00897AD8" w:rsidP="00897AD8">
      <w:pPr>
        <w:spacing w:after="0" w:line="240" w:lineRule="auto"/>
        <w:ind w:firstLine="567"/>
        <w:jc w:val="both"/>
        <w:rPr>
          <w:rFonts w:ascii="Arial" w:eastAsia="Times New Roman" w:hAnsi="Arial" w:cs="Arial"/>
          <w:color w:val="000000"/>
          <w:sz w:val="24"/>
          <w:szCs w:val="24"/>
          <w:lang w:eastAsia="ru-RU"/>
        </w:rPr>
      </w:pPr>
      <w:r w:rsidRPr="00897AD8">
        <w:rPr>
          <w:rFonts w:ascii="Arial" w:eastAsia="Times New Roman" w:hAnsi="Arial" w:cs="Arial"/>
          <w:color w:val="000000"/>
          <w:sz w:val="24"/>
          <w:szCs w:val="24"/>
          <w:lang w:eastAsia="ru-RU"/>
        </w:rPr>
        <w:t> </w:t>
      </w:r>
    </w:p>
    <w:p w:rsidR="00CC3917" w:rsidRDefault="00CC3917">
      <w:bookmarkStart w:id="55" w:name="_GoBack"/>
      <w:bookmarkEnd w:id="55"/>
    </w:p>
    <w:sectPr w:rsidR="00CC3917" w:rsidSect="007A01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97AD8"/>
    <w:rsid w:val="007A0154"/>
    <w:rsid w:val="00897AD8"/>
    <w:rsid w:val="00B90E0E"/>
    <w:rsid w:val="00CC39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1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897A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97A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97AD8"/>
    <w:rPr>
      <w:color w:val="0000FF"/>
      <w:u w:val="single"/>
    </w:rPr>
  </w:style>
  <w:style w:type="character" w:styleId="a5">
    <w:name w:val="FollowedHyperlink"/>
    <w:basedOn w:val="a0"/>
    <w:uiPriority w:val="99"/>
    <w:semiHidden/>
    <w:unhideWhenUsed/>
    <w:rsid w:val="00897AD8"/>
    <w:rPr>
      <w:color w:val="800080"/>
      <w:u w:val="single"/>
    </w:rPr>
  </w:style>
  <w:style w:type="character" w:customStyle="1" w:styleId="hyperlink">
    <w:name w:val="hyperlink"/>
    <w:basedOn w:val="a0"/>
    <w:rsid w:val="00897AD8"/>
  </w:style>
  <w:style w:type="character" w:customStyle="1" w:styleId="find-button">
    <w:name w:val="find-button"/>
    <w:basedOn w:val="a0"/>
    <w:rsid w:val="00897AD8"/>
  </w:style>
</w:styles>
</file>

<file path=word/webSettings.xml><?xml version="1.0" encoding="utf-8"?>
<w:webSettings xmlns:r="http://schemas.openxmlformats.org/officeDocument/2006/relationships" xmlns:w="http://schemas.openxmlformats.org/wordprocessingml/2006/main">
  <w:divs>
    <w:div w:id="50143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A8548CB-F105-40B2-9201-EC2499201D19" TargetMode="External"/><Relationship Id="rId13" Type="http://schemas.openxmlformats.org/officeDocument/2006/relationships/hyperlink" Target="https://pravo-search.minjust.ru/bigs/showDocument.html?id=5DB3184B-50AC-4CAA-9FED-3C84E4A44EF0"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AA8548CB-F105-40B2-9201-EC2499201D19" TargetMode="External"/><Relationship Id="rId12" Type="http://schemas.openxmlformats.org/officeDocument/2006/relationships/hyperlink" Target="https://pravo-search.minjust.ru/bigs/showDocument.html?id=5DB3184B-50AC-4CAA-9FED-3C84E4A44EF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ADD79192-5814-4991-A5DA-A5239FCAC213" TargetMode="External"/><Relationship Id="rId11" Type="http://schemas.openxmlformats.org/officeDocument/2006/relationships/hyperlink" Target="https://pravo-search.minjust.ru/bigs/showDocument.html?id=4C1A5592-FCAF-4D10-8628-FF50E0A18458" TargetMode="External"/><Relationship Id="rId5" Type="http://schemas.openxmlformats.org/officeDocument/2006/relationships/hyperlink" Target="https://pravo-search.minjust.ru/bigs/showDocument.html?id=068B5E00-3AB6-4B4A-9A7C-26E5A4765B65" TargetMode="External"/><Relationship Id="rId15" Type="http://schemas.openxmlformats.org/officeDocument/2006/relationships/hyperlink" Target="https://pravo-search.minjust.ru/bigs/showDocument.html?id=28354D4B-5A69-4C27-9C61-30785F8824B1" TargetMode="External"/><Relationship Id="rId10" Type="http://schemas.openxmlformats.org/officeDocument/2006/relationships/hyperlink" Target="https://pravo-search.minjust.ru/bigs/showDocument.html?id=4C1A5592-FCAF-4D10-8628-FF50E0A18458" TargetMode="External"/><Relationship Id="rId4" Type="http://schemas.openxmlformats.org/officeDocument/2006/relationships/hyperlink" Target="https://pravo-search.minjust.ru/bigs/showDocument.html?id=50E3F345-3841-4673-BAFF-2D1B7933E046" TargetMode="External"/><Relationship Id="rId9" Type="http://schemas.openxmlformats.org/officeDocument/2006/relationships/hyperlink" Target="https://pravo-search.minjust.ru/bigs/showDocument.html?id=4C1A5592-FCAF-4D10-8628-FF50E0A18458" TargetMode="External"/><Relationship Id="rId14" Type="http://schemas.openxmlformats.org/officeDocument/2006/relationships/hyperlink" Target="https://pravo-search.minjust.ru/bigs/showDocument.html?id=5DB3184B-50AC-4CAA-9FED-3C84E4A44E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19326</Words>
  <Characters>110161</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2024-07-26T10:16:00Z</dcterms:created>
  <dcterms:modified xsi:type="dcterms:W3CDTF">2024-08-07T06:40:00Z</dcterms:modified>
</cp:coreProperties>
</file>