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FB3" w:rsidRDefault="005D3FB3">
      <w:pPr>
        <w:spacing w:after="0"/>
        <w:jc w:val="right"/>
        <w:rPr>
          <w:rFonts w:ascii="Times New Roman" w:hAnsi="Times New Roman" w:cs="Times New Roman"/>
          <w:sz w:val="26"/>
          <w:szCs w:val="24"/>
        </w:rPr>
      </w:pPr>
      <w:bookmarkStart w:id="0" w:name="_GoBack"/>
      <w:bookmarkEnd w:id="0"/>
    </w:p>
    <w:p w:rsidR="005D3FB3" w:rsidRDefault="005D3FB3">
      <w:pPr>
        <w:spacing w:after="0"/>
        <w:ind w:firstLine="720"/>
        <w:jc w:val="center"/>
        <w:rPr>
          <w:rFonts w:ascii="Times New Roman" w:hAnsi="Times New Roman" w:cs="Times New Roman"/>
          <w:b/>
          <w:sz w:val="10"/>
          <w:szCs w:val="24"/>
        </w:rPr>
      </w:pPr>
    </w:p>
    <w:tbl>
      <w:tblPr>
        <w:tblpPr w:leftFromText="180" w:rightFromText="180" w:vertAnchor="text" w:horzAnchor="margin" w:tblpXSpec="center" w:tblpY="11"/>
        <w:tblW w:w="10273" w:type="dxa"/>
        <w:tblBorders>
          <w:bottom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937"/>
        <w:gridCol w:w="1686"/>
        <w:gridCol w:w="562"/>
        <w:gridCol w:w="733"/>
        <w:gridCol w:w="3185"/>
      </w:tblGrid>
      <w:tr w:rsidR="00FE0758" w:rsidRPr="00FE0758" w:rsidTr="00FE0758">
        <w:trPr>
          <w:trHeight w:val="412"/>
        </w:trPr>
        <w:tc>
          <w:tcPr>
            <w:tcW w:w="102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0758" w:rsidRPr="00FE0758" w:rsidRDefault="00FE0758" w:rsidP="00FE0758">
            <w:pPr>
              <w:widowControl w:val="0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FE0758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  <w:lang w:bidi="ar-SA"/>
              </w:rPr>
              <w:t xml:space="preserve">     </w:t>
            </w:r>
            <w:r w:rsidR="0048599B" w:rsidRPr="00FE0758">
              <w:rPr>
                <w:rFonts w:ascii="Times New Roman" w:hAnsi="Times New Roman" w:cs="Times New Roman"/>
                <w:noProof/>
                <w:color w:val="auto"/>
                <w:kern w:val="0"/>
                <w:sz w:val="20"/>
                <w:szCs w:val="20"/>
                <w:lang w:bidi="ar-SA"/>
              </w:rPr>
              <w:drawing>
                <wp:inline distT="0" distB="0" distL="0" distR="0">
                  <wp:extent cx="714375" cy="9620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0758" w:rsidRPr="00FE0758" w:rsidRDefault="00FE0758" w:rsidP="00FE0758">
            <w:pPr>
              <w:widowControl w:val="0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8"/>
                <w:szCs w:val="20"/>
                <w:lang w:bidi="ar-SA"/>
              </w:rPr>
            </w:pPr>
          </w:p>
        </w:tc>
      </w:tr>
      <w:tr w:rsidR="00FE0758" w:rsidRPr="00FE0758" w:rsidTr="00FE0758">
        <w:trPr>
          <w:trHeight w:val="487"/>
        </w:trPr>
        <w:tc>
          <w:tcPr>
            <w:tcW w:w="102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0758" w:rsidRPr="00FE0758" w:rsidRDefault="00FE0758" w:rsidP="00FE0758">
            <w:pPr>
              <w:widowControl w:val="0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36"/>
                <w:szCs w:val="36"/>
                <w:lang w:bidi="ar-SA"/>
              </w:rPr>
            </w:pPr>
            <w:r w:rsidRPr="00FE0758">
              <w:rPr>
                <w:rFonts w:ascii="Times New Roman" w:hAnsi="Times New Roman" w:cs="Times New Roman"/>
                <w:b/>
                <w:color w:val="auto"/>
                <w:kern w:val="0"/>
                <w:sz w:val="36"/>
                <w:szCs w:val="36"/>
                <w:lang w:bidi="ar-SA"/>
              </w:rPr>
              <w:t xml:space="preserve"> АДМИНИСТРАЦИЯ </w:t>
            </w:r>
            <w:r w:rsidR="00582BF1">
              <w:rPr>
                <w:rFonts w:ascii="Times New Roman" w:hAnsi="Times New Roman" w:cs="Times New Roman"/>
                <w:b/>
                <w:color w:val="auto"/>
                <w:kern w:val="0"/>
                <w:sz w:val="36"/>
                <w:szCs w:val="36"/>
                <w:lang w:bidi="ar-SA"/>
              </w:rPr>
              <w:t>ЗНАМЕНСКОГО</w:t>
            </w:r>
            <w:r w:rsidRPr="00FE0758">
              <w:rPr>
                <w:rFonts w:ascii="Times New Roman" w:hAnsi="Times New Roman" w:cs="Times New Roman"/>
                <w:b/>
                <w:color w:val="auto"/>
                <w:kern w:val="0"/>
                <w:sz w:val="36"/>
                <w:szCs w:val="36"/>
                <w:lang w:bidi="ar-SA"/>
              </w:rPr>
              <w:t xml:space="preserve"> СЕЛЬСОВЕТА</w:t>
            </w:r>
          </w:p>
          <w:p w:rsidR="00FE0758" w:rsidRPr="00FE0758" w:rsidRDefault="00FE0758" w:rsidP="00FE0758">
            <w:pPr>
              <w:widowControl w:val="0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36"/>
                <w:szCs w:val="36"/>
                <w:lang w:bidi="ar-SA"/>
              </w:rPr>
            </w:pPr>
            <w:r w:rsidRPr="00FE0758">
              <w:rPr>
                <w:rFonts w:ascii="Times New Roman" w:hAnsi="Times New Roman" w:cs="Times New Roman"/>
                <w:b/>
                <w:color w:val="auto"/>
                <w:kern w:val="0"/>
                <w:sz w:val="36"/>
                <w:szCs w:val="36"/>
                <w:lang w:bidi="ar-SA"/>
              </w:rPr>
              <w:t>БАШМАКОВСКОГО РАЙОНА ПЕНЗЕНСКОЙ ОБЛАСТИ</w:t>
            </w:r>
          </w:p>
        </w:tc>
      </w:tr>
      <w:tr w:rsidR="00FE0758" w:rsidRPr="00FE0758" w:rsidTr="00FE0758">
        <w:trPr>
          <w:trHeight w:val="354"/>
        </w:trPr>
        <w:tc>
          <w:tcPr>
            <w:tcW w:w="102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0758" w:rsidRPr="00FE0758" w:rsidRDefault="00FE0758" w:rsidP="00FE0758">
            <w:pPr>
              <w:widowControl w:val="0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0"/>
                <w:szCs w:val="20"/>
                <w:lang w:bidi="ar-SA"/>
              </w:rPr>
            </w:pPr>
          </w:p>
        </w:tc>
      </w:tr>
      <w:tr w:rsidR="00FE0758" w:rsidRPr="00FE0758" w:rsidTr="00FE0758">
        <w:trPr>
          <w:trHeight w:val="217"/>
        </w:trPr>
        <w:tc>
          <w:tcPr>
            <w:tcW w:w="102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0758" w:rsidRPr="00FE0758" w:rsidRDefault="00FE0758" w:rsidP="00FE0758">
            <w:pPr>
              <w:keepNext/>
              <w:widowControl w:val="0"/>
              <w:suppressAutoHyphens w:val="0"/>
              <w:autoSpaceDE/>
              <w:autoSpaceDN/>
              <w:adjustRightInd/>
              <w:spacing w:after="0" w:line="300" w:lineRule="exact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  <w:kern w:val="0"/>
                <w:sz w:val="28"/>
                <w:szCs w:val="20"/>
                <w:lang w:bidi="ar-SA"/>
              </w:rPr>
            </w:pPr>
            <w:r w:rsidRPr="00FE0758">
              <w:rPr>
                <w:rFonts w:ascii="Times New Roman" w:hAnsi="Times New Roman" w:cs="Times New Roman"/>
                <w:b/>
                <w:color w:val="auto"/>
                <w:kern w:val="0"/>
                <w:sz w:val="28"/>
                <w:szCs w:val="20"/>
                <w:lang w:bidi="ar-SA"/>
              </w:rPr>
              <w:t>ПОСТАНОВЛЕНИЕ</w:t>
            </w:r>
          </w:p>
          <w:p w:rsidR="00FE0758" w:rsidRPr="00FE0758" w:rsidRDefault="00FE0758" w:rsidP="00FE0758">
            <w:pPr>
              <w:widowControl w:val="0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FE0758" w:rsidRPr="00FE0758" w:rsidTr="00FE0758">
        <w:trPr>
          <w:trHeight w:val="353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0758" w:rsidRPr="00FE0758" w:rsidRDefault="00FE0758" w:rsidP="00FE0758">
            <w:pPr>
              <w:keepNext/>
              <w:widowControl w:val="0"/>
              <w:suppressAutoHyphens w:val="0"/>
              <w:autoSpaceDE/>
              <w:autoSpaceDN/>
              <w:adjustRightInd/>
              <w:spacing w:after="0" w:line="300" w:lineRule="exact"/>
              <w:jc w:val="both"/>
              <w:outlineLvl w:val="2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0758" w:rsidRPr="00FE0758" w:rsidRDefault="00FE0758" w:rsidP="00FE0758">
            <w:pPr>
              <w:keepNext/>
              <w:widowControl w:val="0"/>
              <w:suppressAutoHyphens w:val="0"/>
              <w:autoSpaceDE/>
              <w:autoSpaceDN/>
              <w:adjustRightInd/>
              <w:spacing w:after="0" w:line="300" w:lineRule="exact"/>
              <w:jc w:val="center"/>
              <w:outlineLvl w:val="2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FE0758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  <w:t>от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758" w:rsidRPr="00582BF1" w:rsidRDefault="00582BF1" w:rsidP="00FE0758">
            <w:pPr>
              <w:keepNext/>
              <w:widowControl w:val="0"/>
              <w:suppressAutoHyphens w:val="0"/>
              <w:autoSpaceDE/>
              <w:autoSpaceDN/>
              <w:adjustRightInd/>
              <w:spacing w:after="0" w:line="300" w:lineRule="exact"/>
              <w:jc w:val="center"/>
              <w:outlineLvl w:val="2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582BF1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bidi="ar-SA"/>
              </w:rPr>
              <w:t>26</w:t>
            </w:r>
            <w:r w:rsidR="003F614C" w:rsidRPr="00582BF1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bidi="ar-SA"/>
              </w:rPr>
              <w:t>.06.</w:t>
            </w:r>
            <w:r w:rsidR="00FE0758" w:rsidRPr="00582BF1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bidi="ar-SA"/>
              </w:rPr>
              <w:t>2019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0758" w:rsidRPr="00FE0758" w:rsidRDefault="00FE0758" w:rsidP="00FE0758">
            <w:pPr>
              <w:keepNext/>
              <w:widowControl w:val="0"/>
              <w:suppressAutoHyphens w:val="0"/>
              <w:autoSpaceDE/>
              <w:autoSpaceDN/>
              <w:adjustRightInd/>
              <w:spacing w:after="0" w:line="300" w:lineRule="exact"/>
              <w:jc w:val="both"/>
              <w:outlineLvl w:val="2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FE0758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  <w:t>№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758" w:rsidRPr="00582BF1" w:rsidRDefault="00582BF1" w:rsidP="00FE0758">
            <w:pPr>
              <w:keepNext/>
              <w:widowControl w:val="0"/>
              <w:suppressAutoHyphens w:val="0"/>
              <w:autoSpaceDE/>
              <w:autoSpaceDN/>
              <w:adjustRightInd/>
              <w:spacing w:after="0" w:line="300" w:lineRule="exact"/>
              <w:jc w:val="center"/>
              <w:outlineLvl w:val="2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582BF1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bidi="ar-SA"/>
              </w:rPr>
              <w:t>29</w:t>
            </w:r>
            <w:r w:rsidR="003F614C" w:rsidRPr="00582BF1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bidi="ar-SA"/>
              </w:rPr>
              <w:t>-п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0758" w:rsidRPr="00FE0758" w:rsidRDefault="00FE0758" w:rsidP="00FE0758">
            <w:pPr>
              <w:keepNext/>
              <w:widowControl w:val="0"/>
              <w:suppressAutoHyphens w:val="0"/>
              <w:autoSpaceDE/>
              <w:autoSpaceDN/>
              <w:adjustRightInd/>
              <w:spacing w:after="0" w:line="300" w:lineRule="exact"/>
              <w:jc w:val="both"/>
              <w:outlineLvl w:val="2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  <w:lang w:bidi="ar-SA"/>
              </w:rPr>
            </w:pPr>
          </w:p>
        </w:tc>
      </w:tr>
      <w:tr w:rsidR="00FE0758" w:rsidRPr="00FE0758" w:rsidTr="00FE0758">
        <w:trPr>
          <w:trHeight w:val="353"/>
        </w:trPr>
        <w:tc>
          <w:tcPr>
            <w:tcW w:w="102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0758" w:rsidRPr="00FE0758" w:rsidRDefault="00582BF1" w:rsidP="00FE0758">
            <w:pPr>
              <w:keepNext/>
              <w:widowControl w:val="0"/>
              <w:suppressAutoHyphens w:val="0"/>
              <w:autoSpaceDE/>
              <w:autoSpaceDN/>
              <w:adjustRightInd/>
              <w:spacing w:after="0" w:line="300" w:lineRule="exact"/>
              <w:jc w:val="center"/>
              <w:outlineLvl w:val="2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  <w:t>с. Знаменское</w:t>
            </w:r>
          </w:p>
        </w:tc>
      </w:tr>
    </w:tbl>
    <w:p w:rsidR="00FE0758" w:rsidRDefault="00FE0758">
      <w:pPr>
        <w:spacing w:after="0"/>
        <w:ind w:firstLine="720"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FE0758" w:rsidRDefault="00FE0758">
      <w:pPr>
        <w:spacing w:after="0"/>
        <w:ind w:firstLine="720"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5D3FB3" w:rsidRDefault="005D3FB3">
      <w:pPr>
        <w:spacing w:line="100" w:lineRule="atLeast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разработке и утверждении административных регламентов предоставления муниципальных услуг </w:t>
      </w:r>
      <w:r w:rsidR="00C556E4">
        <w:rPr>
          <w:b/>
          <w:bCs/>
          <w:spacing w:val="-1"/>
          <w:sz w:val="28"/>
          <w:szCs w:val="28"/>
          <w:lang w:eastAsia="ar-SA" w:bidi="ar-SA"/>
        </w:rPr>
        <w:t>а</w:t>
      </w:r>
      <w:r w:rsidR="00B43DDC">
        <w:rPr>
          <w:b/>
          <w:bCs/>
          <w:spacing w:val="-1"/>
          <w:sz w:val="28"/>
          <w:szCs w:val="28"/>
          <w:lang w:eastAsia="ar-SA" w:bidi="ar-SA"/>
        </w:rPr>
        <w:t>дминистрации</w:t>
      </w:r>
      <w:r w:rsidR="00B43DDC">
        <w:rPr>
          <w:b/>
          <w:bCs/>
          <w:spacing w:val="-1"/>
          <w:sz w:val="28"/>
          <w:szCs w:val="28"/>
          <w:lang w:eastAsia="ar-SA" w:bidi="ar-SA"/>
        </w:rPr>
        <w:t xml:space="preserve"> </w:t>
      </w:r>
      <w:r w:rsidR="00582BF1">
        <w:rPr>
          <w:b/>
          <w:bCs/>
          <w:spacing w:val="-1"/>
          <w:sz w:val="28"/>
          <w:szCs w:val="28"/>
          <w:lang w:eastAsia="ar-SA" w:bidi="ar-SA"/>
        </w:rPr>
        <w:t>Знаменского</w:t>
      </w:r>
      <w:r w:rsidR="00B43DDC" w:rsidRPr="00447B2A">
        <w:rPr>
          <w:b/>
          <w:bCs/>
          <w:spacing w:val="-1"/>
          <w:sz w:val="28"/>
          <w:szCs w:val="28"/>
          <w:lang w:eastAsia="ar-SA" w:bidi="ar-SA"/>
        </w:rPr>
        <w:t xml:space="preserve"> </w:t>
      </w:r>
      <w:r w:rsidR="00B43DDC" w:rsidRPr="00447B2A">
        <w:rPr>
          <w:b/>
          <w:bCs/>
          <w:spacing w:val="-1"/>
          <w:sz w:val="28"/>
          <w:szCs w:val="28"/>
          <w:lang w:eastAsia="ar-SA" w:bidi="ar-SA"/>
        </w:rPr>
        <w:t>сельсовета</w:t>
      </w:r>
      <w:r w:rsidR="00B43DDC" w:rsidRPr="00447B2A">
        <w:rPr>
          <w:b/>
          <w:bCs/>
          <w:spacing w:val="-1"/>
          <w:sz w:val="28"/>
          <w:szCs w:val="28"/>
          <w:lang w:eastAsia="ar-SA" w:bidi="ar-SA"/>
        </w:rPr>
        <w:t xml:space="preserve"> </w:t>
      </w:r>
      <w:r w:rsidR="00B43DDC" w:rsidRPr="00447B2A">
        <w:rPr>
          <w:b/>
          <w:bCs/>
          <w:spacing w:val="-1"/>
          <w:sz w:val="28"/>
          <w:szCs w:val="28"/>
          <w:lang w:eastAsia="ar-SA" w:bidi="ar-SA"/>
        </w:rPr>
        <w:t>Башмаковского</w:t>
      </w:r>
      <w:r w:rsidR="00B43DDC" w:rsidRPr="00447B2A">
        <w:rPr>
          <w:b/>
          <w:bCs/>
          <w:spacing w:val="-1"/>
          <w:sz w:val="28"/>
          <w:szCs w:val="28"/>
          <w:lang w:eastAsia="ar-SA" w:bidi="ar-SA"/>
        </w:rPr>
        <w:t xml:space="preserve"> </w:t>
      </w:r>
      <w:r w:rsidR="00B43DDC" w:rsidRPr="00447B2A">
        <w:rPr>
          <w:b/>
          <w:bCs/>
          <w:spacing w:val="-1"/>
          <w:sz w:val="28"/>
          <w:szCs w:val="28"/>
          <w:lang w:eastAsia="ar-SA" w:bidi="ar-SA"/>
        </w:rPr>
        <w:t>района</w:t>
      </w:r>
      <w:r w:rsidR="00B43DDC" w:rsidRPr="00447B2A">
        <w:rPr>
          <w:b/>
          <w:bCs/>
          <w:spacing w:val="-1"/>
          <w:sz w:val="28"/>
          <w:szCs w:val="28"/>
          <w:lang w:eastAsia="ar-SA" w:bidi="ar-SA"/>
        </w:rPr>
        <w:t xml:space="preserve"> </w:t>
      </w:r>
      <w:r w:rsidR="00B43DDC" w:rsidRPr="00447B2A">
        <w:rPr>
          <w:b/>
          <w:bCs/>
          <w:spacing w:val="-1"/>
          <w:sz w:val="28"/>
          <w:szCs w:val="28"/>
          <w:lang w:eastAsia="ar-SA" w:bidi="ar-SA"/>
        </w:rPr>
        <w:t>Пензенской</w:t>
      </w:r>
      <w:r w:rsidR="00B43DDC" w:rsidRPr="00447B2A">
        <w:rPr>
          <w:b/>
          <w:bCs/>
          <w:spacing w:val="-1"/>
          <w:sz w:val="28"/>
          <w:szCs w:val="28"/>
          <w:lang w:eastAsia="ar-SA" w:bidi="ar-SA"/>
        </w:rPr>
        <w:t xml:space="preserve"> </w:t>
      </w:r>
      <w:r w:rsidR="00B43DDC" w:rsidRPr="00447B2A">
        <w:rPr>
          <w:b/>
          <w:bCs/>
          <w:spacing w:val="-1"/>
          <w:sz w:val="28"/>
          <w:szCs w:val="28"/>
          <w:lang w:eastAsia="ar-SA" w:bidi="ar-SA"/>
        </w:rPr>
        <w:t>области</w:t>
      </w:r>
    </w:p>
    <w:p w:rsidR="005D3FB3" w:rsidRDefault="005D3FB3" w:rsidP="00445350">
      <w:pPr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</w:t>
      </w:r>
      <w:hyperlink r:id="rId7" w:history="1">
        <w:r w:rsidRPr="005D3FB3">
          <w:rPr>
            <w:rFonts w:ascii="Times New Roman" w:hAnsi="Times New Roman" w:cs="Times New Roman"/>
            <w:color w:val="auto"/>
            <w:sz w:val="28"/>
            <w:szCs w:val="24"/>
            <w:lang/>
          </w:rPr>
          <w:t>законом</w:t>
        </w:r>
      </w:hyperlink>
      <w:r w:rsidRPr="005D3FB3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от 27.07.2010 № 210-ФЗ «Об организации предоставления государственных и муниципальных услуг», руководствуясь </w:t>
      </w:r>
      <w:hyperlink r:id="rId8" w:history="1">
        <w:r w:rsidRPr="005D3FB3">
          <w:rPr>
            <w:rFonts w:ascii="Times New Roman" w:hAnsi="Times New Roman" w:cs="Times New Roman"/>
            <w:color w:val="auto"/>
            <w:sz w:val="28"/>
            <w:szCs w:val="24"/>
            <w:lang/>
          </w:rPr>
          <w:t xml:space="preserve">статьей </w:t>
        </w:r>
      </w:hyperlink>
      <w:r w:rsidR="005E5F8E" w:rsidRPr="00C556E4">
        <w:rPr>
          <w:rFonts w:ascii="Times New Roman" w:hAnsi="Times New Roman" w:cs="Times New Roman"/>
          <w:color w:val="auto"/>
          <w:sz w:val="28"/>
          <w:szCs w:val="28"/>
        </w:rPr>
        <w:t>23</w:t>
      </w:r>
      <w:r w:rsidRPr="00C55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Устава</w:t>
      </w:r>
      <w:r w:rsidR="00550F32" w:rsidRPr="00550F32">
        <w:rPr>
          <w:rFonts w:ascii="Times New Roman" w:hAnsi="Times New Roman" w:cs="Times New Roman"/>
          <w:sz w:val="28"/>
          <w:szCs w:val="24"/>
        </w:rPr>
        <w:t xml:space="preserve"> </w:t>
      </w:r>
      <w:r w:rsidR="00582BF1">
        <w:rPr>
          <w:rFonts w:ascii="Times New Roman" w:hAnsi="Times New Roman" w:cs="Times New Roman"/>
          <w:sz w:val="28"/>
          <w:szCs w:val="24"/>
        </w:rPr>
        <w:t>Знаменского</w:t>
      </w:r>
      <w:r w:rsidR="00550F32" w:rsidRPr="00550F32">
        <w:rPr>
          <w:rFonts w:ascii="Times New Roman" w:hAnsi="Times New Roman" w:cs="Times New Roman"/>
          <w:sz w:val="28"/>
          <w:szCs w:val="24"/>
        </w:rPr>
        <w:t xml:space="preserve"> сельсовета Башмаковского района Пензенской области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</w:p>
    <w:p w:rsidR="005D3FB3" w:rsidRPr="00550F32" w:rsidRDefault="00550F32" w:rsidP="00445350">
      <w:pPr>
        <w:spacing w:after="0" w:line="100" w:lineRule="atLeast"/>
        <w:ind w:firstLine="540"/>
        <w:jc w:val="center"/>
        <w:rPr>
          <w:rFonts w:ascii="Times New Roman" w:hAnsi="Times New Roman" w:cs="Times New Roman"/>
          <w:sz w:val="28"/>
          <w:szCs w:val="24"/>
        </w:rPr>
      </w:pPr>
      <w:r w:rsidRPr="00445350">
        <w:rPr>
          <w:rFonts w:ascii="Times New Roman" w:hAnsi="Times New Roman" w:cs="Times New Roman"/>
          <w:b/>
          <w:sz w:val="28"/>
          <w:szCs w:val="24"/>
        </w:rPr>
        <w:t xml:space="preserve">Администрация  </w:t>
      </w:r>
      <w:r w:rsidR="00582BF1" w:rsidRPr="00445350">
        <w:rPr>
          <w:rFonts w:ascii="Times New Roman" w:hAnsi="Times New Roman" w:cs="Times New Roman"/>
          <w:b/>
          <w:sz w:val="28"/>
          <w:szCs w:val="24"/>
        </w:rPr>
        <w:t>Знаменского</w:t>
      </w:r>
      <w:r w:rsidRPr="00445350">
        <w:rPr>
          <w:rFonts w:ascii="Times New Roman" w:hAnsi="Times New Roman" w:cs="Times New Roman"/>
          <w:b/>
          <w:sz w:val="28"/>
          <w:szCs w:val="24"/>
        </w:rPr>
        <w:t xml:space="preserve"> сельсовета Башмаковского района Пензенской области</w:t>
      </w:r>
      <w:r w:rsidR="004416F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5D3FB3" w:rsidRPr="004416FB">
        <w:rPr>
          <w:rFonts w:ascii="Times New Roman" w:hAnsi="Times New Roman" w:cs="Times New Roman"/>
          <w:b/>
          <w:sz w:val="28"/>
          <w:szCs w:val="24"/>
        </w:rPr>
        <w:t>постановляет</w:t>
      </w:r>
      <w:r w:rsidR="005D3FB3">
        <w:rPr>
          <w:rFonts w:ascii="Times New Roman" w:hAnsi="Times New Roman" w:cs="Times New Roman"/>
          <w:sz w:val="28"/>
          <w:szCs w:val="24"/>
        </w:rPr>
        <w:t>:</w:t>
      </w:r>
    </w:p>
    <w:p w:rsidR="005D3FB3" w:rsidRDefault="005D3FB3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1. Утвердить Порядок разработки и утверждения административных регламентов пред</w:t>
      </w:r>
      <w:r w:rsidR="00C556E4">
        <w:rPr>
          <w:rFonts w:ascii="Times New Roman" w:hAnsi="Times New Roman" w:cs="Times New Roman"/>
          <w:b w:val="0"/>
          <w:bCs w:val="0"/>
          <w:sz w:val="28"/>
          <w:szCs w:val="24"/>
        </w:rPr>
        <w:t>оставления муниципальных услуг а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>дминистрацией</w:t>
      </w:r>
      <w:r w:rsidR="004416FB" w:rsidRPr="004416FB">
        <w:rPr>
          <w:rFonts w:ascii="Times New Roman" w:hAnsi="Times New Roman" w:cs="Times New Roman"/>
          <w:sz w:val="28"/>
          <w:szCs w:val="24"/>
        </w:rPr>
        <w:t xml:space="preserve"> </w:t>
      </w:r>
      <w:r w:rsidR="00582BF1">
        <w:rPr>
          <w:rFonts w:ascii="Times New Roman" w:hAnsi="Times New Roman" w:cs="Times New Roman"/>
          <w:sz w:val="28"/>
          <w:szCs w:val="24"/>
        </w:rPr>
        <w:t>Знаменского</w:t>
      </w:r>
      <w:r w:rsidR="004416FB" w:rsidRPr="00550F32">
        <w:rPr>
          <w:rFonts w:ascii="Times New Roman" w:hAnsi="Times New Roman" w:cs="Times New Roman"/>
          <w:sz w:val="28"/>
          <w:szCs w:val="24"/>
        </w:rPr>
        <w:t xml:space="preserve"> сельсовета Башмаковского района Пензенской области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согласно приложению 1.</w:t>
      </w:r>
      <w:r w:rsidR="004416FB" w:rsidRPr="004416F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D3FB3" w:rsidRDefault="005D3FB3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Утвердить Порядок проведения независимой экспертизы проектов административных регламентов пред</w:t>
      </w:r>
      <w:r w:rsidR="00C556E4">
        <w:rPr>
          <w:rFonts w:ascii="Times New Roman" w:hAnsi="Times New Roman" w:cs="Times New Roman"/>
          <w:sz w:val="28"/>
          <w:szCs w:val="24"/>
        </w:rPr>
        <w:t>оставления муниципальных услуг а</w:t>
      </w:r>
      <w:r>
        <w:rPr>
          <w:rFonts w:ascii="Times New Roman" w:hAnsi="Times New Roman" w:cs="Times New Roman"/>
          <w:sz w:val="28"/>
          <w:szCs w:val="24"/>
        </w:rPr>
        <w:t xml:space="preserve">дминистрацией </w:t>
      </w:r>
      <w:r w:rsidR="00582BF1">
        <w:rPr>
          <w:rFonts w:ascii="Times New Roman" w:hAnsi="Times New Roman" w:cs="Times New Roman"/>
          <w:sz w:val="28"/>
          <w:szCs w:val="24"/>
        </w:rPr>
        <w:t>Знаменского</w:t>
      </w:r>
      <w:r w:rsidR="004416FB" w:rsidRPr="00550F32">
        <w:rPr>
          <w:rFonts w:ascii="Times New Roman" w:hAnsi="Times New Roman" w:cs="Times New Roman"/>
          <w:sz w:val="28"/>
          <w:szCs w:val="24"/>
        </w:rPr>
        <w:t xml:space="preserve"> сельсовета Башмаковского района Пензенской области</w:t>
      </w:r>
      <w:r w:rsidR="004416F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согласно приложению 2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D3FB3" w:rsidRDefault="005D3FB3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3. Утвердить Порядок проведения экспертизы проектов административных регламентов пред</w:t>
      </w:r>
      <w:r w:rsidR="00C556E4">
        <w:rPr>
          <w:rFonts w:ascii="Times New Roman" w:hAnsi="Times New Roman" w:cs="Times New Roman"/>
          <w:b w:val="0"/>
          <w:bCs w:val="0"/>
          <w:sz w:val="28"/>
          <w:szCs w:val="24"/>
        </w:rPr>
        <w:t>оставления муниципальных услуг а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дминистрацией </w:t>
      </w:r>
      <w:r w:rsidR="00582BF1">
        <w:rPr>
          <w:rFonts w:ascii="Times New Roman" w:hAnsi="Times New Roman" w:cs="Times New Roman"/>
          <w:sz w:val="28"/>
          <w:szCs w:val="24"/>
        </w:rPr>
        <w:t>Знаменского</w:t>
      </w:r>
      <w:r w:rsidR="009214A6" w:rsidRPr="00550F32">
        <w:rPr>
          <w:rFonts w:ascii="Times New Roman" w:hAnsi="Times New Roman" w:cs="Times New Roman"/>
          <w:sz w:val="28"/>
          <w:szCs w:val="24"/>
        </w:rPr>
        <w:t xml:space="preserve"> сельсовета Башмаковского района Пензенской области</w:t>
      </w:r>
      <w:r w:rsidR="00C556E4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согласно приложению 3.</w:t>
      </w:r>
    </w:p>
    <w:p w:rsidR="00C556E4" w:rsidRDefault="00C556E4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4. Признать утратившим силу решение Комитета местного самоуправления Знаменского сельсовета Башмаковского района Пензенской области от</w:t>
      </w:r>
      <w:r w:rsidR="00F951E9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22.04.2015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№</w:t>
      </w:r>
      <w:r w:rsidR="00F951E9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19-п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«</w:t>
      </w:r>
      <w:r w:rsidRPr="00C556E4">
        <w:rPr>
          <w:rFonts w:ascii="Times New Roman" w:hAnsi="Times New Roman" w:cs="Times New Roman"/>
          <w:b w:val="0"/>
          <w:bCs w:val="0"/>
          <w:sz w:val="28"/>
          <w:szCs w:val="24"/>
        </w:rPr>
        <w:t>О разработке и утверждении административных регламентов предоставления муниципальных услуг администрации Знаменского сельсовета Башмаковского района Пензенской области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>»</w:t>
      </w:r>
    </w:p>
    <w:p w:rsidR="005D3FB3" w:rsidRDefault="00C556E4">
      <w:pPr>
        <w:pStyle w:val="cef1edeee2edeee9f2e5eaf1f2"/>
        <w:tabs>
          <w:tab w:val="left" w:pos="851"/>
        </w:tabs>
        <w:spacing w:after="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5</w:t>
      </w:r>
      <w:r w:rsidR="005D3FB3">
        <w:rPr>
          <w:rFonts w:ascii="Times New Roman" w:hAnsi="Times New Roman" w:cs="Times New Roman"/>
          <w:color w:val="000000"/>
          <w:sz w:val="28"/>
          <w:szCs w:val="24"/>
        </w:rPr>
        <w:t>. Настоящее постановление вступает в силу на следующий день после дня его официального опубликования.</w:t>
      </w:r>
    </w:p>
    <w:p w:rsidR="009214A6" w:rsidRPr="00797EB8" w:rsidRDefault="00C556E4" w:rsidP="00C556E4">
      <w:pPr>
        <w:pStyle w:val="cef1edeee2edeee9f2e5eaf1f2"/>
        <w:tabs>
          <w:tab w:val="left" w:pos="851"/>
        </w:tabs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6</w:t>
      </w:r>
      <w:r w:rsidR="005D3FB3">
        <w:rPr>
          <w:rFonts w:ascii="Times New Roman" w:hAnsi="Times New Roman" w:cs="Times New Roman"/>
          <w:sz w:val="28"/>
          <w:szCs w:val="24"/>
        </w:rPr>
        <w:t xml:space="preserve">. </w:t>
      </w:r>
      <w:r w:rsidR="009214A6" w:rsidRPr="00797EB8">
        <w:rPr>
          <w:rFonts w:ascii="Times New Roman" w:hAnsi="Times New Roman" w:cs="Times New Roman"/>
          <w:color w:val="000000"/>
          <w:sz w:val="28"/>
          <w:szCs w:val="24"/>
        </w:rPr>
        <w:t>Настоящее постановление опубликовать в инфор</w:t>
      </w:r>
      <w:r w:rsidR="008E294D">
        <w:rPr>
          <w:rFonts w:ascii="Times New Roman" w:hAnsi="Times New Roman" w:cs="Times New Roman"/>
          <w:color w:val="000000"/>
          <w:sz w:val="28"/>
          <w:szCs w:val="24"/>
        </w:rPr>
        <w:t>мационном бюллетене «Буртасские вести» и на официальном сайте а</w:t>
      </w:r>
      <w:r w:rsidR="009214A6" w:rsidRPr="00797EB8">
        <w:rPr>
          <w:rFonts w:ascii="Times New Roman" w:hAnsi="Times New Roman" w:cs="Times New Roman"/>
          <w:color w:val="000000"/>
          <w:sz w:val="28"/>
          <w:szCs w:val="24"/>
        </w:rPr>
        <w:t xml:space="preserve">дминистрации </w:t>
      </w:r>
      <w:r w:rsidR="00582BF1">
        <w:rPr>
          <w:rFonts w:ascii="Times New Roman" w:hAnsi="Times New Roman" w:cs="Times New Roman"/>
          <w:color w:val="000000"/>
          <w:sz w:val="28"/>
          <w:szCs w:val="24"/>
        </w:rPr>
        <w:t>Знаменского</w:t>
      </w:r>
      <w:r w:rsidR="009214A6" w:rsidRPr="00797EB8">
        <w:rPr>
          <w:rFonts w:ascii="Times New Roman" w:hAnsi="Times New Roman" w:cs="Times New Roman"/>
          <w:color w:val="000000"/>
          <w:sz w:val="28"/>
          <w:szCs w:val="24"/>
        </w:rPr>
        <w:t xml:space="preserve"> сельсовета Башмаковского района Пензенской области в информационно-телеком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муникационной сети «Интернет». </w:t>
      </w:r>
    </w:p>
    <w:p w:rsidR="00797EB8" w:rsidRPr="00797EB8" w:rsidRDefault="00C556E4" w:rsidP="00797EB8">
      <w:pPr>
        <w:pStyle w:val="cef1edeee2edeee9f2e5eaf1f2"/>
        <w:tabs>
          <w:tab w:val="left" w:pos="851"/>
        </w:tabs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7</w:t>
      </w:r>
      <w:r w:rsidR="005D3FB3" w:rsidRPr="00797EB8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  <w:r w:rsidR="00797EB8" w:rsidRPr="00797EB8">
        <w:rPr>
          <w:rFonts w:ascii="Times New Roman" w:hAnsi="Times New Roman" w:cs="Times New Roman"/>
          <w:color w:val="000000"/>
          <w:sz w:val="28"/>
          <w:szCs w:val="24"/>
        </w:rPr>
        <w:t xml:space="preserve">Контроль за исполнение настоящего постановления возложить </w:t>
      </w:r>
      <w:r w:rsidR="008E294D">
        <w:rPr>
          <w:rFonts w:ascii="Times New Roman" w:hAnsi="Times New Roman" w:cs="Times New Roman"/>
          <w:color w:val="000000"/>
          <w:sz w:val="28"/>
          <w:szCs w:val="24"/>
        </w:rPr>
        <w:t>исполняющего обязанности главы а</w:t>
      </w:r>
      <w:r w:rsidR="00797EB8" w:rsidRPr="00797EB8">
        <w:rPr>
          <w:rFonts w:ascii="Times New Roman" w:hAnsi="Times New Roman" w:cs="Times New Roman"/>
          <w:color w:val="000000"/>
          <w:sz w:val="28"/>
          <w:szCs w:val="24"/>
        </w:rPr>
        <w:t xml:space="preserve">дминистрации </w:t>
      </w:r>
      <w:r w:rsidR="00582BF1">
        <w:rPr>
          <w:rFonts w:ascii="Times New Roman" w:hAnsi="Times New Roman" w:cs="Times New Roman"/>
          <w:color w:val="000000"/>
          <w:sz w:val="28"/>
          <w:szCs w:val="24"/>
        </w:rPr>
        <w:t>Знаменского</w:t>
      </w:r>
      <w:r w:rsidR="00797EB8" w:rsidRPr="00797EB8">
        <w:rPr>
          <w:rFonts w:ascii="Times New Roman" w:hAnsi="Times New Roman" w:cs="Times New Roman"/>
          <w:color w:val="000000"/>
          <w:sz w:val="28"/>
          <w:szCs w:val="24"/>
        </w:rPr>
        <w:t xml:space="preserve"> сельсовета  Башмаковского района Пензенской области.</w:t>
      </w:r>
    </w:p>
    <w:p w:rsidR="005E5F8E" w:rsidRDefault="005E5F8E" w:rsidP="00797EB8">
      <w:pPr>
        <w:pStyle w:val="a9"/>
        <w:ind w:right="0" w:firstLine="708"/>
        <w:jc w:val="left"/>
        <w:rPr>
          <w:b w:val="0"/>
          <w:sz w:val="28"/>
          <w:szCs w:val="28"/>
        </w:rPr>
      </w:pPr>
    </w:p>
    <w:p w:rsidR="00797EB8" w:rsidRPr="002B4AFA" w:rsidRDefault="00797EB8" w:rsidP="00797EB8">
      <w:pPr>
        <w:pStyle w:val="a9"/>
        <w:ind w:right="0" w:firstLine="708"/>
        <w:jc w:val="left"/>
        <w:rPr>
          <w:b w:val="0"/>
          <w:sz w:val="28"/>
          <w:szCs w:val="28"/>
        </w:rPr>
      </w:pPr>
      <w:r w:rsidRPr="002B4AFA">
        <w:rPr>
          <w:b w:val="0"/>
          <w:sz w:val="28"/>
          <w:szCs w:val="28"/>
        </w:rPr>
        <w:t>И.о. главы</w:t>
      </w:r>
      <w:r w:rsidR="008E294D">
        <w:rPr>
          <w:b w:val="0"/>
          <w:sz w:val="28"/>
          <w:szCs w:val="28"/>
        </w:rPr>
        <w:t xml:space="preserve"> а</w:t>
      </w:r>
      <w:r w:rsidRPr="002B4AFA">
        <w:rPr>
          <w:b w:val="0"/>
          <w:sz w:val="28"/>
          <w:szCs w:val="28"/>
        </w:rPr>
        <w:t xml:space="preserve">дминистрации </w:t>
      </w:r>
    </w:p>
    <w:p w:rsidR="00797EB8" w:rsidRPr="002B4AFA" w:rsidRDefault="005E5F8E" w:rsidP="00797EB8">
      <w:pPr>
        <w:pStyle w:val="a9"/>
        <w:ind w:right="0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797EB8" w:rsidRPr="002B4AFA">
        <w:rPr>
          <w:b w:val="0"/>
          <w:sz w:val="28"/>
          <w:szCs w:val="28"/>
        </w:rPr>
        <w:t xml:space="preserve"> </w:t>
      </w:r>
      <w:r w:rsidR="00582BF1">
        <w:rPr>
          <w:b w:val="0"/>
          <w:sz w:val="28"/>
          <w:szCs w:val="28"/>
        </w:rPr>
        <w:t>Знаменского</w:t>
      </w:r>
      <w:r w:rsidR="00797EB8" w:rsidRPr="002B4AFA">
        <w:rPr>
          <w:b w:val="0"/>
          <w:sz w:val="28"/>
          <w:szCs w:val="28"/>
        </w:rPr>
        <w:t xml:space="preserve"> сельсовета        </w:t>
      </w:r>
      <w:r w:rsidR="008E294D">
        <w:rPr>
          <w:b w:val="0"/>
          <w:sz w:val="28"/>
          <w:szCs w:val="28"/>
        </w:rPr>
        <w:t xml:space="preserve">                   А.И. Ульянов</w:t>
      </w:r>
      <w:r w:rsidR="00797EB8" w:rsidRPr="002B4AFA">
        <w:rPr>
          <w:b w:val="0"/>
          <w:sz w:val="28"/>
          <w:szCs w:val="28"/>
        </w:rPr>
        <w:t xml:space="preserve">                                      </w:t>
      </w:r>
    </w:p>
    <w:p w:rsidR="00797EB8" w:rsidRPr="00797EB8" w:rsidRDefault="00797EB8" w:rsidP="00797EB8">
      <w:pPr>
        <w:pStyle w:val="cef1edeee2edeee9f2e5eaf1f2"/>
        <w:tabs>
          <w:tab w:val="left" w:pos="851"/>
        </w:tabs>
        <w:spacing w:after="0"/>
        <w:ind w:firstLine="54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5D3FB3" w:rsidRDefault="005D3FB3">
      <w:pPr>
        <w:pStyle w:val="cef1edeee2edeee9f2e5eaf1f2"/>
        <w:pageBreakBefore/>
        <w:tabs>
          <w:tab w:val="left" w:pos="851"/>
        </w:tabs>
        <w:spacing w:after="0"/>
        <w:jc w:val="right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Приложение 1</w:t>
      </w:r>
    </w:p>
    <w:p w:rsidR="005D3FB3" w:rsidRDefault="005D3FB3">
      <w:pPr>
        <w:pStyle w:val="ConsPlusNormal"/>
        <w:jc w:val="right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EE6805" w:rsidRDefault="00EE6805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797EB8">
        <w:rPr>
          <w:rFonts w:ascii="Times New Roman" w:hAnsi="Times New Roman" w:cs="Times New Roman"/>
          <w:sz w:val="28"/>
          <w:szCs w:val="24"/>
        </w:rPr>
        <w:t xml:space="preserve"> </w:t>
      </w:r>
      <w:r w:rsidR="00582BF1">
        <w:rPr>
          <w:rFonts w:ascii="Times New Roman" w:hAnsi="Times New Roman" w:cs="Times New Roman"/>
          <w:sz w:val="28"/>
          <w:szCs w:val="24"/>
        </w:rPr>
        <w:t>Знаменского</w:t>
      </w:r>
      <w:r w:rsidRPr="00797EB8">
        <w:rPr>
          <w:rFonts w:ascii="Times New Roman" w:hAnsi="Times New Roman" w:cs="Times New Roman"/>
          <w:sz w:val="28"/>
          <w:szCs w:val="24"/>
        </w:rPr>
        <w:t xml:space="preserve"> сельсовета </w:t>
      </w:r>
    </w:p>
    <w:p w:rsidR="00EE6805" w:rsidRDefault="00EE6805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797EB8">
        <w:rPr>
          <w:rFonts w:ascii="Times New Roman" w:hAnsi="Times New Roman" w:cs="Times New Roman"/>
          <w:sz w:val="28"/>
          <w:szCs w:val="24"/>
        </w:rPr>
        <w:t xml:space="preserve"> Башмаковского района</w:t>
      </w:r>
    </w:p>
    <w:p w:rsidR="00EE6805" w:rsidRDefault="00EE6805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EB8">
        <w:rPr>
          <w:rFonts w:ascii="Times New Roman" w:hAnsi="Times New Roman" w:cs="Times New Roman"/>
          <w:sz w:val="28"/>
          <w:szCs w:val="24"/>
        </w:rPr>
        <w:t xml:space="preserve"> Пензенской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5D3FB3" w:rsidRDefault="00D0377C">
      <w:pPr>
        <w:pStyle w:val="ConsPlusNormal"/>
        <w:jc w:val="right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26</w:t>
      </w:r>
      <w:r w:rsidR="003F614C">
        <w:rPr>
          <w:rFonts w:ascii="Times New Roman" w:hAnsi="Times New Roman" w:cs="Times New Roman"/>
          <w:sz w:val="28"/>
          <w:szCs w:val="24"/>
        </w:rPr>
        <w:t>.06.2019 №</w:t>
      </w:r>
      <w:r>
        <w:rPr>
          <w:rFonts w:ascii="Times New Roman" w:hAnsi="Times New Roman" w:cs="Times New Roman"/>
          <w:sz w:val="28"/>
          <w:szCs w:val="24"/>
        </w:rPr>
        <w:t xml:space="preserve"> 29</w:t>
      </w:r>
      <w:r w:rsidR="003F614C">
        <w:rPr>
          <w:rFonts w:ascii="Times New Roman" w:hAnsi="Times New Roman" w:cs="Times New Roman"/>
          <w:sz w:val="28"/>
          <w:szCs w:val="24"/>
        </w:rPr>
        <w:t>-п</w:t>
      </w:r>
    </w:p>
    <w:p w:rsidR="005D3FB3" w:rsidRDefault="005D3F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5D3FB3" w:rsidRDefault="005D3FB3">
      <w:pPr>
        <w:pStyle w:val="ConsPlusTitle"/>
        <w:jc w:val="center"/>
        <w:rPr>
          <w:rFonts w:cs="Times New Roman"/>
          <w:bCs w:val="0"/>
          <w:szCs w:val="24"/>
        </w:rPr>
      </w:pPr>
      <w:bookmarkStart w:id="1" w:name="Par170"/>
      <w:bookmarkEnd w:id="1"/>
      <w:r>
        <w:rPr>
          <w:rFonts w:ascii="Times New Roman" w:hAnsi="Times New Roman" w:cs="Times New Roman"/>
          <w:bCs w:val="0"/>
          <w:sz w:val="28"/>
          <w:szCs w:val="24"/>
        </w:rPr>
        <w:t>Порядок</w:t>
      </w:r>
    </w:p>
    <w:p w:rsidR="005D3FB3" w:rsidRDefault="005D3FB3">
      <w:pPr>
        <w:pStyle w:val="ConsPlusTitle"/>
        <w:jc w:val="center"/>
        <w:rPr>
          <w:rFonts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 w:val="28"/>
          <w:szCs w:val="24"/>
        </w:rPr>
        <w:t xml:space="preserve"> разработки и утверждения административных регламентов предоставления муниципальных услуг Администрацией </w:t>
      </w:r>
      <w:r w:rsidR="00582BF1">
        <w:rPr>
          <w:rFonts w:ascii="Times New Roman" w:hAnsi="Times New Roman" w:cs="Times New Roman"/>
          <w:sz w:val="28"/>
          <w:szCs w:val="24"/>
        </w:rPr>
        <w:t>Знаменского</w:t>
      </w:r>
      <w:r w:rsidR="00EE6805" w:rsidRPr="00797EB8">
        <w:rPr>
          <w:rFonts w:ascii="Times New Roman" w:hAnsi="Times New Roman" w:cs="Times New Roman"/>
          <w:sz w:val="28"/>
          <w:szCs w:val="24"/>
        </w:rPr>
        <w:t xml:space="preserve"> сельсовета  Башмаковского района Пензенской области</w:t>
      </w:r>
      <w:r w:rsidR="00EE6805">
        <w:rPr>
          <w:rFonts w:ascii="Times New Roman" w:hAnsi="Times New Roman" w:cs="Times New Roman"/>
          <w:bCs w:val="0"/>
          <w:sz w:val="28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4"/>
        </w:rPr>
        <w:t>1. Общие положения</w:t>
      </w:r>
    </w:p>
    <w:p w:rsidR="005D3FB3" w:rsidRDefault="005D3F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5D3FB3" w:rsidRDefault="005D3FB3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1.1. Настоящий Порядок устанавливает требования к разработ</w:t>
      </w:r>
      <w:r w:rsidR="00D0377C">
        <w:rPr>
          <w:rFonts w:ascii="Times New Roman" w:hAnsi="Times New Roman" w:cs="Times New Roman"/>
          <w:sz w:val="28"/>
          <w:szCs w:val="24"/>
        </w:rPr>
        <w:t>ке и утверждению а</w:t>
      </w:r>
      <w:r w:rsidR="00A5022F">
        <w:rPr>
          <w:rFonts w:ascii="Times New Roman" w:hAnsi="Times New Roman" w:cs="Times New Roman"/>
          <w:sz w:val="28"/>
          <w:szCs w:val="24"/>
        </w:rPr>
        <w:t xml:space="preserve">дминистрацией </w:t>
      </w:r>
      <w:r w:rsidR="00582BF1">
        <w:rPr>
          <w:rFonts w:ascii="Times New Roman" w:hAnsi="Times New Roman" w:cs="Times New Roman"/>
          <w:sz w:val="28"/>
          <w:szCs w:val="24"/>
        </w:rPr>
        <w:t>Знаменского</w:t>
      </w:r>
      <w:r w:rsidR="00A5022F" w:rsidRPr="00797EB8">
        <w:rPr>
          <w:rFonts w:ascii="Times New Roman" w:hAnsi="Times New Roman" w:cs="Times New Roman"/>
          <w:sz w:val="28"/>
          <w:szCs w:val="24"/>
        </w:rPr>
        <w:t xml:space="preserve"> сельсовета  Башмаковского района Пензенской области</w:t>
      </w:r>
      <w:r w:rsidR="00A5022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(далее — Администрация) административных регламентов предоставления муницип</w:t>
      </w:r>
      <w:r w:rsidR="00BB131E">
        <w:rPr>
          <w:rFonts w:ascii="Times New Roman" w:hAnsi="Times New Roman" w:cs="Times New Roman"/>
          <w:sz w:val="28"/>
          <w:szCs w:val="24"/>
        </w:rPr>
        <w:t>альных услуг (далее - регламент</w:t>
      </w:r>
      <w:r>
        <w:rPr>
          <w:rFonts w:ascii="Times New Roman" w:hAnsi="Times New Roman" w:cs="Times New Roman"/>
          <w:sz w:val="28"/>
          <w:szCs w:val="24"/>
        </w:rPr>
        <w:t>).</w:t>
      </w:r>
    </w:p>
    <w:p w:rsidR="005D3FB3" w:rsidRDefault="005D3FB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1.2. Регламентом является нормативный правовой акт, устанавливающий порядок предоставления Администрацией муниципальной услуги и стандарт предоставления муниципальной услуги.</w:t>
      </w:r>
    </w:p>
    <w:p w:rsidR="005D3FB3" w:rsidRDefault="005D3FB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Регламент также устанавливает порядок взаимодействия между Администрацией и физическими или юридическими лицами, индивидуальными предпринимателями, их уполномоченными представителями (далее - заявители), и иными учреждениями и организациями в процессе предоставления муниципальной услуги.</w:t>
      </w:r>
    </w:p>
    <w:p w:rsidR="005D3FB3" w:rsidRDefault="005D3FB3" w:rsidP="00C556E4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1.3. Регламенты разрабатываются должностными лицами, муниципальными служащими Администрации, к компетенции которых относится непосредственное предоставление соответствующей муниципальной услуги (далее – разработчики), в соответствии с нормативными правовыми актами Российской Федерации, нормативными правовыми актами Пензенской области, нормативными правовыми актами </w:t>
      </w:r>
      <w:r w:rsidR="00EA3B93">
        <w:rPr>
          <w:rFonts w:ascii="Times New Roman" w:hAnsi="Times New Roman" w:cs="Times New Roman"/>
          <w:sz w:val="28"/>
          <w:szCs w:val="24"/>
        </w:rPr>
        <w:t xml:space="preserve">Администрации </w:t>
      </w:r>
      <w:r w:rsidR="00582BF1">
        <w:rPr>
          <w:rFonts w:ascii="Times New Roman" w:hAnsi="Times New Roman" w:cs="Times New Roman"/>
          <w:sz w:val="28"/>
          <w:szCs w:val="24"/>
        </w:rPr>
        <w:t>Знаменского</w:t>
      </w:r>
      <w:r w:rsidR="00A5022F" w:rsidRPr="00797EB8">
        <w:rPr>
          <w:rFonts w:ascii="Times New Roman" w:hAnsi="Times New Roman" w:cs="Times New Roman"/>
          <w:sz w:val="28"/>
          <w:szCs w:val="24"/>
        </w:rPr>
        <w:t xml:space="preserve"> сельсовета  Башмаковского района Пензенской области</w:t>
      </w:r>
      <w:r>
        <w:rPr>
          <w:rFonts w:ascii="Times New Roman" w:hAnsi="Times New Roman" w:cs="Times New Roman"/>
          <w:sz w:val="28"/>
          <w:szCs w:val="24"/>
        </w:rPr>
        <w:t xml:space="preserve"> Регламенты разрабатываются не позднее одного месяца после включения соответствующей муниципальной услуги в </w:t>
      </w:r>
      <w:hyperlink r:id="rId9" w:history="1">
        <w:r w:rsidRPr="00BB131E">
          <w:rPr>
            <w:rFonts w:ascii="Times New Roman" w:hAnsi="Times New Roman" w:cs="Times New Roman"/>
            <w:color w:val="auto"/>
            <w:sz w:val="28"/>
            <w:szCs w:val="24"/>
            <w:lang/>
          </w:rPr>
          <w:t>Реестр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муниципальных услуг</w:t>
      </w:r>
      <w:r w:rsidR="00EA3B93" w:rsidRPr="00EA3B93">
        <w:rPr>
          <w:rFonts w:ascii="Times New Roman" w:hAnsi="Times New Roman" w:cs="Times New Roman"/>
          <w:sz w:val="28"/>
          <w:szCs w:val="24"/>
        </w:rPr>
        <w:t xml:space="preserve"> </w:t>
      </w:r>
      <w:r w:rsidR="00E703E0">
        <w:rPr>
          <w:rFonts w:ascii="Times New Roman" w:hAnsi="Times New Roman" w:cs="Times New Roman"/>
          <w:sz w:val="28"/>
          <w:szCs w:val="24"/>
        </w:rPr>
        <w:t>а</w:t>
      </w:r>
      <w:r w:rsidR="00EA3B93" w:rsidRPr="00797EB8">
        <w:rPr>
          <w:rFonts w:ascii="Times New Roman" w:hAnsi="Times New Roman" w:cs="Times New Roman"/>
          <w:sz w:val="28"/>
          <w:szCs w:val="24"/>
        </w:rPr>
        <w:t xml:space="preserve">дминистрации </w:t>
      </w:r>
      <w:r w:rsidR="00582BF1">
        <w:rPr>
          <w:rFonts w:ascii="Times New Roman" w:hAnsi="Times New Roman" w:cs="Times New Roman"/>
          <w:sz w:val="28"/>
          <w:szCs w:val="24"/>
        </w:rPr>
        <w:t>Знаменского</w:t>
      </w:r>
      <w:r w:rsidR="00EA3B93" w:rsidRPr="00797EB8">
        <w:rPr>
          <w:rFonts w:ascii="Times New Roman" w:hAnsi="Times New Roman" w:cs="Times New Roman"/>
          <w:sz w:val="28"/>
          <w:szCs w:val="24"/>
        </w:rPr>
        <w:t xml:space="preserve"> сельсовета  Башмаковского района Пензенской области</w:t>
      </w:r>
      <w:r>
        <w:rPr>
          <w:rFonts w:ascii="Times New Roman" w:hAnsi="Times New Roman" w:cs="Times New Roman"/>
          <w:sz w:val="28"/>
          <w:szCs w:val="24"/>
        </w:rPr>
        <w:t xml:space="preserve">, утвержденный постановлением </w:t>
      </w:r>
      <w:r w:rsidR="00BB131E">
        <w:rPr>
          <w:rFonts w:ascii="Times New Roman" w:hAnsi="Times New Roman" w:cs="Times New Roman"/>
          <w:sz w:val="28"/>
          <w:szCs w:val="24"/>
        </w:rPr>
        <w:t>Администрации</w:t>
      </w:r>
      <w:r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="00247746">
        <w:rPr>
          <w:rFonts w:ascii="Times New Roman" w:hAnsi="Times New Roman" w:cs="Times New Roman"/>
          <w:sz w:val="28"/>
          <w:szCs w:val="24"/>
        </w:rPr>
        <w:t>от</w:t>
      </w:r>
      <w:r w:rsidR="00D0377C">
        <w:rPr>
          <w:rFonts w:ascii="Times New Roman" w:hAnsi="Times New Roman" w:cs="Times New Roman"/>
          <w:sz w:val="28"/>
          <w:szCs w:val="24"/>
        </w:rPr>
        <w:t xml:space="preserve"> 13.05.2019 № 24</w:t>
      </w:r>
      <w:r w:rsidR="00247746">
        <w:rPr>
          <w:rFonts w:ascii="Times New Roman" w:hAnsi="Times New Roman" w:cs="Times New Roman"/>
          <w:sz w:val="28"/>
          <w:szCs w:val="24"/>
        </w:rPr>
        <w:t>-п</w:t>
      </w:r>
      <w:r>
        <w:rPr>
          <w:rFonts w:ascii="Times New Roman" w:hAnsi="Times New Roman" w:cs="Times New Roman"/>
          <w:sz w:val="28"/>
          <w:szCs w:val="24"/>
        </w:rPr>
        <w:t xml:space="preserve"> «Об утверждении Реестра муниципальных услуг</w:t>
      </w:r>
      <w:r w:rsidR="00EA3B93" w:rsidRPr="00EA3B93">
        <w:rPr>
          <w:rFonts w:ascii="Times New Roman" w:hAnsi="Times New Roman" w:cs="Times New Roman"/>
          <w:sz w:val="28"/>
          <w:szCs w:val="24"/>
        </w:rPr>
        <w:t xml:space="preserve"> </w:t>
      </w:r>
      <w:r w:rsidR="00D0377C">
        <w:rPr>
          <w:rFonts w:ascii="Times New Roman" w:hAnsi="Times New Roman" w:cs="Times New Roman"/>
          <w:sz w:val="28"/>
          <w:szCs w:val="24"/>
        </w:rPr>
        <w:t>а</w:t>
      </w:r>
      <w:r w:rsidR="00EA3B93" w:rsidRPr="00797EB8">
        <w:rPr>
          <w:rFonts w:ascii="Times New Roman" w:hAnsi="Times New Roman" w:cs="Times New Roman"/>
          <w:sz w:val="28"/>
          <w:szCs w:val="24"/>
        </w:rPr>
        <w:t xml:space="preserve">дминистрации </w:t>
      </w:r>
      <w:r w:rsidR="00582BF1">
        <w:rPr>
          <w:rFonts w:ascii="Times New Roman" w:hAnsi="Times New Roman" w:cs="Times New Roman"/>
          <w:sz w:val="28"/>
          <w:szCs w:val="24"/>
        </w:rPr>
        <w:t>Знаменского</w:t>
      </w:r>
      <w:r w:rsidR="00EA3B93" w:rsidRPr="00797EB8">
        <w:rPr>
          <w:rFonts w:ascii="Times New Roman" w:hAnsi="Times New Roman" w:cs="Times New Roman"/>
          <w:sz w:val="28"/>
          <w:szCs w:val="24"/>
        </w:rPr>
        <w:t xml:space="preserve"> сельсовета  Башмаковского</w:t>
      </w:r>
      <w:r w:rsidR="00EA3B93">
        <w:rPr>
          <w:rFonts w:ascii="Times New Roman" w:hAnsi="Times New Roman" w:cs="Times New Roman"/>
          <w:sz w:val="28"/>
          <w:szCs w:val="24"/>
        </w:rPr>
        <w:t xml:space="preserve"> района Пензенской области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i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(с последующими изменениями) (далее – Реестр).</w:t>
      </w:r>
    </w:p>
    <w:p w:rsidR="005D3FB3" w:rsidRDefault="005D3FB3" w:rsidP="00C556E4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1.4. При разработке регламентов предусматривается оптимизация (повышение качества) предоставления муниципальных услуг, в том числе:</w:t>
      </w:r>
    </w:p>
    <w:p w:rsidR="005D3FB3" w:rsidRDefault="005D3FB3" w:rsidP="00D0377C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а) упорядочение административных процедур (действий);</w:t>
      </w:r>
    </w:p>
    <w:p w:rsidR="005D3FB3" w:rsidRDefault="005D3FB3" w:rsidP="00D0377C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б) устранение избыточных административных процедур (действий);</w:t>
      </w:r>
    </w:p>
    <w:p w:rsidR="005D3FB3" w:rsidRDefault="005D3FB3" w:rsidP="00CD1978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</w:t>
      </w:r>
      <w:r w:rsidR="00BB131E">
        <w:rPr>
          <w:rFonts w:ascii="Times New Roman" w:hAnsi="Times New Roman" w:cs="Times New Roman"/>
          <w:sz w:val="28"/>
          <w:szCs w:val="24"/>
        </w:rPr>
        <w:t>, муниципальными служащими</w:t>
      </w:r>
      <w:r>
        <w:rPr>
          <w:rFonts w:ascii="Times New Roman" w:hAnsi="Times New Roman" w:cs="Times New Roman"/>
          <w:sz w:val="28"/>
          <w:szCs w:val="24"/>
        </w:rPr>
        <w:t xml:space="preserve"> Администрации,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5D3FB3" w:rsidRDefault="005D3FB3" w:rsidP="00CD1978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Разработчик, осуществляющий подготовку регламента,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 и Пензенской области;</w:t>
      </w:r>
    </w:p>
    <w:p w:rsidR="005D3FB3" w:rsidRDefault="005D3FB3" w:rsidP="00CD1978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д) ответственность должностных лиц, муниципальных служащих Администрации, предоставляющих муниципальные услуги, за несоблюдение ими требований регламентов при выполнении административных процедур (действий);</w:t>
      </w:r>
    </w:p>
    <w:p w:rsidR="005D3FB3" w:rsidRDefault="005D3FB3" w:rsidP="00CD1978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е) предоставление муниципальной услуги в электронной форме в соответствии с </w:t>
      </w:r>
      <w:r w:rsidRPr="00BB131E">
        <w:rPr>
          <w:rFonts w:ascii="Times New Roman" w:hAnsi="Times New Roman" w:cs="Times New Roman"/>
          <w:color w:val="auto"/>
          <w:sz w:val="28"/>
          <w:szCs w:val="24"/>
          <w:lang/>
        </w:rPr>
        <w:t>требованиями</w:t>
      </w:r>
      <w:r>
        <w:rPr>
          <w:rFonts w:ascii="Times New Roman" w:hAnsi="Times New Roman" w:cs="Times New Roman"/>
          <w:sz w:val="28"/>
          <w:szCs w:val="24"/>
        </w:rPr>
        <w:t>, утвержденными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DD3BF2" w:rsidRDefault="005D3FB3" w:rsidP="00CD19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9C7FE7">
        <w:rPr>
          <w:rFonts w:ascii="Times New Roman" w:hAnsi="Times New Roman" w:cs="Times New Roman"/>
          <w:sz w:val="28"/>
          <w:szCs w:val="24"/>
        </w:rPr>
        <w:t xml:space="preserve">1.5. Проекты регламентов подлежат независимой экспертизе и экспертизе, проводимой </w:t>
      </w:r>
      <w:r w:rsidR="005B336D">
        <w:rPr>
          <w:rFonts w:ascii="Times New Roman" w:hAnsi="Times New Roman" w:cs="Times New Roman"/>
          <w:sz w:val="28"/>
          <w:szCs w:val="24"/>
        </w:rPr>
        <w:t xml:space="preserve">ведущим специалистом </w:t>
      </w:r>
      <w:r w:rsidR="001908BC">
        <w:rPr>
          <w:rFonts w:ascii="Times New Roman" w:hAnsi="Times New Roman" w:cs="Times New Roman"/>
          <w:sz w:val="28"/>
          <w:szCs w:val="24"/>
        </w:rPr>
        <w:t>а</w:t>
      </w:r>
      <w:r w:rsidR="005B336D" w:rsidRPr="00797EB8">
        <w:rPr>
          <w:rFonts w:ascii="Times New Roman" w:hAnsi="Times New Roman" w:cs="Times New Roman"/>
          <w:sz w:val="28"/>
          <w:szCs w:val="24"/>
        </w:rPr>
        <w:t xml:space="preserve">дминистрации </w:t>
      </w:r>
      <w:r w:rsidR="00582BF1">
        <w:rPr>
          <w:rFonts w:ascii="Times New Roman" w:hAnsi="Times New Roman" w:cs="Times New Roman"/>
          <w:sz w:val="28"/>
          <w:szCs w:val="24"/>
        </w:rPr>
        <w:t>Знаменского</w:t>
      </w:r>
      <w:r w:rsidR="005B336D" w:rsidRPr="00797EB8">
        <w:rPr>
          <w:rFonts w:ascii="Times New Roman" w:hAnsi="Times New Roman" w:cs="Times New Roman"/>
          <w:sz w:val="28"/>
          <w:szCs w:val="24"/>
        </w:rPr>
        <w:t xml:space="preserve"> сельсовета  Башмаковского района Пензенской области</w:t>
      </w:r>
      <w:r w:rsidR="005B336D">
        <w:rPr>
          <w:rFonts w:ascii="Times New Roman" w:hAnsi="Times New Roman" w:cs="Times New Roman"/>
          <w:sz w:val="28"/>
          <w:szCs w:val="24"/>
        </w:rPr>
        <w:t>.</w:t>
      </w:r>
    </w:p>
    <w:p w:rsidR="005D3FB3" w:rsidRDefault="005D3FB3" w:rsidP="00CD1978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Экспертиза проектов регламентов, проводится в порядке, установленном постанов</w:t>
      </w:r>
      <w:r w:rsidR="006B5102">
        <w:rPr>
          <w:rFonts w:ascii="Times New Roman" w:hAnsi="Times New Roman" w:cs="Times New Roman"/>
          <w:sz w:val="28"/>
          <w:szCs w:val="24"/>
        </w:rPr>
        <w:t>лением Администрации от 26.06.2019</w:t>
      </w:r>
      <w:r w:rsidR="00CD1978">
        <w:rPr>
          <w:rFonts w:ascii="Times New Roman" w:hAnsi="Times New Roman" w:cs="Times New Roman"/>
          <w:sz w:val="28"/>
          <w:szCs w:val="24"/>
        </w:rPr>
        <w:t xml:space="preserve"> </w:t>
      </w:r>
      <w:r w:rsidR="006B5102">
        <w:rPr>
          <w:rFonts w:ascii="Times New Roman" w:hAnsi="Times New Roman" w:cs="Times New Roman"/>
          <w:sz w:val="28"/>
          <w:szCs w:val="24"/>
        </w:rPr>
        <w:t>№29</w:t>
      </w:r>
      <w:r w:rsidR="001A763C">
        <w:rPr>
          <w:rFonts w:ascii="Times New Roman" w:hAnsi="Times New Roman" w:cs="Times New Roman"/>
          <w:sz w:val="28"/>
          <w:szCs w:val="24"/>
        </w:rPr>
        <w:t>-п</w:t>
      </w:r>
      <w:r>
        <w:rPr>
          <w:rFonts w:ascii="Times New Roman" w:hAnsi="Times New Roman" w:cs="Times New Roman"/>
          <w:sz w:val="28"/>
          <w:szCs w:val="24"/>
        </w:rPr>
        <w:t xml:space="preserve"> «О разработке и утверждении административных регламентов предоставления муниципальных услуг </w:t>
      </w:r>
      <w:r w:rsidR="006B5102">
        <w:rPr>
          <w:rFonts w:ascii="Times New Roman" w:hAnsi="Times New Roman" w:cs="Times New Roman"/>
          <w:sz w:val="28"/>
          <w:szCs w:val="24"/>
        </w:rPr>
        <w:t>а</w:t>
      </w:r>
      <w:r w:rsidR="00BB131E">
        <w:rPr>
          <w:rFonts w:ascii="Times New Roman" w:hAnsi="Times New Roman" w:cs="Times New Roman"/>
          <w:sz w:val="28"/>
          <w:szCs w:val="24"/>
        </w:rPr>
        <w:t>дминистрацией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2467B" w:rsidRPr="00797EB8">
        <w:rPr>
          <w:rFonts w:ascii="Times New Roman" w:hAnsi="Times New Roman" w:cs="Times New Roman"/>
          <w:sz w:val="28"/>
          <w:szCs w:val="24"/>
        </w:rPr>
        <w:t xml:space="preserve"> </w:t>
      </w:r>
      <w:r w:rsidR="00582BF1">
        <w:rPr>
          <w:rFonts w:ascii="Times New Roman" w:hAnsi="Times New Roman" w:cs="Times New Roman"/>
          <w:sz w:val="28"/>
          <w:szCs w:val="24"/>
        </w:rPr>
        <w:t>Знаменского</w:t>
      </w:r>
      <w:r w:rsidR="0042467B" w:rsidRPr="00797EB8">
        <w:rPr>
          <w:rFonts w:ascii="Times New Roman" w:hAnsi="Times New Roman" w:cs="Times New Roman"/>
          <w:sz w:val="28"/>
          <w:szCs w:val="24"/>
        </w:rPr>
        <w:t xml:space="preserve"> сельсовета  Башмаковского района Пензенской области</w:t>
      </w:r>
    </w:p>
    <w:p w:rsidR="005D3FB3" w:rsidRDefault="005D3FB3" w:rsidP="00CD1978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1.6. Разработчик, разработав проект регламента, осуществляет следующие действия:</w:t>
      </w:r>
    </w:p>
    <w:p w:rsidR="005D3FB3" w:rsidRDefault="005D3FB3" w:rsidP="00CD1978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1) размещает проект регламента на официальном сайте Администрации в информационно-телекоммуникационной сети «Интернет» </w:t>
      </w:r>
      <w:r w:rsidR="00BB131E">
        <w:rPr>
          <w:rFonts w:ascii="Times New Roman" w:hAnsi="Times New Roman" w:cs="Times New Roman"/>
          <w:sz w:val="28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(далее — официальный сайт), за исключением проектов регламентов или </w:t>
      </w:r>
      <w:r>
        <w:rPr>
          <w:rFonts w:ascii="Times New Roman" w:hAnsi="Times New Roman" w:cs="Times New Roman"/>
          <w:sz w:val="28"/>
          <w:szCs w:val="24"/>
        </w:rPr>
        <w:lastRenderedPageBreak/>
        <w:t>отдельных их положений, содержащих сведения, составляющие государственную тайну, или сведения, относящиеся к информации ограниченного доступа;</w:t>
      </w:r>
    </w:p>
    <w:p w:rsidR="005D3FB3" w:rsidRDefault="005D3FB3" w:rsidP="00CD1978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2) обеспечивает проведение независимой экспертизы проекта регламента;</w:t>
      </w:r>
    </w:p>
    <w:p w:rsidR="005D3FB3" w:rsidRDefault="005D3FB3" w:rsidP="00CD1978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3) обеспечивает проведение правовой экспертизы и антикоррупционной экспертизы проекта регламента;</w:t>
      </w:r>
    </w:p>
    <w:p w:rsidR="005D3FB3" w:rsidRDefault="005D3FB3" w:rsidP="00CD1978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г) направляет проект регламента на экспертизу.</w:t>
      </w:r>
    </w:p>
    <w:p w:rsidR="005D3FB3" w:rsidRDefault="005D3FB3" w:rsidP="00CD1978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1.7. По итогам проведения независимой экспертизы, антикоррупционной, правовой экспертизы и экспертизы регламент утверждается постановлением Администрации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3FB3" w:rsidRDefault="005D3FB3" w:rsidP="00CD1978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1.8. Внесение изменений в регламенты, признание регламентов утратившими силу осуществляется в порядке, предусмотренном для их утверждения.</w:t>
      </w:r>
    </w:p>
    <w:p w:rsidR="005D3FB3" w:rsidRDefault="005D3FB3" w:rsidP="00CD1978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случае, если изменения вносятся в раздел, касающийся общих положений, сведения о наименовании муниципальной услуги, наименовании </w:t>
      </w:r>
      <w:r w:rsidR="006F2304">
        <w:rPr>
          <w:rFonts w:ascii="Times New Roman" w:hAnsi="Times New Roman" w:cs="Times New Roman"/>
          <w:sz w:val="28"/>
          <w:szCs w:val="24"/>
        </w:rPr>
        <w:t>органа, предоставляющего муниципальную услугу</w:t>
      </w:r>
      <w:r>
        <w:rPr>
          <w:rFonts w:ascii="Times New Roman" w:hAnsi="Times New Roman" w:cs="Times New Roman"/>
          <w:sz w:val="28"/>
          <w:szCs w:val="24"/>
        </w:rPr>
        <w:t xml:space="preserve">, правовых основаниях для предоставления муниципальной услуги, независимая экспертиза и экспертиза проекта изменений в регламент не проводится. </w:t>
      </w:r>
    </w:p>
    <w:p w:rsidR="005D3FB3" w:rsidRDefault="005D3FB3" w:rsidP="00CD1978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1.9. Регламенты подлежат опубликованию в соответствии с законодательством о доступе к информации о деятельности органов местного самоуправления в порядке, установленным Уставом</w:t>
      </w:r>
      <w:r w:rsidR="0042467B" w:rsidRPr="0042467B">
        <w:rPr>
          <w:rFonts w:ascii="Times New Roman" w:hAnsi="Times New Roman" w:cs="Times New Roman"/>
          <w:sz w:val="28"/>
          <w:szCs w:val="24"/>
        </w:rPr>
        <w:t xml:space="preserve"> </w:t>
      </w:r>
      <w:r w:rsidR="00582BF1">
        <w:rPr>
          <w:rFonts w:ascii="Times New Roman" w:hAnsi="Times New Roman" w:cs="Times New Roman"/>
          <w:sz w:val="28"/>
          <w:szCs w:val="24"/>
        </w:rPr>
        <w:t>Знаменского</w:t>
      </w:r>
      <w:r w:rsidR="0042467B" w:rsidRPr="00797EB8">
        <w:rPr>
          <w:rFonts w:ascii="Times New Roman" w:hAnsi="Times New Roman" w:cs="Times New Roman"/>
          <w:sz w:val="28"/>
          <w:szCs w:val="24"/>
        </w:rPr>
        <w:t xml:space="preserve"> сельсовета  Башмаковского района Пензенской области</w:t>
      </w:r>
      <w:r>
        <w:rPr>
          <w:rFonts w:ascii="Times New Roman" w:hAnsi="Times New Roman" w:cs="Times New Roman"/>
          <w:sz w:val="28"/>
          <w:szCs w:val="24"/>
        </w:rPr>
        <w:t xml:space="preserve"> 1.10. Регламенты размещаются в местах предоставления муниципальных услуг, а также в случае предоставления соответствующей муниципальной услуги на базе многофункционального центра предоставления государственных и муниципальных услуг, в помещении данного центра.</w:t>
      </w:r>
    </w:p>
    <w:p w:rsidR="005D3FB3" w:rsidRDefault="005D3F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5D3FB3" w:rsidRDefault="005D3FB3">
      <w:pPr>
        <w:pStyle w:val="ConsPlusTitle"/>
        <w:jc w:val="center"/>
        <w:rPr>
          <w:rFonts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 w:val="28"/>
          <w:szCs w:val="24"/>
        </w:rPr>
        <w:t>2. Требования к регламентам</w:t>
      </w:r>
    </w:p>
    <w:p w:rsidR="005D3FB3" w:rsidRDefault="005D3F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2.1. Наименование регламента определяется разработчиком, с учетом формулировки, соответствующей редакции положения нормативного правового акта, которым предусмотрено предоставление муниципальной услуги, и наименования муниципальной услуги в Реестре.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2.2. В регламент включаются следующие разделы: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а) общие положения;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б) стандарт предоставления муниципальной услуги;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в) состав, последовательность и сроки выполнения административных процедур (действий), требования к порядку их выполнения, включая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г) формы контроля за исполнением регламента;</w:t>
      </w:r>
    </w:p>
    <w:p w:rsidR="005D3FB3" w:rsidRDefault="005D3FB3" w:rsidP="00DE7C1D">
      <w:pPr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д)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</w:t>
      </w:r>
      <w:r>
        <w:rPr>
          <w:rFonts w:cs="Times New Roman"/>
          <w:szCs w:val="24"/>
        </w:rPr>
        <w:t xml:space="preserve"> </w:t>
      </w:r>
      <w:r w:rsidR="006F2304">
        <w:rPr>
          <w:rFonts w:ascii="Times New Roman" w:hAnsi="Times New Roman" w:cs="Times New Roman"/>
          <w:sz w:val="28"/>
          <w:szCs w:val="24"/>
        </w:rPr>
        <w:t>работников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2.3. Раздел, касающийся общих положений, состоит из следующих подразделов: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а) предмет регулирования регламента;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б) круг заявителей;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в) требования к порядку информирования о предоставлении муниципальной услуги, содержащий: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справочной информации относится следующая информация: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место нахождения и график работы Администрации,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справочные телефоны Администрации, организаций, участвующих в предоставлении муниципальной услуги, в том числе номер телефона-автоинформатора (при наличии);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адреса официальных сайтов Администрации, организаций, участвующих в предоставлении муниципальной услуги, адреса их электронной почты.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Справочная информация не приводится в тексте регламента и подлежит обязательному размещению на официальном сайте </w:t>
      </w:r>
      <w:r w:rsidR="006F2304">
        <w:rPr>
          <w:rFonts w:ascii="Times New Roman" w:hAnsi="Times New Roman" w:cs="Times New Roman"/>
          <w:sz w:val="28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4"/>
        </w:rPr>
        <w:t>и в региональной государственной информационной системе «Портал государственных и муниципальных услуг (функций) Пензенской области» (далее - Портал), о чем указывается в тексте регламента.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Администрация обеспечивает актуализацию справочной информации на своем официальном сайте и на Портале.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2.4. Стандарт предоставления муниципальной услуги должен содержать следующие сведения: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а) наименование муниципальной услуги, краткое наименование муниципальной услуги;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наименование </w:t>
      </w:r>
      <w:r w:rsidRPr="009C7FE7">
        <w:rPr>
          <w:rFonts w:ascii="Times New Roman" w:hAnsi="Times New Roman" w:cs="Times New Roman"/>
          <w:sz w:val="28"/>
          <w:szCs w:val="24"/>
        </w:rPr>
        <w:t>органа местного самоуправления, предоставляющего муниципальную услугу;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в) результат предоставления муниципальной услуги;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г) срок предоставления муниципальной услуги;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д) правовые основания для предоставления муниципальной услуги.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данном подразделе должно содержаться указание на обязательное размещение на официальном сайте </w:t>
      </w:r>
      <w:r w:rsidR="006F2304" w:rsidRPr="006F2304">
        <w:rPr>
          <w:rFonts w:ascii="Times New Roman" w:hAnsi="Times New Roman" w:cs="Times New Roman"/>
          <w:sz w:val="28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4"/>
        </w:rPr>
        <w:t>и на Портале перечня нормативных правовых актов, регулирующих предоставление муниципальной услуги (с указанием их реквизитов и источников официального опубликования). Соответствующий перечень нормативных правовых актов в тексте регламента не приводится.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Администрация обеспечивает актуализацию перечня нормативных правовых актов, регулирующих ее предоставление, на своем официальном сайте и на Портале.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е)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ж) исчерпывающий перечень оснований для отказа в приеме документов, необходимых для предоставления муниципальной услуги;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з) 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42467B">
        <w:rPr>
          <w:rFonts w:ascii="Times New Roman" w:hAnsi="Times New Roman" w:cs="Times New Roman"/>
          <w:sz w:val="28"/>
          <w:szCs w:val="24"/>
        </w:rPr>
        <w:t xml:space="preserve"> </w:t>
      </w:r>
      <w:r w:rsidR="0042467B" w:rsidRPr="00797EB8">
        <w:rPr>
          <w:rFonts w:ascii="Times New Roman" w:hAnsi="Times New Roman" w:cs="Times New Roman"/>
          <w:sz w:val="28"/>
          <w:szCs w:val="24"/>
        </w:rPr>
        <w:t xml:space="preserve">Администрации </w:t>
      </w:r>
      <w:r w:rsidR="00582BF1">
        <w:rPr>
          <w:rFonts w:ascii="Times New Roman" w:hAnsi="Times New Roman" w:cs="Times New Roman"/>
          <w:sz w:val="28"/>
          <w:szCs w:val="24"/>
        </w:rPr>
        <w:t>Знаменского</w:t>
      </w:r>
      <w:r w:rsidR="0042467B" w:rsidRPr="00797EB8">
        <w:rPr>
          <w:rFonts w:ascii="Times New Roman" w:hAnsi="Times New Roman" w:cs="Times New Roman"/>
          <w:sz w:val="28"/>
          <w:szCs w:val="24"/>
        </w:rPr>
        <w:t xml:space="preserve"> сельсовета  Башмаковского района Пензенской области</w:t>
      </w:r>
      <w:r w:rsidR="00021963">
        <w:rPr>
          <w:rFonts w:ascii="Times New Roman" w:hAnsi="Times New Roman" w:cs="Times New Roman"/>
          <w:sz w:val="28"/>
          <w:szCs w:val="24"/>
        </w:rPr>
        <w:t>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л) срок регистрации запроса заявителя о предоставлении муниципальной услуги;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м)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н) показатели доступности и качества предоставления муниципальной услуги;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о) 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2.5. Раздел, касающийся состава, последовательности и сроков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муниципальной услуги, имеющих конечный результат. В начале раздела указывается исчерпывающий перечень административных процедур, содержащихся в нем.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Описание каждой административной процедуры предусматривает: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а) основания для начала административной процедуры;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в) сведения о должностном лице, муниципальном служащем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г) критерии принятия решений;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е) способ фиксации результата выполнения административной процедуры, в том числе в электронной форме.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случае если муниципальная услуга дополнительно предоставляется в электронной форме, то в состав раздела включается информация об осуществлении отдельных административных процедур в электронной форме в соответствии с законодательством Российской Федерации.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случае если муниципальная услуга дополнительно предоставляется в многофункциональных центрах, то в состав раздела включается информация об осуществлении отдельных административных процедур в многофункциональных центрах в соответствии с законодательством Российской Федерации.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раздел также включается порядок исправления допущенных опечаток и ошибок в выданных в результате предоставления муниципальной услуги документах.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2.6. Раздел, касающийся форм контроля за предоставлением </w:t>
      </w:r>
      <w:r>
        <w:rPr>
          <w:rFonts w:ascii="Times New Roman" w:hAnsi="Times New Roman" w:cs="Times New Roman"/>
          <w:sz w:val="28"/>
          <w:szCs w:val="24"/>
        </w:rPr>
        <w:lastRenderedPageBreak/>
        <w:t>муниципальной услуги, состоит из следующих подразделов: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а) порядок осуществления текущего контроля за соблюдением и исполнением ответственными должностными лицами, муниципальными служащими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в) ответственность должностных лиц, муниципальных служащих за решения и действия (бездействие), принимаемые (осуществляемые) ими в ходе предоставления муниципальной услуги;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2.7. Раздел, касающийся досудебного (внесудебного) порядка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 состоит из следующих подразделов: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случае если в соответствии с федеральными законами установлен иной порядок (процедура) подачи и рассмотрения жалоб, в разделе должны содержаться следующие подразделы: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информация для заявителя о его праве подать жалобу;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предмет жалобы;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органы местного самоуправления, организации, должностные лица, которым может быть направлена жалоба;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порядок подачи и рассмотрения жалобы;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сроки рассмотрения жалобы;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результат рассмотрения жалобы;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порядок информирования заявителя о результатах рассмотрения жалобы;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порядок обжалования решения по жалобе;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право заявителя на получение информации и документов, необходимых для обоснования и рассмотрения жалобы;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способы информирования заявителей о порядке подачи и рассмотрения жалобы.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2.8. В качестве приложений к регламенту приводятся предусмотренные законодательством Российской Федерации, нормативными правовыми актами Пензенской области, нормативными правовыми актами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8BC">
        <w:rPr>
          <w:rFonts w:ascii="Times New Roman" w:hAnsi="Times New Roman" w:cs="Times New Roman"/>
          <w:sz w:val="28"/>
          <w:szCs w:val="24"/>
        </w:rPr>
        <w:t>а</w:t>
      </w:r>
      <w:r w:rsidR="00021963" w:rsidRPr="00797EB8">
        <w:rPr>
          <w:rFonts w:ascii="Times New Roman" w:hAnsi="Times New Roman" w:cs="Times New Roman"/>
          <w:sz w:val="28"/>
          <w:szCs w:val="24"/>
        </w:rPr>
        <w:t xml:space="preserve">дминистрации </w:t>
      </w:r>
      <w:r w:rsidR="00582BF1">
        <w:rPr>
          <w:rFonts w:ascii="Times New Roman" w:hAnsi="Times New Roman" w:cs="Times New Roman"/>
          <w:sz w:val="28"/>
          <w:szCs w:val="24"/>
        </w:rPr>
        <w:t>Знаменского</w:t>
      </w:r>
      <w:r w:rsidR="00021963" w:rsidRPr="00797EB8">
        <w:rPr>
          <w:rFonts w:ascii="Times New Roman" w:hAnsi="Times New Roman" w:cs="Times New Roman"/>
          <w:sz w:val="28"/>
          <w:szCs w:val="24"/>
        </w:rPr>
        <w:t xml:space="preserve"> сельсовета  Башмаковского района Пензенской области</w:t>
      </w:r>
      <w:r>
        <w:rPr>
          <w:rFonts w:ascii="Times New Roman" w:hAnsi="Times New Roman" w:cs="Times New Roman"/>
          <w:sz w:val="28"/>
          <w:szCs w:val="24"/>
        </w:rPr>
        <w:t xml:space="preserve"> бланки, формы обращений, заявлений и иных документов, подаваемых заявителем в связи с предоставлением муниципальной услуги, за исключением случаев, когда законодательством Российской Федерации прямо предусмотрена свободная форма подачи этих документов.</w:t>
      </w:r>
    </w:p>
    <w:p w:rsidR="005D3FB3" w:rsidRDefault="005D3FB3">
      <w:pPr>
        <w:pStyle w:val="ConsPlusNormal"/>
        <w:ind w:firstLine="540"/>
        <w:jc w:val="right"/>
        <w:rPr>
          <w:rFonts w:cs="Times New Roman"/>
          <w:szCs w:val="24"/>
        </w:rPr>
      </w:pPr>
    </w:p>
    <w:p w:rsidR="005D3FB3" w:rsidRDefault="005D3FB3">
      <w:pPr>
        <w:pStyle w:val="ConsPlusNormal"/>
        <w:pageBreakBefore/>
        <w:ind w:firstLine="540"/>
        <w:jc w:val="right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Приложение 2</w:t>
      </w:r>
    </w:p>
    <w:p w:rsidR="005D3FB3" w:rsidRDefault="005D3FB3">
      <w:pPr>
        <w:pStyle w:val="ConsPlusNormal"/>
        <w:ind w:firstLine="540"/>
        <w:jc w:val="right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021963" w:rsidRDefault="00C556E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</w:t>
      </w:r>
      <w:r w:rsidR="00021963" w:rsidRPr="00797EB8">
        <w:rPr>
          <w:rFonts w:ascii="Times New Roman" w:hAnsi="Times New Roman" w:cs="Times New Roman"/>
          <w:sz w:val="28"/>
          <w:szCs w:val="24"/>
        </w:rPr>
        <w:t xml:space="preserve">дминистрации </w:t>
      </w:r>
      <w:r w:rsidR="00582BF1">
        <w:rPr>
          <w:rFonts w:ascii="Times New Roman" w:hAnsi="Times New Roman" w:cs="Times New Roman"/>
          <w:sz w:val="28"/>
          <w:szCs w:val="24"/>
        </w:rPr>
        <w:t>Знаменского</w:t>
      </w:r>
      <w:r w:rsidR="00021963" w:rsidRPr="00797EB8">
        <w:rPr>
          <w:rFonts w:ascii="Times New Roman" w:hAnsi="Times New Roman" w:cs="Times New Roman"/>
          <w:sz w:val="28"/>
          <w:szCs w:val="24"/>
        </w:rPr>
        <w:t xml:space="preserve"> сельсовета</w:t>
      </w:r>
    </w:p>
    <w:p w:rsidR="00021963" w:rsidRDefault="0002196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4"/>
        </w:rPr>
      </w:pPr>
      <w:r w:rsidRPr="00797EB8">
        <w:rPr>
          <w:rFonts w:ascii="Times New Roman" w:hAnsi="Times New Roman" w:cs="Times New Roman"/>
          <w:sz w:val="28"/>
          <w:szCs w:val="24"/>
        </w:rPr>
        <w:t xml:space="preserve">  Башмаковского района</w:t>
      </w:r>
    </w:p>
    <w:p w:rsidR="00021963" w:rsidRDefault="0002196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4"/>
        </w:rPr>
      </w:pPr>
      <w:r w:rsidRPr="00797EB8">
        <w:rPr>
          <w:rFonts w:ascii="Times New Roman" w:hAnsi="Times New Roman" w:cs="Times New Roman"/>
          <w:sz w:val="28"/>
          <w:szCs w:val="24"/>
        </w:rPr>
        <w:t xml:space="preserve"> Пензенской области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5D3FB3">
        <w:rPr>
          <w:rFonts w:ascii="Times New Roman" w:hAnsi="Times New Roman" w:cs="Times New Roman"/>
          <w:sz w:val="28"/>
          <w:szCs w:val="24"/>
        </w:rPr>
        <w:t xml:space="preserve">от </w:t>
      </w:r>
    </w:p>
    <w:p w:rsidR="005D3FB3" w:rsidRDefault="00DE7C1D">
      <w:pPr>
        <w:pStyle w:val="ConsPlusNormal"/>
        <w:ind w:firstLine="540"/>
        <w:jc w:val="right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26.06.2019 № 29</w:t>
      </w:r>
      <w:r w:rsidR="003F614C">
        <w:rPr>
          <w:rFonts w:ascii="Times New Roman" w:hAnsi="Times New Roman" w:cs="Times New Roman"/>
          <w:sz w:val="28"/>
          <w:szCs w:val="24"/>
        </w:rPr>
        <w:t>-п</w:t>
      </w:r>
    </w:p>
    <w:p w:rsidR="005D3FB3" w:rsidRDefault="005D3FB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4"/>
        </w:rPr>
      </w:pPr>
    </w:p>
    <w:p w:rsidR="005D3FB3" w:rsidRDefault="005D3FB3">
      <w:pPr>
        <w:pStyle w:val="ConsPlusNormal"/>
        <w:ind w:firstLine="540"/>
        <w:jc w:val="center"/>
        <w:rPr>
          <w:rFonts w:cs="Times New Roman"/>
          <w:szCs w:val="24"/>
        </w:rPr>
      </w:pPr>
      <w:bookmarkStart w:id="2" w:name="Par321"/>
      <w:bookmarkEnd w:id="2"/>
      <w:r>
        <w:rPr>
          <w:rFonts w:ascii="Times New Roman" w:hAnsi="Times New Roman" w:cs="Times New Roman"/>
          <w:b/>
          <w:sz w:val="28"/>
          <w:szCs w:val="24"/>
        </w:rPr>
        <w:t xml:space="preserve">Порядок </w:t>
      </w:r>
    </w:p>
    <w:p w:rsidR="005D3FB3" w:rsidRPr="00021963" w:rsidRDefault="005D3F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проведения независимой экспертизы проектов административных регламентов пред</w:t>
      </w:r>
      <w:r w:rsidR="00C556E4">
        <w:rPr>
          <w:rFonts w:ascii="Times New Roman" w:hAnsi="Times New Roman" w:cs="Times New Roman"/>
          <w:b/>
          <w:sz w:val="28"/>
          <w:szCs w:val="24"/>
        </w:rPr>
        <w:t>оставления муниципальных услуг а</w:t>
      </w:r>
      <w:r>
        <w:rPr>
          <w:rFonts w:ascii="Times New Roman" w:hAnsi="Times New Roman" w:cs="Times New Roman"/>
          <w:b/>
          <w:sz w:val="28"/>
          <w:szCs w:val="24"/>
        </w:rPr>
        <w:t>дминистрацией</w:t>
      </w:r>
      <w:r w:rsidRPr="00021963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:rsidR="005D3FB3" w:rsidRPr="00021963" w:rsidRDefault="00021963" w:rsidP="0002196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2196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82BF1">
        <w:rPr>
          <w:rFonts w:ascii="Times New Roman" w:hAnsi="Times New Roman" w:cs="Times New Roman"/>
          <w:b/>
          <w:sz w:val="28"/>
          <w:szCs w:val="24"/>
        </w:rPr>
        <w:t>Знаменского</w:t>
      </w:r>
      <w:r w:rsidRPr="00021963">
        <w:rPr>
          <w:rFonts w:ascii="Times New Roman" w:hAnsi="Times New Roman" w:cs="Times New Roman"/>
          <w:b/>
          <w:sz w:val="28"/>
          <w:szCs w:val="24"/>
        </w:rPr>
        <w:t xml:space="preserve"> сельсовета  Башмаковского района Пензенской области</w:t>
      </w:r>
    </w:p>
    <w:p w:rsidR="005D3FB3" w:rsidRDefault="005D3FB3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Предметом независимой экспертизы проектов административ</w:t>
      </w:r>
      <w:r w:rsidR="00C556E4">
        <w:rPr>
          <w:rFonts w:ascii="Times New Roman" w:hAnsi="Times New Roman" w:cs="Times New Roman"/>
          <w:sz w:val="28"/>
          <w:szCs w:val="24"/>
        </w:rPr>
        <w:t>ных регламентов предоставления а</w:t>
      </w:r>
      <w:r>
        <w:rPr>
          <w:rFonts w:ascii="Times New Roman" w:hAnsi="Times New Roman" w:cs="Times New Roman"/>
          <w:sz w:val="28"/>
          <w:szCs w:val="24"/>
        </w:rPr>
        <w:t>дминистрацией</w:t>
      </w:r>
      <w:r w:rsidR="00C452BE" w:rsidRPr="00C452BE">
        <w:rPr>
          <w:rFonts w:ascii="Times New Roman" w:hAnsi="Times New Roman" w:cs="Times New Roman"/>
          <w:sz w:val="28"/>
          <w:szCs w:val="24"/>
        </w:rPr>
        <w:t xml:space="preserve"> </w:t>
      </w:r>
      <w:r w:rsidR="00C452BE" w:rsidRPr="00797EB8">
        <w:rPr>
          <w:rFonts w:ascii="Times New Roman" w:hAnsi="Times New Roman" w:cs="Times New Roman"/>
          <w:sz w:val="28"/>
          <w:szCs w:val="24"/>
        </w:rPr>
        <w:t xml:space="preserve"> </w:t>
      </w:r>
      <w:r w:rsidR="00582BF1">
        <w:rPr>
          <w:rFonts w:ascii="Times New Roman" w:hAnsi="Times New Roman" w:cs="Times New Roman"/>
          <w:sz w:val="28"/>
          <w:szCs w:val="24"/>
        </w:rPr>
        <w:t>Знаменского</w:t>
      </w:r>
      <w:r w:rsidR="00C452BE" w:rsidRPr="00797EB8">
        <w:rPr>
          <w:rFonts w:ascii="Times New Roman" w:hAnsi="Times New Roman" w:cs="Times New Roman"/>
          <w:sz w:val="28"/>
          <w:szCs w:val="24"/>
        </w:rPr>
        <w:t xml:space="preserve"> сельсовета  Башмаковского района Пензенской области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i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(далее — Администрация)</w:t>
      </w:r>
      <w:r>
        <w:rPr>
          <w:rFonts w:ascii="Times New Roman" w:hAnsi="Times New Roman" w:cs="Times New Roman"/>
          <w:i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муниципальных услуг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предоставления Администрацией муниципальной услуги (далее - проект регламента) для граждан и организаций.</w:t>
      </w:r>
    </w:p>
    <w:p w:rsidR="005D3FB3" w:rsidRDefault="005D3FB3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Независимая экспертиза проекта регламента проводится физическими и юридическими лицами в инициативном порядке за счет собственных средств.</w:t>
      </w:r>
    </w:p>
    <w:p w:rsidR="005D3FB3" w:rsidRDefault="005D3FB3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Администрации, являющейся разработчиком регламента.</w:t>
      </w:r>
    </w:p>
    <w:p w:rsidR="005D3FB3" w:rsidRDefault="005D3FB3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Одновременно с размещением текста проекта регламента на официальном сайте Администрации в информационно-телекоммуникационной сети Интернет размещается следующая информация:</w:t>
      </w:r>
    </w:p>
    <w:p w:rsidR="005D3FB3" w:rsidRDefault="005D3FB3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срок проведения независимой экспертизы (дата начала и дата завершения проведения независимой экспертизы);</w:t>
      </w:r>
    </w:p>
    <w:p w:rsidR="005D3FB3" w:rsidRDefault="005D3FB3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почтовый адрес и адрес электронной почты Администрации, являющейся разработчиком регламента.</w:t>
      </w:r>
    </w:p>
    <w:p w:rsidR="005D3FB3" w:rsidRDefault="005D3FB3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 Срок проведения независимой экспертизы не может составлять менее пятнадцати дней со дня размещения проекта регламента в информационно-телекоммуникационной сети «Интернет».</w:t>
      </w:r>
    </w:p>
    <w:p w:rsidR="005D3FB3" w:rsidRDefault="005D3FB3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6. По результатам независимой экспертизы составляется заключение, которое направляется в Администрацию.</w:t>
      </w:r>
    </w:p>
    <w:p w:rsidR="005D3FB3" w:rsidRDefault="005D3FB3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 Должностное лицо, муниципальный служащий Администрации, являющиеся разработчиками регламента, обязаны рассмотреть все поступившие заключения независимой экспертизы и принять решение по результатам каждой такой экспертизы.</w:t>
      </w:r>
    </w:p>
    <w:p w:rsidR="005D3FB3" w:rsidRDefault="0000708E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8. Не</w:t>
      </w:r>
      <w:r w:rsidR="005D3FB3">
        <w:rPr>
          <w:rFonts w:ascii="Times New Roman" w:hAnsi="Times New Roman" w:cs="Times New Roman"/>
          <w:sz w:val="28"/>
          <w:szCs w:val="24"/>
        </w:rPr>
        <w:t xml:space="preserve">поступление заключения независимой экспертизы в </w:t>
      </w:r>
      <w:r w:rsidR="005D3FB3">
        <w:rPr>
          <w:rFonts w:ascii="Times New Roman" w:hAnsi="Times New Roman" w:cs="Times New Roman"/>
          <w:sz w:val="28"/>
          <w:szCs w:val="24"/>
        </w:rPr>
        <w:lastRenderedPageBreak/>
        <w:t>Администрацию в срок, отведенный для проведения независимой экспертизы, не является препятствием для утверждения проекта регламента</w:t>
      </w:r>
    </w:p>
    <w:p w:rsidR="005D3FB3" w:rsidRDefault="005D3FB3">
      <w:pPr>
        <w:pageBreakBefore/>
        <w:widowControl w:val="0"/>
        <w:spacing w:after="0"/>
        <w:jc w:val="right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Приложение 3</w:t>
      </w:r>
    </w:p>
    <w:p w:rsidR="005D3FB3" w:rsidRDefault="005D3FB3">
      <w:pPr>
        <w:widowControl w:val="0"/>
        <w:spacing w:after="0"/>
        <w:jc w:val="right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C452BE" w:rsidRDefault="001908BC">
      <w:pPr>
        <w:widowControl w:val="0"/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</w:t>
      </w:r>
      <w:r w:rsidR="00C452BE" w:rsidRPr="00797EB8">
        <w:rPr>
          <w:rFonts w:ascii="Times New Roman" w:hAnsi="Times New Roman" w:cs="Times New Roman"/>
          <w:sz w:val="28"/>
          <w:szCs w:val="24"/>
        </w:rPr>
        <w:t xml:space="preserve">дминистрации </w:t>
      </w:r>
      <w:r w:rsidR="00582BF1">
        <w:rPr>
          <w:rFonts w:ascii="Times New Roman" w:hAnsi="Times New Roman" w:cs="Times New Roman"/>
          <w:sz w:val="28"/>
          <w:szCs w:val="24"/>
        </w:rPr>
        <w:t>Знаменского</w:t>
      </w:r>
      <w:r w:rsidR="00C452BE" w:rsidRPr="00797EB8">
        <w:rPr>
          <w:rFonts w:ascii="Times New Roman" w:hAnsi="Times New Roman" w:cs="Times New Roman"/>
          <w:sz w:val="28"/>
          <w:szCs w:val="24"/>
        </w:rPr>
        <w:t xml:space="preserve"> сельсовета</w:t>
      </w:r>
    </w:p>
    <w:p w:rsidR="00C452BE" w:rsidRDefault="00C452BE">
      <w:pPr>
        <w:widowControl w:val="0"/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EB8">
        <w:rPr>
          <w:rFonts w:ascii="Times New Roman" w:hAnsi="Times New Roman" w:cs="Times New Roman"/>
          <w:sz w:val="28"/>
          <w:szCs w:val="24"/>
        </w:rPr>
        <w:t xml:space="preserve">  Башмаковского района Пензенской области</w:t>
      </w:r>
    </w:p>
    <w:p w:rsidR="005D3FB3" w:rsidRDefault="00DE7C1D">
      <w:pPr>
        <w:widowControl w:val="0"/>
        <w:spacing w:after="0"/>
        <w:jc w:val="right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26.06.2019 № 29</w:t>
      </w:r>
      <w:r w:rsidR="003F614C">
        <w:rPr>
          <w:rFonts w:ascii="Times New Roman" w:hAnsi="Times New Roman" w:cs="Times New Roman"/>
          <w:sz w:val="28"/>
          <w:szCs w:val="24"/>
        </w:rPr>
        <w:t>-п</w:t>
      </w:r>
    </w:p>
    <w:p w:rsidR="005D3FB3" w:rsidRDefault="005D3FB3">
      <w:pPr>
        <w:widowControl w:val="0"/>
        <w:spacing w:after="0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5D3FB3" w:rsidRDefault="005D3FB3">
      <w:pPr>
        <w:pStyle w:val="ConsPlusTitle"/>
        <w:jc w:val="center"/>
        <w:rPr>
          <w:rFonts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 w:val="28"/>
          <w:szCs w:val="24"/>
        </w:rPr>
        <w:t xml:space="preserve">Порядок </w:t>
      </w:r>
    </w:p>
    <w:p w:rsidR="005D3FB3" w:rsidRDefault="005D3FB3" w:rsidP="00C452BE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 w:val="0"/>
          <w:sz w:val="28"/>
          <w:szCs w:val="24"/>
        </w:rPr>
        <w:t>проведения экспертизы проектов административных регламентов пред</w:t>
      </w:r>
      <w:r w:rsidR="00F30A09">
        <w:rPr>
          <w:rFonts w:ascii="Times New Roman" w:hAnsi="Times New Roman" w:cs="Times New Roman"/>
          <w:bCs w:val="0"/>
          <w:sz w:val="28"/>
          <w:szCs w:val="24"/>
        </w:rPr>
        <w:t>оставления муниципальных услуг а</w:t>
      </w:r>
      <w:r>
        <w:rPr>
          <w:rFonts w:ascii="Times New Roman" w:hAnsi="Times New Roman" w:cs="Times New Roman"/>
          <w:bCs w:val="0"/>
          <w:sz w:val="28"/>
          <w:szCs w:val="24"/>
        </w:rPr>
        <w:t xml:space="preserve">дминистрацией </w:t>
      </w:r>
      <w:r w:rsidR="00C452BE" w:rsidRPr="00797EB8">
        <w:rPr>
          <w:rFonts w:ascii="Times New Roman" w:hAnsi="Times New Roman" w:cs="Times New Roman"/>
          <w:sz w:val="28"/>
          <w:szCs w:val="24"/>
        </w:rPr>
        <w:t xml:space="preserve"> </w:t>
      </w:r>
      <w:r w:rsidR="00582BF1">
        <w:rPr>
          <w:rFonts w:ascii="Times New Roman" w:hAnsi="Times New Roman" w:cs="Times New Roman"/>
          <w:sz w:val="28"/>
          <w:szCs w:val="24"/>
        </w:rPr>
        <w:t>Знаменского</w:t>
      </w:r>
      <w:r w:rsidR="00C452BE" w:rsidRPr="00797EB8">
        <w:rPr>
          <w:rFonts w:ascii="Times New Roman" w:hAnsi="Times New Roman" w:cs="Times New Roman"/>
          <w:sz w:val="28"/>
          <w:szCs w:val="24"/>
        </w:rPr>
        <w:t xml:space="preserve"> сельсовета  Башмаковского района Пензенской области</w:t>
      </w:r>
    </w:p>
    <w:p w:rsidR="005D3FB3" w:rsidRPr="0049442F" w:rsidRDefault="005D3FB3" w:rsidP="00DE7C1D">
      <w:pPr>
        <w:pStyle w:val="ConsPlusTitle"/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1. Настоящий порядок устанавливает требования к проведению экспертизы проектов административных регламентов предоставления муниципальных услуг (далее - про</w:t>
      </w:r>
      <w:r w:rsidR="00F30A09">
        <w:rPr>
          <w:rFonts w:ascii="Times New Roman" w:hAnsi="Times New Roman" w:cs="Times New Roman"/>
          <w:b w:val="0"/>
          <w:bCs w:val="0"/>
          <w:sz w:val="28"/>
          <w:szCs w:val="24"/>
        </w:rPr>
        <w:t>ект регламента), разработанных а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дминистрацией </w:t>
      </w:r>
      <w:r>
        <w:rPr>
          <w:rFonts w:ascii="Times New Roman" w:hAnsi="Times New Roman" w:cs="Times New Roman"/>
          <w:b w:val="0"/>
          <w:bCs w:val="0"/>
          <w:i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="00C452BE" w:rsidRPr="00797EB8">
        <w:rPr>
          <w:rFonts w:ascii="Times New Roman" w:hAnsi="Times New Roman" w:cs="Times New Roman"/>
          <w:sz w:val="28"/>
          <w:szCs w:val="24"/>
        </w:rPr>
        <w:t xml:space="preserve"> </w:t>
      </w:r>
      <w:r w:rsidR="00582BF1">
        <w:rPr>
          <w:rFonts w:ascii="Times New Roman" w:hAnsi="Times New Roman" w:cs="Times New Roman"/>
          <w:b w:val="0"/>
          <w:bCs w:val="0"/>
          <w:sz w:val="28"/>
          <w:szCs w:val="24"/>
        </w:rPr>
        <w:t>Знаменского</w:t>
      </w:r>
      <w:r w:rsidR="00C452BE" w:rsidRPr="0049442F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сельсовета  Башмаковского района Пензенской области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="0049442F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="0000708E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(далее — экспертиза, Администрация).</w:t>
      </w:r>
    </w:p>
    <w:p w:rsidR="005D3FB3" w:rsidRDefault="005D3FB3" w:rsidP="00DE7C1D">
      <w:pPr>
        <w:pStyle w:val="ConsPlusNormal"/>
        <w:ind w:firstLine="540"/>
        <w:jc w:val="both"/>
        <w:rPr>
          <w:rFonts w:cs="Times New Roman"/>
          <w:szCs w:val="24"/>
        </w:rPr>
      </w:pPr>
      <w:r w:rsidRPr="009C7FE7">
        <w:rPr>
          <w:rFonts w:ascii="Times New Roman" w:hAnsi="Times New Roman" w:cs="Times New Roman"/>
          <w:sz w:val="28"/>
          <w:szCs w:val="24"/>
        </w:rPr>
        <w:t xml:space="preserve">2. Для проведения экспертизы разработчик административного регламента направляет </w:t>
      </w:r>
      <w:r w:rsidR="0049134F">
        <w:rPr>
          <w:rFonts w:ascii="Times New Roman" w:hAnsi="Times New Roman" w:cs="Times New Roman"/>
          <w:sz w:val="28"/>
          <w:szCs w:val="24"/>
        </w:rPr>
        <w:t xml:space="preserve">ведущий специалист </w:t>
      </w:r>
      <w:r w:rsidR="00F30A09">
        <w:rPr>
          <w:rFonts w:ascii="Times New Roman" w:hAnsi="Times New Roman" w:cs="Times New Roman"/>
          <w:sz w:val="28"/>
          <w:szCs w:val="24"/>
        </w:rPr>
        <w:t>а</w:t>
      </w:r>
      <w:r w:rsidR="0049134F" w:rsidRPr="00797EB8">
        <w:rPr>
          <w:rFonts w:ascii="Times New Roman" w:hAnsi="Times New Roman" w:cs="Times New Roman"/>
          <w:sz w:val="28"/>
          <w:szCs w:val="24"/>
        </w:rPr>
        <w:t xml:space="preserve">дминистрации </w:t>
      </w:r>
      <w:r w:rsidR="00582BF1">
        <w:rPr>
          <w:rFonts w:ascii="Times New Roman" w:hAnsi="Times New Roman" w:cs="Times New Roman"/>
          <w:sz w:val="28"/>
          <w:szCs w:val="24"/>
        </w:rPr>
        <w:t>Знаменского</w:t>
      </w:r>
      <w:r w:rsidR="0049134F" w:rsidRPr="00797EB8">
        <w:rPr>
          <w:rFonts w:ascii="Times New Roman" w:hAnsi="Times New Roman" w:cs="Times New Roman"/>
          <w:sz w:val="28"/>
          <w:szCs w:val="24"/>
        </w:rPr>
        <w:t xml:space="preserve"> сельсовета  Башмаковского района Пензенской области</w:t>
      </w:r>
      <w:r w:rsidR="0049134F">
        <w:rPr>
          <w:rFonts w:ascii="Times New Roman" w:hAnsi="Times New Roman" w:cs="Times New Roman"/>
          <w:sz w:val="28"/>
          <w:szCs w:val="24"/>
        </w:rPr>
        <w:t xml:space="preserve"> </w:t>
      </w:r>
      <w:r w:rsidRPr="009C7FE7">
        <w:rPr>
          <w:rFonts w:ascii="Times New Roman" w:hAnsi="Times New Roman" w:cs="Times New Roman"/>
          <w:sz w:val="28"/>
          <w:szCs w:val="24"/>
        </w:rPr>
        <w:t>проект регламента.</w:t>
      </w:r>
    </w:p>
    <w:p w:rsidR="005D3FB3" w:rsidRDefault="005D3FB3" w:rsidP="00DE7C1D">
      <w:pPr>
        <w:spacing w:after="0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Предметом экспертизы является оценка соответствия проекта регламента требованиям, предъявляемым к нему Федеральным законом             от 27.07.2010 № 210-ФЗ «Об организации предоставления государственных и муниципальных услуг» и принятыми в соответствии с ним нормативными правовыми актами, а также оценка учета результатов независимой экспертизы в проекте регламента.</w:t>
      </w:r>
    </w:p>
    <w:p w:rsidR="0049134F" w:rsidRDefault="005D3F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 Срок проведения экспертизы составляет не более 30 рабочих дней со дня поступления проекта регламента </w:t>
      </w:r>
      <w:r w:rsidR="0049134F">
        <w:rPr>
          <w:rFonts w:ascii="Times New Roman" w:hAnsi="Times New Roman" w:cs="Times New Roman"/>
          <w:sz w:val="28"/>
          <w:szCs w:val="24"/>
        </w:rPr>
        <w:t xml:space="preserve">ведущим специалистом </w:t>
      </w:r>
      <w:r w:rsidR="00F30A09">
        <w:rPr>
          <w:rFonts w:ascii="Times New Roman" w:hAnsi="Times New Roman" w:cs="Times New Roman"/>
          <w:sz w:val="28"/>
          <w:szCs w:val="24"/>
        </w:rPr>
        <w:t>а</w:t>
      </w:r>
      <w:r w:rsidR="0049134F" w:rsidRPr="00797EB8">
        <w:rPr>
          <w:rFonts w:ascii="Times New Roman" w:hAnsi="Times New Roman" w:cs="Times New Roman"/>
          <w:sz w:val="28"/>
          <w:szCs w:val="24"/>
        </w:rPr>
        <w:t xml:space="preserve">дминистрации </w:t>
      </w:r>
      <w:r w:rsidR="00582BF1">
        <w:rPr>
          <w:rFonts w:ascii="Times New Roman" w:hAnsi="Times New Roman" w:cs="Times New Roman"/>
          <w:sz w:val="28"/>
          <w:szCs w:val="24"/>
        </w:rPr>
        <w:t>Знаменского</w:t>
      </w:r>
      <w:r w:rsidR="0049134F" w:rsidRPr="00797EB8">
        <w:rPr>
          <w:rFonts w:ascii="Times New Roman" w:hAnsi="Times New Roman" w:cs="Times New Roman"/>
          <w:sz w:val="28"/>
          <w:szCs w:val="24"/>
        </w:rPr>
        <w:t xml:space="preserve"> сельсовета  Башмаковского района Пензенской области</w:t>
      </w:r>
      <w:r w:rsidR="0049134F">
        <w:rPr>
          <w:rFonts w:ascii="Times New Roman" w:hAnsi="Times New Roman" w:cs="Times New Roman"/>
          <w:sz w:val="28"/>
          <w:szCs w:val="24"/>
        </w:rPr>
        <w:t>.</w:t>
      </w:r>
    </w:p>
    <w:p w:rsidR="005D3FB3" w:rsidRDefault="005D3FB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 По результатам проведения экспертизы составляется заключение, которое направляется должностному лицу, муниципальному служащему Администрации, разработавшему проект регламента.</w:t>
      </w:r>
    </w:p>
    <w:p w:rsidR="005D3FB3" w:rsidRDefault="005D3FB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6. </w:t>
      </w:r>
      <w:hyperlink r:id="rId10" w:history="1">
        <w:r w:rsidRPr="0000708E">
          <w:rPr>
            <w:rFonts w:ascii="Times New Roman" w:hAnsi="Times New Roman" w:cs="Times New Roman"/>
            <w:color w:val="auto"/>
            <w:sz w:val="28"/>
            <w:szCs w:val="24"/>
            <w:lang/>
          </w:rPr>
          <w:t>Заключение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составляется по форме согласно приложению к настоящему Порядку.</w:t>
      </w:r>
    </w:p>
    <w:p w:rsidR="005D3FB3" w:rsidRDefault="005D3FB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 По каждому проекту регламента готовится отдельное заключение.</w:t>
      </w:r>
    </w:p>
    <w:p w:rsidR="005D3FB3" w:rsidRDefault="005D3FB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8. Заключение содержит обязательные разделы «Общие сведения» и «Выводы по результатам проведенной экспертизы».</w:t>
      </w:r>
    </w:p>
    <w:p w:rsidR="005D3FB3" w:rsidRDefault="005D3FB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разделе «Общие сведения» указываются:</w:t>
      </w:r>
    </w:p>
    <w:p w:rsidR="005D3FB3" w:rsidRDefault="005D3FB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а) наименование проекта регламента;</w:t>
      </w:r>
    </w:p>
    <w:p w:rsidR="005D3FB3" w:rsidRDefault="005D3FB3">
      <w:pPr>
        <w:pStyle w:val="ConsPlusNormal"/>
        <w:ind w:firstLine="539"/>
        <w:jc w:val="both"/>
        <w:rPr>
          <w:rFonts w:cs="Times New Roman"/>
          <w:szCs w:val="24"/>
        </w:rPr>
      </w:pPr>
      <w:r w:rsidRPr="009C7FE7">
        <w:rPr>
          <w:rFonts w:ascii="Times New Roman" w:hAnsi="Times New Roman" w:cs="Times New Roman"/>
          <w:sz w:val="28"/>
          <w:szCs w:val="24"/>
        </w:rPr>
        <w:t xml:space="preserve">б) наименование </w:t>
      </w:r>
      <w:r w:rsidR="0000708E" w:rsidRPr="009C7FE7">
        <w:rPr>
          <w:rFonts w:ascii="Times New Roman" w:hAnsi="Times New Roman" w:cs="Times New Roman"/>
          <w:sz w:val="28"/>
          <w:szCs w:val="24"/>
        </w:rPr>
        <w:t>органа местного самоуправления</w:t>
      </w:r>
      <w:r w:rsidRPr="009C7FE7">
        <w:rPr>
          <w:rFonts w:ascii="Times New Roman" w:hAnsi="Times New Roman" w:cs="Times New Roman"/>
          <w:sz w:val="28"/>
          <w:szCs w:val="24"/>
        </w:rPr>
        <w:t>, разработавше</w:t>
      </w:r>
      <w:r w:rsidR="0000708E" w:rsidRPr="009C7FE7">
        <w:rPr>
          <w:rFonts w:ascii="Times New Roman" w:hAnsi="Times New Roman" w:cs="Times New Roman"/>
          <w:sz w:val="28"/>
          <w:szCs w:val="24"/>
        </w:rPr>
        <w:t>го</w:t>
      </w:r>
      <w:r w:rsidRPr="009C7FE7">
        <w:rPr>
          <w:rFonts w:ascii="Times New Roman" w:hAnsi="Times New Roman" w:cs="Times New Roman"/>
          <w:sz w:val="28"/>
          <w:szCs w:val="24"/>
        </w:rPr>
        <w:t xml:space="preserve"> проект регламента;</w:t>
      </w:r>
    </w:p>
    <w:p w:rsidR="005D3FB3" w:rsidRDefault="005D3FB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в) дата проведения экспертизы.</w:t>
      </w:r>
    </w:p>
    <w:p w:rsidR="005D3FB3" w:rsidRDefault="005D3FB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разделе «Выводы по результатам проведенной экспертизы» указываются:</w:t>
      </w:r>
    </w:p>
    <w:p w:rsidR="005D3FB3" w:rsidRDefault="005D3FB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отсутствие или наличие замечаний и (или) предложений по проекту </w:t>
      </w:r>
      <w:r>
        <w:rPr>
          <w:rFonts w:ascii="Times New Roman" w:hAnsi="Times New Roman" w:cs="Times New Roman"/>
          <w:sz w:val="28"/>
          <w:szCs w:val="24"/>
        </w:rPr>
        <w:lastRenderedPageBreak/>
        <w:t>регламента. При наличии замечаний и (или) предложений раскрывается их содержание;</w:t>
      </w:r>
    </w:p>
    <w:p w:rsidR="005D3FB3" w:rsidRDefault="005D3FB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б) рекомендации по дальнейшей работе с проектом регламента (рекомендуется к доработке в соответствии с указанными замечаниями и (или) предложениями, рекомендуется к принятию, не рекомендуется к принятию).</w:t>
      </w:r>
    </w:p>
    <w:p w:rsidR="005D3FB3" w:rsidRDefault="005D3FB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9. В результате рассмотрения замечаний и (или) предложений, изложенных в заключении, должностное лицо, муниципальный служащий, разработавший проект регламента:</w:t>
      </w:r>
    </w:p>
    <w:p w:rsidR="005D3FB3" w:rsidRDefault="005D3FB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а) при наличии замечаний и (или) предложений, изложенных в соответствующем заключении, дорабатывает проект регламента;</w:t>
      </w:r>
    </w:p>
    <w:p w:rsidR="005D3FB3" w:rsidRDefault="005D3FB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б) при отсутствии замечаний и (или) предложений, изложенных в соответствующем заключении, оставляет проект регламента без изменений.</w:t>
      </w:r>
    </w:p>
    <w:p w:rsidR="005D3FB3" w:rsidRDefault="005D3FB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10. Направление доработанного проекта регламента на повторную экспертизу не требуется.</w:t>
      </w:r>
    </w:p>
    <w:p w:rsidR="005D3FB3" w:rsidRDefault="005D3FB3">
      <w:pPr>
        <w:pStyle w:val="ConsPlusNormal"/>
        <w:ind w:firstLine="540"/>
        <w:jc w:val="both"/>
        <w:rPr>
          <w:rFonts w:cs="Times New Roman"/>
          <w:szCs w:val="24"/>
        </w:rPr>
      </w:pPr>
    </w:p>
    <w:p w:rsidR="00A40076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6D5399" w:rsidRDefault="006D5399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6D5399" w:rsidRDefault="006D5399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6D5399" w:rsidRDefault="006D5399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6D5399" w:rsidRDefault="006D5399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6D5399" w:rsidRDefault="006D5399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6D5399" w:rsidRDefault="006D5399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6D5399" w:rsidRPr="006D5399" w:rsidRDefault="006D5399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5D3FB3" w:rsidRPr="006D5399" w:rsidRDefault="005D3FB3" w:rsidP="006D5399">
      <w:pPr>
        <w:pStyle w:val="ConsPlusNormal"/>
        <w:jc w:val="right"/>
        <w:rPr>
          <w:rFonts w:cs="Times New Roman"/>
          <w:szCs w:val="24"/>
        </w:rPr>
      </w:pPr>
      <w:r w:rsidRPr="006D5399">
        <w:rPr>
          <w:rFonts w:ascii="Times New Roman" w:hAnsi="Times New Roman" w:cs="Times New Roman"/>
          <w:sz w:val="28"/>
          <w:szCs w:val="24"/>
        </w:rPr>
        <w:t>Приложение</w:t>
      </w:r>
    </w:p>
    <w:p w:rsidR="005D3FB3" w:rsidRPr="006D5399" w:rsidRDefault="005D3FB3" w:rsidP="006D5399">
      <w:pPr>
        <w:pStyle w:val="ConsPlusTitle"/>
        <w:jc w:val="right"/>
        <w:rPr>
          <w:rFonts w:cs="Times New Roman"/>
          <w:b w:val="0"/>
          <w:bCs w:val="0"/>
          <w:szCs w:val="24"/>
        </w:rPr>
      </w:pPr>
      <w:r w:rsidRPr="006D5399">
        <w:rPr>
          <w:rFonts w:ascii="Times New Roman" w:hAnsi="Times New Roman" w:cs="Times New Roman"/>
          <w:b w:val="0"/>
          <w:bCs w:val="0"/>
          <w:sz w:val="28"/>
          <w:szCs w:val="24"/>
        </w:rPr>
        <w:t>к Порядку</w:t>
      </w:r>
    </w:p>
    <w:p w:rsidR="005D3FB3" w:rsidRPr="006D5399" w:rsidRDefault="005D3FB3" w:rsidP="006D5399">
      <w:pPr>
        <w:pStyle w:val="ConsPlusTitle"/>
        <w:jc w:val="right"/>
        <w:rPr>
          <w:rFonts w:cs="Times New Roman"/>
          <w:b w:val="0"/>
          <w:bCs w:val="0"/>
          <w:szCs w:val="24"/>
        </w:rPr>
      </w:pPr>
      <w:r w:rsidRPr="006D5399">
        <w:rPr>
          <w:rFonts w:ascii="Times New Roman" w:hAnsi="Times New Roman" w:cs="Times New Roman"/>
          <w:b w:val="0"/>
          <w:bCs w:val="0"/>
          <w:sz w:val="28"/>
          <w:szCs w:val="24"/>
        </w:rPr>
        <w:t>проведения экспертизы проектов</w:t>
      </w:r>
    </w:p>
    <w:p w:rsidR="005D3FB3" w:rsidRPr="006D5399" w:rsidRDefault="005D3FB3" w:rsidP="006D5399">
      <w:pPr>
        <w:pStyle w:val="ConsPlusTitle"/>
        <w:jc w:val="right"/>
        <w:rPr>
          <w:rFonts w:cs="Times New Roman"/>
          <w:b w:val="0"/>
          <w:bCs w:val="0"/>
          <w:szCs w:val="24"/>
        </w:rPr>
      </w:pPr>
      <w:r w:rsidRPr="006D5399">
        <w:rPr>
          <w:rFonts w:ascii="Times New Roman" w:hAnsi="Times New Roman" w:cs="Times New Roman"/>
          <w:b w:val="0"/>
          <w:bCs w:val="0"/>
          <w:sz w:val="28"/>
          <w:szCs w:val="24"/>
        </w:rPr>
        <w:t>административных регламентов</w:t>
      </w:r>
    </w:p>
    <w:p w:rsidR="005D3FB3" w:rsidRPr="006D5399" w:rsidRDefault="005D3FB3" w:rsidP="006D5399">
      <w:pPr>
        <w:pStyle w:val="ConsPlusTitle"/>
        <w:jc w:val="right"/>
        <w:rPr>
          <w:rFonts w:cs="Times New Roman"/>
          <w:b w:val="0"/>
          <w:bCs w:val="0"/>
          <w:szCs w:val="24"/>
        </w:rPr>
      </w:pPr>
      <w:r w:rsidRPr="006D5399">
        <w:rPr>
          <w:rFonts w:ascii="Times New Roman" w:hAnsi="Times New Roman" w:cs="Times New Roman"/>
          <w:b w:val="0"/>
          <w:bCs w:val="0"/>
          <w:sz w:val="28"/>
          <w:szCs w:val="24"/>
        </w:rPr>
        <w:t>предоставления муниципальных услуг</w:t>
      </w:r>
    </w:p>
    <w:p w:rsidR="0049442F" w:rsidRPr="006D5399" w:rsidRDefault="00F30A09" w:rsidP="006D539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а</w:t>
      </w:r>
      <w:r w:rsidR="005D3FB3" w:rsidRPr="006D5399">
        <w:rPr>
          <w:rFonts w:ascii="Times New Roman" w:hAnsi="Times New Roman" w:cs="Times New Roman"/>
          <w:b w:val="0"/>
          <w:bCs w:val="0"/>
          <w:sz w:val="28"/>
          <w:szCs w:val="24"/>
        </w:rPr>
        <w:t>дминистрацией</w:t>
      </w:r>
      <w:r w:rsidR="0049442F" w:rsidRPr="006D5399">
        <w:rPr>
          <w:rFonts w:cs="Times New Roman"/>
          <w:b w:val="0"/>
          <w:bCs w:val="0"/>
          <w:szCs w:val="24"/>
        </w:rPr>
        <w:t xml:space="preserve"> </w:t>
      </w:r>
      <w:r w:rsidR="00582BF1">
        <w:rPr>
          <w:rFonts w:ascii="Times New Roman" w:hAnsi="Times New Roman" w:cs="Times New Roman"/>
          <w:b w:val="0"/>
          <w:sz w:val="28"/>
          <w:szCs w:val="24"/>
        </w:rPr>
        <w:t>Знаменского</w:t>
      </w:r>
      <w:r w:rsidR="0049442F" w:rsidRPr="006D5399">
        <w:rPr>
          <w:rFonts w:ascii="Times New Roman" w:hAnsi="Times New Roman" w:cs="Times New Roman"/>
          <w:b w:val="0"/>
          <w:sz w:val="28"/>
          <w:szCs w:val="24"/>
        </w:rPr>
        <w:t xml:space="preserve"> сельсовета</w:t>
      </w:r>
    </w:p>
    <w:p w:rsidR="005D3FB3" w:rsidRPr="006D5399" w:rsidRDefault="0049442F" w:rsidP="006D5399">
      <w:pPr>
        <w:pStyle w:val="ConsPlusTitle"/>
        <w:jc w:val="right"/>
        <w:rPr>
          <w:rFonts w:cs="Times New Roman"/>
          <w:b w:val="0"/>
          <w:bCs w:val="0"/>
          <w:szCs w:val="24"/>
        </w:rPr>
      </w:pPr>
      <w:r w:rsidRPr="006D5399">
        <w:rPr>
          <w:rFonts w:ascii="Times New Roman" w:hAnsi="Times New Roman" w:cs="Times New Roman"/>
          <w:b w:val="0"/>
          <w:sz w:val="28"/>
          <w:szCs w:val="24"/>
        </w:rPr>
        <w:t>Башмаковского района Пензенской области</w:t>
      </w:r>
    </w:p>
    <w:p w:rsidR="005D3FB3" w:rsidRDefault="005D3FB3" w:rsidP="006D5399">
      <w:pPr>
        <w:pStyle w:val="ConsPlusNormal"/>
        <w:jc w:val="right"/>
        <w:rPr>
          <w:rFonts w:cs="Times New Roman"/>
          <w:sz w:val="24"/>
          <w:szCs w:val="24"/>
        </w:rPr>
      </w:pPr>
    </w:p>
    <w:p w:rsidR="005D3FB3" w:rsidRDefault="005D3FB3">
      <w:pPr>
        <w:pStyle w:val="ConsPlusNormal"/>
        <w:ind w:firstLine="540"/>
        <w:jc w:val="both"/>
        <w:rPr>
          <w:rFonts w:cs="Times New Roman"/>
          <w:b/>
          <w:szCs w:val="24"/>
        </w:rPr>
      </w:pPr>
    </w:p>
    <w:p w:rsidR="005D3FB3" w:rsidRDefault="005D3FB3">
      <w:pPr>
        <w:pStyle w:val="ConsPlusNormal"/>
        <w:jc w:val="center"/>
        <w:rPr>
          <w:rFonts w:cs="Times New Roman"/>
          <w:szCs w:val="24"/>
        </w:rPr>
      </w:pPr>
      <w:bookmarkStart w:id="3" w:name="Par409"/>
      <w:bookmarkEnd w:id="3"/>
      <w:r>
        <w:rPr>
          <w:rFonts w:ascii="Times New Roman" w:hAnsi="Times New Roman" w:cs="Times New Roman"/>
          <w:b/>
          <w:sz w:val="28"/>
          <w:szCs w:val="24"/>
        </w:rPr>
        <w:t>ЗАКЛЮЧЕНИЕ</w:t>
      </w:r>
    </w:p>
    <w:p w:rsidR="005D3FB3" w:rsidRDefault="005D3FB3">
      <w:pPr>
        <w:pStyle w:val="ConsPlusNormal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проект административного регламента</w:t>
      </w:r>
    </w:p>
    <w:p w:rsidR="005D3FB3" w:rsidRDefault="005D3F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5D3FB3" w:rsidRDefault="005D3FB3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1. Общие сведения</w:t>
      </w:r>
    </w:p>
    <w:p w:rsidR="005D3FB3" w:rsidRDefault="005D3FB3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5D3FB3" w:rsidRDefault="005D3FB3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1.1. Настоящее заключение дано на проект административного регламента</w:t>
      </w:r>
    </w:p>
    <w:p w:rsidR="005D3FB3" w:rsidRDefault="005D3FB3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5D3FB3" w:rsidRDefault="005D3FB3">
      <w:pPr>
        <w:pStyle w:val="ConsPlusNonformat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(наименование проекта административного регламента)</w:t>
      </w:r>
    </w:p>
    <w:p w:rsidR="005D3FB3" w:rsidRDefault="005D3FB3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5D3FB3" w:rsidRDefault="005D3FB3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1.2. Проект административного регламента разработан __________________________________________________________________</w:t>
      </w:r>
    </w:p>
    <w:p w:rsidR="005D3FB3" w:rsidRDefault="005D3FB3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9C7FE7">
        <w:rPr>
          <w:rFonts w:ascii="Times New Roman" w:hAnsi="Times New Roman" w:cs="Times New Roman"/>
          <w:i/>
          <w:sz w:val="24"/>
          <w:szCs w:val="24"/>
        </w:rPr>
        <w:t xml:space="preserve">  (наименование </w:t>
      </w:r>
      <w:r w:rsidR="0000708E" w:rsidRPr="009C7FE7">
        <w:rPr>
          <w:rFonts w:ascii="Times New Roman" w:hAnsi="Times New Roman" w:cs="Times New Roman"/>
          <w:i/>
          <w:sz w:val="24"/>
          <w:szCs w:val="24"/>
        </w:rPr>
        <w:t>органа местного самоуправления</w:t>
      </w:r>
      <w:r w:rsidRPr="009C7FE7">
        <w:rPr>
          <w:rFonts w:ascii="Times New Roman" w:hAnsi="Times New Roman" w:cs="Times New Roman"/>
          <w:i/>
          <w:sz w:val="24"/>
          <w:szCs w:val="24"/>
        </w:rPr>
        <w:t>, разработавше</w:t>
      </w:r>
      <w:r w:rsidR="0000708E" w:rsidRPr="009C7FE7">
        <w:rPr>
          <w:rFonts w:ascii="Times New Roman" w:hAnsi="Times New Roman" w:cs="Times New Roman"/>
          <w:i/>
          <w:sz w:val="24"/>
          <w:szCs w:val="24"/>
        </w:rPr>
        <w:t>го</w:t>
      </w:r>
      <w:r w:rsidRPr="009C7FE7">
        <w:rPr>
          <w:rFonts w:ascii="Times New Roman" w:hAnsi="Times New Roman" w:cs="Times New Roman"/>
          <w:i/>
          <w:sz w:val="24"/>
          <w:szCs w:val="24"/>
        </w:rPr>
        <w:t xml:space="preserve"> проект административного регламента)</w:t>
      </w:r>
    </w:p>
    <w:p w:rsidR="005D3FB3" w:rsidRDefault="005D3F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3FB3" w:rsidRDefault="005D3FB3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1.3. Дата проведения экспертизы «___» _______________ 20 ___ года.</w:t>
      </w:r>
    </w:p>
    <w:p w:rsidR="005D3FB3" w:rsidRDefault="005D3FB3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5D3FB3" w:rsidRDefault="005D3FB3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2. Выводы по результатам проведенной экспертизы:</w:t>
      </w:r>
    </w:p>
    <w:p w:rsidR="005D3FB3" w:rsidRDefault="005D3FB3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_______________________________________________________________</w:t>
      </w:r>
      <w:r>
        <w:rPr>
          <w:rFonts w:cs="Times New Roman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</w:t>
      </w:r>
    </w:p>
    <w:p w:rsidR="005D3FB3" w:rsidRDefault="005D3FB3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Рекомендуется  к  доработке в соответствии с указанными замечаниями и (или) предложениями, рекомендуется к принятию либо не рекомендуется к принятию.</w:t>
      </w:r>
    </w:p>
    <w:p w:rsidR="005D3FB3" w:rsidRDefault="005D3FB3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5D3FB3" w:rsidRDefault="005D3FB3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Подпись уполномоченного лица__________________________________</w:t>
      </w:r>
    </w:p>
    <w:p w:rsidR="005D3FB3" w:rsidRDefault="005D3FB3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(фамилия, имя, отчество (при наличии))</w:t>
      </w:r>
    </w:p>
    <w:p w:rsidR="005D3FB3" w:rsidRDefault="005D3F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5D3FB3" w:rsidRDefault="005D3FB3">
      <w:pPr>
        <w:pStyle w:val="ConsPlusNormal"/>
        <w:ind w:firstLine="540"/>
        <w:jc w:val="both"/>
        <w:rPr>
          <w:rFonts w:cs="Times New Roman"/>
          <w:szCs w:val="24"/>
        </w:rPr>
      </w:pPr>
    </w:p>
    <w:sectPr w:rsidR="005D3FB3" w:rsidSect="005D3FB3">
      <w:footerReference w:type="default" r:id="rId11"/>
      <w:type w:val="continuous"/>
      <w:pgSz w:w="11906" w:h="16838"/>
      <w:pgMar w:top="1134" w:right="850" w:bottom="1134" w:left="1701" w:header="720" w:footer="0" w:gutter="0"/>
      <w:cols w:space="720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06F" w:rsidRDefault="0077306F">
      <w:pPr>
        <w:spacing w:after="0" w:line="240" w:lineRule="auto"/>
      </w:pPr>
      <w:r>
        <w:separator/>
      </w:r>
    </w:p>
  </w:endnote>
  <w:endnote w:type="continuationSeparator" w:id="0">
    <w:p w:rsidR="0077306F" w:rsidRDefault="00773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altName w:val="Courier New"/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FB3" w:rsidRDefault="005D3FB3">
    <w:pPr>
      <w:pStyle w:val="cde8e6ede8e9eaeeebeeedf2e8f2f3eb"/>
      <w:jc w:val="center"/>
    </w:pPr>
  </w:p>
  <w:p w:rsidR="005D3FB3" w:rsidRDefault="005D3FB3">
    <w:pPr>
      <w:pStyle w:val="cde8e6ede8e9eaeeebeeedf2e8f2f3eb"/>
      <w:jc w:val="center"/>
      <w:rPr>
        <w:rFonts w:cs="Times New Roman"/>
        <w:szCs w:val="24"/>
      </w:rPr>
    </w:pPr>
    <w:r>
      <w:rPr>
        <w:rFonts w:cs="Times New Roman"/>
        <w:szCs w:val="24"/>
      </w:rPr>
      <w:fldChar w:fldCharType="begin"/>
    </w:r>
    <w:r>
      <w:rPr>
        <w:rFonts w:cs="Times New Roman"/>
        <w:szCs w:val="24"/>
      </w:rPr>
      <w:instrText xml:space="preserve"> PAGE </w:instrText>
    </w:r>
    <w:r>
      <w:rPr>
        <w:rFonts w:cs="Times New Roman"/>
        <w:szCs w:val="24"/>
      </w:rPr>
      <w:fldChar w:fldCharType="separate"/>
    </w:r>
    <w:r w:rsidR="0048599B">
      <w:rPr>
        <w:rFonts w:cs="Times New Roman"/>
        <w:noProof/>
        <w:szCs w:val="24"/>
      </w:rPr>
      <w:t>2</w:t>
    </w:r>
    <w:r>
      <w:rPr>
        <w:rFonts w:cs="Times New Roman"/>
        <w:szCs w:val="24"/>
      </w:rPr>
      <w:fldChar w:fldCharType="end"/>
    </w:r>
  </w:p>
  <w:p w:rsidR="005D3FB3" w:rsidRDefault="005D3FB3">
    <w:pPr>
      <w:pStyle w:val="ConsPlusNormal"/>
      <w:rPr>
        <w:rFonts w:cs="Times New Roman"/>
        <w:sz w:val="2"/>
        <w:szCs w:val="24"/>
        <w:lang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06F" w:rsidRDefault="0077306F">
      <w:r>
        <w:rPr>
          <w:rFonts w:ascii="Liberation Serif" w:eastAsiaTheme="minorEastAsia" w:cs="Times New Roman"/>
          <w:color w:val="auto"/>
          <w:kern w:val="0"/>
          <w:sz w:val="24"/>
          <w:szCs w:val="24"/>
          <w:lang w:bidi="ar-SA"/>
        </w:rPr>
        <w:separator/>
      </w:r>
    </w:p>
  </w:footnote>
  <w:footnote w:type="continuationSeparator" w:id="0">
    <w:p w:rsidR="0077306F" w:rsidRDefault="007730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B3"/>
    <w:rsid w:val="0000708E"/>
    <w:rsid w:val="00021963"/>
    <w:rsid w:val="000E6D80"/>
    <w:rsid w:val="001908BC"/>
    <w:rsid w:val="001A1563"/>
    <w:rsid w:val="001A763C"/>
    <w:rsid w:val="001D7729"/>
    <w:rsid w:val="00247746"/>
    <w:rsid w:val="002B4AFA"/>
    <w:rsid w:val="002F1BE0"/>
    <w:rsid w:val="003F614C"/>
    <w:rsid w:val="0042467B"/>
    <w:rsid w:val="004416FB"/>
    <w:rsid w:val="00445350"/>
    <w:rsid w:val="00447B2A"/>
    <w:rsid w:val="0048599B"/>
    <w:rsid w:val="0048658A"/>
    <w:rsid w:val="0049134F"/>
    <w:rsid w:val="0049442F"/>
    <w:rsid w:val="00550F32"/>
    <w:rsid w:val="00582BF1"/>
    <w:rsid w:val="005B336D"/>
    <w:rsid w:val="005D3FB3"/>
    <w:rsid w:val="005E5F8E"/>
    <w:rsid w:val="005F1A58"/>
    <w:rsid w:val="006B5102"/>
    <w:rsid w:val="006B7225"/>
    <w:rsid w:val="006D5399"/>
    <w:rsid w:val="006E0C5C"/>
    <w:rsid w:val="006F2304"/>
    <w:rsid w:val="0077306F"/>
    <w:rsid w:val="00797EB8"/>
    <w:rsid w:val="007F2A9B"/>
    <w:rsid w:val="008022F4"/>
    <w:rsid w:val="008440D6"/>
    <w:rsid w:val="008A5EC1"/>
    <w:rsid w:val="008E294D"/>
    <w:rsid w:val="009214A6"/>
    <w:rsid w:val="00997DDE"/>
    <w:rsid w:val="009C7FE7"/>
    <w:rsid w:val="00A40076"/>
    <w:rsid w:val="00A5022F"/>
    <w:rsid w:val="00A7046C"/>
    <w:rsid w:val="00B43DDC"/>
    <w:rsid w:val="00B766CE"/>
    <w:rsid w:val="00BB131E"/>
    <w:rsid w:val="00BF70BE"/>
    <w:rsid w:val="00C452BE"/>
    <w:rsid w:val="00C556E4"/>
    <w:rsid w:val="00CD1978"/>
    <w:rsid w:val="00CE5972"/>
    <w:rsid w:val="00D0377C"/>
    <w:rsid w:val="00DD3BF2"/>
    <w:rsid w:val="00DE7C1D"/>
    <w:rsid w:val="00DF140F"/>
    <w:rsid w:val="00E703E0"/>
    <w:rsid w:val="00EA3B93"/>
    <w:rsid w:val="00EE6805"/>
    <w:rsid w:val="00F30A09"/>
    <w:rsid w:val="00F951E9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1137B9-41FC-44E2-B72A-1E916703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E w:val="0"/>
      <w:autoSpaceDN w:val="0"/>
      <w:adjustRightInd w:val="0"/>
    </w:pPr>
    <w:rPr>
      <w:rFonts w:ascii="Calibri" w:eastAsia="Times New Roman" w:hAnsi="Liberation Serif" w:cs="Calibri"/>
      <w:color w:val="000000"/>
      <w:kern w:val="1"/>
      <w:lang w:bidi="hi-IN"/>
    </w:rPr>
  </w:style>
  <w:style w:type="paragraph" w:styleId="3">
    <w:name w:val="heading 3"/>
    <w:basedOn w:val="a"/>
    <w:next w:val="a0"/>
    <w:link w:val="30"/>
    <w:uiPriority w:val="9"/>
    <w:qFormat/>
    <w:rsid w:val="005D3FB3"/>
    <w:pPr>
      <w:keepNext/>
      <w:widowControl w:val="0"/>
      <w:tabs>
        <w:tab w:val="num" w:pos="720"/>
      </w:tabs>
      <w:autoSpaceDE/>
      <w:autoSpaceDN/>
      <w:adjustRightInd/>
      <w:spacing w:before="240" w:after="60" w:line="100" w:lineRule="atLeast"/>
      <w:ind w:left="720" w:hanging="720"/>
      <w:outlineLvl w:val="2"/>
    </w:pPr>
    <w:rPr>
      <w:rFonts w:ascii="Cambria" w:eastAsiaTheme="minorEastAsia" w:hAnsi="Cambria" w:cs="Times New Roman"/>
      <w:b/>
      <w:color w:val="00000A"/>
      <w:kern w:val="0"/>
      <w:sz w:val="26"/>
      <w:szCs w:val="20"/>
      <w:lang w:eastAsia="ar-SA" w:bidi="ar-SA"/>
    </w:rPr>
  </w:style>
  <w:style w:type="character" w:default="1" w:styleId="a1">
    <w:name w:val="Default Paragraph Font"/>
    <w:uiPriority w:val="99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locked/>
    <w:rsid w:val="005D3FB3"/>
    <w:rPr>
      <w:rFonts w:ascii="Cambria" w:hAnsi="Cambria" w:cs="Times New Roman"/>
      <w:b/>
      <w:color w:val="00000A"/>
      <w:sz w:val="20"/>
      <w:szCs w:val="20"/>
      <w:lang w:val="x-none" w:eastAsia="ar-SA" w:bidi="ar-SA"/>
    </w:rPr>
  </w:style>
  <w:style w:type="paragraph" w:customStyle="1" w:styleId="c7e0e3eeebeee2eeea3">
    <w:name w:val="Зc7аe0гe3оeeлebоeeвe2оeeкea 3"/>
    <w:basedOn w:val="a"/>
    <w:uiPriority w:val="99"/>
    <w:pPr>
      <w:keepNext/>
      <w:widowControl w:val="0"/>
      <w:tabs>
        <w:tab w:val="left" w:pos="2160"/>
      </w:tabs>
      <w:spacing w:before="240" w:after="60" w:line="100" w:lineRule="atLeast"/>
      <w:ind w:left="720" w:hanging="720"/>
    </w:pPr>
    <w:rPr>
      <w:rFonts w:ascii="Cambria" w:cs="Cambria"/>
      <w:b/>
      <w:bCs/>
      <w:color w:val="00000A"/>
      <w:sz w:val="26"/>
      <w:szCs w:val="26"/>
      <w:lang w:bidi="ar-SA"/>
    </w:rPr>
  </w:style>
  <w:style w:type="character" w:customStyle="1" w:styleId="c7e0e3eeebeee2eeea3c7ede0ea">
    <w:name w:val="Зc7аe0гe3оeeлebоeeвe2оeeкea 3 Зc7нedаe0кea"/>
    <w:basedOn w:val="a1"/>
    <w:uiPriority w:val="99"/>
    <w:rPr>
      <w:rFonts w:ascii="Cambria" w:eastAsia="Times New Roman" w:cs="Cambria"/>
      <w:b/>
      <w:bCs/>
      <w:color w:val="00000A"/>
      <w:sz w:val="20"/>
      <w:szCs w:val="20"/>
    </w:rPr>
  </w:style>
  <w:style w:type="character" w:customStyle="1" w:styleId="c8edf2e5f0ede5f2-f1f1fbebeae0">
    <w:name w:val="Иc8нedтf2еe5рf0нedеe5тf2-сf1сf1ыfbлebкeaаe0"/>
    <w:basedOn w:val="a1"/>
    <w:uiPriority w:val="99"/>
    <w:rPr>
      <w:rFonts w:eastAsia="Times New Roman" w:cs="Times New Roman"/>
      <w:color w:val="0000FF"/>
      <w:u w:val="single"/>
      <w:lang w:val="x-none"/>
    </w:rPr>
  </w:style>
  <w:style w:type="character" w:customStyle="1" w:styleId="cef1edeee2edeee9f2e5eaf1f2c7ede0ea">
    <w:name w:val="Оceсf1нedоeeвe2нedоeeйe9 тf2еe5кeaсf1тf2 Зc7нedаe0кea"/>
    <w:basedOn w:val="a1"/>
    <w:uiPriority w:val="99"/>
    <w:rPr>
      <w:rFonts w:ascii="Calibri" w:eastAsia="Times New Roman" w:cs="Calibri"/>
      <w:color w:val="00000A"/>
      <w:sz w:val="20"/>
      <w:szCs w:val="20"/>
    </w:rPr>
  </w:style>
  <w:style w:type="character" w:customStyle="1" w:styleId="ConsPlusNormalc7ede0ea">
    <w:name w:val="ConsPlusNormal Зc7нedаe0кea"/>
    <w:uiPriority w:val="99"/>
    <w:rPr>
      <w:rFonts w:ascii="Arial" w:eastAsia="Times New Roman"/>
      <w:sz w:val="20"/>
    </w:rPr>
  </w:style>
  <w:style w:type="character" w:customStyle="1" w:styleId="c2e5f0f5ede8e9eaeeebeeedf2e8f2f3ebc7ede0ea">
    <w:name w:val="Вc2еe5рf0хf5нedиe8йe9 кeaоeeлebоeeнedтf2иe8тf2уf3лeb Зc7нedаe0кea"/>
    <w:basedOn w:val="a1"/>
    <w:uiPriority w:val="99"/>
    <w:rPr>
      <w:rFonts w:eastAsia="Times New Roman" w:cs="Times New Roman"/>
    </w:rPr>
  </w:style>
  <w:style w:type="character" w:customStyle="1" w:styleId="cde8e6ede8e9eaeeebeeedf2e8f2f3ebc7ede0ea">
    <w:name w:val="Нcdиe8жe6нedиe8йe9 кeaоeeлebоeeнedтf2иe8тf2уf3лeb Зc7нedаe0кea"/>
    <w:basedOn w:val="a1"/>
    <w:uiPriority w:val="99"/>
    <w:rPr>
      <w:rFonts w:eastAsia="Times New Roman" w:cs="Times New Roman"/>
    </w:rPr>
  </w:style>
  <w:style w:type="character" w:customStyle="1" w:styleId="d2e5eaf1f2e2fbedeef1eae8c7ede0ea">
    <w:name w:val="Тd2еe5кeaсf1тf2 вe2ыfbнedоeeсf1кeaиe8 Зc7нedаe0кea"/>
    <w:basedOn w:val="a1"/>
    <w:uiPriority w:val="99"/>
    <w:rPr>
      <w:rFonts w:ascii="Tahoma" w:eastAsia="Times New Roman" w:cs="Tahoma"/>
      <w:sz w:val="16"/>
      <w:szCs w:val="16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ascii="Times New Roman" w:eastAsia="Times New Roman"/>
      <w:b/>
      <w:sz w:val="28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 w:line="288" w:lineRule="auto"/>
    </w:pPr>
    <w:rPr>
      <w:color w:val="00000A"/>
      <w:sz w:val="20"/>
      <w:szCs w:val="20"/>
      <w:lang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d3eae0e7e0f2e5ebfc">
    <w:name w:val="Уd3кeaаe0зe7аe0тf2еe5лebьfc"/>
    <w:basedOn w:val="a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Calibri" w:eastAsia="Times New Roman" w:hAnsi="Liberation Serif" w:cs="Calibri"/>
      <w:color w:val="000000"/>
      <w:kern w:val="1"/>
      <w:lang w:bidi="hi-IN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color w:val="000000"/>
      <w:kern w:val="1"/>
      <w:sz w:val="20"/>
      <w:szCs w:val="20"/>
      <w:lang w:bidi="hi-IN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color w:val="000000"/>
      <w:kern w:val="1"/>
      <w:sz w:val="20"/>
      <w:szCs w:val="20"/>
      <w:lang w:bidi="hi-IN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color w:val="000000"/>
      <w:kern w:val="1"/>
      <w:sz w:val="20"/>
      <w:szCs w:val="20"/>
      <w:lang w:bidi="hi-IN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color w:val="000000"/>
      <w:kern w:val="1"/>
      <w:sz w:val="20"/>
      <w:szCs w:val="20"/>
      <w:lang w:bidi="hi-IN"/>
    </w:rPr>
  </w:style>
  <w:style w:type="paragraph" w:customStyle="1" w:styleId="ConsPlusDocList">
    <w:name w:val="ConsPlusDocLis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color w:val="000000"/>
      <w:kern w:val="1"/>
      <w:sz w:val="20"/>
      <w:szCs w:val="20"/>
      <w:lang w:bidi="hi-IN"/>
    </w:rPr>
  </w:style>
  <w:style w:type="paragraph" w:customStyle="1" w:styleId="ConsPlusTitlePage">
    <w:name w:val="ConsPlusTitlePag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color w:val="000000"/>
      <w:kern w:val="1"/>
      <w:sz w:val="20"/>
      <w:szCs w:val="20"/>
      <w:lang w:bidi="hi-IN"/>
    </w:rPr>
  </w:style>
  <w:style w:type="paragraph" w:customStyle="1" w:styleId="ConsPlusJurTerm">
    <w:name w:val="ConsPlusJurTerm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color w:val="000000"/>
      <w:kern w:val="1"/>
      <w:sz w:val="26"/>
      <w:szCs w:val="26"/>
      <w:lang w:bidi="hi-IN"/>
    </w:rPr>
  </w:style>
  <w:style w:type="paragraph" w:customStyle="1" w:styleId="ConsPlusTextList">
    <w:name w:val="ConsPlusTextLis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color w:val="000000"/>
      <w:kern w:val="1"/>
      <w:sz w:val="20"/>
      <w:szCs w:val="20"/>
      <w:lang w:bidi="hi-IN"/>
    </w:rPr>
  </w:style>
  <w:style w:type="paragraph" w:customStyle="1" w:styleId="ConsPlusTextList1">
    <w:name w:val="ConsPlusTextList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color w:val="000000"/>
      <w:kern w:val="1"/>
      <w:sz w:val="20"/>
      <w:szCs w:val="20"/>
      <w:lang w:bidi="hi-IN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pPr>
      <w:tabs>
        <w:tab w:val="center" w:pos="4677"/>
        <w:tab w:val="right" w:pos="9355"/>
      </w:tabs>
    </w:pPr>
    <w:rPr>
      <w:lang w:bidi="ar-SA"/>
    </w:rPr>
  </w:style>
  <w:style w:type="paragraph" w:customStyle="1" w:styleId="cde8e6ede8e9eaeeebeeedf2e8f2f3eb">
    <w:name w:val="Нcdиe8жe6нedиe8йe9 кeaоeeлebоeeнedтf2иe8тf2уf3лeb"/>
    <w:basedOn w:val="a"/>
    <w:uiPriority w:val="99"/>
    <w:pPr>
      <w:tabs>
        <w:tab w:val="center" w:pos="4677"/>
        <w:tab w:val="right" w:pos="9355"/>
      </w:tabs>
    </w:pPr>
    <w:rPr>
      <w:lang w:bidi="ar-SA"/>
    </w:rPr>
  </w:style>
  <w:style w:type="paragraph" w:styleId="a4">
    <w:name w:val="Balloon Text"/>
    <w:basedOn w:val="a"/>
    <w:link w:val="a5"/>
    <w:uiPriority w:val="99"/>
    <w:rPr>
      <w:rFonts w:ascii="Tahoma" w:cs="Tahoma"/>
      <w:sz w:val="16"/>
      <w:szCs w:val="16"/>
      <w:lang w:bidi="ar-SA"/>
    </w:rPr>
  </w:style>
  <w:style w:type="character" w:customStyle="1" w:styleId="a5">
    <w:name w:val="Текст выноски Знак"/>
    <w:basedOn w:val="a1"/>
    <w:link w:val="a4"/>
    <w:uiPriority w:val="99"/>
    <w:semiHidden/>
    <w:locked/>
    <w:rPr>
      <w:rFonts w:ascii="Tahoma" w:hAnsi="Tahoma" w:cs="Mangal"/>
      <w:color w:val="000000"/>
      <w:kern w:val="1"/>
      <w:sz w:val="14"/>
      <w:szCs w:val="14"/>
      <w:lang w:bidi="hi-IN"/>
    </w:rPr>
  </w:style>
  <w:style w:type="paragraph" w:styleId="a0">
    <w:name w:val="Body Text"/>
    <w:basedOn w:val="a"/>
    <w:link w:val="a6"/>
    <w:uiPriority w:val="99"/>
    <w:semiHidden/>
    <w:unhideWhenUsed/>
    <w:rsid w:val="005D3FB3"/>
    <w:pPr>
      <w:spacing w:after="120"/>
    </w:pPr>
    <w:rPr>
      <w:rFonts w:cs="Mangal"/>
      <w:szCs w:val="20"/>
    </w:rPr>
  </w:style>
  <w:style w:type="character" w:customStyle="1" w:styleId="a6">
    <w:name w:val="Основной текст Знак"/>
    <w:basedOn w:val="a1"/>
    <w:link w:val="a0"/>
    <w:uiPriority w:val="99"/>
    <w:semiHidden/>
    <w:locked/>
    <w:rsid w:val="005D3FB3"/>
    <w:rPr>
      <w:rFonts w:ascii="Calibri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7">
    <w:name w:val="No Spacing"/>
    <w:link w:val="a8"/>
    <w:uiPriority w:val="1"/>
    <w:qFormat/>
    <w:rsid w:val="00797EB8"/>
    <w:pPr>
      <w:widowControl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Без интервала Знак"/>
    <w:link w:val="a7"/>
    <w:locked/>
    <w:rsid w:val="00797EB8"/>
    <w:rPr>
      <w:rFonts w:ascii="Times New Roman" w:hAnsi="Times New Roman"/>
      <w:sz w:val="20"/>
    </w:rPr>
  </w:style>
  <w:style w:type="paragraph" w:styleId="a9">
    <w:name w:val="Title"/>
    <w:basedOn w:val="a"/>
    <w:link w:val="aa"/>
    <w:uiPriority w:val="10"/>
    <w:qFormat/>
    <w:rsid w:val="00797EB8"/>
    <w:pPr>
      <w:suppressAutoHyphens w:val="0"/>
      <w:autoSpaceDE/>
      <w:autoSpaceDN/>
      <w:adjustRightInd/>
      <w:spacing w:after="0" w:line="240" w:lineRule="auto"/>
      <w:ind w:right="-1050"/>
      <w:jc w:val="center"/>
    </w:pPr>
    <w:rPr>
      <w:rFonts w:ascii="Times New Roman" w:eastAsiaTheme="minorEastAsia" w:hAnsi="Times New Roman" w:cs="Times New Roman"/>
      <w:b/>
      <w:color w:val="auto"/>
      <w:kern w:val="0"/>
      <w:sz w:val="32"/>
      <w:szCs w:val="3276"/>
      <w:lang w:eastAsia="zh-CN" w:bidi="ar-SA"/>
    </w:rPr>
  </w:style>
  <w:style w:type="character" w:customStyle="1" w:styleId="aa">
    <w:name w:val="Название Знак"/>
    <w:basedOn w:val="a1"/>
    <w:link w:val="a9"/>
    <w:uiPriority w:val="10"/>
    <w:locked/>
    <w:rsid w:val="00797EB8"/>
    <w:rPr>
      <w:rFonts w:ascii="Times New Roman" w:hAnsi="Times New Roman" w:cs="Times New Roman"/>
      <w:b/>
      <w:sz w:val="3276"/>
      <w:szCs w:val="327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366BADB120C51877E88353FF7ABAC3460500FA5C8553788694ADB9E2AF65F3D2AA7DB46D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87C9C682920FDFD4C9C2866BBDD7ECA1B7CB78F56F977EC99160357A50C830638C692F8FAA6A26DBF67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#Par409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853E8EFCA01094944FA021553634D5F9A60BEF219B4341624FF2BFF840A6E28E58ADED3A4DAC5DFEEA0B1EE3AC6828E677569A3C599DE313EF7BE965C5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4045</Words>
  <Characters>23059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Пензенской обл. от 29.06.2011 N 410-пП(ред. от 18.12.2018)"О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</vt:lpstr>
    </vt:vector>
  </TitlesOfParts>
  <Company>КонсультантПлюс Версия 4018.00.20</Company>
  <LinksUpToDate>false</LinksUpToDate>
  <CharactersWithSpaces>27050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29.06.2011 N 410-пП(ред. от 18.12.2018)"О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</dc:title>
  <dc:subject/>
  <dc:creator>Uzer</dc:creator>
  <cp:keywords/>
  <dc:description/>
  <cp:lastModifiedBy>Uzer</cp:lastModifiedBy>
  <cp:revision>2</cp:revision>
  <cp:lastPrinted>2019-02-27T06:12:00Z</cp:lastPrinted>
  <dcterms:created xsi:type="dcterms:W3CDTF">2024-11-29T11:05:00Z</dcterms:created>
  <dcterms:modified xsi:type="dcterms:W3CDTF">2024-11-29T11:05:00Z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Министерсво экономики Пензенской области</vt:lpwstr>
  </property>
</Properties>
</file>