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position w:val="-2"/>
          <w:sz w:val="24"/>
          <w:szCs w:val="24"/>
          <w:lang w:eastAsia="ru-RU"/>
        </w:rPr>
        <w:t>Приложение № 1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Главе администрации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 сельсовета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Наровчатского района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u w:val="single"/>
          <w:lang w:eastAsia="ru-RU"/>
        </w:rPr>
        <w:t>Пензенской области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 заявителя и реквизиты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 (для физического лица)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наличии), место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жительства, номер телефона, реквизиты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документа, удостоверяющего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личность заявителя, реквизиты доверенности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уполномоченного представителя физического лица)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(наименование, организационно-правовая форма,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адрес места нахождения, номер телефона,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фамилия, имя, отчество (при наличии) лица,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уполномоченного представителя юридического лица,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с указанием реквизитов документа,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удостоверяющего полномочия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(для юридического лица)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(почтовый адрес и (или) адрес</w:t>
      </w:r>
    </w:p>
    <w:p w:rsidR="00F75960" w:rsidRPr="00E73EF4" w:rsidRDefault="00F75960" w:rsidP="00F75960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электронной почты заявителя)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F75960" w:rsidRPr="00E73EF4" w:rsidRDefault="00F75960" w:rsidP="00F75960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переводе жилого помещения в нежилое или нежилого помещения в жилое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перевести жилое помещение в нежилое помещение, нежилое помещение в жилое помещение </w:t>
      </w: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(ненужное зачеркнуть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), находящееся по адресу: 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(указывается полный адрес: субъект Российской Федерации,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район, населенный пункт, улица, дом, корпус, строение, этаж)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 целью использования в качестве: _______________________________________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_____________________________________________________________________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назначение помещения)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</w:t>
      </w:r>
    </w:p>
    <w:p w:rsidR="00F75960" w:rsidRPr="00E73EF4" w:rsidRDefault="00F75960" w:rsidP="00F75960">
      <w:pPr>
        <w:spacing w:after="12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предоставления муниципальной услуги прошу предоставить </w:t>
      </w: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(указать нужное)</w:t>
      </w: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:</w:t>
      </w:r>
    </w:p>
    <w:tbl>
      <w:tblPr>
        <w:tblW w:w="1048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9632"/>
      </w:tblGrid>
      <w:tr w:rsidR="00F75960" w:rsidRPr="00E73EF4" w:rsidTr="000579D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Администрацию</w:t>
            </w:r>
          </w:p>
        </w:tc>
      </w:tr>
      <w:tr w:rsidR="00F75960" w:rsidRPr="00E73EF4" w:rsidTr="000579D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посредством почтового отправления</w:t>
            </w:r>
          </w:p>
        </w:tc>
      </w:tr>
      <w:tr w:rsidR="00F75960" w:rsidRPr="00E73EF4" w:rsidTr="000579D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бумажного документа непосредственно при личном обращении в МФЦ</w:t>
            </w:r>
          </w:p>
        </w:tc>
      </w:tr>
      <w:tr w:rsidR="00F75960" w:rsidRPr="00E73EF4" w:rsidTr="000579D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посредством электронной почты (</w:t>
            </w:r>
            <w:r w:rsidRPr="00E73EF4">
              <w:rPr>
                <w:rFonts w:ascii="Arial" w:eastAsia="Times New Roman" w:hAnsi="Arial" w:cs="Arial"/>
                <w:i/>
                <w:iCs/>
                <w:sz w:val="24"/>
                <w:szCs w:val="24"/>
                <w:lang w:eastAsia="ru-RU"/>
              </w:rPr>
              <w:t>указывается при наличии технической возможности</w:t>
            </w: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</w:tr>
      <w:tr w:rsidR="00F75960" w:rsidRPr="00E73EF4" w:rsidTr="000579D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электронной почты</w:t>
            </w:r>
          </w:p>
        </w:tc>
      </w:tr>
      <w:tr w:rsidR="00F75960" w:rsidRPr="00E73EF4" w:rsidTr="000579D6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6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75960" w:rsidRPr="00E73EF4" w:rsidRDefault="00F75960" w:rsidP="000579D6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73EF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виде электронного документа, направленного Администрацией посредством Регионального портала, Единого портала</w:t>
            </w:r>
          </w:p>
        </w:tc>
      </w:tr>
    </w:tbl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Подписи лиц, подавших заявление: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«__» ________ 20__ г. __________________ 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 (расшифровка подписи заявителя)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Документы представлены на приеме «____» ________________ 20__ г.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Входящий номер регистрации заявления ___________________________________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Выдана расписка в получении документов «__» _______ 20__ г. № 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Расписку получил «__» ________________ 20__ г. __________________________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(подпись заявителя)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 __________________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(должность, фамилия, имя, (подпись)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отчество (при наличии) должностного</w:t>
      </w:r>
    </w:p>
    <w:p w:rsidR="00F75960" w:rsidRPr="00E73EF4" w:rsidRDefault="00F75960" w:rsidP="00F75960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E73EF4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lastRenderedPageBreak/>
        <w:t>лица, принявшего заявление)</w:t>
      </w:r>
    </w:p>
    <w:p w:rsidR="00F75960" w:rsidRDefault="00F75960" w:rsidP="00F75960"/>
    <w:p w:rsidR="00966E2C" w:rsidRDefault="00966E2C">
      <w:bookmarkStart w:id="0" w:name="_GoBack"/>
      <w:bookmarkEnd w:id="0"/>
    </w:p>
    <w:sectPr w:rsidR="00966E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960"/>
    <w:rsid w:val="00966E2C"/>
    <w:rsid w:val="00F7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6AC186-96B4-4533-A0D2-9E7B914D8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5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1</cp:revision>
  <dcterms:created xsi:type="dcterms:W3CDTF">2022-05-25T12:46:00Z</dcterms:created>
  <dcterms:modified xsi:type="dcterms:W3CDTF">2022-05-25T12:46:00Z</dcterms:modified>
</cp:coreProperties>
</file>