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22.12.2012 N 1376</w:t>
              <w:br/>
              <w:t xml:space="preserve">(ред. от 23.03.2024)</w:t>
              <w:br/>
              <w:t xml:space="preserve">"Об утверждении Правил организации деятельности многофункциональных центров предоставления государственных и муниципальных услуг"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17.10.2024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22 декабря 2012 г. N 1376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ОРГАНИЗАЦИИ ДЕЯТЕЛЬНОСТИ МНОГОФУНКЦИОНАЛЬНЫХ ЦЕНТРОВ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28.10.2013 </w:t>
            </w:r>
            <w:hyperlink w:history="0" r:id="rId7" w:tooltip="Постановление Правительства РФ от 28.10.2013 N 968 &quot;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&quot; {КонсультантПлюс}">
              <w:r>
                <w:rPr>
                  <w:sz w:val="20"/>
                  <w:color w:val="0000ff"/>
                </w:rPr>
                <w:t xml:space="preserve">N 968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07.05.2014 </w:t>
            </w:r>
            <w:hyperlink w:history="0" r:id="rId8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412</w:t>
              </w:r>
            </w:hyperlink>
            <w:r>
              <w:rPr>
                <w:sz w:val="20"/>
                <w:color w:val="392c69"/>
              </w:rPr>
              <w:t xml:space="preserve">, от 27.02.2015 </w:t>
            </w:r>
            <w:hyperlink w:history="0" r:id="rId9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175</w:t>
              </w:r>
            </w:hyperlink>
            <w:r>
              <w:rPr>
                <w:sz w:val="20"/>
                <w:color w:val="392c69"/>
              </w:rPr>
              <w:t xml:space="preserve">, от 08.07.2015 </w:t>
            </w:r>
            <w:hyperlink w:history="0" r:id="rId10" w:tooltip="Постановление Правительства РФ от 08.07.2015 N 684 &quot;О внесении изменений в пункт 18 Правил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684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09.10.2015 </w:t>
            </w:r>
            <w:hyperlink w:history="0" r:id="rId11" w:tooltip="Постановление Правительства РФ от 09.10.2015 N 1078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1078</w:t>
              </w:r>
            </w:hyperlink>
            <w:r>
              <w:rPr>
                <w:sz w:val="20"/>
                <w:color w:val="392c69"/>
              </w:rPr>
              <w:t xml:space="preserve">, от 24.01.2017 </w:t>
            </w:r>
            <w:hyperlink w:history="0" r:id="rId12" w:tooltip="Постановление Правительства РФ от 24.01.2017 N 64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64</w:t>
              </w:r>
            </w:hyperlink>
            <w:r>
              <w:rPr>
                <w:sz w:val="20"/>
                <w:color w:val="392c69"/>
              </w:rPr>
              <w:t xml:space="preserve">, от 17.02.2017 </w:t>
            </w:r>
            <w:hyperlink w:history="0" r:id="rId13" w:tooltip="Постановление Правительства РФ от 17.02.2017 N 209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209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24.07.2017 </w:t>
            </w:r>
            <w:hyperlink w:history="0" r:id="rId14" w:tooltip="Постановление Правительства РФ от 24.07.2017 N 873 (ред. от 18.07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873</w:t>
              </w:r>
            </w:hyperlink>
            <w:r>
              <w:rPr>
                <w:sz w:val="20"/>
                <w:color w:val="392c69"/>
              </w:rPr>
              <w:t xml:space="preserve">, от 31.07.2017 </w:t>
            </w:r>
            <w:hyperlink w:history="0" r:id="rId15" w:tooltip="Постановление Правительства РФ от 31.07.2017 N 906 &quot;О внесении изменений в постановление Правительства Российской Федерации от 22 декабря 2012 г. N 1376&quot; {КонсультантПлюс}">
              <w:r>
                <w:rPr>
                  <w:sz w:val="20"/>
                  <w:color w:val="0000ff"/>
                </w:rPr>
                <w:t xml:space="preserve">N 906</w:t>
              </w:r>
            </w:hyperlink>
            <w:r>
              <w:rPr>
                <w:sz w:val="20"/>
                <w:color w:val="392c69"/>
              </w:rPr>
              <w:t xml:space="preserve">, от 23.10.2017 </w:t>
            </w:r>
            <w:hyperlink w:history="0" r:id="rId16" w:tooltip="Постановление Правительства РФ от 23.10.2017 N 1288 &quot;О внесении изменения в пункт 2 Правил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1288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16.12.2017 </w:t>
            </w:r>
            <w:hyperlink w:history="0" r:id="rId17" w:tooltip="Постановление Правительства РФ от 16.12.2017 N 1565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1565</w:t>
              </w:r>
            </w:hyperlink>
            <w:r>
              <w:rPr>
                <w:sz w:val="20"/>
                <w:color w:val="392c69"/>
              </w:rPr>
              <w:t xml:space="preserve">, от 18.01.2018 </w:t>
            </w:r>
            <w:hyperlink w:history="0" r:id="rId18" w:tooltip="Постановление Правительства РФ от 18.01.2018 N 19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19</w:t>
              </w:r>
            </w:hyperlink>
            <w:r>
              <w:rPr>
                <w:sz w:val="20"/>
                <w:color w:val="392c69"/>
              </w:rPr>
              <w:t xml:space="preserve">, от 11.05.2018 </w:t>
            </w:r>
            <w:hyperlink w:history="0" r:id="rId19" w:tooltip="Постановление Правительства РФ от 11.05.2018 N 568 (ред. от 17.05.2022) &quot;О федеральной государственной информационной системе мониторинга деятельности многофункциональных центров предоставления государственных и муниципальных услуг и внесении изменений в постановление Правительства Российской Федерации от 22 декабря 2012 г. N 1376&quot; (вместе с &quot;Положением о федеральной государственной информационной системе мониторинга деятельности многофункциональных центров предоставления государственных и муниципальных усл {КонсультантПлюс}">
              <w:r>
                <w:rPr>
                  <w:sz w:val="20"/>
                  <w:color w:val="0000ff"/>
                </w:rPr>
                <w:t xml:space="preserve">N 568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02.08.2018 </w:t>
            </w:r>
            <w:hyperlink w:history="0" r:id="rId20" w:tooltip="Постановление Правительства РФ от 02.08.2018 N 903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903</w:t>
              </w:r>
            </w:hyperlink>
            <w:r>
              <w:rPr>
                <w:sz w:val="20"/>
                <w:color w:val="392c69"/>
              </w:rPr>
              <w:t xml:space="preserve">, от 28.01.2019 </w:t>
            </w:r>
            <w:hyperlink w:history="0" r:id="rId21" w:tooltip="Постановление Правительства РФ от 28.01.2019 N 47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47</w:t>
              </w:r>
            </w:hyperlink>
            <w:r>
              <w:rPr>
                <w:sz w:val="20"/>
                <w:color w:val="392c69"/>
              </w:rPr>
              <w:t xml:space="preserve">, от 05.06.2019 </w:t>
            </w:r>
            <w:hyperlink w:history="0" r:id="rId22" w:tooltip="Постановление Правительства РФ от 05.06.2019 N 72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725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21.01.2020 </w:t>
            </w:r>
            <w:hyperlink w:history="0" r:id="rId23" w:tooltip="Постановление Правительства РФ от 21.01.2020 N 20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20</w:t>
              </w:r>
            </w:hyperlink>
            <w:r>
              <w:rPr>
                <w:sz w:val="20"/>
                <w:color w:val="392c69"/>
              </w:rPr>
              <w:t xml:space="preserve">, от 07.02.2020 </w:t>
            </w:r>
            <w:hyperlink w:history="0" r:id="rId24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109</w:t>
              </w:r>
            </w:hyperlink>
            <w:r>
              <w:rPr>
                <w:sz w:val="20"/>
                <w:color w:val="392c69"/>
              </w:rPr>
              <w:t xml:space="preserve">, от 14.08.2020 </w:t>
            </w:r>
            <w:hyperlink w:history="0" r:id="rId25" w:tooltip="Постановление Правительства РФ от 14.08.2020 N 121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1215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16.11.2020 </w:t>
            </w:r>
            <w:hyperlink w:history="0" r:id="rId26" w:tooltip="Постановление Правительства РФ от 16.11.2020 N 1839 &quot;О внесении изменения в пункт 1 Правил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1839</w:t>
              </w:r>
            </w:hyperlink>
            <w:r>
              <w:rPr>
                <w:sz w:val="20"/>
                <w:color w:val="392c69"/>
              </w:rPr>
              <w:t xml:space="preserve">, от 24.11.2020 </w:t>
            </w:r>
            <w:hyperlink w:history="0" r:id="rId27" w:tooltip="Постановление Правительства РФ от 24.11.2020 N 19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1905</w:t>
              </w:r>
            </w:hyperlink>
            <w:r>
              <w:rPr>
                <w:sz w:val="20"/>
                <w:color w:val="392c69"/>
              </w:rPr>
              <w:t xml:space="preserve">, от 05.07.2021 </w:t>
            </w:r>
            <w:hyperlink w:history="0" r:id="rId28" w:tooltip="Постановление Правительства РФ от 05.07.2021 N 1114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1114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19.10.2021 </w:t>
            </w:r>
            <w:hyperlink w:history="0" r:id="rId29" w:tooltip="Постановление Правительства РФ от 19.10.2021 N 17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1775</w:t>
              </w:r>
            </w:hyperlink>
            <w:r>
              <w:rPr>
                <w:sz w:val="20"/>
                <w:color w:val="392c69"/>
              </w:rPr>
              <w:t xml:space="preserve">, от 03.11.2021 </w:t>
            </w:r>
            <w:hyperlink w:history="0" r:id="rId30" w:tooltip="Постановление Правительства РФ от 03.11.2021 N 1913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1913</w:t>
              </w:r>
            </w:hyperlink>
            <w:r>
              <w:rPr>
                <w:sz w:val="20"/>
                <w:color w:val="392c69"/>
              </w:rPr>
              <w:t xml:space="preserve">, от 27.11.2021 </w:t>
            </w:r>
            <w:hyperlink w:history="0" r:id="rId31" w:tooltip="Постановление Правительства РФ от 27.11.2021 N 2066 &quot;О внесении изменения в пункт 1 Правил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2066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07.05.2022 </w:t>
            </w:r>
            <w:hyperlink w:history="0" r:id="rId32" w:tooltip="Постановление Правительства РФ от 07.05.2022 N 831 &quot;О внесении изменения в пункт 2 Правил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831</w:t>
              </w:r>
            </w:hyperlink>
            <w:r>
              <w:rPr>
                <w:sz w:val="20"/>
                <w:color w:val="392c69"/>
              </w:rPr>
              <w:t xml:space="preserve">, от 01.07.2022 </w:t>
            </w:r>
            <w:hyperlink w:history="0" r:id="rId33" w:tooltip="Постановление Правительства РФ от 01.07.2022 N 119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1194</w:t>
              </w:r>
            </w:hyperlink>
            <w:r>
              <w:rPr>
                <w:sz w:val="20"/>
                <w:color w:val="392c69"/>
              </w:rPr>
              <w:t xml:space="preserve">, от 19.08.2022 </w:t>
            </w:r>
            <w:hyperlink w:history="0" r:id="rId34" w:tooltip="Постановление Правительства РФ от 19.08.2022 N 1457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1457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14.09.2022 </w:t>
            </w:r>
            <w:hyperlink w:history="0" r:id="rId35" w:tooltip="Постановление Правительства РФ от 14.09.2022 N 16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1605</w:t>
              </w:r>
            </w:hyperlink>
            <w:r>
              <w:rPr>
                <w:sz w:val="20"/>
                <w:color w:val="392c69"/>
              </w:rPr>
              <w:t xml:space="preserve">, от 28.12.2022 </w:t>
            </w:r>
            <w:hyperlink w:history="0" r:id="rId36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2467</w:t>
              </w:r>
            </w:hyperlink>
            <w:r>
              <w:rPr>
                <w:sz w:val="20"/>
                <w:color w:val="392c69"/>
              </w:rPr>
              <w:t xml:space="preserve">, от 23.03.2024 </w:t>
            </w:r>
            <w:hyperlink w:history="0" r:id="rId37" w:tooltip="Постановление Правительства РФ от 23.03.2024 N 36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367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38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частью 5 статьи 15</w:t>
        </w:r>
      </w:hyperlink>
      <w:r>
        <w:rPr>
          <w:sz w:val="20"/>
        </w:rP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остановление Правительства РФ от 31.07.2017 N 906 &quot;О внесении изменений в постановление Правительства Российской Федерации от 22 декабря 2012 г. N 137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31.07.2017 N 906)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41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организации деятельности многофункциональных центров предоставления государственных и муниципальных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40" w:tooltip="Постановление Правительства РФ от 03.10.2009 N 796 &quot;О некоторых мерах по повышению качества предоставления государственных (муниципальных) услуг на базе многофункциональных центров предоставления государственных (муниципальных) услуг&quot; (вместе с &quot;Правилами организации деятельности многофункциональных центров предоставления государственных (муниципальных) услуг&quot;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3 октября 2009 г. N 796 "О некоторых мерах по повышению качества предоставления государственных (муниципальных) услуг на базе многофункциональных центров предоставления государственных (муниципальных) услуг" (Собрание законодательства Российской Федерации, 2009, N 41, ст. 4782).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Установить, что настоящее постановление вступает в силу с 1 января 2013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22 декабря 2012 г. N 1376</w:t>
      </w:r>
    </w:p>
    <w:p>
      <w:pPr>
        <w:pStyle w:val="0"/>
        <w:jc w:val="center"/>
      </w:pPr>
      <w:r>
        <w:rPr>
          <w:sz w:val="20"/>
        </w:rPr>
      </w:r>
    </w:p>
    <w:bookmarkStart w:id="41" w:name="P41"/>
    <w:bookmarkEnd w:id="41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ОРГАНИЗАЦИИ ДЕЯТЕЛЬНОСТИ МНОГОФУНКЦИОНАЛЬНЫХ ЦЕНТРОВ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28.10.2013 </w:t>
            </w:r>
            <w:hyperlink w:history="0" r:id="rId41" w:tooltip="Постановление Правительства РФ от 28.10.2013 N 968 &quot;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&quot; {КонсультантПлюс}">
              <w:r>
                <w:rPr>
                  <w:sz w:val="20"/>
                  <w:color w:val="0000ff"/>
                </w:rPr>
                <w:t xml:space="preserve">N 968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07.05.2014 </w:t>
            </w:r>
            <w:hyperlink w:history="0" r:id="rId42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412</w:t>
              </w:r>
            </w:hyperlink>
            <w:r>
              <w:rPr>
                <w:sz w:val="20"/>
                <w:color w:val="392c69"/>
              </w:rPr>
              <w:t xml:space="preserve">, от 27.02.2015 </w:t>
            </w:r>
            <w:hyperlink w:history="0" r:id="rId43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175</w:t>
              </w:r>
            </w:hyperlink>
            <w:r>
              <w:rPr>
                <w:sz w:val="20"/>
                <w:color w:val="392c69"/>
              </w:rPr>
              <w:t xml:space="preserve">, от 08.07.2015 </w:t>
            </w:r>
            <w:hyperlink w:history="0" r:id="rId44" w:tooltip="Постановление Правительства РФ от 08.07.2015 N 684 &quot;О внесении изменений в пункт 18 Правил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684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09.10.2015 </w:t>
            </w:r>
            <w:hyperlink w:history="0" r:id="rId45" w:tooltip="Постановление Правительства РФ от 09.10.2015 N 1078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1078</w:t>
              </w:r>
            </w:hyperlink>
            <w:r>
              <w:rPr>
                <w:sz w:val="20"/>
                <w:color w:val="392c69"/>
              </w:rPr>
              <w:t xml:space="preserve">, от 24.01.2017 </w:t>
            </w:r>
            <w:hyperlink w:history="0" r:id="rId46" w:tooltip="Постановление Правительства РФ от 24.01.2017 N 64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64</w:t>
              </w:r>
            </w:hyperlink>
            <w:r>
              <w:rPr>
                <w:sz w:val="20"/>
                <w:color w:val="392c69"/>
              </w:rPr>
              <w:t xml:space="preserve">, от 17.02.2017 </w:t>
            </w:r>
            <w:hyperlink w:history="0" r:id="rId47" w:tooltip="Постановление Правительства РФ от 17.02.2017 N 209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209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24.07.2017 </w:t>
            </w:r>
            <w:hyperlink w:history="0" r:id="rId48" w:tooltip="Постановление Правительства РФ от 24.07.2017 N 873 (ред. от 18.07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873</w:t>
              </w:r>
            </w:hyperlink>
            <w:r>
              <w:rPr>
                <w:sz w:val="20"/>
                <w:color w:val="392c69"/>
              </w:rPr>
              <w:t xml:space="preserve">, от 31.07.2017 </w:t>
            </w:r>
            <w:hyperlink w:history="0" r:id="rId49" w:tooltip="Постановление Правительства РФ от 31.07.2017 N 906 &quot;О внесении изменений в постановление Правительства Российской Федерации от 22 декабря 2012 г. N 1376&quot; {КонсультантПлюс}">
              <w:r>
                <w:rPr>
                  <w:sz w:val="20"/>
                  <w:color w:val="0000ff"/>
                </w:rPr>
                <w:t xml:space="preserve">N 906</w:t>
              </w:r>
            </w:hyperlink>
            <w:r>
              <w:rPr>
                <w:sz w:val="20"/>
                <w:color w:val="392c69"/>
              </w:rPr>
              <w:t xml:space="preserve">, от 23.10.2017 </w:t>
            </w:r>
            <w:hyperlink w:history="0" r:id="rId50" w:tooltip="Постановление Правительства РФ от 23.10.2017 N 1288 &quot;О внесении изменения в пункт 2 Правил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1288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16.12.2017 </w:t>
            </w:r>
            <w:hyperlink w:history="0" r:id="rId51" w:tooltip="Постановление Правительства РФ от 16.12.2017 N 1565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1565</w:t>
              </w:r>
            </w:hyperlink>
            <w:r>
              <w:rPr>
                <w:sz w:val="20"/>
                <w:color w:val="392c69"/>
              </w:rPr>
              <w:t xml:space="preserve">, от 18.01.2018 </w:t>
            </w:r>
            <w:hyperlink w:history="0" r:id="rId52" w:tooltip="Постановление Правительства РФ от 18.01.2018 N 19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19</w:t>
              </w:r>
            </w:hyperlink>
            <w:r>
              <w:rPr>
                <w:sz w:val="20"/>
                <w:color w:val="392c69"/>
              </w:rPr>
              <w:t xml:space="preserve">, от 11.05.2018 </w:t>
            </w:r>
            <w:hyperlink w:history="0" r:id="rId53" w:tooltip="Постановление Правительства РФ от 11.05.2018 N 568 (ред. от 17.05.2022) &quot;О федеральной государственной информационной системе мониторинга деятельности многофункциональных центров предоставления государственных и муниципальных услуг и внесении изменений в постановление Правительства Российской Федерации от 22 декабря 2012 г. N 1376&quot; (вместе с &quot;Положением о федеральной государственной информационной системе мониторинга деятельности многофункциональных центров предоставления государственных и муниципальных усл {КонсультантПлюс}">
              <w:r>
                <w:rPr>
                  <w:sz w:val="20"/>
                  <w:color w:val="0000ff"/>
                </w:rPr>
                <w:t xml:space="preserve">N 568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02.08.2018 </w:t>
            </w:r>
            <w:hyperlink w:history="0" r:id="rId54" w:tooltip="Постановление Правительства РФ от 02.08.2018 N 903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903</w:t>
              </w:r>
            </w:hyperlink>
            <w:r>
              <w:rPr>
                <w:sz w:val="20"/>
                <w:color w:val="392c69"/>
              </w:rPr>
              <w:t xml:space="preserve">, от 28.01.2019 </w:t>
            </w:r>
            <w:hyperlink w:history="0" r:id="rId55" w:tooltip="Постановление Правительства РФ от 28.01.2019 N 47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47</w:t>
              </w:r>
            </w:hyperlink>
            <w:r>
              <w:rPr>
                <w:sz w:val="20"/>
                <w:color w:val="392c69"/>
              </w:rPr>
              <w:t xml:space="preserve">, от 05.06.2019 </w:t>
            </w:r>
            <w:hyperlink w:history="0" r:id="rId56" w:tooltip="Постановление Правительства РФ от 05.06.2019 N 72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725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21.01.2020 </w:t>
            </w:r>
            <w:hyperlink w:history="0" r:id="rId57" w:tooltip="Постановление Правительства РФ от 21.01.2020 N 20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20</w:t>
              </w:r>
            </w:hyperlink>
            <w:r>
              <w:rPr>
                <w:sz w:val="20"/>
                <w:color w:val="392c69"/>
              </w:rPr>
              <w:t xml:space="preserve">, от 07.02.2020 </w:t>
            </w:r>
            <w:hyperlink w:history="0" r:id="rId58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109</w:t>
              </w:r>
            </w:hyperlink>
            <w:r>
              <w:rPr>
                <w:sz w:val="20"/>
                <w:color w:val="392c69"/>
              </w:rPr>
              <w:t xml:space="preserve">, от 14.08.2020 </w:t>
            </w:r>
            <w:hyperlink w:history="0" r:id="rId59" w:tooltip="Постановление Правительства РФ от 14.08.2020 N 121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1215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16.11.2020 </w:t>
            </w:r>
            <w:hyperlink w:history="0" r:id="rId60" w:tooltip="Постановление Правительства РФ от 16.11.2020 N 1839 &quot;О внесении изменения в пункт 1 Правил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1839</w:t>
              </w:r>
            </w:hyperlink>
            <w:r>
              <w:rPr>
                <w:sz w:val="20"/>
                <w:color w:val="392c69"/>
              </w:rPr>
              <w:t xml:space="preserve">, от 24.11.2020 </w:t>
            </w:r>
            <w:hyperlink w:history="0" r:id="rId61" w:tooltip="Постановление Правительства РФ от 24.11.2020 N 19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1905</w:t>
              </w:r>
            </w:hyperlink>
            <w:r>
              <w:rPr>
                <w:sz w:val="20"/>
                <w:color w:val="392c69"/>
              </w:rPr>
              <w:t xml:space="preserve">, от 05.07.2021 </w:t>
            </w:r>
            <w:hyperlink w:history="0" r:id="rId62" w:tooltip="Постановление Правительства РФ от 05.07.2021 N 1114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1114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19.10.2021 </w:t>
            </w:r>
            <w:hyperlink w:history="0" r:id="rId63" w:tooltip="Постановление Правительства РФ от 19.10.2021 N 17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1775</w:t>
              </w:r>
            </w:hyperlink>
            <w:r>
              <w:rPr>
                <w:sz w:val="20"/>
                <w:color w:val="392c69"/>
              </w:rPr>
              <w:t xml:space="preserve">, от 03.11.2021 </w:t>
            </w:r>
            <w:hyperlink w:history="0" r:id="rId64" w:tooltip="Постановление Правительства РФ от 03.11.2021 N 1913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1913</w:t>
              </w:r>
            </w:hyperlink>
            <w:r>
              <w:rPr>
                <w:sz w:val="20"/>
                <w:color w:val="392c69"/>
              </w:rPr>
              <w:t xml:space="preserve">, от 27.11.2021 </w:t>
            </w:r>
            <w:hyperlink w:history="0" r:id="rId65" w:tooltip="Постановление Правительства РФ от 27.11.2021 N 2066 &quot;О внесении изменения в пункт 1 Правил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2066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07.05.2022 </w:t>
            </w:r>
            <w:hyperlink w:history="0" r:id="rId66" w:tooltip="Постановление Правительства РФ от 07.05.2022 N 831 &quot;О внесении изменения в пункт 2 Правил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831</w:t>
              </w:r>
            </w:hyperlink>
            <w:r>
              <w:rPr>
                <w:sz w:val="20"/>
                <w:color w:val="392c69"/>
              </w:rPr>
              <w:t xml:space="preserve">, от 01.07.2022 </w:t>
            </w:r>
            <w:hyperlink w:history="0" r:id="rId67" w:tooltip="Постановление Правительства РФ от 01.07.2022 N 119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1194</w:t>
              </w:r>
            </w:hyperlink>
            <w:r>
              <w:rPr>
                <w:sz w:val="20"/>
                <w:color w:val="392c69"/>
              </w:rPr>
              <w:t xml:space="preserve">, от 19.08.2022 </w:t>
            </w:r>
            <w:hyperlink w:history="0" r:id="rId68" w:tooltip="Постановление Правительства РФ от 19.08.2022 N 1457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1457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14.09.2022 </w:t>
            </w:r>
            <w:hyperlink w:history="0" r:id="rId69" w:tooltip="Постановление Правительства РФ от 14.09.2022 N 16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1605</w:t>
              </w:r>
            </w:hyperlink>
            <w:r>
              <w:rPr>
                <w:sz w:val="20"/>
                <w:color w:val="392c69"/>
              </w:rPr>
              <w:t xml:space="preserve">, от 28.12.2022 </w:t>
            </w:r>
            <w:hyperlink w:history="0" r:id="rId70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2467</w:t>
              </w:r>
            </w:hyperlink>
            <w:r>
              <w:rPr>
                <w:sz w:val="20"/>
                <w:color w:val="392c69"/>
              </w:rPr>
              <w:t xml:space="preserve">, от 23.03.2024 </w:t>
            </w:r>
            <w:hyperlink w:history="0" r:id="rId71" w:tooltip="Постановление Правительства РФ от 23.03.2024 N 36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367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Многофункциональный центр предоставления государственных и муниципальных услуг (далее - многофункциональный центр) организует предоставление государственных и муниципальных услуг по принципу "одного окна" в соответствии с соглашениями о взаимодействии с федеральными органами исполнительной власти, органами государственных внебюджетных фондов, исполнительными органами субъектов Российской Федерации, органами местного самоуправления (далее соответственно - соглашение о взаимодействии; органы, предоставляющие государственные услуги; органы, предоставляющие муниципальные услуги).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2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28.12.2022 N 2467)</w:t>
      </w:r>
    </w:p>
    <w:bookmarkStart w:id="59" w:name="P59"/>
    <w:bookmarkEnd w:id="5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организации предоставления государственных и муниципальных услуг в многофункциональном центре исключается взаимодействие заявителя с сотрудниками органов, предоставляющих государственные услуги, и органов, предоставляющих муниципальные услуги. В многофункциональном центре организация предоставления государственных и муниципальных услуг осуществляется работниками многофункционального центра, которые осуществляют взаимодействие с заявителями в соответствии со стандартами обслуживания заявителей, утверждаемыми актом высшего исполнительного органа субъекта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3" w:tooltip="Постановление Правительства РФ от 17.02.2017 N 209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17.02.2017 N 209; в ред. </w:t>
      </w:r>
      <w:hyperlink w:history="0" r:id="rId74" w:tooltip="Постановление Правительства РФ от 14.09.2022 N 16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14.09.2022 N 1605)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предоставления государственной услуги, оказываемой Министерством внутренних дел Российской Федерации и определенной </w:t>
      </w:r>
      <w:hyperlink w:history="0" r:id="rId75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&quot; (вместе с &quot;Положением о требованиях к заклю {КонсультантПлюс}">
        <w:r>
          <w:rPr>
            <w:sz w:val="20"/>
            <w:color w:val="0000ff"/>
          </w:rPr>
          <w:t xml:space="preserve">пунктом 4(6)</w:t>
        </w:r>
      </w:hyperlink>
      <w:r>
        <w:rPr>
          <w:sz w:val="20"/>
        </w:rPr>
        <w:t xml:space="preserve"> постановления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может осуществляться в многофункциональных центрах сотрудниками Министерства внутренних дел Российской Федерации до 1 декабря 2022 г.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6" w:tooltip="Постановление Правительства РФ от 16.12.2017 N 1565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16.12.2017 N 1565; в ред. Постановлений Правительства РФ от 28.01.2019 </w:t>
      </w:r>
      <w:hyperlink w:history="0" r:id="rId77" w:tooltip="Постановление Правительства РФ от 28.01.2019 N 47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N 47</w:t>
        </w:r>
      </w:hyperlink>
      <w:r>
        <w:rPr>
          <w:sz w:val="20"/>
        </w:rPr>
        <w:t xml:space="preserve">, от 21.01.2020 </w:t>
      </w:r>
      <w:hyperlink w:history="0" r:id="rId78" w:tooltip="Постановление Правительства РФ от 21.01.2020 N 20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N 20</w:t>
        </w:r>
      </w:hyperlink>
      <w:r>
        <w:rPr>
          <w:sz w:val="20"/>
        </w:rPr>
        <w:t xml:space="preserve">, от 16.11.2020 </w:t>
      </w:r>
      <w:hyperlink w:history="0" r:id="rId79" w:tooltip="Постановление Правительства РФ от 16.11.2020 N 1839 &quot;О внесении изменения в пункт 1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N 1839</w:t>
        </w:r>
      </w:hyperlink>
      <w:r>
        <w:rPr>
          <w:sz w:val="20"/>
        </w:rPr>
        <w:t xml:space="preserve">, от 27.11.2021 </w:t>
      </w:r>
      <w:hyperlink w:history="0" r:id="rId80" w:tooltip="Постановление Правительства РФ от 27.11.2021 N 2066 &quot;О внесении изменения в пункт 1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N 2066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государственных услуг, определенных рекомендуемым перечнем государственных услуг, предоставление которых в многофункциональных центрах предоставления государственных и муниципальных услуг не может осуществляться без участия должностных лиц федеральных органов исполнительной власти, утвержденным </w:t>
      </w:r>
      <w:hyperlink w:history="0" r:id="rId81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&quot; (вместе с &quot;Положением о требованиях к заклю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осуществляется с участием должностных лиц федеральных органов исполнительной власти, предоставляющих соответствующую государственную услугу, на территории многофункционального центра с учетом требований, предусмотренных </w:t>
      </w:r>
      <w:hyperlink w:history="0" w:anchor="P59" w:tooltip="При организации предоставления государственных и муниципальных услуг в многофункциональном центре исключается взаимодействие заявителя с сотрудниками органов, предоставляющих государственные услуги, и органов, предоставляющих муниципальные услуги. В многофункциональном центре организация предоставления государственных и муниципальных услуг осуществляется работниками многофункционального центра, которые осуществляют взаимодействие с заявителями в соответствии со стандартами обслуживания заявителей, утверж...">
        <w:r>
          <w:rPr>
            <w:sz w:val="20"/>
            <w:color w:val="0000ff"/>
          </w:rPr>
          <w:t xml:space="preserve">абзацем вторым</w:t>
        </w:r>
      </w:hyperlink>
      <w:r>
        <w:rPr>
          <w:sz w:val="20"/>
        </w:rPr>
        <w:t xml:space="preserve"> настоящего пункта, за исключением действий, связанных с осмотром транспортных средств, в случаях, установленных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2" w:tooltip="Постановление Правительства РФ от 14.08.2020 N 121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14.08.2020 N 1215)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Многофункциональный центр действует в соответствии с законодательством Российской Федерации и своим уставом. Наименование многофункционального центра должно содержать слова "многофункциональный центр предоставления государственных и муниципальных услуг".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Многофункциональный центр осуществляет свою деятельность в соответствии с требованиями комфортности и доступности для получателей государственных и муниципальных услуг (далее - заявители), установленными настоящими Правилами.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и заполнение работником многофункционального центра запросов о предоставлении государственных и муниципальных услуг, в том числе с использованием автоматизированной информационной системы многофункционального центра, копирование документов, предусмотренных </w:t>
      </w:r>
      <w:hyperlink w:history="0" r:id="rId83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- </w:t>
      </w:r>
      <w:hyperlink w:history="0" r:id="rId84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, </w:t>
      </w:r>
      <w:hyperlink w:history="0" r:id="rId85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r:id="rId86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, </w:t>
      </w:r>
      <w:hyperlink w:history="0" r:id="rId87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17</w:t>
        </w:r>
      </w:hyperlink>
      <w:r>
        <w:rPr>
          <w:sz w:val="20"/>
        </w:rPr>
        <w:t xml:space="preserve"> и </w:t>
      </w:r>
      <w:hyperlink w:history="0" r:id="rId88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18 части 6 статьи 7</w:t>
        </w:r>
      </w:hyperlink>
      <w:r>
        <w:rPr>
          <w:sz w:val="20"/>
        </w:rPr>
        <w:t xml:space="preserve"> Федерального закона "Об организации предоставления государственных и муниципальных услуг" (далее - Федеральный закон), а также информирование и консультирование заявителей в соответствии с </w:t>
      </w:r>
      <w:hyperlink w:history="0" r:id="rId89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пунктом 4 части 1 статьи 16</w:t>
        </w:r>
      </w:hyperlink>
      <w:r>
        <w:rPr>
          <w:sz w:val="20"/>
        </w:rPr>
        <w:t xml:space="preserve"> Федерального закона в многофункциональном центре осуществляются бесплатно.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0" w:tooltip="Постановление Правительства РФ от 05.07.2021 N 1114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05.07.2021 N 1114)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организации предоставления государственных и муниципальных услуг дополнительная плата за оформление документов и заявлений по формам, установленным законодательством Российской Федерации, многофункциональным центром не взимается.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91" w:tooltip="Постановление Правительства РФ от 09.10.2015 N 1078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09.10.2015 N 1078)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Многофункциональный центр вправе получать часть установленной за предоставление федеральными бюджетными учреждениями, подведомственными федеральным органам исполнительной власти и осуществляющими на основании решения федерального органа исполнительной власти его отдельные полномочия в случаях, установленных федеральными законами, сведений и документов, содержащихся в государственных реестрах и регистрах, платы за обеспечение их предоставления, без увеличения стоимости для заявителя, в </w:t>
      </w:r>
      <w:hyperlink w:history="0" r:id="rId92" w:tooltip="Приказ Росреестра от 13.05.2020 N П/0143 &quot;Об установлении случая и порядка получения и возврата многофункциональным центром предоставления государственных и муниципальных услуг части от установленной за предоставление федеральным государственным бюджетным учреждением, подведомственным Федеральной службе государственной регистрации, кадастра и картографии, в случае наделения указанного учреждения отдельными полномочиями органа регистрации прав в соответствии с частью 4 статьи 3 Федерального закона от 13 июля {КонсультантПлюс}">
        <w:r>
          <w:rPr>
            <w:sz w:val="20"/>
            <w:color w:val="0000ff"/>
          </w:rPr>
          <w:t xml:space="preserve">случаях</w:t>
        </w:r>
      </w:hyperlink>
      <w:r>
        <w:rPr>
          <w:sz w:val="20"/>
        </w:rPr>
        <w:t xml:space="preserve">, размере и </w:t>
      </w:r>
      <w:hyperlink w:history="0" r:id="rId93" w:tooltip="Приказ Росреестра от 13.05.2020 N П/0143 &quot;Об установлении случая и порядка получения и возврата многофункциональным центром предоставления государственных и муниципальных услуг части от установленной за предоставление федеральным государственным бюджетным учреждением, подведомственным Федеральной службе государственной регистрации, кадастра и картографии, в случае наделения указанного учреждения отдельными полномочиями органа регистрации прав в соответствии с частью 4 статьи 3 Федерального закона от 13 июля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установленных нормативными правовыми актами государственных органов, уполномоченных на нормативно-правовое регулирование в сфере предоставления сведений и документов из соответствующих государственных реестров и регистров, относящейся к деятельности соответствующих бюджетных учреждений.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4" w:tooltip="Постановление Правительства РФ от 05.06.2019 N 72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05.06.2019 N 725)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Многофункциональный центр вправе получать часть установленной за предоставление публично-правовой компанией, созданной и осуществляющей функции и полномочия в соответствии с Федеральным </w:t>
      </w:r>
      <w:hyperlink w:history="0" r:id="rId95" w:tooltip="Федеральный закон от 30.12.2021 N 448-ФЗ (ред. от 25.12.2023) &quot;О публично-правовой компании &quot;Роскадастр&quot; (с изм. и доп., вступ. в силу с 01.04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публично-правовой компании "Роскадастр", сведений и информации, содержащихся в государственных реестрах, платы за обеспечение их предоставления, без увеличения стоимости для заявителя, в случаях, размере и порядке, установленных нормативными правовыми актами государственного органа, уполномоченного на нормативно-правовое регулирование в сфере предоставления сведений и документов из соответствующих государственных реестров.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96" w:tooltip="Постановление Правительства РФ от 07.05.2022 N 831 &quot;О внесении изменения в пункт 2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07.05.2022 N 831)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2(1). В целях организации предоставления государственных и муниципальных услуг в субъекте Российской Федерации председателем (заместителем председателя) высшего исполнительного органа субъекта Российской Федерации или комиссией по вопросам повышения качества и доступности предоставления государственных и муниципальных услуг субъекта Российской Федерации утверждается схема размещения многофункциональных центров, территориально обособленных структурных подразделений (офисов) многофункционального центра, организаций, привлекаемых к реализации функций многофункционального центра в соответствии с </w:t>
      </w:r>
      <w:hyperlink w:history="0" r:id="rId97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частью 1.1 статьи 16</w:t>
        </w:r>
      </w:hyperlink>
      <w:r>
        <w:rPr>
          <w:sz w:val="20"/>
        </w:rPr>
        <w:t xml:space="preserve"> Федерального закона и положениями </w:t>
      </w:r>
      <w:hyperlink w:history="0" w:anchor="P306" w:tooltip="29. Уполномоченный многофункциональный центр обеспечивает предоставление в многофункциональных центрах и (или) привлекаемых организациях, находящихся на территории субъекта Российской Федерации, услуг федеральных органов исполнительной власти, органов государственных внебюджетных фондов, исполнительных органов субъекта Российской Федерации, органов местного самоуправления посредством заключения договоров, в том числе устанавливающих:">
        <w:r>
          <w:rPr>
            <w:sz w:val="20"/>
            <w:color w:val="0000ff"/>
          </w:rPr>
          <w:t xml:space="preserve">пунктов 29</w:t>
        </w:r>
      </w:hyperlink>
      <w:r>
        <w:rPr>
          <w:sz w:val="20"/>
        </w:rPr>
        <w:t xml:space="preserve"> - </w:t>
      </w:r>
      <w:hyperlink w:history="0" w:anchor="P317" w:tooltip="31. В договоре, заключаемом уполномоченным многофункциональным центром и привлекаемой организацией, определяются перечень муниципальных образований, на территории которых организуется предоставление государственных и муниципальных услуг, перечень функций многофункционального центра, к реализации которых привлекается данная организация, а также порядок взаимодействия уполномоченного многофункционального центра и привлекаемой организации.">
        <w:r>
          <w:rPr>
            <w:sz w:val="20"/>
            <w:color w:val="0000ff"/>
          </w:rPr>
          <w:t xml:space="preserve">31</w:t>
        </w:r>
      </w:hyperlink>
      <w:r>
        <w:rPr>
          <w:sz w:val="20"/>
        </w:rPr>
        <w:t xml:space="preserve"> настоящих Правил (далее соответственно - схема размещения, привлекаемые организации).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8" w:tooltip="Постановление Правительства РФ от 14.09.2022 N 16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14.09.2022 N 1605)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Схема размещения должна содержать информацию об адресах, о датах открытия многофункциональных центров, территориально обособленных структурных подразделений (офисов) многофункционального центра, привлекаемых организаций, количестве окон для приема и выдачи документов и окон (рабочих мест) для оказания консультационной и организационно-технической поддержки заявителей в секторах пользовательского сопровождения, созданных в соответствии с </w:t>
      </w:r>
      <w:hyperlink w:history="0" w:anchor="P164" w:tooltip="7(1). По решению учредителя многофункционального центра, комиссии по вопросам повышения качества и доступности предоставления государственных и муниципальных услуг субъекта Российской Федерации в помещении многофункционального центра может быть создан сектор пользовательского сопровождения, обеспечивающий выполнение функций по консультационной и организационно-технической поддержке заявителей, предусмотренной подпунктом &quot;з&quot; пункта 4 настоящих Правил.">
        <w:r>
          <w:rPr>
            <w:sz w:val="20"/>
            <w:color w:val="0000ff"/>
          </w:rPr>
          <w:t xml:space="preserve">пунктом 7(1)</w:t>
        </w:r>
      </w:hyperlink>
      <w:r>
        <w:rPr>
          <w:sz w:val="20"/>
        </w:rPr>
        <w:t xml:space="preserve"> настоящих Правил, иную информацию о расположенных на территории субъекта Российской Федерации многофункциональных центрах, территориально обособленных структурных подразделениях (офисах) многофункциональных центров и привлекаемых организациях, а также перечень населенных пунктов муниципальных образований, на территории которых осуществляется бесплатное выездное обслуживание заявителей.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9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28.12.2022 N 2467)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каждые 5 тыс. жителей муниципального образования, в котором располагается многофункциональный центр, в секторе приема заявителей предусматривается не менее одного окна приема и выдачи документов.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0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28.12.2022 N 2467)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Учредитель многофункционального центра, комиссия по вопросам повышения качества и доступности предоставления государственных и муниципальных услуг субъекта Российской Федерации могут принять решение: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1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28.12.2022 N 2467)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 увеличении количества окон приема и выдачи документов;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2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28.12.2022 N 2467)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переоборудовании окон приема и выдачи документов в рабочие места по оказанию консультационной и организационно-технической поддержки заявителей в секторах пользовательского сопровождения, созданных в соответствии с </w:t>
      </w:r>
      <w:hyperlink w:history="0" w:anchor="P164" w:tooltip="7(1). По решению учредителя многофункционального центра, комиссии по вопросам повышения качества и доступности предоставления государственных и муниципальных услуг субъекта Российской Федерации в помещении многофункционального центра может быть создан сектор пользовательского сопровождения, обеспечивающий выполнение функций по консультационной и организационно-технической поддержке заявителей, предусмотренной подпунктом &quot;з&quot; пункта 4 настоящих Правил.">
        <w:r>
          <w:rPr>
            <w:sz w:val="20"/>
            <w:color w:val="0000ff"/>
          </w:rPr>
          <w:t xml:space="preserve">пунктом 7(1)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3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28.12.2022 N 2467)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закрытии части окон приема и выдачи документов в маловостребованных многофункциональных центрах, территориально обособленных структурных подразделениях (офисах) многофункциональных центров с переносом таких окон в многофункциональные центры, территориально обособленные структурные подразделения (офисы) многофункциональных центров с повышенной востребованностью получения государственных и муниципальных услуг.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4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28.12.2022 N 2467)</w:t>
      </w:r>
    </w:p>
    <w:bookmarkStart w:id="89" w:name="P89"/>
    <w:bookmarkEnd w:id="8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Методические </w:t>
      </w:r>
      <w:hyperlink w:history="0" r:id="rId105" w:tooltip="Приказ Минэкономразвития России от 27.04.2023 N 285 &quot;Об утверждении Методических рекомендаций по определению формы обслуживания и необходимого количества окон приема и выдачи документов в многофункциональных центрах предоставления государственных и муниципальных услуг и мониторингу значений показателя, характеризующего доступность для граждан получения государственных и муниципальных услуг в многофункциональных центрах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рекомендации</w:t>
        </w:r>
      </w:hyperlink>
      <w:r>
        <w:rPr>
          <w:sz w:val="20"/>
        </w:rPr>
        <w:t xml:space="preserve"> по определению формы обслуживания и необходимого количества окон приема и выдачи документов в многофункциональных центрах и мониторингу значений показателя, характеризующего доступность для граждан получения государственных и муниципальных услуг в многофункциональных центрах, утверждаются федеральным органом исполнительной власти, уполномоченным Правительством Российской Федерации на осуществление методического обеспечения деятельности многофункциональных центров.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6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28.12.2022 N 2467)</w:t>
      </w:r>
    </w:p>
    <w:p>
      <w:pPr>
        <w:pStyle w:val="0"/>
        <w:jc w:val="both"/>
      </w:pPr>
      <w:r>
        <w:rPr>
          <w:sz w:val="20"/>
        </w:rPr>
        <w:t xml:space="preserve">(п. 2(1) введен </w:t>
      </w:r>
      <w:hyperlink w:history="0" r:id="rId107" w:tooltip="Постановление Правительства РФ от 17.02.2017 N 209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17.02.2017 N 209)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многофункциональном центре обеспечиваются: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функционирование автоматизированной информационной системы многофункционального центра и взаимодействие ее с иными информационными системами, указанными в </w:t>
      </w:r>
      <w:hyperlink w:history="0" w:anchor="P231" w:tooltip="21. Многофункциональный центр использует автоматизированную информационную систему, обеспечивающую:">
        <w:r>
          <w:rPr>
            <w:sz w:val="20"/>
            <w:color w:val="0000ff"/>
          </w:rPr>
          <w:t xml:space="preserve">пункте 21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8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27.02.2015 N 175)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бесплатный доступ заявителей к федеральной государственной информационной системе "Единый портал государственных и муниципальных услуг (функций)", региональному порталу государственных и муниципальных услуг (функций);</w:t>
      </w:r>
    </w:p>
    <w:bookmarkStart w:id="96" w:name="P96"/>
    <w:bookmarkEnd w:id="9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возможность приема от заявителей денежных средств в счет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109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07.05.2014 N 412)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 заявлению заявителя регистрация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на безвозмездной основе;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110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27.02.2015 N 175; в ред. </w:t>
      </w:r>
      <w:hyperlink w:history="0" r:id="rId111" w:tooltip="Постановление Правительства РФ от 19.10.2021 N 17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19.10.2021 N 1775)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необходимых для предоставления государственных и муниципальных услуг (в том числе документов, предусмотренных </w:t>
      </w:r>
      <w:hyperlink w:history="0" r:id="rId112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частью 6 статьи 7</w:t>
        </w:r>
      </w:hyperlink>
      <w:r>
        <w:rPr>
          <w:sz w:val="20"/>
        </w:rPr>
        <w:t xml:space="preserve"> Федерального закона, и документов, предоставляемых в результате оказания услуг, которые являются необходимыми и обязательными для предоставления государственных и муниципальных услуг) и представленных гражданами на бумажных носителях, а также их направление в органы, предоставляющие государственные услуги, органы, предоставляющие муниципальные услуги, и указанным гражданам в соответствии с </w:t>
      </w:r>
      <w:hyperlink w:history="0" w:anchor="P119" w:tooltip="3(4). В случае представления заявителем в многофункциональный центр предусмотренных перечнем, утвержденным Правительством Российской Федерации, документов и информации на бумажном носителе в целях создания электронных дубликатов этих документов и информации работник многофункционального центра:">
        <w:r>
          <w:rPr>
            <w:sz w:val="20"/>
            <w:color w:val="0000ff"/>
          </w:rPr>
          <w:t xml:space="preserve">пунктом 3(4)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jc w:val="both"/>
      </w:pPr>
      <w:r>
        <w:rPr>
          <w:sz w:val="20"/>
        </w:rPr>
        <w:t xml:space="preserve">(пп. "д" введен </w:t>
      </w:r>
      <w:hyperlink w:history="0" r:id="rId113" w:tooltip="Постановление Правительства РФ от 05.07.2021 N 1114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05.07.2021 N 1114)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прием и заполнение запросов о предоставлении государственных или муниципальных услуг, в том числе посредством автоматизированных информационных систем многофункциональных центров, а также прием комплексных запросов и выдача результатов предоставления государственных или муниципальных услуг в случаях, предусмотренных законодательством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"е" введен </w:t>
      </w:r>
      <w:hyperlink w:history="0" r:id="rId114" w:tooltip="Постановление Правительства РФ от 05.07.2021 N 1114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05.07.2021 N 1114)</w:t>
      </w:r>
    </w:p>
    <w:bookmarkStart w:id="104" w:name="P104"/>
    <w:bookmarkEnd w:id="10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в порядке, установленном в соответствии с Федеральным </w:t>
      </w:r>
      <w:hyperlink w:history="0" r:id="rId115" w:tooltip="Федеральный закон от 29.12.2022 N 572-ФЗ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возможность размещения или обновления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данных в единой биометрической системе с использованием программно-технических комплексов на безвозмездной для физических лиц основе;</w:t>
      </w:r>
    </w:p>
    <w:p>
      <w:pPr>
        <w:pStyle w:val="0"/>
        <w:jc w:val="both"/>
      </w:pPr>
      <w:r>
        <w:rPr>
          <w:sz w:val="20"/>
        </w:rPr>
        <w:t xml:space="preserve">(пп. "ж" в ред. </w:t>
      </w:r>
      <w:hyperlink w:history="0" r:id="rId116" w:tooltip="Постановление Правительства РФ от 23.03.2024 N 36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23.03.2024 N 367)</w:t>
      </w:r>
    </w:p>
    <w:bookmarkStart w:id="106" w:name="P106"/>
    <w:bookmarkEnd w:id="10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при предоставлении государственных и муниципальных услуг возможность идентификации личности заявителя посредством единой системы идентификации и аутентификации и единой биометрической системы на безвозмездной для физических лиц основе при наличии технической возможности.</w:t>
      </w:r>
    </w:p>
    <w:p>
      <w:pPr>
        <w:pStyle w:val="0"/>
        <w:jc w:val="both"/>
      </w:pPr>
      <w:r>
        <w:rPr>
          <w:sz w:val="20"/>
        </w:rPr>
        <w:t xml:space="preserve">(пп. "з" введен </w:t>
      </w:r>
      <w:hyperlink w:history="0" r:id="rId117" w:tooltip="Постановление Правительства РФ от 19.10.2021 N 17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19.10.2021 N 1775; в ред. </w:t>
      </w:r>
      <w:hyperlink w:history="0" r:id="rId118" w:tooltip="Постановление Правительства РФ от 23.03.2024 N 36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23.03.2024 N 367)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3(1). При реализации </w:t>
      </w:r>
      <w:hyperlink w:history="0" w:anchor="P96" w:tooltip="в) возможность приема от заявителей денежных средств в сч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">
        <w:r>
          <w:rPr>
            <w:sz w:val="20"/>
            <w:color w:val="0000ff"/>
          </w:rPr>
          <w:t xml:space="preserve">подпункта "в" пункта 3</w:t>
        </w:r>
      </w:hyperlink>
      <w:r>
        <w:rPr>
          <w:sz w:val="20"/>
        </w:rPr>
        <w:t xml:space="preserve"> настоящих Правил многофункциональный центр может выступать в качестве платежного агента, банковского платежного агента или банковского платежного субагента в соответствии с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3(1) введен </w:t>
      </w:r>
      <w:hyperlink w:history="0" r:id="rId119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07.05.2014 N 412)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3(2). По решению высшего исполнительного органа субъекта Российской Федерации многофункциональный центр и (или) его территориально обособленное структурное подразделение (офис) могут осуществлять прием наличных денежных средств от заявителей в счет уплаты платежей в бюджеты бюджетной системы Российской Федерации в случаях, предусмотренных федеральными законами, или иной платы за предоставление государственных и муниципальных услуг.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0" w:tooltip="Постановление Правительства РФ от 14.09.2022 N 16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14.09.2022 N 1605)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приеме денежных средств от заявителей многофункциональный центр и (или) его территориально обособленное структурное подразделение (офис) осуществляют контроль соответствия значений представленных заявителями реквизитов, необходимых для уплаты платежей в бюджеты бюджетной системы Российской Федерации, требованиям, установленным Министерством финансов Российской Федерации по согласованию с Центральным банком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Денежные средства, принятые многофункциональным центром и (или) его территориально обособленным структурным подразделением (офисом) от заявителя в наличной форме, в течение 5 рабочих дней со дня их приема подлежат внесению в банк для их последующего перечисления в бюджетную систему Российской Федерации в соответствии с бюджетным законодательством Российской Федерации на соответствующий счет Федерального казначейства.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Заполнение поручения о переводе денежных средств в уплату платежей в бюджетную систему Российской Федерации, перечисляемых многофункциональными центрами, осуществляется в соответствии с правилами, установленными для кредитных организаций Министерством финансов Российской Федерации по согласованию с Центральным банком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наличных денежных средств от заявителя привлекаемыми организациями не осуществляется.</w:t>
      </w:r>
    </w:p>
    <w:p>
      <w:pPr>
        <w:pStyle w:val="0"/>
        <w:jc w:val="both"/>
      </w:pPr>
      <w:r>
        <w:rPr>
          <w:sz w:val="20"/>
        </w:rPr>
        <w:t xml:space="preserve">(п. 3(2) введен </w:t>
      </w:r>
      <w:hyperlink w:history="0" r:id="rId121" w:tooltip="Постановление Правительства РФ от 05.06.2019 N 72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05.06.2019 N 725)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3(3). Многофункциональный центр может предоставлять заявителям возможность совершения операций с использованием платежных карт посредством электронного терминала (другого технического устройства) многофункционального центра, интегрированного с информационно-технологической инфраструктурой многофункционального центра и аппаратно-программным комплексом, обеспечивающим платежную функциональность федеральной государственной информационной системы "Единый портал государственных и муниципальных услуг (функций)". При предоставлении заявителям указанной возможности многофункциональный центр не вправе получать денежные средства по операциям с использованием платежных карт.</w:t>
      </w:r>
    </w:p>
    <w:p>
      <w:pPr>
        <w:pStyle w:val="0"/>
        <w:jc w:val="both"/>
      </w:pPr>
      <w:r>
        <w:rPr>
          <w:sz w:val="20"/>
        </w:rPr>
        <w:t xml:space="preserve">(п. 3(3) введен </w:t>
      </w:r>
      <w:hyperlink w:history="0" r:id="rId122" w:tooltip="Постановление Правительства РФ от 05.06.2019 N 72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05.06.2019 N 725)</w:t>
      </w:r>
    </w:p>
    <w:bookmarkStart w:id="119" w:name="P119"/>
    <w:bookmarkEnd w:id="11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3(4). В случае представления заявителем в многофункциональный центр предусмотренных перечнем, утвержденным Правительством Российской Федерации, документов и информации на бумажном носителе в целях создания электронных дубликатов этих документов и информации работник многофункционального центра:</w:t>
      </w:r>
    </w:p>
    <w:bookmarkStart w:id="120" w:name="P120"/>
    <w:bookmarkEnd w:id="12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</w:t>
      </w:r>
      <w:hyperlink w:history="0" r:id="rId123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частях 10</w:t>
        </w:r>
      </w:hyperlink>
      <w:r>
        <w:rPr>
          <w:sz w:val="20"/>
        </w:rPr>
        <w:t xml:space="preserve"> и </w:t>
      </w:r>
      <w:hyperlink w:history="0" r:id="rId124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11 статьи 7</w:t>
        </w:r>
      </w:hyperlink>
      <w:r>
        <w:rPr>
          <w:sz w:val="20"/>
        </w:rPr>
        <w:t xml:space="preserve"> Федерального закона, проверяет документы, подтверждающие полномочия представителя юридического или физического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визуально, без использования технических средств, проверяет, что документы и информация, представленные заявителем на бумажном носителе, не являются копиями, изготовленными с использованием копировально-множительной и иной техники, не исполнены карандашом, не имеют подчисток либо приписок, зачеркнутых слов и иных не оговоренных в них исправлений, повреждений, которые не позволяют прочитать текст документа и однозначно истолковать его содержание;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преобразовывает путем сканирования представленные заявителем на бумажном носителе документы и информацию в электронные дубликаты таких документов и информации с сохранением их содержания и реквизитов (при наличии);</w:t>
      </w:r>
    </w:p>
    <w:bookmarkStart w:id="123" w:name="P123"/>
    <w:bookmarkEnd w:id="12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подписывает электронные дубликаты документов и информации усиленной квалифицированной электронной подписью.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Созданные электронные дубликаты документов и информации, подписанные усиленной квалифицированной электронной подписью, направляются многофункциональным центром в органы, предоставляющие государственные услуги, органы, предоставляющие муниципальные услуги, а также заявителям с использованием единого портала государственных и муниципальных услуг и (или) регионального портала государственных и муниципальных услуг в порядке, установленном Правительством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Действия работника многофункционального центра, предусмотренные </w:t>
      </w:r>
      <w:hyperlink w:history="0" w:anchor="P120" w:tooltip="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, проверяет документы, подтверждающие полномочия представителя юридического или физического лица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123" w:tooltip="подписывает электронные дубликаты документов и информации усиленной квалифицированной электронной подписью.">
        <w:r>
          <w:rPr>
            <w:sz w:val="20"/>
            <w:color w:val="0000ff"/>
          </w:rPr>
          <w:t xml:space="preserve">пятым</w:t>
        </w:r>
      </w:hyperlink>
      <w:r>
        <w:rPr>
          <w:sz w:val="20"/>
        </w:rPr>
        <w:t xml:space="preserve"> настоящего пункта, осуществляются на основании заявления заявителя.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25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28.12.2022 N 2467)</w:t>
      </w:r>
    </w:p>
    <w:p>
      <w:pPr>
        <w:pStyle w:val="0"/>
        <w:jc w:val="both"/>
      </w:pPr>
      <w:r>
        <w:rPr>
          <w:sz w:val="20"/>
        </w:rPr>
        <w:t xml:space="preserve">(п. 3(4) введен </w:t>
      </w:r>
      <w:hyperlink w:history="0" r:id="rId126" w:tooltip="Постановление Правительства РФ от 05.07.2021 N 1114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05.07.2021 N 1114)</w:t>
      </w:r>
    </w:p>
    <w:bookmarkStart w:id="128" w:name="P128"/>
    <w:bookmarkEnd w:id="12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3(5). При реализации положений </w:t>
      </w:r>
      <w:hyperlink w:history="0" w:anchor="P106" w:tooltip="з) при предоставлении государственных и муниципальных услуг возможность идентификации личности заявителя посредством единой системы идентификации и аутентификации и единой биометрической системы на безвозмездной для физических лиц основе при наличии технической возможности.">
        <w:r>
          <w:rPr>
            <w:sz w:val="20"/>
            <w:color w:val="0000ff"/>
          </w:rPr>
          <w:t xml:space="preserve">подпункта "з" пункта 3</w:t>
        </w:r>
      </w:hyperlink>
      <w:r>
        <w:rPr>
          <w:sz w:val="20"/>
        </w:rPr>
        <w:t xml:space="preserve"> настоящих Правил идентификация личности заявителя осуществляется многофункциональным центром на основании получения им с использованием автоматизированной информационной системы многофункционального центра: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информации о результатах проверки соответствия предоставленных биометрических персональных данных физического лица соответствующим векторам единой биометрической системы, а также информации о степени взаимного соответствия указанных биометрических персональных данных и векторов единой биометрической системы, достаточной для проведения идентификации, определенной в соответствии с </w:t>
      </w:r>
      <w:hyperlink w:history="0" r:id="rId127" w:tooltip="Федеральный закон от 29.12.2022 N 572-ФЗ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пунктом 3 части 2 статьи 6</w:t>
        </w:r>
      </w:hyperlink>
      <w:r>
        <w:rPr>
          <w:sz w:val="20"/>
        </w:rPr>
        <w:t xml:space="preserve">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8" w:tooltip="Постановление Правительства РФ от 23.03.2024 N 36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23.03.2024 N 367)</w:t>
      </w:r>
    </w:p>
    <w:bookmarkStart w:id="131" w:name="P131"/>
    <w:bookmarkEnd w:id="13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сведений о физическом лице, содержащихся в единой системе идентификации и аутентификации, в порядке, установленном </w:t>
      </w:r>
      <w:hyperlink w:history="0" r:id="rId129" w:tooltip="Постановление Правительства РФ от 10.07.2013 N 584 (ред. от 22.04.2024) &quot;Об использовании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(вместе с &quot;Правилами использования федеральной государственной информационной системы &quot;Единая система идентификации и аутентификации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10 июля 2013 г. N 584 "Об использовании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jc w:val="both"/>
      </w:pPr>
      <w:r>
        <w:rPr>
          <w:sz w:val="20"/>
        </w:rPr>
        <w:t xml:space="preserve">(п. 3(5) введен </w:t>
      </w:r>
      <w:hyperlink w:history="0" r:id="rId130" w:tooltip="Постановление Правительства РФ от 19.10.2021 N 17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19.10.2021 N 1775)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3(6). В целях реализации положений </w:t>
      </w:r>
      <w:hyperlink w:history="0" w:anchor="P104" w:tooltip="ж) в порядке, установленном в соответствии с Федеральным законом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, возможность размещения или обновления в единой системе идентификации и аутентификации сведений, необходимых для регистрации физических лиц в данной сист...">
        <w:r>
          <w:rPr>
            <w:sz w:val="20"/>
            <w:color w:val="0000ff"/>
          </w:rPr>
          <w:t xml:space="preserve">подпункта "ж" пункта 3</w:t>
        </w:r>
      </w:hyperlink>
      <w:r>
        <w:rPr>
          <w:sz w:val="20"/>
        </w:rPr>
        <w:t xml:space="preserve"> настоящих Правил многофункциональный центр, оснащенный программно-техническим комплексом в соответствии с </w:t>
      </w:r>
      <w:hyperlink w:history="0" w:anchor="P194" w:tooltip="По решению высшего исполнительного органа субъекта Российской Федерации многофункциональные центры могут быть оснащены программно-техническими комплексами, позволяющими осуществлять размещение или обновление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х в единой биометрической системе.">
        <w:r>
          <w:rPr>
            <w:sz w:val="20"/>
            <w:color w:val="0000ff"/>
          </w:rPr>
          <w:t xml:space="preserve">абзацем пятым пункта 10</w:t>
        </w:r>
      </w:hyperlink>
      <w:r>
        <w:rPr>
          <w:sz w:val="20"/>
        </w:rPr>
        <w:t xml:space="preserve"> настоящих Правил, организует окно обслуживания заявителей, оборудованное в соответствии с требованиями к окнам приема и выдачи документов, предусмотренными </w:t>
      </w:r>
      <w:hyperlink w:history="0" w:anchor="P191" w:tooltip="10. Абзацы первый - второй утратили силу. - Постановление Правительства РФ от 28.12.2022 N 2467.">
        <w:r>
          <w:rPr>
            <w:sz w:val="20"/>
            <w:color w:val="0000ff"/>
          </w:rPr>
          <w:t xml:space="preserve">пунктом 10</w:t>
        </w:r>
      </w:hyperlink>
      <w:r>
        <w:rPr>
          <w:sz w:val="20"/>
        </w:rPr>
        <w:t xml:space="preserve"> настоящих Правил. Финансовое обеспечение функционирования созданных окон обслуживания осуществляется в соответствии с </w:t>
      </w:r>
      <w:hyperlink w:history="0" r:id="rId131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пунктом 7.3 части 1 статьи 16</w:t>
        </w:r>
      </w:hyperlink>
      <w:r>
        <w:rPr>
          <w:sz w:val="20"/>
        </w:rPr>
        <w:t xml:space="preserve"> Федерального закона "Об организации предоставления государственных и муниципальных услуг".</w:t>
      </w:r>
    </w:p>
    <w:p>
      <w:pPr>
        <w:pStyle w:val="0"/>
        <w:jc w:val="both"/>
      </w:pPr>
      <w:r>
        <w:rPr>
          <w:sz w:val="20"/>
        </w:rPr>
        <w:t xml:space="preserve">(п. 3(6) введен </w:t>
      </w:r>
      <w:hyperlink w:history="0" r:id="rId132" w:tooltip="Постановление Правительства РФ от 01.07.2022 N 119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01.07.2022 N 1194)</w:t>
      </w:r>
    </w:p>
    <w:bookmarkStart w:id="135" w:name="P135"/>
    <w:bookmarkEnd w:id="13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многофункциональном центре может быть также организовано предоставление: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услуг, которые являются необходимыми и обязательными для предоставления государственных и муниципальных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услуг, предоставляемых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указанных в </w:t>
      </w:r>
      <w:hyperlink w:history="0" r:id="rId133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части 3 статьи 1</w:t>
        </w:r>
      </w:hyperlink>
      <w:r>
        <w:rPr>
          <w:sz w:val="20"/>
        </w:rPr>
        <w:t xml:space="preserve"> Федерального закона;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4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07.05.2014 N 412)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дополнительных (сопутствующих) услуг (нотариальные услуги, услуги банка, копировально-множительные услуги, услуги местной, внутризоновой сети связи общего пользования, а также безвозмездные услуги доступа к справочным правовым системам и иные услуги). При оказании указанных услуг многофункциональный центр может выступать в качестве агента в соответствии с законодательством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5" w:tooltip="Постановление Правительства РФ от 24.11.2020 N 19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24.11.2020 N 1905)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услуг по приему </w:t>
      </w:r>
      <w:hyperlink w:history="0" r:id="rId136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sz w:val="20"/>
            <w:color w:val="0000ff"/>
          </w:rPr>
          <w:t xml:space="preserve">заявлений</w:t>
        </w:r>
      </w:hyperlink>
      <w:r>
        <w:rPr>
          <w:sz w:val="20"/>
        </w:rPr>
        <w:t xml:space="preserve"> о выборе или замене страховой медицинской организации, направление этих заявлений и прилагаемых к ним документов в страховые медицинские организации и выдаче оформленных страховыми медицинскими организациями полисов обязательного медицинского страхования либо временных свидетельств (на основании договоров, заключенных многофункциональным центром со страховыми медицинскими организациями);</w:t>
      </w:r>
    </w:p>
    <w:p>
      <w:pPr>
        <w:pStyle w:val="0"/>
        <w:jc w:val="both"/>
      </w:pPr>
      <w:r>
        <w:rPr>
          <w:sz w:val="20"/>
        </w:rPr>
        <w:t xml:space="preserve">(пп. "г" в ред. </w:t>
      </w:r>
      <w:hyperlink w:history="0" r:id="rId137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27.02.2015 N 175)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услуг, предоставляемых акционерным обществом "Федеральная корпорация по развитию малого и среднего предпринимательства" субъектам малого и среднего предпринимательства в целях оказания поддержки субъектам малого и среднего предпринимательства, в том числе с использованием единого портала государственных и муниципальных услуг, региональных порталов государственных и муниципальных услуг, а также других средств информационно-телекоммуникационных технологий, созданных для предоставления государственных и муниципальных услуг в электронной форме;</w:t>
      </w:r>
    </w:p>
    <w:p>
      <w:pPr>
        <w:pStyle w:val="0"/>
        <w:jc w:val="both"/>
      </w:pPr>
      <w:r>
        <w:rPr>
          <w:sz w:val="20"/>
        </w:rPr>
        <w:t xml:space="preserve">(пп. "д" введен </w:t>
      </w:r>
      <w:hyperlink w:history="0" r:id="rId138" w:tooltip="Постановление Правительства РФ от 09.10.2015 N 1078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09.10.2015 N 1078)</w:t>
      </w:r>
    </w:p>
    <w:bookmarkStart w:id="145" w:name="P145"/>
    <w:bookmarkEnd w:id="1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услуг юридическим и физическим лицам (в том числе индивидуальным предпринимателям), необходимых для начала осуществления и развития предпринимательской деятельности;</w:t>
      </w:r>
    </w:p>
    <w:p>
      <w:pPr>
        <w:pStyle w:val="0"/>
        <w:jc w:val="both"/>
      </w:pPr>
      <w:r>
        <w:rPr>
          <w:sz w:val="20"/>
        </w:rPr>
        <w:t xml:space="preserve">(пп. "е" в ред. </w:t>
      </w:r>
      <w:hyperlink w:history="0" r:id="rId139" w:tooltip="Постановление Правительства РФ от 24.11.2020 N 19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24.11.2020 N 1905)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услуги по приему заявления о включении в список избирателей, участников референдума по месту нахождения при проведении выборов Президента Российской Федерации, выборов в органы государственной власти субъекта Российской Федерации, референдума субъекта Российской Федерации в соответствии с порядком включения в список избирателей, участников референдума по месту нахождения, установленным Центральной избирательной комиссией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"ж" введен </w:t>
      </w:r>
      <w:hyperlink w:history="0" r:id="rId140" w:tooltip="Постановление Правительства РФ от 31.07.2017 N 906 &quot;О внесении изменений в постановление Правительства Российской Федерации от 22 декабря 2012 г. N 137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31.07.2017 N 906)</w:t>
      </w:r>
    </w:p>
    <w:bookmarkStart w:id="149" w:name="P149"/>
    <w:bookmarkEnd w:id="1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консультационной и организационно-технической поддержки заявителей при подаче ими запросов на предоставление услуг в электронной форме, в том числе посредством автоматизированных информационных систем многофункциональных центров, и получении результатов предоставления государственных и муниципальных услуг в случаях, предусмотренных законодательством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"з" введен </w:t>
      </w:r>
      <w:hyperlink w:history="0" r:id="rId141" w:tooltip="Постановление Правительства РФ от 05.07.2021 N 1114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05.07.2021 N 1114)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услуги по печати на бумажном носителе сертификата о профилактических прививках против новой коронавирусной инфекции (COVID-19) или медицинских противопоказаниях к вакцинации и (или) перенесенном заболевании, вызванном новой коронавирусной инфекцией (COVID-19), сформированного в виде электронного документа в автоматическом режиме посредством единого портала государственных и муниципальных услуг, в </w:t>
      </w:r>
      <w:hyperlink w:history="0" r:id="rId142" w:tooltip="Приказ Минздрава России от 12.11.2021 N 1052н (ред. от 07.02.2022) &quot;Об утверждении Порядка предоставления гражданину услуги по печати на бумажном носителе сертификата о профилактических прививках против новой коронавирусной инфекции (COVID-19) или медицинских противопоказаниях к вакцинации и (или) перенесенном заболевании, вызванном новой коронавирусной инфекцией (COVID-19), сформированного в виде электронного документа в автоматическом режиме посредством федеральной государственной информационной системы 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>
      <w:pPr>
        <w:pStyle w:val="0"/>
        <w:jc w:val="both"/>
      </w:pPr>
      <w:r>
        <w:rPr>
          <w:sz w:val="20"/>
        </w:rPr>
        <w:t xml:space="preserve">(пп. "и" введен </w:t>
      </w:r>
      <w:hyperlink w:history="0" r:id="rId143" w:tooltip="Постановление Правительства РФ от 03.11.2021 N 1913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03.11.2021 N 1913)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4(1). Многофункциональный центр может по </w:t>
      </w:r>
      <w:hyperlink w:history="0" r:id="rId144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запросу заявителя</w:t>
        </w:r>
      </w:hyperlink>
      <w:r>
        <w:rPr>
          <w:sz w:val="20"/>
        </w:rPr>
        <w:t xml:space="preserve"> обеспечивать выезд работника многофункционального центра к заявителю для приема заявлений и документов, необходимых для предоставления государственных и муниципальных услуг, а также доставку результатов предоставления государственных и муниципальных услуг, в том числе за плату.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исчисления платы за выезд работника многофункционального центра к заявителю, а также перечень категорий граждан, для которых организация выезда работника многофункционального центра осуществляется бесплатно, утверждаются актом высшего исполнительного органа субъекта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5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28.12.2022 N 2467)</w:t>
      </w:r>
    </w:p>
    <w:p>
      <w:pPr>
        <w:pStyle w:val="0"/>
        <w:jc w:val="both"/>
      </w:pPr>
      <w:r>
        <w:rPr>
          <w:sz w:val="20"/>
        </w:rPr>
        <w:t xml:space="preserve">(п. 4(1) введен </w:t>
      </w:r>
      <w:hyperlink w:history="0" r:id="rId146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07.05.2014 N 412)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4(2). Многофункциональный центр по решению высшего исполнительного органа субъекта Российской Федерации может осуществлять методическую поддержку оптимизации государственных и муниципальных услуг, в том числе в части разработки проектов описания целевого состояния государственных и муниципальных услуг.</w:t>
      </w:r>
    </w:p>
    <w:p>
      <w:pPr>
        <w:pStyle w:val="0"/>
        <w:jc w:val="both"/>
      </w:pPr>
      <w:r>
        <w:rPr>
          <w:sz w:val="20"/>
        </w:rPr>
        <w:t xml:space="preserve">(п. 4(2) введен </w:t>
      </w:r>
      <w:hyperlink w:history="0" r:id="rId147" w:tooltip="Постановление Правительства РФ от 14.09.2022 N 16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14.09.2022 N 1605)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При реализации своих функций многофункциональный центр направляет межведомственные запросы о предоставлении документов и информации (в том числе об оплате государственной пошлины, взимаемой за предоставление государственных и муниципальных услуг), которые находятся в распоряжении органов, предоставляющих государственные услуги, и органов, предоставляющих муниципальные услуги,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с учетом положений </w:t>
      </w:r>
      <w:hyperlink w:history="0" r:id="rId148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части 6 статьи 7</w:t>
        </w:r>
      </w:hyperlink>
      <w:r>
        <w:rPr>
          <w:sz w:val="20"/>
        </w:rPr>
        <w:t xml:space="preserve">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Автоматизированная информационная система многофункционального центра подключается к единой системе межведомственного электронного взаимодействия в соответствии с </w:t>
      </w:r>
      <w:hyperlink w:history="0" r:id="rId149" w:tooltip="Постановление Правительства РФ от 08.09.2010 N 697 (ред. от 23.03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8 сентября 2010 г. N 697 "О единой системе межведомственного электронного взаимодействия" на безвозмездной основе.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Для организации взаимодействия с заявителями помещение многофункционального центра делится на следующие функциональные секторы (зоны):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сектор информирования и ожидания;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сектор приема заявителей.</w:t>
      </w:r>
    </w:p>
    <w:bookmarkStart w:id="164" w:name="P164"/>
    <w:bookmarkEnd w:id="1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7(1). По решению учредителя многофункционального центра, комиссии по вопросам повышения качества и доступности предоставления государственных и муниципальных услуг субъекта Российской Федерации в помещении многофункционального центра может быть создан сектор пользовательского сопровождения, обеспечивающий выполнение функций по консультационной и организационно-технической поддержке заявителей, предусмотренной </w:t>
      </w:r>
      <w:hyperlink w:history="0" w:anchor="P149" w:tooltip="з) консультационной и организационно-технической поддержки заявителей при подаче ими запросов на предоставление услуг в электронной форме, в том числе посредством автоматизированных информационных систем многофункциональных центров, и получении результатов предоставления государственных и муниципальных услуг в случаях, предусмотренных законодательством Российской Федерации;">
        <w:r>
          <w:rPr>
            <w:sz w:val="20"/>
            <w:color w:val="0000ff"/>
          </w:rPr>
          <w:t xml:space="preserve">подпунктом "з" пункта 4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jc w:val="both"/>
      </w:pPr>
      <w:r>
        <w:rPr>
          <w:sz w:val="20"/>
        </w:rPr>
        <w:t xml:space="preserve">(п. 7(1) введен </w:t>
      </w:r>
      <w:hyperlink w:history="0" r:id="rId150" w:tooltip="Постановление Правительства РФ от 05.07.2021 N 1114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05.07.2021 N 1114)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Сектор информирования и ожидания включает в себя:</w:t>
      </w:r>
    </w:p>
    <w:bookmarkStart w:id="167" w:name="P167"/>
    <w:bookmarkEnd w:id="1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информационные стенды или иные источники информирования, содержащие актуальную и исчерпывающую информацию, необходимую для получения государственных и муниципальных услуг, в том числе: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1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27.02.2015 N 175)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государственных и муниципальных услуг, предоставление которых организовано в многофункциональном центре;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предоставления государственных и муниципальных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многофункциональных центров, работников многофункциональных центров;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информацию о предусмотренной </w:t>
      </w:r>
      <w:hyperlink w:history="0" r:id="rId152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многофункционального центра, работников привлекаемых организаций за нарушение порядка предоставления государственных и муниципальных услуг;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3" w:tooltip="Постановление Правительства РФ от 17.02.2017 N 209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17.02.2017 N 209)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информацию о порядке возмещения вреда, причиненного заявителю в результате ненадлежащего исполнения либо неисполнения многофункциональным центром или его работниками, а также привлекаемыми организациями или их работниками обязанностей, предусмотренных </w:t>
      </w:r>
      <w:hyperlink w:history="0" r:id="rId154" w:tooltip="&quot;Гражданский кодекс Российской Федерации (часть вторая)&quot; от 26.01.1996 N 14-ФЗ (ред. от 24.07.2023) (с изм. и доп., вступ. в силу с 12.09.2023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режим работы и адреса иных многофункциональных центров и привлекаемых организаций, находящихся на территории субъекта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иную информацию, необходимую для получения государственной и муниципальной услуги;</w:t>
      </w:r>
    </w:p>
    <w:bookmarkStart w:id="179" w:name="P179"/>
    <w:bookmarkEnd w:id="17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 менее одного окна (рабочего места), оборудованного персональным компьютером с возможностью доступа к информационным системам, печатающим и сканирующим устройством, электронной системой управления очередью, указанной в </w:t>
      </w:r>
      <w:hyperlink w:history="0" w:anchor="P184" w:tooltip="е) электронную систему управления очередью, предназначенную для:">
        <w:r>
          <w:rPr>
            <w:sz w:val="20"/>
            <w:color w:val="0000ff"/>
          </w:rPr>
          <w:t xml:space="preserve">подпункте "е"</w:t>
        </w:r>
      </w:hyperlink>
      <w:r>
        <w:rPr>
          <w:sz w:val="20"/>
        </w:rPr>
        <w:t xml:space="preserve"> настоящего пункта, и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информации, в том числе указанной в </w:t>
      </w:r>
      <w:hyperlink w:history="0" w:anchor="P167" w:tooltip="а) информационные стенды или иные источники информирования, содержащие актуальную и исчерпывающую информацию, необходимую для получения государственных и муниципальных услуг, в том числе: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пункта. Окна (рабочие места), созданные в соответствии с настоящим подпунктом, не являются окнами приема и выдачи документов, созданными в соответствии с </w:t>
      </w:r>
      <w:hyperlink w:history="0" w:anchor="P191" w:tooltip="10. Абзацы первый - второй утратили силу. - Постановление Правительства РФ от 28.12.2022 N 2467.">
        <w:r>
          <w:rPr>
            <w:sz w:val="20"/>
            <w:color w:val="0000ff"/>
          </w:rPr>
          <w:t xml:space="preserve">пунктом 10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155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07.02.2020 N 109)</w:t>
      </w:r>
    </w:p>
    <w:bookmarkStart w:id="181" w:name="P181"/>
    <w:bookmarkEnd w:id="1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программно-аппаратный комплекс, обеспечивающий доступ заявителей к Единому порталу государственных и муниципальных услуг (функций), региональному порталу государственных и муниципальных услуг (функций), а также к информации о государственных и муниципальных услугах, предоставляемых в многофункциональном центре;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утратил силу. - </w:t>
      </w:r>
      <w:hyperlink w:history="0" r:id="rId156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07.05.2014 N 412;</w:t>
      </w:r>
    </w:p>
    <w:bookmarkStart w:id="183" w:name="P183"/>
    <w:bookmarkEnd w:id="18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стулья, кресельные секции, скамьи (банкетки) и столы (стойки) для оформления документов с размещением на них форм (бланков) документов, необходимых для получения государственных и муниципальных услуг;</w:t>
      </w:r>
    </w:p>
    <w:bookmarkStart w:id="184" w:name="P184"/>
    <w:bookmarkEnd w:id="1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электронную систему управления очередью, предназначенную для: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регистрации заявителя в очереди;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учета заявителей в очереди, управления отдельными очередями в зависимости от видов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отображения статуса очереди;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автоматического перенаправления заявителя в очередь на обслуживание к следующему работнику многофункционального центра;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формирования отчетов о посещаемости многофункционального центра, количестве заявителей, очередях, среднем времени ожидания (обслуживания) и о загруженности работников.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Площадь сектора информирования и ожидания определяется из расчета не менее 10 квадратных метров на одно окно.</w:t>
      </w:r>
    </w:p>
    <w:bookmarkStart w:id="191" w:name="P191"/>
    <w:bookmarkEnd w:id="1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Абзацы первый - второй утратили силу. - </w:t>
      </w:r>
      <w:hyperlink w:history="0" r:id="rId157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28.12.2022 N 2467.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многофункционального центра, осуществляющего прием и выдачу документов.</w:t>
      </w:r>
    </w:p>
    <w:bookmarkStart w:id="193" w:name="P193"/>
    <w:bookmarkEnd w:id="19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Рабочее место работника многофункционального центра оборудуется персональным компьютером с возможностью доступа к необходимым информационным системам, печатающим и сканирующим устройствами.</w:t>
      </w:r>
    </w:p>
    <w:bookmarkStart w:id="194" w:name="P194"/>
    <w:bookmarkEnd w:id="19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решению высшего исполнительного органа субъекта Российской Федерации многофункциональные центры могут быть оснащены программно-техническими комплексами, позволяющими осуществлять размещение или обновление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данных в единой биометрической системе.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58" w:tooltip="Постановление Правительства РФ от 19.10.2021 N 17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19.10.2021 N 1775; в ред. </w:t>
      </w:r>
      <w:hyperlink w:history="0" r:id="rId159" w:tooltip="Постановление Правительства РФ от 14.09.2022 N 16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14.09.2022 N 1605)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Расчетное количество таких программно-технических комплексов определяется высшим исполнительным органом субъекта Российской Федерации исходя из объема средств федерального бюджета, предоставляемых бюджету субъекта Российской Федерации в соответствии с </w:t>
      </w:r>
      <w:hyperlink w:history="0" r:id="rId160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пунктом 7.3 части 1 статьи 16</w:t>
        </w:r>
      </w:hyperlink>
      <w:r>
        <w:rPr>
          <w:sz w:val="20"/>
        </w:rPr>
        <w:t xml:space="preserve"> Федерального закона.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61" w:tooltip="Постановление Правительства РФ от 19.10.2021 N 17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19.10.2021 N 1775; в ред. </w:t>
      </w:r>
      <w:hyperlink w:history="0" r:id="rId162" w:tooltip="Постановление Правительства РФ от 14.09.2022 N 16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14.09.2022 N 1605)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10(1). По решению уполномоченного исполнительного органа субъекта Российской Федерации в многофункциональном центре может быть оборудовано специализированное рабочее место с прямым доступом к федеральной государственной информационной системе ведения Единого государственного реестра записей актов гражданского состояния (далее соответственно - специализированное рабочее место, федеральная информационная система). До 1 января 2021 г. в одном многофункциональном центре, включая территориально обособленные структурные подразделения (офисы) многофункционального центра, может быть оборудовано не более 2 специализированных рабочих мест. Привлекаемые организации специализированными рабочими местами не оборудуются.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3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28.12.2022 N 2467)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Плата за доступ к федеральной информационной системе со специализированного рабочего места многофункционального центра, территориально обособленного структурного подразделения (офиса) многофункционального центра для оказания государственных услуг не взимается.</w:t>
      </w:r>
    </w:p>
    <w:p>
      <w:pPr>
        <w:pStyle w:val="0"/>
        <w:jc w:val="both"/>
      </w:pPr>
      <w:r>
        <w:rPr>
          <w:sz w:val="20"/>
        </w:rPr>
        <w:t xml:space="preserve">(п. 10(1) в ред. </w:t>
      </w:r>
      <w:hyperlink w:history="0" r:id="rId164" w:tooltip="Постановление Правительства РФ от 24.11.2020 N 19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24.11.2020 N 1905)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 многофункциональном центре организуется отдельная телефонная линия, предназначенная для ответов на вопросы заинтересованных лиц, либо центр телефонного обслуживания, осуществляющий с помощью операторов или в автоматическом режиме прием и обслуживание вызовов, поступающих в многофункциональный центр с использованием ресурсов телефонной сети общего пользования или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Здание (помещение) многофункционального центра оборудуется информационной табличкой (вывеской), содержащей полное наименование многофункционального центра, а также информацию о режиме его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Вход в здание (помещение) многофункционального центра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</w:t>
      </w:r>
      <w:hyperlink w:history="0" r:id="rId165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"Технический регламент о безопасности зданий и сооружений".</w:t>
      </w:r>
    </w:p>
    <w:bookmarkStart w:id="205" w:name="P205"/>
    <w:bookmarkEnd w:id="2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Помещения многофункционального центра, предназначенные для работы с заявителями, располагаются на нижних этажах здания и имеют отдельный вход. В случае расположения многофункционального центра на втором этаже и выше здание оснащается лифтом, эскалатором или иными автоматическими подъемными устройствами, в том числе для инвалидов.</w:t>
      </w:r>
    </w:p>
    <w:bookmarkStart w:id="206" w:name="P206"/>
    <w:bookmarkEnd w:id="20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многофункциональном центре организуется бесплатный туалет для посетителей, в том числе туалет, предназначенный для инвалидов.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15(1). Положения </w:t>
      </w:r>
      <w:hyperlink w:history="0" w:anchor="P179" w:tooltip="б) не менее одного окна (рабочего места), оборудованного персональным компьютером с возможностью доступа к информационным системам, печатающим и сканирующим устройством, электронной системой управления очередью, указанной в подпункте &quot;е&quot; настоящего пункта, и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, в том числ...">
        <w:r>
          <w:rPr>
            <w:sz w:val="20"/>
            <w:color w:val="0000ff"/>
          </w:rPr>
          <w:t xml:space="preserve">подпунктов "б"</w:t>
        </w:r>
      </w:hyperlink>
      <w:r>
        <w:rPr>
          <w:sz w:val="20"/>
        </w:rPr>
        <w:t xml:space="preserve"> и </w:t>
      </w:r>
      <w:hyperlink w:history="0" w:anchor="P184" w:tooltip="е) электронную систему управления очередью, предназначенную для:">
        <w:r>
          <w:rPr>
            <w:sz w:val="20"/>
            <w:color w:val="0000ff"/>
          </w:rPr>
          <w:t xml:space="preserve">"е" пункта 8</w:t>
        </w:r>
      </w:hyperlink>
      <w:r>
        <w:rPr>
          <w:sz w:val="20"/>
        </w:rPr>
        <w:t xml:space="preserve">, </w:t>
      </w:r>
      <w:hyperlink w:history="0" w:anchor="P205" w:tooltip="14. Помещения многофункционального центра, предназначенные для работы с заявителями, располагаются на нижних этажах здания и имеют отдельный вход. В случае расположения многофункционального центра на втором этаже и выше здание оснащается лифтом, эскалатором или иными автоматическими подъемными устройствами, в том числе для инвалидов.">
        <w:r>
          <w:rPr>
            <w:sz w:val="20"/>
            <w:color w:val="0000ff"/>
          </w:rPr>
          <w:t xml:space="preserve">пунктов 14</w:t>
        </w:r>
      </w:hyperlink>
      <w:r>
        <w:rPr>
          <w:sz w:val="20"/>
        </w:rPr>
        <w:t xml:space="preserve"> и </w:t>
      </w:r>
      <w:hyperlink w:history="0" w:anchor="P206" w:tooltip="15. В многофункциональном центре организуется бесплатный туалет для посетителей, в том числе туалет, предназначенный для инвалидов.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настоящих Правил не применяются к многофункциональному центру, в случае если численность жителей муниципального района субъекта Российской Федерации, на территории которого расположен многофункциональный центр, составляет менее 10 тыс. жителей и этот муниципальный район относится к районам Крайнего Севера и приравненным к ним местностям.</w:t>
      </w:r>
    </w:p>
    <w:p>
      <w:pPr>
        <w:pStyle w:val="0"/>
        <w:jc w:val="both"/>
      </w:pPr>
      <w:r>
        <w:rPr>
          <w:sz w:val="20"/>
        </w:rPr>
        <w:t xml:space="preserve">(п. 15(1) введен </w:t>
      </w:r>
      <w:hyperlink w:history="0" r:id="rId166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07.05.2014 N 412)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На территории, прилегающей к многофункциональному центру,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bookmarkStart w:id="210" w:name="P210"/>
    <w:bookmarkEnd w:id="21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Помещения многофункционального центра в соответствии с законодательством Российской Федерации должны отвечать </w:t>
      </w:r>
      <w:r>
        <w:rPr>
          <w:sz w:val="20"/>
        </w:rPr>
        <w:t xml:space="preserve">требованиям</w:t>
      </w:r>
      <w:r>
        <w:rPr>
          <w:sz w:val="20"/>
        </w:rPr>
        <w:t xml:space="preserve">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17(1). В многофункциональном центре обеспечивается надлежащее хранение документов, являющихся результатами предоставления государственных услуг, определенных </w:t>
      </w:r>
      <w:hyperlink w:history="0" r:id="rId167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&quot; (вместе с &quot;Положением о требованиях к заклю {КонсультантПлюс}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 - </w:t>
      </w:r>
      <w:hyperlink w:history="0" r:id="rId168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&quot; (вместе с &quot;Положением о требованиях к заклю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перечня государственных услуг, предоставление которых организуется по принципу "одного окна" в многофункциональных центрах предоставления государственных и муниципальных услуг федеральными органами исполнительной власти и органами государственных внебюджетных фондов, утвержденного постановлением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Помещение в многофункциональном центре, в котором осуществляется хранение указанных документов, должно отвечать следующим требованиям: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наличие охранной и тревожной сигнализации, выведенной на пульт дежурной части органа внутренних дел Российской Федерации или юридического лица, имеющего лицензию на право оказания охранных услуг по охране объектов и (или) имущества, либо наличие установленных на окнах металлических решеток или рольставней;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наличие на дверях помещения замков (цилиндрового механизма) не ниже I класса надежности согласно </w:t>
      </w:r>
      <w:hyperlink w:history="0" r:id="rId169" w:tooltip="Ссылка на КонсультантПлюс">
        <w:r>
          <w:rPr>
            <w:sz w:val="20"/>
            <w:color w:val="0000ff"/>
          </w:rPr>
          <w:t xml:space="preserve">ГОСТ 5089-2011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наличие металлических несгораемых шкафов с надежным запорным устройством и креплением их к строительным конструкциям или сейфов не ниже I класса устойчивости к взлому согласно </w:t>
      </w:r>
      <w:hyperlink w:history="0" r:id="rId170" w:tooltip="Ссылка на КонсультантПлюс">
        <w:r>
          <w:rPr>
            <w:sz w:val="20"/>
            <w:color w:val="0000ff"/>
          </w:rPr>
          <w:t xml:space="preserve">ГОСТ Р 50862-2012</w:t>
        </w:r>
      </w:hyperlink>
      <w:r>
        <w:rPr>
          <w:sz w:val="20"/>
        </w:rPr>
        <w:t xml:space="preserve">. При этом ключи от шкафов или сейфов должны храниться у ответственного лица вне помещения, в котором размещаются указанные шкафы или сейфы.</w:t>
      </w:r>
    </w:p>
    <w:p>
      <w:pPr>
        <w:pStyle w:val="0"/>
        <w:jc w:val="both"/>
      </w:pPr>
      <w:r>
        <w:rPr>
          <w:sz w:val="20"/>
        </w:rPr>
        <w:t xml:space="preserve">(п. 17(1) введен </w:t>
      </w:r>
      <w:hyperlink w:history="0" r:id="rId171" w:tooltip="Постановление Правительства РФ от 18.01.2018 N 19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18.01.2018 N 19)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При предоставлении государственных и муниципальных услуг в многофункциональных центрах обеспечиваются следующие условия обслуживания заявителей: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обращение заявителей в многофункциональный центр осуществляется в том числе по предварительной записи;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время ожидания в очереди для подачи документов и получения результата услуги не превышает 15 минут. В случае если загруженность многофункционального центра не позволяет обеспечить достижение указанного показателя, учредителем многофункционального центра принимается решение об увеличении количества окон обслуживания;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2" w:tooltip="Постановление Правительства РФ от 08.07.2015 N 684 &quot;О внесении изменений в пункт 18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08.07.2015 N 684)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прием заявителей в многофункциональном центре, расположенном на территории муниципального образования, осуществляется в соответствии со следующим графиком (режимом) работы, но не менее 4 часов в день 5 дней в неделю: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муниципальном образовании с численностью населения более 15 тыс. человек - с возможностью получения государственных и муниципальных услуг в один из выходных дней, а также в один из рабочих дней в вечернее время до 20 часов;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муниципальном образовании с численностью населения до 25 тыс. человек - не менее 30 часов в неделю;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муниципальном образовании с численностью населения от 25 до 100 тыс. человек - не менее 40 часов в неделю;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муниципальном образовании с численностью населения от 100 тыс. до 1 млн. человек - не менее 50 часов в неделю;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муниципальном образовании с численностью населения свыше 1 млн. человек, а также в административном центре субъекта Российской Федерации с численностью населения свыше 500 тыс. человек - не менее 10 часов в день 6 дней в неделю с возможностью получения государственных и муниципальных услуг в один из рабочих дней в утреннее время с 8 часов и один из рабочих дней в вечернее время до 20 часов. Допускается сокращение графика приема заявителей в выходной день до 6 часов в день.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173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07.02.2020 N 109)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В случае если в административном регламенте предоставления государственной услуги или административном регламенте предоставления муниципальной услуги установлен стандарт предоставления государственной услуги или стандарт предоставления муниципальной услуги (далее - стандарт), предусматривающий более высокие требования к обслуживанию и взаимодействию с заявителем, при заключении соглашения о взаимодействии учитываются требования стандартов органов, предоставляющих государственные услуги, и органов, предоставляющих муниципальные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 многофункциональном центре организуется не менее одного канала связи, защищенного в соответствии с требованиями законодательства Российской Федерации в сфере защиты информации. Каналы связи обеспечивают функционирование электронной системы управления очередью, отдельной телефонной линии либо центра телефонного обслуживания, а также информационных систем, используемых многофункциональным центром в своей деятельности, включая автоматизированную информационную систему многофункционального центра.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4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27.02.2015 N 175)</w:t>
      </w:r>
    </w:p>
    <w:bookmarkStart w:id="231" w:name="P231"/>
    <w:bookmarkEnd w:id="23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Многофункциональный центр использует автоматизированную информационную систему, обеспечивающую: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взаимодействие с единой системой межведомственного электронного взаимодействия, региональной системой межведомственного электронного взаимодействия, единой системой идентификации и аутентификации, Государственной информационной системой о государственных и муниципальных платежах, автоматизированной информационной системой "Информационно-аналитическая система мониторинга качества государственных услуг", а также при необходимости с информационными системами, используемыми в целях формирования начислений и квитирования начислений с платежами;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27.02.2015 </w:t>
      </w:r>
      <w:hyperlink w:history="0" r:id="rId175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N 175</w:t>
        </w:r>
      </w:hyperlink>
      <w:r>
        <w:rPr>
          <w:sz w:val="20"/>
        </w:rPr>
        <w:t xml:space="preserve">, от 24.01.2017 </w:t>
      </w:r>
      <w:hyperlink w:history="0" r:id="rId176" w:tooltip="Постановление Правительства РФ от 24.01.2017 N 64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N 64</w:t>
        </w:r>
      </w:hyperlink>
      <w:r>
        <w:rPr>
          <w:sz w:val="20"/>
        </w:rPr>
        <w:t xml:space="preserve">, от 19.10.2021 </w:t>
      </w:r>
      <w:hyperlink w:history="0" r:id="rId177" w:tooltip="Постановление Правительства РФ от 19.10.2021 N 17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N 1775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доступ в соответствии с соглашениями о взаимодействии к электронным сервисам органов, предоставляющих государственные услуги, страховых медицинских организаций, включенных в реестр страховых медицинских организаций, осуществляющих деятельность в сфере обязательного медицинского страхования, и органов, предоставляющих муниципальные услуги, в том числе через единую систему межведомственного электронного взаимодействия, если иное не предусмотрено законодательством Российской Федерации, а также при необходимости к электронным сервисам организаций, предоставляющих услуги, указанные в </w:t>
      </w:r>
      <w:hyperlink w:history="0" w:anchor="P145" w:tooltip="е) услуг юридическим и физическим лицам (в том числе индивидуальным предпринимателям), необходимых для начала осуществления и развития предпринимательской деятельности;">
        <w:r>
          <w:rPr>
            <w:sz w:val="20"/>
            <w:color w:val="0000ff"/>
          </w:rPr>
          <w:t xml:space="preserve">подпункте "е" пункта 4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27.02.2015 </w:t>
      </w:r>
      <w:hyperlink w:history="0" r:id="rId178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N 175</w:t>
        </w:r>
      </w:hyperlink>
      <w:r>
        <w:rPr>
          <w:sz w:val="20"/>
        </w:rPr>
        <w:t xml:space="preserve">, от 17.02.2017 </w:t>
      </w:r>
      <w:hyperlink w:history="0" r:id="rId179" w:tooltip="Постановление Правительства РФ от 17.02.2017 N 209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N 209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интеграцию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а также с иными федеральными государственными информационными системами, обеспечивающими предоставление в электронной форме государственных и муниципальных услуг;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180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27.02.2015 N 175)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в(1)) интеграцию с подсистемой единого личного кабинета Единого портала государственных и муниципальных услуг (функций) в части предоставления сведений о ходе рассмотрения заявления о предоставлении государственных и муниципальных услуг, истории обращений за получением таких услуг, а также передачи в автоматизированную информационную систему многофункционального центра заявлений в электронной форме, поданных с использованием Единого портала государственных и муниципальных услуг (функций), и обеспечения возможности для заявителя записаться на прием в многофункциональный центр при подаче такого заявления;</w:t>
      </w:r>
    </w:p>
    <w:p>
      <w:pPr>
        <w:pStyle w:val="0"/>
        <w:jc w:val="both"/>
      </w:pPr>
      <w:r>
        <w:rPr>
          <w:sz w:val="20"/>
        </w:rPr>
        <w:t xml:space="preserve">(пп. "в(1)" введен </w:t>
      </w:r>
      <w:hyperlink w:history="0" r:id="rId181" w:tooltip="Постановление Правительства РФ от 24.07.2017 N 873 (ред. от 18.07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24.07.2017 N 873)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интеграцию с электронной очередью;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г(1)) предоставление в автоматизированном режиме сведений в федеральную государственную информационную систему мониторинга деятельности многофункциональных центров предоставления государственных и муниципальных услуг;</w:t>
      </w:r>
    </w:p>
    <w:p>
      <w:pPr>
        <w:pStyle w:val="0"/>
        <w:jc w:val="both"/>
      </w:pPr>
      <w:r>
        <w:rPr>
          <w:sz w:val="20"/>
        </w:rPr>
        <w:t xml:space="preserve">(пп. "г(1)" введен </w:t>
      </w:r>
      <w:hyperlink w:history="0" r:id="rId182" w:tooltip="Постановление Правительства РФ от 24.01.2017 N 64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24.01.2017 N 64; в ред. </w:t>
      </w:r>
      <w:hyperlink w:history="0" r:id="rId183" w:tooltip="Постановление Правительства РФ от 11.05.2018 N 568 (ред. от 17.05.2022) &quot;О федеральной государственной информационной системе мониторинга деятельности многофункциональных центров предоставления государственных и муниципальных услуг и внесении изменений в постановление Правительства Российской Федерации от 22 декабря 2012 г. N 1376&quot; (вместе с &quot;Положением о федеральной государственной информационной системе мониторинга деятельности многофункциональных центров предоставления государственных и муниципальных усл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11.05.2018 N 568)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экспертную поддержку заявителей, работников многофункционального центра и работников центра телефонного обслуживания по вопросам порядка и условий предоставления государственных и муниципальных услуг в том числе в соответствии с технологическими схемами предоставления государственных и муниципальных услуг;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4" w:tooltip="Постановление Правительства РФ от 24.01.2017 N 64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24.01.2017 N 64)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поддержку деятельности работников многофункционального центра по приему, выдаче, обработке документов, поэтапную фиксацию хода предоставления государственных и муниципальных услуг с возможностью контроля сроков предоставления государственной или муниципальной услуги и проведения отдельных административных процедур;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формирование электронных комплектов документов, содержащих заявления (запросы) о предоставлении государственной или муниципальной услуги в форме электронного документа, иные электронные документы, а также электронные образы документов, необходимых для оказания государственной или муниципальной услуги. Соответствие сведений, содержащихся в электронном образе документа, сведениям, содержащимся в документе на бумажном носителе, заверяется усиленной квалифицированной электронной подписью должностного лица многофункционального центра;</w:t>
      </w:r>
    </w:p>
    <w:p>
      <w:pPr>
        <w:pStyle w:val="0"/>
        <w:jc w:val="both"/>
      </w:pPr>
      <w:r>
        <w:rPr>
          <w:sz w:val="20"/>
        </w:rPr>
        <w:t xml:space="preserve">(пп. "ж" в ред. </w:t>
      </w:r>
      <w:hyperlink w:history="0" r:id="rId185" w:tooltip="Постановление Правительства РФ от 28.10.2013 N 968 &quot;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28.10.2013 N 968)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поддержку принятия решений о возможности, составе и порядке формирования межведомственного запроса в иные органы и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поддержку формирования комплекта документов для представления в орган, предоставляющий государственную услугу, или в орган, предоставляющий муниципальную услугу, в соответствии с требованиями нормативных правовых актов и соглашений о взаимодействии;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хранение сведений об истории обращений заявителей в соответствии с требованиями законодательства Российской Федерации к программно-аппаратному комплексу информационных систем персональных данных;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автоматическое распределение нагрузки между работниками многофункционального центра;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использование электронной подписи в соответствии с требованиями, установленными нормативными правовыми </w:t>
      </w:r>
      <w:hyperlink w:history="0" r:id="rId186" w:tooltip="Федеральный закон от 06.04.2011 N 63-ФЗ (ред. от 04.08.2023) &quot;Об электронной подписи&quot; (с изм. и доп., вступ. в силу с 05.08.2024) {КонсультантПлюс}">
        <w:r>
          <w:rPr>
            <w:sz w:val="20"/>
            <w:color w:val="0000ff"/>
          </w:rPr>
          <w:t xml:space="preserve">актами</w:t>
        </w:r>
      </w:hyperlink>
      <w:r>
        <w:rPr>
          <w:sz w:val="20"/>
        </w:rPr>
        <w:t xml:space="preserve"> Российской Федерации, при обработке электронных документов, а также при обмене электронными документами с федеральными органами исполнительной власти, органами государственных внебюджетных фондов, исполнительными органами субъекта Российской Федерации, органами местного самоуправления или привлекаемыми организациями;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7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28.12.2022 N 2467)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доступ заявителя к информации о ходе предоставления государственной или муниципальной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о) формирование статистической и аналитической отчетности по итогам деятельности многофункционального центра за отчетный период;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п) поддержание информационного обмена между многофункциональными центрами и привлекаемыми организациями, в том числе поддержку мониторинга и сбора статистической отчетности о соблюдении определенных в регламентах и стандартах оказания услуг временных показателей обслуживания граждан, о количестве и качестве предоставленных государственных и муниципальных услуг, фактах досудебного обжалования нарушений при предоставлении государственных и муниципальных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р) интеграцию с государственными и муниципальными информационными системами, а также с центрами телефонного обслуживания органов, предоставляющих государственные услуги, органов, предоставляющих муниципальные услуги (при наличии), в соответствии с соглашениями о взаимодействии;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с) формирование документов, включая составление на бумажном носителе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>
      <w:pPr>
        <w:pStyle w:val="0"/>
        <w:jc w:val="both"/>
      </w:pPr>
      <w:r>
        <w:rPr>
          <w:sz w:val="20"/>
        </w:rPr>
        <w:t xml:space="preserve">(пп. "с" введен </w:t>
      </w:r>
      <w:hyperlink w:history="0" r:id="rId188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27.02.2015 N 175)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т) интеграцию с федеральной информационной системой в части подготовки в автоматизированной информационной системе многофункционального центра и передачи в электронном виде в федеральную информационную систему информации, необходимой для составления и регистрации актов гражданского состояния, совершения иных юридически значимых действий непосредственно в федеральной информационной системе в объеме функций и полномочий, которые в соответствии с законодательством Российской Федерации об актах гражданского состояния могут быть возложены на многофункциональные центры, а также в части обмена необходимой технологической информацией (в случае принятия уполномоченным исполнительным органом субъекта Российской Федерации решения об интеграции с указанными системами);</w:t>
      </w:r>
    </w:p>
    <w:p>
      <w:pPr>
        <w:pStyle w:val="0"/>
        <w:jc w:val="both"/>
      </w:pPr>
      <w:r>
        <w:rPr>
          <w:sz w:val="20"/>
        </w:rPr>
        <w:t xml:space="preserve">(пп. "т" введен </w:t>
      </w:r>
      <w:hyperlink w:history="0" r:id="rId189" w:tooltip="Постановление Правительства РФ от 02.08.2018 N 903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02.08.2018 N 903; в ред. </w:t>
      </w:r>
      <w:hyperlink w:history="0" r:id="rId190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28.12.2022 N 2467)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у) запрос в рамках оказания государственных и муниципальных услуг и обработку предоставляемых федеральной информационной системой сведений о государственной регистрации акта гражданского состояния, содержащихся в Едином государственном реестре записей актов гражданского состояния, в объеме сведений, необходимых для предоставления государственных и муниципальных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Плата за доступ к федеральной информационной системе и взаимодействие автоматизированных информационных систем многофункциональных центров с федеральной информационной системой с использованием системы межведомственного электронного взаимодействия для оказания государственных услуг не взимается.</w:t>
      </w:r>
    </w:p>
    <w:p>
      <w:pPr>
        <w:pStyle w:val="0"/>
        <w:jc w:val="both"/>
      </w:pPr>
      <w:r>
        <w:rPr>
          <w:sz w:val="20"/>
        </w:rPr>
        <w:t xml:space="preserve">(пп. "у" введен </w:t>
      </w:r>
      <w:hyperlink w:history="0" r:id="rId191" w:tooltip="Постановление Правительства РФ от 02.08.2018 N 903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02.08.2018 N 903)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Автоматизированная информационная система многофункционального центра обеспечивает прием запросов заявителей о предоставлении государственных и муниципальных услуг, передачу указанных запросов в информационные системы органов, предоставляющих государственные услуги, органов, предоставляющих муниципальные услуги, получение заявителем результата предоставления государственной или муниципальной услуги в уполномоченном многофункциональном центре, в любом из иных многофункциональных центров или в любой из привлекаемых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192" w:tooltip="Постановление Правительства РФ от 24.01.2017 N 64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24.01.2017 N 64.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центр, расположенный на территории этого субъекта Российской Федерации, уполномоченный на заключение соглашений о взаимодействии, а также на координацию и взаимодействие с иными многофункциональными центрами, находящимися на территории этого субъекта Российской Федерации, и привлекаемыми организациями (далее - уполномоченный многофункциональный центр), посредством издания акта высшего исполнительного органа субъекта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07.05.2014 </w:t>
      </w:r>
      <w:hyperlink w:history="0" r:id="rId193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N 412</w:t>
        </w:r>
      </w:hyperlink>
      <w:r>
        <w:rPr>
          <w:sz w:val="20"/>
        </w:rPr>
        <w:t xml:space="preserve">, от 14.09.2022 </w:t>
      </w:r>
      <w:hyperlink w:history="0" r:id="rId194" w:tooltip="Постановление Правительства РФ от 14.09.2022 N 16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N 1605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 высшего исполнительного органа субъекта Российской Федерации об определении уполномоченного многофункционального центра подлежит опубликованию в порядке, установленном нормативным правовым актом субъекта Российской Федерации, и направлению в месячный срок с даты принятия такого решения в федеральные органы исполнительной власти и органы государственных внебюджетных фондов, предоставляющие государственные услуги, а также в исполнительные органы субъекта Российской Федерации и органы местного самоуправления, находящиеся на территории соответствующего субъекта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07.05.2014 </w:t>
      </w:r>
      <w:hyperlink w:history="0" r:id="rId195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N 412</w:t>
        </w:r>
      </w:hyperlink>
      <w:r>
        <w:rPr>
          <w:sz w:val="20"/>
        </w:rPr>
        <w:t xml:space="preserve">, от 14.09.2022 </w:t>
      </w:r>
      <w:hyperlink w:history="0" r:id="rId196" w:tooltip="Постановление Правительства РФ от 14.09.2022 N 16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N 1605</w:t>
        </w:r>
      </w:hyperlink>
      <w:r>
        <w:rPr>
          <w:sz w:val="20"/>
        </w:rPr>
        <w:t xml:space="preserve">, от 28.12.2022 </w:t>
      </w:r>
      <w:hyperlink w:history="0" r:id="rId197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N 2467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Исполнительные органы субъекта Российской Федерации и органы местного самоуправления вправе инициировать заключение соглашений о взаимодействии с уполномоченным многофункциональным центром.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8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28.12.2022 N 2467)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Уполномоченный многофункциональный центр находится в ведении субъекта Российской Федерации и обеспечивает выполнение функций, указанных в </w:t>
      </w:r>
      <w:hyperlink w:history="0" w:anchor="P274" w:tooltip="25. Помимо функций, предусмотренных статьей 16 Федерального закона, к функциям уполномоченного многофункционального центра относятся:">
        <w:r>
          <w:rPr>
            <w:sz w:val="20"/>
            <w:color w:val="0000ff"/>
          </w:rPr>
          <w:t xml:space="preserve">пункте 25</w:t>
        </w:r>
      </w:hyperlink>
      <w:r>
        <w:rPr>
          <w:sz w:val="20"/>
        </w:rPr>
        <w:t xml:space="preserve"> настоящих Правил.</w:t>
      </w:r>
    </w:p>
    <w:bookmarkStart w:id="274" w:name="P274"/>
    <w:bookmarkEnd w:id="2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Помимо функций, предусмотренных </w:t>
      </w:r>
      <w:hyperlink w:history="0" r:id="rId199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статьей 16</w:t>
        </w:r>
      </w:hyperlink>
      <w:r>
        <w:rPr>
          <w:sz w:val="20"/>
        </w:rPr>
        <w:t xml:space="preserve"> Федерального закона, к функциям уполномоченного многофункционального центра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заключение соглашений о взаимодействии с федеральными органами исполнительной власти, органами государственных внебюджетных фондов, предоставляющими государственные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организация предоставления государственных и муниципальных услуг на территории субъекта Российской Федерации посредством заключения договоров с иными многофункциональными центрами и привлекаемыми организациями, соответствующими требованиям настоящих Правил, а также координация и взаимодействие с иными многофункциональными центрами, находящимися на территории этого субъекта Российской Федерации, и организациями, указанными в </w:t>
      </w:r>
      <w:hyperlink w:history="0" r:id="rId200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части 1.1 статьи 16</w:t>
        </w:r>
      </w:hyperlink>
      <w:r>
        <w:rPr>
          <w:sz w:val="20"/>
        </w:rPr>
        <w:t xml:space="preserve"> Федерального закона;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1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07.05.2014 N 412)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контроль выполнения условий, установленных в договорах между уполномоченным многофункциональным центром и иными многофункциональными центрами и привлекаемыми организациями, расположенными на территории соответствующего субъекта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ведение реестра заключенных соглашений о взаимодействии, договоров с многофункциональными центрами, привлекаемыми организациями, реестра указанных многофункциональных центров, привлекаемых организаций, а также реестра территориально обособленных структурных подразделений (офисов) многофункционального центра и реестра выездов для бесплатного обслуживания заявителей в муниципальных образованиях, в которых отсутствуют многофункциональные центры, территориально обособленные структурные подразделения (офисы) многофункционального центра и (или) привлекаемые организации, с указанием адресов, режимов работы и наименования услуг, предоставляемых на их базе;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2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27.02.2015 N 175)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функции оператора автоматизированной информационной системы многофункциональных центров;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заключение соглашений о взаимодействии с акционерным обществом "Федеральная корпорация по развитию малого и среднего предпринимательства".</w:t>
      </w:r>
    </w:p>
    <w:p>
      <w:pPr>
        <w:pStyle w:val="0"/>
        <w:jc w:val="both"/>
      </w:pPr>
      <w:r>
        <w:rPr>
          <w:sz w:val="20"/>
        </w:rPr>
        <w:t xml:space="preserve">(пп. "е" введен </w:t>
      </w:r>
      <w:hyperlink w:history="0" r:id="rId203" w:tooltip="Постановление Правительства РФ от 09.10.2015 N 1078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09.10.2015 N 1078)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Уполномоченный многофункциональный центр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заключать соглашения о взаимодействии с органами государственной власти субъектов Российской Федерации, предоставляющими государственные услуги, и с органами местного самоуправления, предоставляющими муниципальные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участвовать в качестве оператора региональной системы межведомственного электронного взаимодействия при закреплении за ним субъектом Российской Федерации функций оператора региональной системы межведомственного электронного взаимодействия;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осуществлять методическую и консультационную поддержку иных многофункциональных центров, находящихся на территории субъекта Российской Федерации, по вопросам организации предоставления государственных и муниципальных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организовывать обучение и повышение квалификации работников многофункциональных центров и привлекаемых организаций, находящихся на территории субъекта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готовить предложения по совершенствованию системы предоставления государственных и муниципальных услуг по принципу "одного окна" и в электронной форме на территории субъекта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участвовать в подготовке перечней государственных и муниципальных услуг, предоставляемых в многофункциональных центрах;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осуществлять мониторинг качества организации предоставления государственных и муниципальных услуг по принципу "одного окна", а также услуг и действий, предусмотренных </w:t>
      </w:r>
      <w:hyperlink w:history="0" w:anchor="P135" w:tooltip="4. В многофункциональном центре может быть также организовано предоставление: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настоящих Правил, в многофункциональных центрах на территории соответствующего субъекта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(пп. "ж" в ред. </w:t>
      </w:r>
      <w:hyperlink w:history="0" r:id="rId204" w:tooltip="Постановление Правительства РФ от 05.07.2021 N 1114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05.07.2021 N 1114)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26(1). Уполномоченный многофункциональный центр для подачи в суд документов в электронном виде и получения документов из суда может обеспечить в секторах пользовательского сопровождения, созданных в соответствии с </w:t>
      </w:r>
      <w:hyperlink w:history="0" w:anchor="P164" w:tooltip="7(1). По решению учредителя многофункционального центра, комиссии по вопросам повышения качества и доступности предоставления государственных и муниципальных услуг субъекта Российской Федерации в помещении многофункционального центра может быть создан сектор пользовательского сопровождения, обеспечивающий выполнение функций по консультационной и организационно-технической поддержке заявителей, предусмотренной подпунктом &quot;з&quot; пункта 4 настоящих Правил.">
        <w:r>
          <w:rPr>
            <w:sz w:val="20"/>
            <w:color w:val="0000ff"/>
          </w:rPr>
          <w:t xml:space="preserve">пунктом 7(1)</w:t>
        </w:r>
      </w:hyperlink>
      <w:r>
        <w:rPr>
          <w:sz w:val="20"/>
        </w:rPr>
        <w:t xml:space="preserve"> настоящих Правил, бесплатный доступ заявителей к Государственной автоматизированной системе Российской Федерации "Правосудие" и информирование о порядке доступа к указанной автоматизированной системе.</w:t>
      </w:r>
    </w:p>
    <w:p>
      <w:pPr>
        <w:pStyle w:val="0"/>
        <w:jc w:val="both"/>
      </w:pPr>
      <w:r>
        <w:rPr>
          <w:sz w:val="20"/>
        </w:rPr>
        <w:t xml:space="preserve">(п. 26(1) введен </w:t>
      </w:r>
      <w:hyperlink w:history="0" r:id="rId205" w:tooltip="Постановление Правительства РФ от 19.08.2022 N 1457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19.08.2022 N 1457)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Утратил силу. - </w:t>
      </w:r>
      <w:hyperlink w:history="0" r:id="rId206" w:tooltip="Постановление Правительства РФ от 24.01.2017 N 64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24.01.2017 N 64.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Уполномоченный многофункциональный центр обеспечивает размещение в информационно-телекоммуникационной сети "Интернет" следующей информации: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графическое изображение карты субъекта Российской Федерации с указанием расположения действующих и планируемых к открытию многофункциональных центров и привлекаемых организаций в муниципальных образованиях;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реестр заключенных соглашений о взаимодействии, договоров с многофункциональными центрами, привлекаемыми организациями;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информация о многофункциональных центрах, привлекаемых организациях, территориально обособленных структурных подразделениях (офисах) многофункционального центра (адрес, фамилия, имя, отчество руководителя, график работы, площадь, количество окон, общее количество предоставляемых государственных и муниципальных услуг, сведения об иных услугах);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7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27.02.2015 N 175)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в(1)) порядок осуществления выездного обслуживания (адрес, график работы, общее количество предоставляемых государственных и муниципальных услуг, сведения об иных услугах);</w:t>
      </w:r>
    </w:p>
    <w:p>
      <w:pPr>
        <w:pStyle w:val="0"/>
        <w:jc w:val="both"/>
      </w:pPr>
      <w:r>
        <w:rPr>
          <w:sz w:val="20"/>
        </w:rPr>
        <w:t xml:space="preserve">(пп. "в(1)" в ред. </w:t>
      </w:r>
      <w:hyperlink w:history="0" r:id="rId208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07.02.2020 N 109)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перечень предоставляемых государственных и муниципальных услуг и количество предоставленных государственных и муниципальных услуг (за отчетный период) в многофункциональных центрах, привлекаемых организациях;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сведения, указанные в </w:t>
      </w:r>
      <w:hyperlink w:history="0" w:anchor="P167" w:tooltip="а) информационные стенды или иные источники информирования, содержащие актуальную и исчерпывающую информацию, необходимую для получения государственных и муниципальных услуг, в том числе:">
        <w:r>
          <w:rPr>
            <w:sz w:val="20"/>
            <w:color w:val="0000ff"/>
          </w:rPr>
          <w:t xml:space="preserve">подпункте "а" пункта 8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иные сведения.</w:t>
      </w:r>
    </w:p>
    <w:bookmarkStart w:id="306" w:name="P306"/>
    <w:bookmarkEnd w:id="30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Уполномоченный многофункциональный центр обеспечивает предоставление в многофункциональных центрах и (или) привлекаемых организациях, находящихся на территории субъекта Российской Федерации, услуг федеральных органов исполнительной власти, органов государственных внебюджетных фондов, исполнительных органов субъекта Российской Федерации, органов местного самоуправления посредством заключения договоров, в том числе устанавливающих: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9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28.12.2022 N 2467)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права и обязанности уполномоченного многофункционального центра;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функции, права и обязанности иного многофункционального центра и (или) привлекаемой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перечень федеральных органов исполнительной власти, органов государственных внебюджетных фондов, органов государственной власти субъекта Российской Федерации, органов местного самоуправления, предоставление услуг которых организуется уполномоченным многофункциональным центром через иной многофункциональный центр и (или) привлекаемую организацию;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перечень государственных и муниципальных услуг, организация предоставления которых будет осуществляться через иной многофункциональный центр, привлекаемую организацию;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ответственность сторон;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порядок и формы контроля и отчетности;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порядок взаимодействия уполномоченного многофункционального центра, иного многофункционального центра, а также привлекаемых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иные условия.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Уполномоченный многофункциональный центр вправе организовать предоставление государственных и муниципальных услуг в привлекаемых организациях, если иное не предусмотрено федеральными законами.</w:t>
      </w:r>
    </w:p>
    <w:bookmarkStart w:id="317" w:name="P317"/>
    <w:bookmarkEnd w:id="31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В договоре, заключаемом уполномоченным многофункциональным центром и привлекаемой организацией, определяются перечень муниципальных образований, на территории которых организуется предоставление государственных и муниципальных услуг, перечень функций многофункционального центра, к реализации которых привлекается данная организация, а также порядок взаимодействия уполномоченного многофункционального центра и привлекаемой организации.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0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07.05.2014 N 412)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Привлекаемые организации должны отвечать следующим требованиям: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утратил силу. - </w:t>
      </w:r>
      <w:hyperlink w:history="0" r:id="rId211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07.02.2020 N 109;</w:t>
      </w:r>
    </w:p>
    <w:bookmarkStart w:id="321" w:name="P321"/>
    <w:bookmarkEnd w:id="32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наличие защищенных каналов связи, соответствующих требованиям законодательства Российской Федерации в сфере защиты информации. Указанные каналы связи обеспечивают функционирование информационной системы, позволяющей осуществлять информационное взаимодействие при организации предоставления государственных и муниципальных услуг по принципу "одного окна";</w:t>
      </w:r>
    </w:p>
    <w:bookmarkStart w:id="322" w:name="P322"/>
    <w:bookmarkEnd w:id="32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наличие инфраструктуры, обеспечивающей доступ к информационно-телекоммуникационной сети "Интернет", и материально-технического обеспечения, соответствующего требованиям </w:t>
      </w:r>
      <w:hyperlink w:history="0" w:anchor="P193" w:tooltip="Рабочее место работника многофункционального центра оборудуется персональным компьютером с возможностью доступа к необходимым информационным системам, печатающим и сканирующим устройствами.">
        <w:r>
          <w:rPr>
            <w:sz w:val="20"/>
            <w:color w:val="0000ff"/>
          </w:rPr>
          <w:t xml:space="preserve">абзаца третьего пункта 10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утратил силу. - </w:t>
      </w:r>
      <w:hyperlink w:history="0" r:id="rId212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27.02.2015 N 175.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Обслуживание заявителей в привлекаемой организации осуществляется в соответствии со следующими требованиями: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утратил силу. - </w:t>
      </w:r>
      <w:hyperlink w:history="0" r:id="rId213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27.02.2015 N 175;</w:t>
      </w:r>
    </w:p>
    <w:bookmarkStart w:id="326" w:name="P326"/>
    <w:bookmarkEnd w:id="32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максимальный срок ожидания в очереди - 15 минут;</w:t>
      </w:r>
    </w:p>
    <w:bookmarkStart w:id="327" w:name="P327"/>
    <w:bookmarkEnd w:id="32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условия комфортности приема заявителей должны соответствовать положениям </w:t>
      </w:r>
      <w:hyperlink w:history="0" w:anchor="P167" w:tooltip="а) информационные стенды или иные источники информирования, содержащие актуальную и исчерпывающую информацию, необходимую для получения государственных и муниципальных услуг, в том числе:">
        <w:r>
          <w:rPr>
            <w:sz w:val="20"/>
            <w:color w:val="0000ff"/>
          </w:rPr>
          <w:t xml:space="preserve">подпунктов "а"</w:t>
        </w:r>
      </w:hyperlink>
      <w:r>
        <w:rPr>
          <w:sz w:val="20"/>
        </w:rPr>
        <w:t xml:space="preserve">, </w:t>
      </w:r>
      <w:hyperlink w:history="0" w:anchor="P181" w:tooltip="в) программно-аппаратный комплекс, обеспечивающий доступ заявителей к Единому порталу государственных и муниципальных услуг (функций), региональному порталу государственных и муниципальных услуг (функций), а также к информации о государственных и муниципальных услугах, предоставляемых в многофункциональном центре;">
        <w:r>
          <w:rPr>
            <w:sz w:val="20"/>
            <w:color w:val="0000ff"/>
          </w:rPr>
          <w:t xml:space="preserve">"в"</w:t>
        </w:r>
      </w:hyperlink>
      <w:r>
        <w:rPr>
          <w:sz w:val="20"/>
        </w:rPr>
        <w:t xml:space="preserve"> и </w:t>
      </w:r>
      <w:hyperlink w:history="0" w:anchor="P183" w:tooltip="д) стулья, кресельные секции, скамьи (банкетки) и столы (стойки) для оформления документов с размещением на них форм (бланков) документов, необходимых для получения государственных и муниципальных услуг;">
        <w:r>
          <w:rPr>
            <w:sz w:val="20"/>
            <w:color w:val="0000ff"/>
          </w:rPr>
          <w:t xml:space="preserve">"д" пункта 8</w:t>
        </w:r>
      </w:hyperlink>
      <w:r>
        <w:rPr>
          <w:sz w:val="20"/>
        </w:rPr>
        <w:t xml:space="preserve">, </w:t>
      </w:r>
      <w:hyperlink w:history="0" w:anchor="P193" w:tooltip="Рабочее место работника многофункционального центра оборудуется персональным компьютером с возможностью доступа к необходимым информационным системам, печатающим и сканирующим устройствами.">
        <w:r>
          <w:rPr>
            <w:sz w:val="20"/>
            <w:color w:val="0000ff"/>
          </w:rPr>
          <w:t xml:space="preserve">абзаца третьего пункта 10</w:t>
        </w:r>
      </w:hyperlink>
      <w:r>
        <w:rPr>
          <w:sz w:val="20"/>
        </w:rPr>
        <w:t xml:space="preserve"> и </w:t>
      </w:r>
      <w:hyperlink w:history="0" w:anchor="P210" w:tooltip="17. Помещения многофункционального центра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">
        <w:r>
          <w:rPr>
            <w:sz w:val="20"/>
            <w:color w:val="0000ff"/>
          </w:rPr>
          <w:t xml:space="preserve">пункта 17</w:t>
        </w:r>
      </w:hyperlink>
      <w:r>
        <w:rPr>
          <w:sz w:val="20"/>
        </w:rPr>
        <w:t xml:space="preserve"> настоящих Правил, за исключением положения об оборудовании помещений системой кондиционирования воздуха.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214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07.05.2014 N 412)</w:t>
      </w:r>
    </w:p>
    <w:bookmarkStart w:id="329" w:name="P329"/>
    <w:bookmarkEnd w:id="32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В целях повышения доступности предоставления государственных и муниципальных услуг по принципу "одного окна" могут быть созданы территориально обособленные структурные подразделения (офисы) многофункционального центра, соответствующие положениям </w:t>
      </w:r>
      <w:hyperlink w:history="0" w:anchor="P321" w:tooltip="б) наличие защищенных каналов связи, соответствующих требованиям законодательства Российской Федерации в сфере защиты информации. Указанные каналы связи обеспечивают функционирование информационной системы, позволяющей осуществлять информационное взаимодействие при организации предоставления государственных и муниципальных услуг по принципу &quot;одного окна&quot;;">
        <w:r>
          <w:rPr>
            <w:sz w:val="20"/>
            <w:color w:val="0000ff"/>
          </w:rPr>
          <w:t xml:space="preserve">подпунктов "б"</w:t>
        </w:r>
      </w:hyperlink>
      <w:r>
        <w:rPr>
          <w:sz w:val="20"/>
        </w:rPr>
        <w:t xml:space="preserve"> и </w:t>
      </w:r>
      <w:hyperlink w:history="0" w:anchor="P322" w:tooltip="в) наличие инфраструктуры, обеспечивающей доступ к информационно-телекоммуникационной сети &quot;Интернет&quot;, и материально-технического обеспечения, соответствующего требованиям абзаца третьего пункта 10 настоящих Правил;">
        <w:r>
          <w:rPr>
            <w:sz w:val="20"/>
            <w:color w:val="0000ff"/>
          </w:rPr>
          <w:t xml:space="preserve">"в" пункта 32</w:t>
        </w:r>
      </w:hyperlink>
      <w:r>
        <w:rPr>
          <w:sz w:val="20"/>
        </w:rPr>
        <w:t xml:space="preserve"> и </w:t>
      </w:r>
      <w:hyperlink w:history="0" w:anchor="P326" w:tooltip="б) максимальный срок ожидания в очереди - 15 минут;">
        <w:r>
          <w:rPr>
            <w:sz w:val="20"/>
            <w:color w:val="0000ff"/>
          </w:rPr>
          <w:t xml:space="preserve">подпунктов "б"</w:t>
        </w:r>
      </w:hyperlink>
      <w:r>
        <w:rPr>
          <w:sz w:val="20"/>
        </w:rPr>
        <w:t xml:space="preserve"> и </w:t>
      </w:r>
      <w:hyperlink w:history="0" w:anchor="P327" w:tooltip="в) условия комфортности приема заявителей должны соответствовать положениям подпунктов &quot;а&quot;, &quot;в&quot; и &quot;д&quot; пункта 8, абзаца третьего пункта 10 и пункта 17 настоящих Правил, за исключением положения об оборудовании помещений системой кондиционирования воздуха.">
        <w:r>
          <w:rPr>
            <w:sz w:val="20"/>
            <w:color w:val="0000ff"/>
          </w:rPr>
          <w:t xml:space="preserve">"в" пункта 33</w:t>
        </w:r>
      </w:hyperlink>
      <w:r>
        <w:rPr>
          <w:sz w:val="20"/>
        </w:rPr>
        <w:t xml:space="preserve"> настоящих Правил, а также может быть организовано бесплатное выездное обслуживание заявителей в муниципальных образованиях, в которых отсутствуют многофункциональные центры, территориально обособленные структурные подразделения (офисы) многофункционального центра и (или) привлекаемые организации (далее - офисы обслуживания населения).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5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27.02.2015 N 175)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решению высшего исполнительного органа субъекта Российской Федерации, комиссии по вопросам повышения качества и доступности предоставления государственных и муниципальных услуг субъекта Российской Федерации в населенном пункте муниципального образования может быть изменена форма обслуживания заявителей посредством закрытия территориально обособленных структурных подразделений (офисов) многофункционального центра и организации в таких населенных пунктах бесплатного выездного обслуживания.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16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28.12.2022 N 2467)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Изменение формы обслуживания заявителей осуществляется в соответствии с методическими </w:t>
      </w:r>
      <w:hyperlink w:history="0" r:id="rId217" w:tooltip="Приказ Минэкономразвития России от 27.04.2023 N 285 &quot;Об утверждении Методических рекомендаций по определению формы обслуживания и необходимого количества окон приема и выдачи документов в многофункциональных центрах предоставления государственных и муниципальных услуг и мониторингу значений показателя, характеризующего доступность для граждан получения государственных и муниципальных услуг в многофункциональных центрах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рекомендациями</w:t>
        </w:r>
      </w:hyperlink>
      <w:r>
        <w:rPr>
          <w:sz w:val="20"/>
        </w:rPr>
        <w:t xml:space="preserve">, указанными в </w:t>
      </w:r>
      <w:hyperlink w:history="0" w:anchor="P89" w:tooltip="Методические рекомендации по определению формы обслуживания и необходимого количества окон приема и выдачи документов в многофункциональных центрах и мониторингу значений показателя, характеризующего доступность для граждан получения государственных и муниципальных услуг в многофункциональных центрах, утверждаются федеральным органом исполнительной власти, уполномоченным Правительством Российской Федерации на осуществление методического обеспечения деятельности многофункциональных центров.">
        <w:r>
          <w:rPr>
            <w:sz w:val="20"/>
            <w:color w:val="0000ff"/>
          </w:rPr>
          <w:t xml:space="preserve">абзаце восьмом пункта 2(1)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18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28.12.2022 N 2467)</w:t>
      </w:r>
    </w:p>
    <w:p>
      <w:pPr>
        <w:pStyle w:val="0"/>
        <w:jc w:val="both"/>
      </w:pPr>
      <w:r>
        <w:rPr>
          <w:sz w:val="20"/>
        </w:rPr>
        <w:t xml:space="preserve">(п. 34 введен </w:t>
      </w:r>
      <w:hyperlink w:history="0" r:id="rId219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07.05.2014 N 412)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34(1). Территориально обособленные структурные подразделения (офисы) многофункционального центра, создаваемые в соответствии с </w:t>
      </w:r>
      <w:hyperlink w:history="0" w:anchor="P329" w:tooltip="34. В целях повышения доступности предоставления государственных и муниципальных услуг по принципу &quot;одного окна&quot; могут быть созданы территориально обособленные структурные подразделения (офисы) многофункционального центра, соответствующие положениям подпунктов &quot;б&quot; и &quot;в&quot; пункта 32 и подпунктов &quot;б&quot; и &quot;в&quot; пункта 33 настоящих Правил, а также может быть организовано бесплатное выездное обслуживание заявителей в муниципальных образованиях, в которых отсутствуют многофункциональные центры, территориально обособ...">
        <w:r>
          <w:rPr>
            <w:sz w:val="20"/>
            <w:color w:val="0000ff"/>
          </w:rPr>
          <w:t xml:space="preserve">пунктом 34</w:t>
        </w:r>
      </w:hyperlink>
      <w:r>
        <w:rPr>
          <w:sz w:val="20"/>
        </w:rPr>
        <w:t xml:space="preserve"> настоящих Правил, не могут включать более 4 окон приема и выдачи документов.</w:t>
      </w:r>
    </w:p>
    <w:p>
      <w:pPr>
        <w:pStyle w:val="0"/>
        <w:jc w:val="both"/>
      </w:pPr>
      <w:r>
        <w:rPr>
          <w:sz w:val="20"/>
        </w:rPr>
        <w:t xml:space="preserve">(п. 34(1) введен </w:t>
      </w:r>
      <w:hyperlink w:history="0" r:id="rId220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07.02.2020 N 109)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34(2). Выездное обслуживание, предусмотренное </w:t>
      </w:r>
      <w:hyperlink w:history="0" w:anchor="P329" w:tooltip="34. В целях повышения доступности предоставления государственных и муниципальных услуг по принципу &quot;одного окна&quot; могут быть созданы территориально обособленные структурные подразделения (офисы) многофункционального центра, соответствующие положениям подпунктов &quot;б&quot; и &quot;в&quot; пункта 32 и подпунктов &quot;б&quot; и &quot;в&quot; пункта 33 настоящих Правил, а также может быть организовано бесплатное выездное обслуживание заявителей в муниципальных образованиях, в которых отсутствуют многофункциональные центры, территориально обособ...">
        <w:r>
          <w:rPr>
            <w:sz w:val="20"/>
            <w:color w:val="0000ff"/>
          </w:rPr>
          <w:t xml:space="preserve">пунктом 34</w:t>
        </w:r>
      </w:hyperlink>
      <w:r>
        <w:rPr>
          <w:sz w:val="20"/>
        </w:rPr>
        <w:t xml:space="preserve"> настоящих Правил, осуществляется работником многофункционального центра в помещении, соответствующем требованиям </w:t>
      </w:r>
      <w:hyperlink w:history="0" w:anchor="P210" w:tooltip="17. Помещения многофункционального центра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">
        <w:r>
          <w:rPr>
            <w:sz w:val="20"/>
            <w:color w:val="0000ff"/>
          </w:rPr>
          <w:t xml:space="preserve">пункта 17</w:t>
        </w:r>
      </w:hyperlink>
      <w:r>
        <w:rPr>
          <w:sz w:val="20"/>
        </w:rPr>
        <w:t xml:space="preserve"> настоящих Правил, за исключением требования об оборудовании помещений системой кондиционирования воздуха, либо в транспортном средстве, оборудованном рабочим местом для работника многофункционального центра и сидячим местом для заявителя.</w:t>
      </w:r>
    </w:p>
    <w:p>
      <w:pPr>
        <w:pStyle w:val="0"/>
        <w:jc w:val="both"/>
      </w:pPr>
      <w:r>
        <w:rPr>
          <w:sz w:val="20"/>
        </w:rPr>
        <w:t xml:space="preserve">(п. 34(2) введен </w:t>
      </w:r>
      <w:hyperlink w:history="0" r:id="rId221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07.02.2020 N 109)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34(3). График (режим) выездного обслуживания, предусмотренного </w:t>
      </w:r>
      <w:hyperlink w:history="0" w:anchor="P329" w:tooltip="34. В целях повышения доступности предоставления государственных и муниципальных услуг по принципу &quot;одного окна&quot; могут быть созданы территориально обособленные структурные подразделения (офисы) многофункционального центра, соответствующие положениям подпунктов &quot;б&quot; и &quot;в&quot; пункта 32 и подпунктов &quot;б&quot; и &quot;в&quot; пункта 33 настоящих Правил, а также может быть организовано бесплатное выездное обслуживание заявителей в муниципальных образованиях, в которых отсутствуют многофункциональные центры, территориально обособ...">
        <w:r>
          <w:rPr>
            <w:sz w:val="20"/>
            <w:color w:val="0000ff"/>
          </w:rPr>
          <w:t xml:space="preserve">пунктом 34</w:t>
        </w:r>
      </w:hyperlink>
      <w:r>
        <w:rPr>
          <w:sz w:val="20"/>
        </w:rPr>
        <w:t xml:space="preserve"> настоящих Правил, в населенных пунктах муниципальных образований, в которых отсутствуют офисы обслуживания населения, определяется уполномоченным многофункциональным центром из расчета не менее 2 дней в месяц по 3 часа в день.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График (режим) выездного обслуживания, предусмотренного </w:t>
      </w:r>
      <w:hyperlink w:history="0" w:anchor="P329" w:tooltip="34. В целях повышения доступности предоставления государственных и муниципальных услуг по принципу &quot;одного окна&quot; могут быть созданы территориально обособленные структурные подразделения (офисы) многофункционального центра, соответствующие положениям подпунктов &quot;б&quot; и &quot;в&quot; пункта 32 и подпунктов &quot;б&quot; и &quot;в&quot; пункта 33 настоящих Правил, а также может быть организовано бесплатное выездное обслуживание заявителей в муниципальных образованиях, в которых отсутствуют многофункциональные центры, территориально обособ...">
        <w:r>
          <w:rPr>
            <w:sz w:val="20"/>
            <w:color w:val="0000ff"/>
          </w:rPr>
          <w:t xml:space="preserve">пунктом 34</w:t>
        </w:r>
      </w:hyperlink>
      <w:r>
        <w:rPr>
          <w:sz w:val="20"/>
        </w:rPr>
        <w:t xml:space="preserve"> настоящих Правил, в населенных пунктах муниципальных образований, в которых изменена форма обслуживания заявителей, определяется уполномоченным многофункциональным центром из расчета не реже 1 раза в неделю не менее чем на 2 часа в день при условии предварительной записи, совершенной заявителем не позднее 30 часов до дня выездного обслуживания.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22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28.12.2022 N 2467)</w:t>
      </w:r>
    </w:p>
    <w:p>
      <w:pPr>
        <w:pStyle w:val="0"/>
        <w:jc w:val="both"/>
      </w:pPr>
      <w:r>
        <w:rPr>
          <w:sz w:val="20"/>
        </w:rPr>
        <w:t xml:space="preserve">(п. 34(3) введен </w:t>
      </w:r>
      <w:hyperlink w:history="0" r:id="rId223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07.02.2020 N 109)</w:t>
      </w:r>
    </w:p>
    <w:bookmarkStart w:id="344" w:name="P344"/>
    <w:bookmarkEnd w:id="34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График (режим) работы территориально обособленных структурных подразделений (офисов) многофункционального центра определяется уполномоченным многофункциональным центром с учетом расчетной потребности в работе офисов обслуживания населения, при этом: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населенных пунктах с численностью населения менее 2 тыс. человек составляет не менее 3 часов в неделю;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населенных пунктах с численностью населения от 2 до 5 тыс. человек составляет не менее 4 часов в неделю на каждую тысячу человек обслуживаемого населения;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населенных пунктах с численностью населения от 5 до 25 тыс. человек составляет не менее 20 часов, распределенных на 3 дня в неделю;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населенных пунктах с численностью населения свыше 25 тыс. человек составляет не менее 30 часов, распределенных на 4 дня в неделю.</w:t>
      </w:r>
    </w:p>
    <w:p>
      <w:pPr>
        <w:pStyle w:val="0"/>
        <w:jc w:val="both"/>
      </w:pPr>
      <w:r>
        <w:rPr>
          <w:sz w:val="20"/>
        </w:rPr>
        <w:t xml:space="preserve">(п. 35 в ред. </w:t>
      </w:r>
      <w:hyperlink w:history="0" r:id="rId224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07.02.2020 N 109)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35(1). График (режим) работы созданного в соответствии с </w:t>
      </w:r>
      <w:hyperlink w:history="0" w:anchor="P329" w:tooltip="34. В целях повышения доступности предоставления государственных и муниципальных услуг по принципу &quot;одного окна&quot; могут быть созданы территориально обособленные структурные подразделения (офисы) многофункционального центра, соответствующие положениям подпунктов &quot;б&quot; и &quot;в&quot; пункта 32 и подпунктов &quot;б&quot; и &quot;в&quot; пункта 33 настоящих Правил, а также может быть организовано бесплатное выездное обслуживание заявителей в муниципальных образованиях, в которых отсутствуют многофункциональные центры, территориально обособ...">
        <w:r>
          <w:rPr>
            <w:sz w:val="20"/>
            <w:color w:val="0000ff"/>
          </w:rPr>
          <w:t xml:space="preserve">пунктом 34</w:t>
        </w:r>
      </w:hyperlink>
      <w:r>
        <w:rPr>
          <w:sz w:val="20"/>
        </w:rPr>
        <w:t xml:space="preserve"> настоящих Правил территориально обособленного подразделения (офиса) многофункционального центра, являющегося единственным офисом обслуживания населения в муниципальном образовании, рассчитывается исходя из численности населения муниципального образования, в котором он располагается, в соответствии с </w:t>
      </w:r>
      <w:hyperlink w:history="0" w:anchor="P344" w:tooltip="35. График (режим) работы территориально обособленных структурных подразделений (офисов) многофункционального центра определяется уполномоченным многофункциональным центром с учетом расчетной потребности в работе офисов обслуживания населения, при этом:">
        <w:r>
          <w:rPr>
            <w:sz w:val="20"/>
            <w:color w:val="0000ff"/>
          </w:rPr>
          <w:t xml:space="preserve">пунктом 35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jc w:val="both"/>
      </w:pPr>
      <w:r>
        <w:rPr>
          <w:sz w:val="20"/>
        </w:rPr>
        <w:t xml:space="preserve">(п. 35(1) введен </w:t>
      </w:r>
      <w:hyperlink w:history="0" r:id="rId225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07.02.2020 N 109)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35(2). График (режим) работы территориально обособленных структурных подразделений (офисов) многофункционального центра, расположенных в местностях с особыми климатическими условиями, при отсутствии регулярного автобусного, паромного и иного сообщения с населенным пунктом, в котором расположен многофункциональный центр, а также в муниципальных образованиях, удаленных от административных центров муниципальных районов более чем на 50 километров, определяется федеральным органом исполнительной власти, уполномоченным Правительством Российской Федерации на осуществление методического обеспечения деятельности многофункциональных центров.</w:t>
      </w:r>
    </w:p>
    <w:p>
      <w:pPr>
        <w:pStyle w:val="0"/>
        <w:jc w:val="both"/>
      </w:pPr>
      <w:r>
        <w:rPr>
          <w:sz w:val="20"/>
        </w:rPr>
        <w:t xml:space="preserve">(п. 35(2) введен </w:t>
      </w:r>
      <w:hyperlink w:history="0" r:id="rId226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07.02.2020 N 109)</w:t>
      </w:r>
    </w:p>
    <w:bookmarkStart w:id="354" w:name="P354"/>
    <w:bookmarkEnd w:id="3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35(3). График (режим) работы территориально обособленных структурных подразделений (офисов) многофункционального центра, расположенных в населенных пунктах с численностью населения менее 2 тыс. человек, может быть сокращен до 6 часов в месяц (но не менее 3 часов в день) с возможностью обслуживания населения по предварительной записи, в случае если по решению учредителя многофункционального центра в муниципальных образованиях с повышенной востребованностью услуг многофункциональных центров открыты дополнительные окна предоставления государственных и муниципальных услуг свыше установленного </w:t>
      </w:r>
      <w:hyperlink w:history="0" w:anchor="P191" w:tooltip="10. Абзацы первый - второй утратили силу. - Постановление Правительства РФ от 28.12.2022 N 2467.">
        <w:r>
          <w:rPr>
            <w:sz w:val="20"/>
            <w:color w:val="0000ff"/>
          </w:rPr>
          <w:t xml:space="preserve">пунктом 10</w:t>
        </w:r>
      </w:hyperlink>
      <w:r>
        <w:rPr>
          <w:sz w:val="20"/>
        </w:rPr>
        <w:t xml:space="preserve"> настоящих Правил минимального их количества.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окон территориально обособленных структурных подразделений (офисов) многофункционального центра, переведенных на график (режим) работы, предусмотренный </w:t>
      </w:r>
      <w:hyperlink w:history="0" w:anchor="P354" w:tooltip="35(3). График (режим) работы территориально обособленных структурных подразделений (офисов) многофункционального центра, расположенных в населенных пунктах с численностью населения менее 2 тыс. человек, может быть сокращен до 6 часов в месяц (но не менее 3 часов в день) с возможностью обслуживания населения по предварительной записи, в случае если по решению учредителя многофункционального центра в муниципальных образованиях с повышенной востребованностью услуг многофункциональных центров открыты дополни...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пункта, должно быть меньше либо равно количеству дополнительно открытых окон обслуживания.</w:t>
      </w:r>
    </w:p>
    <w:p>
      <w:pPr>
        <w:pStyle w:val="0"/>
        <w:jc w:val="both"/>
      </w:pPr>
      <w:r>
        <w:rPr>
          <w:sz w:val="20"/>
        </w:rPr>
        <w:t xml:space="preserve">(п. 35(3) введен </w:t>
      </w:r>
      <w:hyperlink w:history="0" r:id="rId227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07.02.2020 N 109)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В целях предоставления услуг, предусмотренных </w:t>
      </w:r>
      <w:hyperlink w:history="0" w:anchor="P145" w:tooltip="е) услуг юридическим и физическим лицам (в том числе индивидуальным предпринимателям), необходимых для начала осуществления и развития предпринимательской деятельности;">
        <w:r>
          <w:rPr>
            <w:sz w:val="20"/>
            <w:color w:val="0000ff"/>
          </w:rPr>
          <w:t xml:space="preserve">подпунктом "е" пункта 4</w:t>
        </w:r>
      </w:hyperlink>
      <w:r>
        <w:rPr>
          <w:sz w:val="20"/>
        </w:rPr>
        <w:t xml:space="preserve"> настоящих Правил, по решению высшего исполнительного органа субъекта Российской Федерации на территории субъекта Российской Федерации могут быть созданы центры оказания услуг для бизнеса путем создания дополнительных окон для приема и выдачи документов для юридических лиц и индивидуальных предпринимателей в многофункциональном центре, в том числе путем создания таких окон в зданиях (помещениях), в которых располагаются организации, предоставляющие указанные услуги (помимо окон, предусмотренных </w:t>
      </w:r>
      <w:hyperlink w:history="0" w:anchor="P191" w:tooltip="10. Абзацы первый - второй утратили силу. - Постановление Правительства РФ от 28.12.2022 N 2467.">
        <w:r>
          <w:rPr>
            <w:sz w:val="20"/>
            <w:color w:val="0000ff"/>
          </w:rPr>
          <w:t xml:space="preserve">пунктом 10</w:t>
        </w:r>
      </w:hyperlink>
      <w:r>
        <w:rPr>
          <w:sz w:val="20"/>
        </w:rPr>
        <w:t xml:space="preserve"> настоящих Правил).</w:t>
      </w:r>
    </w:p>
    <w:p>
      <w:pPr>
        <w:pStyle w:val="0"/>
        <w:jc w:val="both"/>
      </w:pPr>
      <w:r>
        <w:rPr>
          <w:sz w:val="20"/>
        </w:rPr>
        <w:t xml:space="preserve">(п. 36 введен </w:t>
      </w:r>
      <w:hyperlink w:history="0" r:id="rId228" w:tooltip="Постановление Правительства РФ от 17.02.2017 N 209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17.02.2017 N 209; в ред. </w:t>
      </w:r>
      <w:hyperlink w:history="0" r:id="rId229" w:tooltip="Постановление Правительства РФ от 14.09.2022 N 16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14.09.2022 N 1605)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Многофункциональный центр, работники многофункционального центра осуществляют функции, предусмотренные </w:t>
      </w:r>
      <w:hyperlink w:history="0" w:anchor="P104" w:tooltip="ж) в порядке, установленном в соответствии с Федеральным законом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, возможность размещения или обновления в единой системе идентификации и аутентификации сведений, необходимых для регистрации физических лиц в данной сист...">
        <w:r>
          <w:rPr>
            <w:sz w:val="20"/>
            <w:color w:val="0000ff"/>
          </w:rPr>
          <w:t xml:space="preserve">подпунктом "ж" пункта 3</w:t>
        </w:r>
      </w:hyperlink>
      <w:r>
        <w:rPr>
          <w:sz w:val="20"/>
        </w:rPr>
        <w:t xml:space="preserve"> настоящих Правил, в соответствии с порядками и требованиями, устанавливаемыми на основании </w:t>
      </w:r>
      <w:hyperlink w:history="0" r:id="rId230" w:tooltip="Федеральный закон от 29.12.2022 N 572-ФЗ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части 17 статьи 4</w:t>
        </w:r>
      </w:hyperlink>
      <w:r>
        <w:rPr>
          <w:sz w:val="20"/>
        </w:rPr>
        <w:t xml:space="preserve"> и </w:t>
      </w:r>
      <w:hyperlink w:history="0" r:id="rId231" w:tooltip="Федеральный закон от 29.12.2022 N 572-ФЗ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пункта 1 части 2 статьи 6</w:t>
        </w:r>
      </w:hyperlink>
      <w:r>
        <w:rPr>
          <w:sz w:val="20"/>
        </w:rPr>
        <w:t xml:space="preserve">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а также с соблюдением требований к организационным и техническим условиям осуществления многофункциональными центрами размещения или обновления в единой системе идентификации и аутентификации сведений, необходимых для регистрации физических лиц в данной системе, размещения биометрических персональных данных в единой биометрической системе, с использованием программно-технических комплексов, устанавливаемых Правительством Российской Федерации в соответствии с </w:t>
      </w:r>
      <w:hyperlink w:history="0" r:id="rId232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пунктом 7.3 части 1 статьи 16</w:t>
        </w:r>
      </w:hyperlink>
      <w:r>
        <w:rPr>
          <w:sz w:val="20"/>
        </w:rPr>
        <w:t xml:space="preserve"> Федерального закона.</w:t>
      </w:r>
    </w:p>
    <w:p>
      <w:pPr>
        <w:pStyle w:val="0"/>
        <w:jc w:val="both"/>
      </w:pPr>
      <w:r>
        <w:rPr>
          <w:sz w:val="20"/>
        </w:rPr>
        <w:t xml:space="preserve">(п. 37 в ред. </w:t>
      </w:r>
      <w:hyperlink w:history="0" r:id="rId233" w:tooltip="Постановление Правительства РФ от 23.03.2024 N 36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23.03.2024 N 367)</w:t>
      </w:r>
    </w:p>
    <w:bookmarkStart w:id="361" w:name="P361"/>
    <w:bookmarkEnd w:id="3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В целях осуществления функций, предусмотренных </w:t>
      </w:r>
      <w:hyperlink w:history="0" w:anchor="P106" w:tooltip="з) при предоставлении государственных и муниципальных услуг возможность идентификации личности заявителя посредством единой системы идентификации и аутентификации и единой биометрической системы на безвозмездной для физических лиц основе при наличии технической возможности.">
        <w:r>
          <w:rPr>
            <w:sz w:val="20"/>
            <w:color w:val="0000ff"/>
          </w:rPr>
          <w:t xml:space="preserve">подпунктом "з" пункта 3</w:t>
        </w:r>
      </w:hyperlink>
      <w:r>
        <w:rPr>
          <w:sz w:val="20"/>
        </w:rPr>
        <w:t xml:space="preserve"> настоящих Правил, многофункциональный центр:</w:t>
      </w:r>
    </w:p>
    <w:bookmarkStart w:id="362" w:name="P362"/>
    <w:bookmarkEnd w:id="3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осуществляет сбор биометрических персональных данных физического лица в целях проверки их соответствия соответствующим векторам единой биометрической системы с использованием технических средств, предназначенных для обработки указанных биометрических персональных данных;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4" w:tooltip="Постановление Правительства РФ от 23.03.2024 N 36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23.03.2024 N 367)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направляет собранные в соответствии с </w:t>
      </w:r>
      <w:hyperlink w:history="0" w:anchor="P362" w:tooltip="а) осуществляет сбор биометрических персональных данных физического лица в целях проверки их соответствия соответствующим векторам единой биометрической системы с использованием технических средств, предназначенных для обработки указанных биометрических персональных данных;">
        <w:r>
          <w:rPr>
            <w:sz w:val="20"/>
            <w:color w:val="0000ff"/>
          </w:rPr>
          <w:t xml:space="preserve">подпунктом "а"</w:t>
        </w:r>
      </w:hyperlink>
      <w:r>
        <w:rPr>
          <w:sz w:val="20"/>
        </w:rPr>
        <w:t xml:space="preserve"> настоящего пункта данные с использованием автоматизированной информационной системы в единую биометрическую систему;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получает информацию в соответствии с </w:t>
      </w:r>
      <w:hyperlink w:history="0" w:anchor="P128" w:tooltip="3(5). При реализации положений подпункта &quot;з&quot; пункта 3 настоящих Правил идентификация личности заявителя осуществляется многофункциональным центром на основании получения им с использованием автоматизированной информационной системы многофункционального центра:">
        <w:r>
          <w:rPr>
            <w:sz w:val="20"/>
            <w:color w:val="0000ff"/>
          </w:rPr>
          <w:t xml:space="preserve">пунктом 3(5)</w:t>
        </w:r>
      </w:hyperlink>
      <w:r>
        <w:rPr>
          <w:sz w:val="20"/>
        </w:rPr>
        <w:t xml:space="preserve"> настоящих Правил при соответствии предоставленных биометрических персональных данных физического лица соответствующим векторам единой биометрической системы.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5" w:tooltip="Постановление Правительства РФ от 23.03.2024 N 36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23.03.2024 N 367)</w:t>
      </w:r>
    </w:p>
    <w:p>
      <w:pPr>
        <w:pStyle w:val="0"/>
        <w:jc w:val="both"/>
      </w:pPr>
      <w:r>
        <w:rPr>
          <w:sz w:val="20"/>
        </w:rPr>
        <w:t xml:space="preserve">(п. 38 введен </w:t>
      </w:r>
      <w:hyperlink w:history="0" r:id="rId236" w:tooltip="Постановление Правительства РФ от 19.10.2021 N 17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19.10.2021 N 1775)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В случае если представленные в соответствии с </w:t>
      </w:r>
      <w:hyperlink w:history="0" w:anchor="P361" w:tooltip="38. В целях осуществления функций, предусмотренных подпунктом &quot;з&quot; пункта 3 настоящих Правил, многофункциональный центр:">
        <w:r>
          <w:rPr>
            <w:sz w:val="20"/>
            <w:color w:val="0000ff"/>
          </w:rPr>
          <w:t xml:space="preserve">пунктом 38</w:t>
        </w:r>
      </w:hyperlink>
      <w:r>
        <w:rPr>
          <w:sz w:val="20"/>
        </w:rPr>
        <w:t xml:space="preserve"> настоящих Правил биометрические персональные данные физического лица не соответствуют соответствующим векторам единой биометрической системы, многофункциональный центр получает информацию о результатах такой проверки, при этом информация о степени взаимного соответствия указанных биометрических персональных данных и векторов единой биометрической системы, достаточной для проведения идентификации, определенной в соответствии с </w:t>
      </w:r>
      <w:hyperlink w:history="0" r:id="rId237" w:tooltip="Федеральный закон от 29.12.2022 N 572-ФЗ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пунктом 3 части 2 статьи 6</w:t>
        </w:r>
      </w:hyperlink>
      <w:r>
        <w:rPr>
          <w:sz w:val="20"/>
        </w:rPr>
        <w:t xml:space="preserve">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а также сведения, предусмотренные </w:t>
      </w:r>
      <w:hyperlink w:history="0" w:anchor="P131" w:tooltip="сведений о физическом лице, содержащихся в единой системе идентификации и аутентификации, в порядке, установленном постановлением Правительства Российской Федерации от 10 июля 2013 г. N 584 &quot;Об использовании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.">
        <w:r>
          <w:rPr>
            <w:sz w:val="20"/>
            <w:color w:val="0000ff"/>
          </w:rPr>
          <w:t xml:space="preserve">абзацем третьим пункта 3(5)</w:t>
        </w:r>
      </w:hyperlink>
      <w:r>
        <w:rPr>
          <w:sz w:val="20"/>
        </w:rPr>
        <w:t xml:space="preserve"> настоящих Правил, не предоставляются.</w:t>
      </w:r>
    </w:p>
    <w:p>
      <w:pPr>
        <w:pStyle w:val="0"/>
        <w:jc w:val="both"/>
      </w:pPr>
      <w:r>
        <w:rPr>
          <w:sz w:val="20"/>
        </w:rPr>
        <w:t xml:space="preserve">(п. 39 в ред. </w:t>
      </w:r>
      <w:hyperlink w:history="0" r:id="rId238" w:tooltip="Постановление Правительства РФ от 23.03.2024 N 36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23.03.2024 N 367)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При осуществлении функций, предусмотренных </w:t>
      </w:r>
      <w:hyperlink w:history="0" w:anchor="P106" w:tooltip="з) при предоставлении государственных и муниципальных услуг возможность идентификации личности заявителя посредством единой системы идентификации и аутентификации и единой биометрической системы на безвозмездной для физических лиц основе при наличии технической возможности.">
        <w:r>
          <w:rPr>
            <w:sz w:val="20"/>
            <w:color w:val="0000ff"/>
          </w:rPr>
          <w:t xml:space="preserve">подпунктом "з" пункта 3</w:t>
        </w:r>
      </w:hyperlink>
      <w:r>
        <w:rPr>
          <w:sz w:val="20"/>
        </w:rPr>
        <w:t xml:space="preserve"> настоящих Правил, многофункциональный центр, его работники не несут ответственность 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запросе, если такие документы, информация и (или) сведения формируются с использованием информационно-технологической и коммуникационной инфраструктуры на основании документов, информации и (или) сведений, полученных из информационных систем, не относящихся к ведению многофункционального центра.</w:t>
      </w:r>
    </w:p>
    <w:p>
      <w:pPr>
        <w:pStyle w:val="0"/>
        <w:jc w:val="both"/>
      </w:pPr>
      <w:r>
        <w:rPr>
          <w:sz w:val="20"/>
        </w:rPr>
        <w:t xml:space="preserve">(п. 40 введен </w:t>
      </w:r>
      <w:hyperlink w:history="0" r:id="rId239" w:tooltip="Постановление Правительства РФ от 19.10.2021 N 17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19.10.2021 N 1775)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22.12.2012 N 1376</w:t>
            <w:br/>
            <w:t>(ред. от 23.03.2024)</w:t>
            <w:br/>
            <w:t>"Об утверждении Правил организации деятельности...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54000&amp;dst=100027" TargetMode = "External"/>
	<Relationship Id="rId8" Type="http://schemas.openxmlformats.org/officeDocument/2006/relationships/hyperlink" Target="https://login.consultant.ru/link/?req=doc&amp;base=LAW&amp;n=162852&amp;dst=100005" TargetMode = "External"/>
	<Relationship Id="rId9" Type="http://schemas.openxmlformats.org/officeDocument/2006/relationships/hyperlink" Target="https://login.consultant.ru/link/?req=doc&amp;base=LAW&amp;n=176065&amp;dst=100005" TargetMode = "External"/>
	<Relationship Id="rId10" Type="http://schemas.openxmlformats.org/officeDocument/2006/relationships/hyperlink" Target="https://login.consultant.ru/link/?req=doc&amp;base=LAW&amp;n=182547&amp;dst=100005" TargetMode = "External"/>
	<Relationship Id="rId11" Type="http://schemas.openxmlformats.org/officeDocument/2006/relationships/hyperlink" Target="https://login.consultant.ru/link/?req=doc&amp;base=LAW&amp;n=187277&amp;dst=100005" TargetMode = "External"/>
	<Relationship Id="rId12" Type="http://schemas.openxmlformats.org/officeDocument/2006/relationships/hyperlink" Target="https://login.consultant.ru/link/?req=doc&amp;base=LAW&amp;n=211797&amp;dst=100005" TargetMode = "External"/>
	<Relationship Id="rId13" Type="http://schemas.openxmlformats.org/officeDocument/2006/relationships/hyperlink" Target="https://login.consultant.ru/link/?req=doc&amp;base=LAW&amp;n=213231&amp;dst=100005" TargetMode = "External"/>
	<Relationship Id="rId14" Type="http://schemas.openxmlformats.org/officeDocument/2006/relationships/hyperlink" Target="https://login.consultant.ru/link/?req=doc&amp;base=LAW&amp;n=481184&amp;dst=100027" TargetMode = "External"/>
	<Relationship Id="rId15" Type="http://schemas.openxmlformats.org/officeDocument/2006/relationships/hyperlink" Target="https://login.consultant.ru/link/?req=doc&amp;base=LAW&amp;n=221825&amp;dst=100005" TargetMode = "External"/>
	<Relationship Id="rId16" Type="http://schemas.openxmlformats.org/officeDocument/2006/relationships/hyperlink" Target="https://login.consultant.ru/link/?req=doc&amp;base=LAW&amp;n=281271&amp;dst=100005" TargetMode = "External"/>
	<Relationship Id="rId17" Type="http://schemas.openxmlformats.org/officeDocument/2006/relationships/hyperlink" Target="https://login.consultant.ru/link/?req=doc&amp;base=LAW&amp;n=285298&amp;dst=100005" TargetMode = "External"/>
	<Relationship Id="rId18" Type="http://schemas.openxmlformats.org/officeDocument/2006/relationships/hyperlink" Target="https://login.consultant.ru/link/?req=doc&amp;base=LAW&amp;n=288402&amp;dst=100005" TargetMode = "External"/>
	<Relationship Id="rId19" Type="http://schemas.openxmlformats.org/officeDocument/2006/relationships/hyperlink" Target="https://login.consultant.ru/link/?req=doc&amp;base=LAW&amp;n=417191&amp;dst=100007" TargetMode = "External"/>
	<Relationship Id="rId20" Type="http://schemas.openxmlformats.org/officeDocument/2006/relationships/hyperlink" Target="https://login.consultant.ru/link/?req=doc&amp;base=LAW&amp;n=304145&amp;dst=100005" TargetMode = "External"/>
	<Relationship Id="rId21" Type="http://schemas.openxmlformats.org/officeDocument/2006/relationships/hyperlink" Target="https://login.consultant.ru/link/?req=doc&amp;base=LAW&amp;n=316799&amp;dst=100005" TargetMode = "External"/>
	<Relationship Id="rId22" Type="http://schemas.openxmlformats.org/officeDocument/2006/relationships/hyperlink" Target="https://login.consultant.ru/link/?req=doc&amp;base=LAW&amp;n=326535&amp;dst=100005" TargetMode = "External"/>
	<Relationship Id="rId23" Type="http://schemas.openxmlformats.org/officeDocument/2006/relationships/hyperlink" Target="https://login.consultant.ru/link/?req=doc&amp;base=LAW&amp;n=343538&amp;dst=100005" TargetMode = "External"/>
	<Relationship Id="rId24" Type="http://schemas.openxmlformats.org/officeDocument/2006/relationships/hyperlink" Target="https://login.consultant.ru/link/?req=doc&amp;base=LAW&amp;n=436308&amp;dst=100005" TargetMode = "External"/>
	<Relationship Id="rId25" Type="http://schemas.openxmlformats.org/officeDocument/2006/relationships/hyperlink" Target="https://login.consultant.ru/link/?req=doc&amp;base=LAW&amp;n=360379&amp;dst=100021" TargetMode = "External"/>
	<Relationship Id="rId26" Type="http://schemas.openxmlformats.org/officeDocument/2006/relationships/hyperlink" Target="https://login.consultant.ru/link/?req=doc&amp;base=LAW&amp;n=368120&amp;dst=100005" TargetMode = "External"/>
	<Relationship Id="rId27" Type="http://schemas.openxmlformats.org/officeDocument/2006/relationships/hyperlink" Target="https://login.consultant.ru/link/?req=doc&amp;base=LAW&amp;n=369468&amp;dst=100005" TargetMode = "External"/>
	<Relationship Id="rId28" Type="http://schemas.openxmlformats.org/officeDocument/2006/relationships/hyperlink" Target="https://login.consultant.ru/link/?req=doc&amp;base=LAW&amp;n=436303&amp;dst=100005" TargetMode = "External"/>
	<Relationship Id="rId29" Type="http://schemas.openxmlformats.org/officeDocument/2006/relationships/hyperlink" Target="https://login.consultant.ru/link/?req=doc&amp;base=LAW&amp;n=398729&amp;dst=100005" TargetMode = "External"/>
	<Relationship Id="rId30" Type="http://schemas.openxmlformats.org/officeDocument/2006/relationships/hyperlink" Target="https://login.consultant.ru/link/?req=doc&amp;base=LAW&amp;n=400124&amp;dst=100005" TargetMode = "External"/>
	<Relationship Id="rId31" Type="http://schemas.openxmlformats.org/officeDocument/2006/relationships/hyperlink" Target="https://login.consultant.ru/link/?req=doc&amp;base=LAW&amp;n=401548&amp;dst=100005" TargetMode = "External"/>
	<Relationship Id="rId32" Type="http://schemas.openxmlformats.org/officeDocument/2006/relationships/hyperlink" Target="https://login.consultant.ru/link/?req=doc&amp;base=LAW&amp;n=416618&amp;dst=100005" TargetMode = "External"/>
	<Relationship Id="rId33" Type="http://schemas.openxmlformats.org/officeDocument/2006/relationships/hyperlink" Target="https://login.consultant.ru/link/?req=doc&amp;base=LAW&amp;n=421085&amp;dst=100010" TargetMode = "External"/>
	<Relationship Id="rId34" Type="http://schemas.openxmlformats.org/officeDocument/2006/relationships/hyperlink" Target="https://login.consultant.ru/link/?req=doc&amp;base=LAW&amp;n=424772&amp;dst=100005" TargetMode = "External"/>
	<Relationship Id="rId35" Type="http://schemas.openxmlformats.org/officeDocument/2006/relationships/hyperlink" Target="https://login.consultant.ru/link/?req=doc&amp;base=LAW&amp;n=426790&amp;dst=100005" TargetMode = "External"/>
	<Relationship Id="rId36" Type="http://schemas.openxmlformats.org/officeDocument/2006/relationships/hyperlink" Target="https://login.consultant.ru/link/?req=doc&amp;base=LAW&amp;n=436163&amp;dst=100005" TargetMode = "External"/>
	<Relationship Id="rId37" Type="http://schemas.openxmlformats.org/officeDocument/2006/relationships/hyperlink" Target="https://login.consultant.ru/link/?req=doc&amp;base=LAW&amp;n=473000&amp;dst=100025" TargetMode = "External"/>
	<Relationship Id="rId38" Type="http://schemas.openxmlformats.org/officeDocument/2006/relationships/hyperlink" Target="https://login.consultant.ru/link/?req=doc&amp;base=LAW&amp;n=480453&amp;dst=100323" TargetMode = "External"/>
	<Relationship Id="rId39" Type="http://schemas.openxmlformats.org/officeDocument/2006/relationships/hyperlink" Target="https://login.consultant.ru/link/?req=doc&amp;base=LAW&amp;n=221825&amp;dst=100010" TargetMode = "External"/>
	<Relationship Id="rId40" Type="http://schemas.openxmlformats.org/officeDocument/2006/relationships/hyperlink" Target="https://login.consultant.ru/link/?req=doc&amp;base=LAW&amp;n=92345" TargetMode = "External"/>
	<Relationship Id="rId41" Type="http://schemas.openxmlformats.org/officeDocument/2006/relationships/hyperlink" Target="https://login.consultant.ru/link/?req=doc&amp;base=LAW&amp;n=154000&amp;dst=100027" TargetMode = "External"/>
	<Relationship Id="rId42" Type="http://schemas.openxmlformats.org/officeDocument/2006/relationships/hyperlink" Target="https://login.consultant.ru/link/?req=doc&amp;base=LAW&amp;n=162852&amp;dst=100008" TargetMode = "External"/>
	<Relationship Id="rId43" Type="http://schemas.openxmlformats.org/officeDocument/2006/relationships/hyperlink" Target="https://login.consultant.ru/link/?req=doc&amp;base=LAW&amp;n=176065&amp;dst=100005" TargetMode = "External"/>
	<Relationship Id="rId44" Type="http://schemas.openxmlformats.org/officeDocument/2006/relationships/hyperlink" Target="https://login.consultant.ru/link/?req=doc&amp;base=LAW&amp;n=182547&amp;dst=100005" TargetMode = "External"/>
	<Relationship Id="rId45" Type="http://schemas.openxmlformats.org/officeDocument/2006/relationships/hyperlink" Target="https://login.consultant.ru/link/?req=doc&amp;base=LAW&amp;n=187277&amp;dst=100005" TargetMode = "External"/>
	<Relationship Id="rId46" Type="http://schemas.openxmlformats.org/officeDocument/2006/relationships/hyperlink" Target="https://login.consultant.ru/link/?req=doc&amp;base=LAW&amp;n=211797&amp;dst=100005" TargetMode = "External"/>
	<Relationship Id="rId47" Type="http://schemas.openxmlformats.org/officeDocument/2006/relationships/hyperlink" Target="https://login.consultant.ru/link/?req=doc&amp;base=LAW&amp;n=213231&amp;dst=100005" TargetMode = "External"/>
	<Relationship Id="rId48" Type="http://schemas.openxmlformats.org/officeDocument/2006/relationships/hyperlink" Target="https://login.consultant.ru/link/?req=doc&amp;base=LAW&amp;n=481184&amp;dst=100027" TargetMode = "External"/>
	<Relationship Id="rId49" Type="http://schemas.openxmlformats.org/officeDocument/2006/relationships/hyperlink" Target="https://login.consultant.ru/link/?req=doc&amp;base=LAW&amp;n=221825&amp;dst=100011" TargetMode = "External"/>
	<Relationship Id="rId50" Type="http://schemas.openxmlformats.org/officeDocument/2006/relationships/hyperlink" Target="https://login.consultant.ru/link/?req=doc&amp;base=LAW&amp;n=281271&amp;dst=100005" TargetMode = "External"/>
	<Relationship Id="rId51" Type="http://schemas.openxmlformats.org/officeDocument/2006/relationships/hyperlink" Target="https://login.consultant.ru/link/?req=doc&amp;base=LAW&amp;n=285298&amp;dst=100005" TargetMode = "External"/>
	<Relationship Id="rId52" Type="http://schemas.openxmlformats.org/officeDocument/2006/relationships/hyperlink" Target="https://login.consultant.ru/link/?req=doc&amp;base=LAW&amp;n=288402&amp;dst=100005" TargetMode = "External"/>
	<Relationship Id="rId53" Type="http://schemas.openxmlformats.org/officeDocument/2006/relationships/hyperlink" Target="https://login.consultant.ru/link/?req=doc&amp;base=LAW&amp;n=417191&amp;dst=100007" TargetMode = "External"/>
	<Relationship Id="rId54" Type="http://schemas.openxmlformats.org/officeDocument/2006/relationships/hyperlink" Target="https://login.consultant.ru/link/?req=doc&amp;base=LAW&amp;n=304145&amp;dst=100005" TargetMode = "External"/>
	<Relationship Id="rId55" Type="http://schemas.openxmlformats.org/officeDocument/2006/relationships/hyperlink" Target="https://login.consultant.ru/link/?req=doc&amp;base=LAW&amp;n=316799&amp;dst=100005" TargetMode = "External"/>
	<Relationship Id="rId56" Type="http://schemas.openxmlformats.org/officeDocument/2006/relationships/hyperlink" Target="https://login.consultant.ru/link/?req=doc&amp;base=LAW&amp;n=326535&amp;dst=100005" TargetMode = "External"/>
	<Relationship Id="rId57" Type="http://schemas.openxmlformats.org/officeDocument/2006/relationships/hyperlink" Target="https://login.consultant.ru/link/?req=doc&amp;base=LAW&amp;n=343538&amp;dst=100005" TargetMode = "External"/>
	<Relationship Id="rId58" Type="http://schemas.openxmlformats.org/officeDocument/2006/relationships/hyperlink" Target="https://login.consultant.ru/link/?req=doc&amp;base=LAW&amp;n=436308&amp;dst=100005" TargetMode = "External"/>
	<Relationship Id="rId59" Type="http://schemas.openxmlformats.org/officeDocument/2006/relationships/hyperlink" Target="https://login.consultant.ru/link/?req=doc&amp;base=LAW&amp;n=360379&amp;dst=100021" TargetMode = "External"/>
	<Relationship Id="rId60" Type="http://schemas.openxmlformats.org/officeDocument/2006/relationships/hyperlink" Target="https://login.consultant.ru/link/?req=doc&amp;base=LAW&amp;n=368120&amp;dst=100005" TargetMode = "External"/>
	<Relationship Id="rId61" Type="http://schemas.openxmlformats.org/officeDocument/2006/relationships/hyperlink" Target="https://login.consultant.ru/link/?req=doc&amp;base=LAW&amp;n=369468&amp;dst=100005" TargetMode = "External"/>
	<Relationship Id="rId62" Type="http://schemas.openxmlformats.org/officeDocument/2006/relationships/hyperlink" Target="https://login.consultant.ru/link/?req=doc&amp;base=LAW&amp;n=436303&amp;dst=100005" TargetMode = "External"/>
	<Relationship Id="rId63" Type="http://schemas.openxmlformats.org/officeDocument/2006/relationships/hyperlink" Target="https://login.consultant.ru/link/?req=doc&amp;base=LAW&amp;n=398729&amp;dst=100005" TargetMode = "External"/>
	<Relationship Id="rId64" Type="http://schemas.openxmlformats.org/officeDocument/2006/relationships/hyperlink" Target="https://login.consultant.ru/link/?req=doc&amp;base=LAW&amp;n=400124&amp;dst=100005" TargetMode = "External"/>
	<Relationship Id="rId65" Type="http://schemas.openxmlformats.org/officeDocument/2006/relationships/hyperlink" Target="https://login.consultant.ru/link/?req=doc&amp;base=LAW&amp;n=401548&amp;dst=100005" TargetMode = "External"/>
	<Relationship Id="rId66" Type="http://schemas.openxmlformats.org/officeDocument/2006/relationships/hyperlink" Target="https://login.consultant.ru/link/?req=doc&amp;base=LAW&amp;n=416618&amp;dst=100005" TargetMode = "External"/>
	<Relationship Id="rId67" Type="http://schemas.openxmlformats.org/officeDocument/2006/relationships/hyperlink" Target="https://login.consultant.ru/link/?req=doc&amp;base=LAW&amp;n=421085&amp;dst=100010" TargetMode = "External"/>
	<Relationship Id="rId68" Type="http://schemas.openxmlformats.org/officeDocument/2006/relationships/hyperlink" Target="https://login.consultant.ru/link/?req=doc&amp;base=LAW&amp;n=424772&amp;dst=100005" TargetMode = "External"/>
	<Relationship Id="rId69" Type="http://schemas.openxmlformats.org/officeDocument/2006/relationships/hyperlink" Target="https://login.consultant.ru/link/?req=doc&amp;base=LAW&amp;n=426790&amp;dst=100005" TargetMode = "External"/>
	<Relationship Id="rId70" Type="http://schemas.openxmlformats.org/officeDocument/2006/relationships/hyperlink" Target="https://login.consultant.ru/link/?req=doc&amp;base=LAW&amp;n=436163&amp;dst=100005" TargetMode = "External"/>
	<Relationship Id="rId71" Type="http://schemas.openxmlformats.org/officeDocument/2006/relationships/hyperlink" Target="https://login.consultant.ru/link/?req=doc&amp;base=LAW&amp;n=473000&amp;dst=100025" TargetMode = "External"/>
	<Relationship Id="rId72" Type="http://schemas.openxmlformats.org/officeDocument/2006/relationships/hyperlink" Target="https://login.consultant.ru/link/?req=doc&amp;base=LAW&amp;n=436163&amp;dst=100012" TargetMode = "External"/>
	<Relationship Id="rId73" Type="http://schemas.openxmlformats.org/officeDocument/2006/relationships/hyperlink" Target="https://login.consultant.ru/link/?req=doc&amp;base=LAW&amp;n=213231&amp;dst=100010" TargetMode = "External"/>
	<Relationship Id="rId74" Type="http://schemas.openxmlformats.org/officeDocument/2006/relationships/hyperlink" Target="https://login.consultant.ru/link/?req=doc&amp;base=LAW&amp;n=426790&amp;dst=100009" TargetMode = "External"/>
	<Relationship Id="rId75" Type="http://schemas.openxmlformats.org/officeDocument/2006/relationships/hyperlink" Target="https://login.consultant.ru/link/?req=doc&amp;base=LAW&amp;n=475220&amp;dst=186" TargetMode = "External"/>
	<Relationship Id="rId76" Type="http://schemas.openxmlformats.org/officeDocument/2006/relationships/hyperlink" Target="https://login.consultant.ru/link/?req=doc&amp;base=LAW&amp;n=285298&amp;dst=100005" TargetMode = "External"/>
	<Relationship Id="rId77" Type="http://schemas.openxmlformats.org/officeDocument/2006/relationships/hyperlink" Target="https://login.consultant.ru/link/?req=doc&amp;base=LAW&amp;n=316799&amp;dst=100005" TargetMode = "External"/>
	<Relationship Id="rId78" Type="http://schemas.openxmlformats.org/officeDocument/2006/relationships/hyperlink" Target="https://login.consultant.ru/link/?req=doc&amp;base=LAW&amp;n=343538&amp;dst=100005" TargetMode = "External"/>
	<Relationship Id="rId79" Type="http://schemas.openxmlformats.org/officeDocument/2006/relationships/hyperlink" Target="https://login.consultant.ru/link/?req=doc&amp;base=LAW&amp;n=368120&amp;dst=100005" TargetMode = "External"/>
	<Relationship Id="rId80" Type="http://schemas.openxmlformats.org/officeDocument/2006/relationships/hyperlink" Target="https://login.consultant.ru/link/?req=doc&amp;base=LAW&amp;n=401548&amp;dst=100005" TargetMode = "External"/>
	<Relationship Id="rId81" Type="http://schemas.openxmlformats.org/officeDocument/2006/relationships/hyperlink" Target="https://login.consultant.ru/link/?req=doc&amp;base=LAW&amp;n=475220&amp;dst=337" TargetMode = "External"/>
	<Relationship Id="rId82" Type="http://schemas.openxmlformats.org/officeDocument/2006/relationships/hyperlink" Target="https://login.consultant.ru/link/?req=doc&amp;base=LAW&amp;n=360379&amp;dst=100021" TargetMode = "External"/>
	<Relationship Id="rId83" Type="http://schemas.openxmlformats.org/officeDocument/2006/relationships/hyperlink" Target="https://login.consultant.ru/link/?req=doc&amp;base=LAW&amp;n=480453&amp;dst=44" TargetMode = "External"/>
	<Relationship Id="rId84" Type="http://schemas.openxmlformats.org/officeDocument/2006/relationships/hyperlink" Target="https://login.consultant.ru/link/?req=doc&amp;base=LAW&amp;n=480453&amp;dst=330" TargetMode = "External"/>
	<Relationship Id="rId85" Type="http://schemas.openxmlformats.org/officeDocument/2006/relationships/hyperlink" Target="https://login.consultant.ru/link/?req=doc&amp;base=LAW&amp;n=480453&amp;dst=304" TargetMode = "External"/>
	<Relationship Id="rId86" Type="http://schemas.openxmlformats.org/officeDocument/2006/relationships/hyperlink" Target="https://login.consultant.ru/link/?req=doc&amp;base=LAW&amp;n=480453&amp;dst=331" TargetMode = "External"/>
	<Relationship Id="rId87" Type="http://schemas.openxmlformats.org/officeDocument/2006/relationships/hyperlink" Target="https://login.consultant.ru/link/?req=doc&amp;base=LAW&amp;n=480453&amp;dst=141" TargetMode = "External"/>
	<Relationship Id="rId88" Type="http://schemas.openxmlformats.org/officeDocument/2006/relationships/hyperlink" Target="https://login.consultant.ru/link/?req=doc&amp;base=LAW&amp;n=480453&amp;dst=61" TargetMode = "External"/>
	<Relationship Id="rId89" Type="http://schemas.openxmlformats.org/officeDocument/2006/relationships/hyperlink" Target="https://login.consultant.ru/link/?req=doc&amp;base=LAW&amp;n=480453&amp;dst=357" TargetMode = "External"/>
	<Relationship Id="rId90" Type="http://schemas.openxmlformats.org/officeDocument/2006/relationships/hyperlink" Target="https://login.consultant.ru/link/?req=doc&amp;base=LAW&amp;n=436303&amp;dst=100009" TargetMode = "External"/>
	<Relationship Id="rId91" Type="http://schemas.openxmlformats.org/officeDocument/2006/relationships/hyperlink" Target="https://login.consultant.ru/link/?req=doc&amp;base=LAW&amp;n=187277&amp;dst=100012" TargetMode = "External"/>
	<Relationship Id="rId92" Type="http://schemas.openxmlformats.org/officeDocument/2006/relationships/hyperlink" Target="https://login.consultant.ru/link/?req=doc&amp;base=LAW&amp;n=357988&amp;dst=100006" TargetMode = "External"/>
	<Relationship Id="rId93" Type="http://schemas.openxmlformats.org/officeDocument/2006/relationships/hyperlink" Target="https://login.consultant.ru/link/?req=doc&amp;base=LAW&amp;n=357988&amp;dst=100010" TargetMode = "External"/>
	<Relationship Id="rId94" Type="http://schemas.openxmlformats.org/officeDocument/2006/relationships/hyperlink" Target="https://login.consultant.ru/link/?req=doc&amp;base=LAW&amp;n=326535&amp;dst=100009" TargetMode = "External"/>
	<Relationship Id="rId95" Type="http://schemas.openxmlformats.org/officeDocument/2006/relationships/hyperlink" Target="https://login.consultant.ru/link/?req=doc&amp;base=LAW&amp;n=454215" TargetMode = "External"/>
	<Relationship Id="rId96" Type="http://schemas.openxmlformats.org/officeDocument/2006/relationships/hyperlink" Target="https://login.consultant.ru/link/?req=doc&amp;base=LAW&amp;n=416618&amp;dst=100005" TargetMode = "External"/>
	<Relationship Id="rId97" Type="http://schemas.openxmlformats.org/officeDocument/2006/relationships/hyperlink" Target="https://login.consultant.ru/link/?req=doc&amp;base=LAW&amp;n=480453&amp;dst=100352" TargetMode = "External"/>
	<Relationship Id="rId98" Type="http://schemas.openxmlformats.org/officeDocument/2006/relationships/hyperlink" Target="https://login.consultant.ru/link/?req=doc&amp;base=LAW&amp;n=426790&amp;dst=100010" TargetMode = "External"/>
	<Relationship Id="rId99" Type="http://schemas.openxmlformats.org/officeDocument/2006/relationships/hyperlink" Target="https://login.consultant.ru/link/?req=doc&amp;base=LAW&amp;n=436163&amp;dst=100014" TargetMode = "External"/>
	<Relationship Id="rId100" Type="http://schemas.openxmlformats.org/officeDocument/2006/relationships/hyperlink" Target="https://login.consultant.ru/link/?req=doc&amp;base=LAW&amp;n=436163&amp;dst=100016" TargetMode = "External"/>
	<Relationship Id="rId101" Type="http://schemas.openxmlformats.org/officeDocument/2006/relationships/hyperlink" Target="https://login.consultant.ru/link/?req=doc&amp;base=LAW&amp;n=436163&amp;dst=100018" TargetMode = "External"/>
	<Relationship Id="rId102" Type="http://schemas.openxmlformats.org/officeDocument/2006/relationships/hyperlink" Target="https://login.consultant.ru/link/?req=doc&amp;base=LAW&amp;n=436163&amp;dst=100019" TargetMode = "External"/>
	<Relationship Id="rId103" Type="http://schemas.openxmlformats.org/officeDocument/2006/relationships/hyperlink" Target="https://login.consultant.ru/link/?req=doc&amp;base=LAW&amp;n=436163&amp;dst=100020" TargetMode = "External"/>
	<Relationship Id="rId104" Type="http://schemas.openxmlformats.org/officeDocument/2006/relationships/hyperlink" Target="https://login.consultant.ru/link/?req=doc&amp;base=LAW&amp;n=436163&amp;dst=100021" TargetMode = "External"/>
	<Relationship Id="rId105" Type="http://schemas.openxmlformats.org/officeDocument/2006/relationships/hyperlink" Target="https://login.consultant.ru/link/?req=doc&amp;base=LAW&amp;n=446644&amp;dst=100008" TargetMode = "External"/>
	<Relationship Id="rId106" Type="http://schemas.openxmlformats.org/officeDocument/2006/relationships/hyperlink" Target="https://login.consultant.ru/link/?req=doc&amp;base=LAW&amp;n=436163&amp;dst=100022" TargetMode = "External"/>
	<Relationship Id="rId107" Type="http://schemas.openxmlformats.org/officeDocument/2006/relationships/hyperlink" Target="https://login.consultant.ru/link/?req=doc&amp;base=LAW&amp;n=213231&amp;dst=100012" TargetMode = "External"/>
	<Relationship Id="rId108" Type="http://schemas.openxmlformats.org/officeDocument/2006/relationships/hyperlink" Target="https://login.consultant.ru/link/?req=doc&amp;base=LAW&amp;n=176065&amp;dst=100011" TargetMode = "External"/>
	<Relationship Id="rId109" Type="http://schemas.openxmlformats.org/officeDocument/2006/relationships/hyperlink" Target="https://login.consultant.ru/link/?req=doc&amp;base=LAW&amp;n=162852&amp;dst=100011" TargetMode = "External"/>
	<Relationship Id="rId110" Type="http://schemas.openxmlformats.org/officeDocument/2006/relationships/hyperlink" Target="https://login.consultant.ru/link/?req=doc&amp;base=LAW&amp;n=176065&amp;dst=100012" TargetMode = "External"/>
	<Relationship Id="rId111" Type="http://schemas.openxmlformats.org/officeDocument/2006/relationships/hyperlink" Target="https://login.consultant.ru/link/?req=doc&amp;base=LAW&amp;n=398729&amp;dst=100011" TargetMode = "External"/>
	<Relationship Id="rId112" Type="http://schemas.openxmlformats.org/officeDocument/2006/relationships/hyperlink" Target="https://login.consultant.ru/link/?req=doc&amp;base=LAW&amp;n=480453&amp;dst=43" TargetMode = "External"/>
	<Relationship Id="rId113" Type="http://schemas.openxmlformats.org/officeDocument/2006/relationships/hyperlink" Target="https://login.consultant.ru/link/?req=doc&amp;base=LAW&amp;n=436303&amp;dst=100011" TargetMode = "External"/>
	<Relationship Id="rId114" Type="http://schemas.openxmlformats.org/officeDocument/2006/relationships/hyperlink" Target="https://login.consultant.ru/link/?req=doc&amp;base=LAW&amp;n=436303&amp;dst=100013" TargetMode = "External"/>
	<Relationship Id="rId115" Type="http://schemas.openxmlformats.org/officeDocument/2006/relationships/hyperlink" Target="https://login.consultant.ru/link/?req=doc&amp;base=LAW&amp;n=436110" TargetMode = "External"/>
	<Relationship Id="rId116" Type="http://schemas.openxmlformats.org/officeDocument/2006/relationships/hyperlink" Target="https://login.consultant.ru/link/?req=doc&amp;base=LAW&amp;n=473000&amp;dst=100027" TargetMode = "External"/>
	<Relationship Id="rId117" Type="http://schemas.openxmlformats.org/officeDocument/2006/relationships/hyperlink" Target="https://login.consultant.ru/link/?req=doc&amp;base=LAW&amp;n=398729&amp;dst=100014" TargetMode = "External"/>
	<Relationship Id="rId118" Type="http://schemas.openxmlformats.org/officeDocument/2006/relationships/hyperlink" Target="https://login.consultant.ru/link/?req=doc&amp;base=LAW&amp;n=473000&amp;dst=100029" TargetMode = "External"/>
	<Relationship Id="rId119" Type="http://schemas.openxmlformats.org/officeDocument/2006/relationships/hyperlink" Target="https://login.consultant.ru/link/?req=doc&amp;base=LAW&amp;n=162852&amp;dst=100013" TargetMode = "External"/>
	<Relationship Id="rId120" Type="http://schemas.openxmlformats.org/officeDocument/2006/relationships/hyperlink" Target="https://login.consultant.ru/link/?req=doc&amp;base=LAW&amp;n=426790&amp;dst=100011" TargetMode = "External"/>
	<Relationship Id="rId121" Type="http://schemas.openxmlformats.org/officeDocument/2006/relationships/hyperlink" Target="https://login.consultant.ru/link/?req=doc&amp;base=LAW&amp;n=326535&amp;dst=100011" TargetMode = "External"/>
	<Relationship Id="rId122" Type="http://schemas.openxmlformats.org/officeDocument/2006/relationships/hyperlink" Target="https://login.consultant.ru/link/?req=doc&amp;base=LAW&amp;n=326535&amp;dst=100017" TargetMode = "External"/>
	<Relationship Id="rId123" Type="http://schemas.openxmlformats.org/officeDocument/2006/relationships/hyperlink" Target="https://login.consultant.ru/link/?req=doc&amp;base=LAW&amp;n=480453&amp;dst=100382" TargetMode = "External"/>
	<Relationship Id="rId124" Type="http://schemas.openxmlformats.org/officeDocument/2006/relationships/hyperlink" Target="https://login.consultant.ru/link/?req=doc&amp;base=LAW&amp;n=480453&amp;dst=100383" TargetMode = "External"/>
	<Relationship Id="rId125" Type="http://schemas.openxmlformats.org/officeDocument/2006/relationships/hyperlink" Target="https://login.consultant.ru/link/?req=doc&amp;base=LAW&amp;n=436163&amp;dst=100023" TargetMode = "External"/>
	<Relationship Id="rId126" Type="http://schemas.openxmlformats.org/officeDocument/2006/relationships/hyperlink" Target="https://login.consultant.ru/link/?req=doc&amp;base=LAW&amp;n=436303&amp;dst=100014" TargetMode = "External"/>
	<Relationship Id="rId127" Type="http://schemas.openxmlformats.org/officeDocument/2006/relationships/hyperlink" Target="https://login.consultant.ru/link/?req=doc&amp;base=LAW&amp;n=436110&amp;dst=100148" TargetMode = "External"/>
	<Relationship Id="rId128" Type="http://schemas.openxmlformats.org/officeDocument/2006/relationships/hyperlink" Target="https://login.consultant.ru/link/?req=doc&amp;base=LAW&amp;n=473000&amp;dst=100030" TargetMode = "External"/>
	<Relationship Id="rId129" Type="http://schemas.openxmlformats.org/officeDocument/2006/relationships/hyperlink" Target="https://login.consultant.ru/link/?req=doc&amp;base=LAW&amp;n=475244&amp;dst=100019" TargetMode = "External"/>
	<Relationship Id="rId130" Type="http://schemas.openxmlformats.org/officeDocument/2006/relationships/hyperlink" Target="https://login.consultant.ru/link/?req=doc&amp;base=LAW&amp;n=398729&amp;dst=100015" TargetMode = "External"/>
	<Relationship Id="rId131" Type="http://schemas.openxmlformats.org/officeDocument/2006/relationships/hyperlink" Target="https://login.consultant.ru/link/?req=doc&amp;base=LAW&amp;n=480453&amp;dst=100386" TargetMode = "External"/>
	<Relationship Id="rId132" Type="http://schemas.openxmlformats.org/officeDocument/2006/relationships/hyperlink" Target="https://login.consultant.ru/link/?req=doc&amp;base=LAW&amp;n=421085&amp;dst=100010" TargetMode = "External"/>
	<Relationship Id="rId133" Type="http://schemas.openxmlformats.org/officeDocument/2006/relationships/hyperlink" Target="https://login.consultant.ru/link/?req=doc&amp;base=LAW&amp;n=480453&amp;dst=100012" TargetMode = "External"/>
	<Relationship Id="rId134" Type="http://schemas.openxmlformats.org/officeDocument/2006/relationships/hyperlink" Target="https://login.consultant.ru/link/?req=doc&amp;base=LAW&amp;n=162852&amp;dst=100016" TargetMode = "External"/>
	<Relationship Id="rId135" Type="http://schemas.openxmlformats.org/officeDocument/2006/relationships/hyperlink" Target="https://login.consultant.ru/link/?req=doc&amp;base=LAW&amp;n=369468&amp;dst=100010" TargetMode = "External"/>
	<Relationship Id="rId136" Type="http://schemas.openxmlformats.org/officeDocument/2006/relationships/hyperlink" Target="https://login.consultant.ru/link/?req=doc&amp;base=LAW&amp;n=487392&amp;dst=102087" TargetMode = "External"/>
	<Relationship Id="rId137" Type="http://schemas.openxmlformats.org/officeDocument/2006/relationships/hyperlink" Target="https://login.consultant.ru/link/?req=doc&amp;base=LAW&amp;n=176065&amp;dst=100014" TargetMode = "External"/>
	<Relationship Id="rId138" Type="http://schemas.openxmlformats.org/officeDocument/2006/relationships/hyperlink" Target="https://login.consultant.ru/link/?req=doc&amp;base=LAW&amp;n=187277&amp;dst=100014" TargetMode = "External"/>
	<Relationship Id="rId139" Type="http://schemas.openxmlformats.org/officeDocument/2006/relationships/hyperlink" Target="https://login.consultant.ru/link/?req=doc&amp;base=LAW&amp;n=369468&amp;dst=100011" TargetMode = "External"/>
	<Relationship Id="rId140" Type="http://schemas.openxmlformats.org/officeDocument/2006/relationships/hyperlink" Target="https://login.consultant.ru/link/?req=doc&amp;base=LAW&amp;n=221825&amp;dst=100011" TargetMode = "External"/>
	<Relationship Id="rId141" Type="http://schemas.openxmlformats.org/officeDocument/2006/relationships/hyperlink" Target="https://login.consultant.ru/link/?req=doc&amp;base=LAW&amp;n=436303&amp;dst=100021" TargetMode = "External"/>
	<Relationship Id="rId142" Type="http://schemas.openxmlformats.org/officeDocument/2006/relationships/hyperlink" Target="https://login.consultant.ru/link/?req=doc&amp;base=LAW&amp;n=409265&amp;dst=100010" TargetMode = "External"/>
	<Relationship Id="rId143" Type="http://schemas.openxmlformats.org/officeDocument/2006/relationships/hyperlink" Target="https://login.consultant.ru/link/?req=doc&amp;base=LAW&amp;n=400124&amp;dst=100011" TargetMode = "External"/>
	<Relationship Id="rId144" Type="http://schemas.openxmlformats.org/officeDocument/2006/relationships/hyperlink" Target="https://login.consultant.ru/link/?req=doc&amp;base=LAW&amp;n=480453&amp;dst=100054" TargetMode = "External"/>
	<Relationship Id="rId145" Type="http://schemas.openxmlformats.org/officeDocument/2006/relationships/hyperlink" Target="https://login.consultant.ru/link/?req=doc&amp;base=LAW&amp;n=436163&amp;dst=100025" TargetMode = "External"/>
	<Relationship Id="rId146" Type="http://schemas.openxmlformats.org/officeDocument/2006/relationships/hyperlink" Target="https://login.consultant.ru/link/?req=doc&amp;base=LAW&amp;n=162852&amp;dst=100019" TargetMode = "External"/>
	<Relationship Id="rId147" Type="http://schemas.openxmlformats.org/officeDocument/2006/relationships/hyperlink" Target="https://login.consultant.ru/link/?req=doc&amp;base=LAW&amp;n=426790&amp;dst=100012" TargetMode = "External"/>
	<Relationship Id="rId148" Type="http://schemas.openxmlformats.org/officeDocument/2006/relationships/hyperlink" Target="https://login.consultant.ru/link/?req=doc&amp;base=LAW&amp;n=480453&amp;dst=43" TargetMode = "External"/>
	<Relationship Id="rId149" Type="http://schemas.openxmlformats.org/officeDocument/2006/relationships/hyperlink" Target="https://login.consultant.ru/link/?req=doc&amp;base=LAW&amp;n=473069" TargetMode = "External"/>
	<Relationship Id="rId150" Type="http://schemas.openxmlformats.org/officeDocument/2006/relationships/hyperlink" Target="https://login.consultant.ru/link/?req=doc&amp;base=LAW&amp;n=436303&amp;dst=100023" TargetMode = "External"/>
	<Relationship Id="rId151" Type="http://schemas.openxmlformats.org/officeDocument/2006/relationships/hyperlink" Target="https://login.consultant.ru/link/?req=doc&amp;base=LAW&amp;n=176065&amp;dst=100016" TargetMode = "External"/>
	<Relationship Id="rId152" Type="http://schemas.openxmlformats.org/officeDocument/2006/relationships/hyperlink" Target="https://login.consultant.ru/link/?req=doc&amp;base=LAW&amp;n=480453&amp;dst=172" TargetMode = "External"/>
	<Relationship Id="rId153" Type="http://schemas.openxmlformats.org/officeDocument/2006/relationships/hyperlink" Target="https://login.consultant.ru/link/?req=doc&amp;base=LAW&amp;n=213231&amp;dst=100017" TargetMode = "External"/>
	<Relationship Id="rId154" Type="http://schemas.openxmlformats.org/officeDocument/2006/relationships/hyperlink" Target="https://login.consultant.ru/link/?req=doc&amp;base=LAW&amp;n=449455&amp;dst=102626" TargetMode = "External"/>
	<Relationship Id="rId155" Type="http://schemas.openxmlformats.org/officeDocument/2006/relationships/hyperlink" Target="https://login.consultant.ru/link/?req=doc&amp;base=LAW&amp;n=436308&amp;dst=100009" TargetMode = "External"/>
	<Relationship Id="rId156" Type="http://schemas.openxmlformats.org/officeDocument/2006/relationships/hyperlink" Target="https://login.consultant.ru/link/?req=doc&amp;base=LAW&amp;n=162852&amp;dst=100022" TargetMode = "External"/>
	<Relationship Id="rId157" Type="http://schemas.openxmlformats.org/officeDocument/2006/relationships/hyperlink" Target="https://login.consultant.ru/link/?req=doc&amp;base=LAW&amp;n=436163&amp;dst=100026" TargetMode = "External"/>
	<Relationship Id="rId158" Type="http://schemas.openxmlformats.org/officeDocument/2006/relationships/hyperlink" Target="https://login.consultant.ru/link/?req=doc&amp;base=LAW&amp;n=398729&amp;dst=100019" TargetMode = "External"/>
	<Relationship Id="rId159" Type="http://schemas.openxmlformats.org/officeDocument/2006/relationships/hyperlink" Target="https://login.consultant.ru/link/?req=doc&amp;base=LAW&amp;n=426790&amp;dst=100014" TargetMode = "External"/>
	<Relationship Id="rId160" Type="http://schemas.openxmlformats.org/officeDocument/2006/relationships/hyperlink" Target="https://login.consultant.ru/link/?req=doc&amp;base=LAW&amp;n=480453&amp;dst=100386" TargetMode = "External"/>
	<Relationship Id="rId161" Type="http://schemas.openxmlformats.org/officeDocument/2006/relationships/hyperlink" Target="https://login.consultant.ru/link/?req=doc&amp;base=LAW&amp;n=398729&amp;dst=100021" TargetMode = "External"/>
	<Relationship Id="rId162" Type="http://schemas.openxmlformats.org/officeDocument/2006/relationships/hyperlink" Target="https://login.consultant.ru/link/?req=doc&amp;base=LAW&amp;n=426790&amp;dst=100014" TargetMode = "External"/>
	<Relationship Id="rId163" Type="http://schemas.openxmlformats.org/officeDocument/2006/relationships/hyperlink" Target="https://login.consultant.ru/link/?req=doc&amp;base=LAW&amp;n=436163&amp;dst=100027" TargetMode = "External"/>
	<Relationship Id="rId164" Type="http://schemas.openxmlformats.org/officeDocument/2006/relationships/hyperlink" Target="https://login.consultant.ru/link/?req=doc&amp;base=LAW&amp;n=369468&amp;dst=100013" TargetMode = "External"/>
	<Relationship Id="rId165" Type="http://schemas.openxmlformats.org/officeDocument/2006/relationships/hyperlink" Target="https://login.consultant.ru/link/?req=doc&amp;base=LAW&amp;n=471020" TargetMode = "External"/>
	<Relationship Id="rId166" Type="http://schemas.openxmlformats.org/officeDocument/2006/relationships/hyperlink" Target="https://login.consultant.ru/link/?req=doc&amp;base=LAW&amp;n=162852&amp;dst=100023" TargetMode = "External"/>
	<Relationship Id="rId167" Type="http://schemas.openxmlformats.org/officeDocument/2006/relationships/hyperlink" Target="https://login.consultant.ru/link/?req=doc&amp;base=LAW&amp;n=475220&amp;dst=196" TargetMode = "External"/>
	<Relationship Id="rId168" Type="http://schemas.openxmlformats.org/officeDocument/2006/relationships/hyperlink" Target="https://login.consultant.ru/link/?req=doc&amp;base=LAW&amp;n=475220&amp;dst=199" TargetMode = "External"/>
	<Relationship Id="rId169" Type="http://schemas.openxmlformats.org/officeDocument/2006/relationships/hyperlink" Target="https://login.consultant.ru/link/?req=doc&amp;base=STR&amp;n=17899" TargetMode = "External"/>
	<Relationship Id="rId170" Type="http://schemas.openxmlformats.org/officeDocument/2006/relationships/hyperlink" Target="https://login.consultant.ru/link/?req=doc&amp;base=OTN&amp;n=13868" TargetMode = "External"/>
	<Relationship Id="rId171" Type="http://schemas.openxmlformats.org/officeDocument/2006/relationships/hyperlink" Target="https://login.consultant.ru/link/?req=doc&amp;base=LAW&amp;n=288402&amp;dst=100005" TargetMode = "External"/>
	<Relationship Id="rId172" Type="http://schemas.openxmlformats.org/officeDocument/2006/relationships/hyperlink" Target="https://login.consultant.ru/link/?req=doc&amp;base=LAW&amp;n=182547&amp;dst=100006" TargetMode = "External"/>
	<Relationship Id="rId173" Type="http://schemas.openxmlformats.org/officeDocument/2006/relationships/hyperlink" Target="https://login.consultant.ru/link/?req=doc&amp;base=LAW&amp;n=436308&amp;dst=100016" TargetMode = "External"/>
	<Relationship Id="rId174" Type="http://schemas.openxmlformats.org/officeDocument/2006/relationships/hyperlink" Target="https://login.consultant.ru/link/?req=doc&amp;base=LAW&amp;n=176065&amp;dst=100021" TargetMode = "External"/>
	<Relationship Id="rId175" Type="http://schemas.openxmlformats.org/officeDocument/2006/relationships/hyperlink" Target="https://login.consultant.ru/link/?req=doc&amp;base=LAW&amp;n=176065&amp;dst=100023" TargetMode = "External"/>
	<Relationship Id="rId176" Type="http://schemas.openxmlformats.org/officeDocument/2006/relationships/hyperlink" Target="https://login.consultant.ru/link/?req=doc&amp;base=LAW&amp;n=211797&amp;dst=100013" TargetMode = "External"/>
	<Relationship Id="rId177" Type="http://schemas.openxmlformats.org/officeDocument/2006/relationships/hyperlink" Target="https://login.consultant.ru/link/?req=doc&amp;base=LAW&amp;n=398729&amp;dst=100022" TargetMode = "External"/>
	<Relationship Id="rId178" Type="http://schemas.openxmlformats.org/officeDocument/2006/relationships/hyperlink" Target="https://login.consultant.ru/link/?req=doc&amp;base=LAW&amp;n=176065&amp;dst=100026" TargetMode = "External"/>
	<Relationship Id="rId179" Type="http://schemas.openxmlformats.org/officeDocument/2006/relationships/hyperlink" Target="https://login.consultant.ru/link/?req=doc&amp;base=LAW&amp;n=213231&amp;dst=100018" TargetMode = "External"/>
	<Relationship Id="rId180" Type="http://schemas.openxmlformats.org/officeDocument/2006/relationships/hyperlink" Target="https://login.consultant.ru/link/?req=doc&amp;base=LAW&amp;n=176065&amp;dst=100027" TargetMode = "External"/>
	<Relationship Id="rId181" Type="http://schemas.openxmlformats.org/officeDocument/2006/relationships/hyperlink" Target="https://login.consultant.ru/link/?req=doc&amp;base=LAW&amp;n=481184&amp;dst=100027" TargetMode = "External"/>
	<Relationship Id="rId182" Type="http://schemas.openxmlformats.org/officeDocument/2006/relationships/hyperlink" Target="https://login.consultant.ru/link/?req=doc&amp;base=LAW&amp;n=211797&amp;dst=100014" TargetMode = "External"/>
	<Relationship Id="rId183" Type="http://schemas.openxmlformats.org/officeDocument/2006/relationships/hyperlink" Target="https://login.consultant.ru/link/?req=doc&amp;base=LAW&amp;n=417191&amp;dst=100007" TargetMode = "External"/>
	<Relationship Id="rId184" Type="http://schemas.openxmlformats.org/officeDocument/2006/relationships/hyperlink" Target="https://login.consultant.ru/link/?req=doc&amp;base=LAW&amp;n=211797&amp;dst=100016" TargetMode = "External"/>
	<Relationship Id="rId185" Type="http://schemas.openxmlformats.org/officeDocument/2006/relationships/hyperlink" Target="https://login.consultant.ru/link/?req=doc&amp;base=LAW&amp;n=154000&amp;dst=100027" TargetMode = "External"/>
	<Relationship Id="rId186" Type="http://schemas.openxmlformats.org/officeDocument/2006/relationships/hyperlink" Target="https://login.consultant.ru/link/?req=doc&amp;base=LAW&amp;n=468472" TargetMode = "External"/>
	<Relationship Id="rId187" Type="http://schemas.openxmlformats.org/officeDocument/2006/relationships/hyperlink" Target="https://login.consultant.ru/link/?req=doc&amp;base=LAW&amp;n=436163&amp;dst=100029" TargetMode = "External"/>
	<Relationship Id="rId188" Type="http://schemas.openxmlformats.org/officeDocument/2006/relationships/hyperlink" Target="https://login.consultant.ru/link/?req=doc&amp;base=LAW&amp;n=176065&amp;dst=100029" TargetMode = "External"/>
	<Relationship Id="rId189" Type="http://schemas.openxmlformats.org/officeDocument/2006/relationships/hyperlink" Target="https://login.consultant.ru/link/?req=doc&amp;base=LAW&amp;n=304145&amp;dst=100009" TargetMode = "External"/>
	<Relationship Id="rId190" Type="http://schemas.openxmlformats.org/officeDocument/2006/relationships/hyperlink" Target="https://login.consultant.ru/link/?req=doc&amp;base=LAW&amp;n=436163&amp;dst=100030" TargetMode = "External"/>
	<Relationship Id="rId191" Type="http://schemas.openxmlformats.org/officeDocument/2006/relationships/hyperlink" Target="https://login.consultant.ru/link/?req=doc&amp;base=LAW&amp;n=304145&amp;dst=100011" TargetMode = "External"/>
	<Relationship Id="rId192" Type="http://schemas.openxmlformats.org/officeDocument/2006/relationships/hyperlink" Target="https://login.consultant.ru/link/?req=doc&amp;base=LAW&amp;n=211797&amp;dst=100017" TargetMode = "External"/>
	<Relationship Id="rId193" Type="http://schemas.openxmlformats.org/officeDocument/2006/relationships/hyperlink" Target="https://login.consultant.ru/link/?req=doc&amp;base=LAW&amp;n=162852&amp;dst=100026" TargetMode = "External"/>
	<Relationship Id="rId194" Type="http://schemas.openxmlformats.org/officeDocument/2006/relationships/hyperlink" Target="https://login.consultant.ru/link/?req=doc&amp;base=LAW&amp;n=426790&amp;dst=100014" TargetMode = "External"/>
	<Relationship Id="rId195" Type="http://schemas.openxmlformats.org/officeDocument/2006/relationships/hyperlink" Target="https://login.consultant.ru/link/?req=doc&amp;base=LAW&amp;n=162852&amp;dst=100028" TargetMode = "External"/>
	<Relationship Id="rId196" Type="http://schemas.openxmlformats.org/officeDocument/2006/relationships/hyperlink" Target="https://login.consultant.ru/link/?req=doc&amp;base=LAW&amp;n=426790&amp;dst=100014" TargetMode = "External"/>
	<Relationship Id="rId197" Type="http://schemas.openxmlformats.org/officeDocument/2006/relationships/hyperlink" Target="https://login.consultant.ru/link/?req=doc&amp;base=LAW&amp;n=436163&amp;dst=100032" TargetMode = "External"/>
	<Relationship Id="rId198" Type="http://schemas.openxmlformats.org/officeDocument/2006/relationships/hyperlink" Target="https://login.consultant.ru/link/?req=doc&amp;base=LAW&amp;n=436163&amp;dst=100033" TargetMode = "External"/>
	<Relationship Id="rId199" Type="http://schemas.openxmlformats.org/officeDocument/2006/relationships/hyperlink" Target="https://login.consultant.ru/link/?req=doc&amp;base=LAW&amp;n=480453&amp;dst=164" TargetMode = "External"/>
	<Relationship Id="rId200" Type="http://schemas.openxmlformats.org/officeDocument/2006/relationships/hyperlink" Target="https://login.consultant.ru/link/?req=doc&amp;base=LAW&amp;n=480453&amp;dst=100352" TargetMode = "External"/>
	<Relationship Id="rId201" Type="http://schemas.openxmlformats.org/officeDocument/2006/relationships/hyperlink" Target="https://login.consultant.ru/link/?req=doc&amp;base=LAW&amp;n=162852&amp;dst=100029" TargetMode = "External"/>
	<Relationship Id="rId202" Type="http://schemas.openxmlformats.org/officeDocument/2006/relationships/hyperlink" Target="https://login.consultant.ru/link/?req=doc&amp;base=LAW&amp;n=176065&amp;dst=100031" TargetMode = "External"/>
	<Relationship Id="rId203" Type="http://schemas.openxmlformats.org/officeDocument/2006/relationships/hyperlink" Target="https://login.consultant.ru/link/?req=doc&amp;base=LAW&amp;n=187277&amp;dst=100016" TargetMode = "External"/>
	<Relationship Id="rId204" Type="http://schemas.openxmlformats.org/officeDocument/2006/relationships/hyperlink" Target="https://login.consultant.ru/link/?req=doc&amp;base=LAW&amp;n=436303&amp;dst=100027" TargetMode = "External"/>
	<Relationship Id="rId205" Type="http://schemas.openxmlformats.org/officeDocument/2006/relationships/hyperlink" Target="https://login.consultant.ru/link/?req=doc&amp;base=LAW&amp;n=424772&amp;dst=100005" TargetMode = "External"/>
	<Relationship Id="rId206" Type="http://schemas.openxmlformats.org/officeDocument/2006/relationships/hyperlink" Target="https://login.consultant.ru/link/?req=doc&amp;base=LAW&amp;n=211797&amp;dst=100018" TargetMode = "External"/>
	<Relationship Id="rId207" Type="http://schemas.openxmlformats.org/officeDocument/2006/relationships/hyperlink" Target="https://login.consultant.ru/link/?req=doc&amp;base=LAW&amp;n=176065&amp;dst=100035" TargetMode = "External"/>
	<Relationship Id="rId208" Type="http://schemas.openxmlformats.org/officeDocument/2006/relationships/hyperlink" Target="https://login.consultant.ru/link/?req=doc&amp;base=LAW&amp;n=436308&amp;dst=100023" TargetMode = "External"/>
	<Relationship Id="rId209" Type="http://schemas.openxmlformats.org/officeDocument/2006/relationships/hyperlink" Target="https://login.consultant.ru/link/?req=doc&amp;base=LAW&amp;n=436163&amp;dst=100034" TargetMode = "External"/>
	<Relationship Id="rId210" Type="http://schemas.openxmlformats.org/officeDocument/2006/relationships/hyperlink" Target="https://login.consultant.ru/link/?req=doc&amp;base=LAW&amp;n=162852&amp;dst=100030" TargetMode = "External"/>
	<Relationship Id="rId211" Type="http://schemas.openxmlformats.org/officeDocument/2006/relationships/hyperlink" Target="https://login.consultant.ru/link/?req=doc&amp;base=LAW&amp;n=436308&amp;dst=100025" TargetMode = "External"/>
	<Relationship Id="rId212" Type="http://schemas.openxmlformats.org/officeDocument/2006/relationships/hyperlink" Target="https://login.consultant.ru/link/?req=doc&amp;base=LAW&amp;n=176065&amp;dst=100038" TargetMode = "External"/>
	<Relationship Id="rId213" Type="http://schemas.openxmlformats.org/officeDocument/2006/relationships/hyperlink" Target="https://login.consultant.ru/link/?req=doc&amp;base=LAW&amp;n=176065&amp;dst=100039" TargetMode = "External"/>
	<Relationship Id="rId214" Type="http://schemas.openxmlformats.org/officeDocument/2006/relationships/hyperlink" Target="https://login.consultant.ru/link/?req=doc&amp;base=LAW&amp;n=162852&amp;dst=100031" TargetMode = "External"/>
	<Relationship Id="rId215" Type="http://schemas.openxmlformats.org/officeDocument/2006/relationships/hyperlink" Target="https://login.consultant.ru/link/?req=doc&amp;base=LAW&amp;n=176065&amp;dst=100040" TargetMode = "External"/>
	<Relationship Id="rId216" Type="http://schemas.openxmlformats.org/officeDocument/2006/relationships/hyperlink" Target="https://login.consultant.ru/link/?req=doc&amp;base=LAW&amp;n=436163&amp;dst=100035" TargetMode = "External"/>
	<Relationship Id="rId217" Type="http://schemas.openxmlformats.org/officeDocument/2006/relationships/hyperlink" Target="https://login.consultant.ru/link/?req=doc&amp;base=LAW&amp;n=446644&amp;dst=100084" TargetMode = "External"/>
	<Relationship Id="rId218" Type="http://schemas.openxmlformats.org/officeDocument/2006/relationships/hyperlink" Target="https://login.consultant.ru/link/?req=doc&amp;base=LAW&amp;n=436163&amp;dst=100037" TargetMode = "External"/>
	<Relationship Id="rId219" Type="http://schemas.openxmlformats.org/officeDocument/2006/relationships/hyperlink" Target="https://login.consultant.ru/link/?req=doc&amp;base=LAW&amp;n=162852&amp;dst=100033" TargetMode = "External"/>
	<Relationship Id="rId220" Type="http://schemas.openxmlformats.org/officeDocument/2006/relationships/hyperlink" Target="https://login.consultant.ru/link/?req=doc&amp;base=LAW&amp;n=436308&amp;dst=100026" TargetMode = "External"/>
	<Relationship Id="rId221" Type="http://schemas.openxmlformats.org/officeDocument/2006/relationships/hyperlink" Target="https://login.consultant.ru/link/?req=doc&amp;base=LAW&amp;n=436308&amp;dst=100028" TargetMode = "External"/>
	<Relationship Id="rId222" Type="http://schemas.openxmlformats.org/officeDocument/2006/relationships/hyperlink" Target="https://login.consultant.ru/link/?req=doc&amp;base=LAW&amp;n=436163&amp;dst=100038" TargetMode = "External"/>
	<Relationship Id="rId223" Type="http://schemas.openxmlformats.org/officeDocument/2006/relationships/hyperlink" Target="https://login.consultant.ru/link/?req=doc&amp;base=LAW&amp;n=436308&amp;dst=100029" TargetMode = "External"/>
	<Relationship Id="rId224" Type="http://schemas.openxmlformats.org/officeDocument/2006/relationships/hyperlink" Target="https://login.consultant.ru/link/?req=doc&amp;base=LAW&amp;n=436308&amp;dst=100030" TargetMode = "External"/>
	<Relationship Id="rId225" Type="http://schemas.openxmlformats.org/officeDocument/2006/relationships/hyperlink" Target="https://login.consultant.ru/link/?req=doc&amp;base=LAW&amp;n=436308&amp;dst=100036" TargetMode = "External"/>
	<Relationship Id="rId226" Type="http://schemas.openxmlformats.org/officeDocument/2006/relationships/hyperlink" Target="https://login.consultant.ru/link/?req=doc&amp;base=LAW&amp;n=436308&amp;dst=100038" TargetMode = "External"/>
	<Relationship Id="rId227" Type="http://schemas.openxmlformats.org/officeDocument/2006/relationships/hyperlink" Target="https://login.consultant.ru/link/?req=doc&amp;base=LAW&amp;n=436308&amp;dst=100039" TargetMode = "External"/>
	<Relationship Id="rId228" Type="http://schemas.openxmlformats.org/officeDocument/2006/relationships/hyperlink" Target="https://login.consultant.ru/link/?req=doc&amp;base=LAW&amp;n=213231&amp;dst=100019" TargetMode = "External"/>
	<Relationship Id="rId229" Type="http://schemas.openxmlformats.org/officeDocument/2006/relationships/hyperlink" Target="https://login.consultant.ru/link/?req=doc&amp;base=LAW&amp;n=426790&amp;dst=100014" TargetMode = "External"/>
	<Relationship Id="rId230" Type="http://schemas.openxmlformats.org/officeDocument/2006/relationships/hyperlink" Target="https://login.consultant.ru/link/?req=doc&amp;base=LAW&amp;n=436110&amp;dst=100097" TargetMode = "External"/>
	<Relationship Id="rId231" Type="http://schemas.openxmlformats.org/officeDocument/2006/relationships/hyperlink" Target="https://login.consultant.ru/link/?req=doc&amp;base=LAW&amp;n=436110&amp;dst=100140" TargetMode = "External"/>
	<Relationship Id="rId232" Type="http://schemas.openxmlformats.org/officeDocument/2006/relationships/hyperlink" Target="https://login.consultant.ru/link/?req=doc&amp;base=LAW&amp;n=480453&amp;dst=100386" TargetMode = "External"/>
	<Relationship Id="rId233" Type="http://schemas.openxmlformats.org/officeDocument/2006/relationships/hyperlink" Target="https://login.consultant.ru/link/?req=doc&amp;base=LAW&amp;n=473000&amp;dst=100032" TargetMode = "External"/>
	<Relationship Id="rId234" Type="http://schemas.openxmlformats.org/officeDocument/2006/relationships/hyperlink" Target="https://login.consultant.ru/link/?req=doc&amp;base=LAW&amp;n=473000&amp;dst=100035" TargetMode = "External"/>
	<Relationship Id="rId235" Type="http://schemas.openxmlformats.org/officeDocument/2006/relationships/hyperlink" Target="https://login.consultant.ru/link/?req=doc&amp;base=LAW&amp;n=473000&amp;dst=100036" TargetMode = "External"/>
	<Relationship Id="rId236" Type="http://schemas.openxmlformats.org/officeDocument/2006/relationships/hyperlink" Target="https://login.consultant.ru/link/?req=doc&amp;base=LAW&amp;n=398729&amp;dst=100025" TargetMode = "External"/>
	<Relationship Id="rId237" Type="http://schemas.openxmlformats.org/officeDocument/2006/relationships/hyperlink" Target="https://login.consultant.ru/link/?req=doc&amp;base=LAW&amp;n=436110&amp;dst=100148" TargetMode = "External"/>
	<Relationship Id="rId238" Type="http://schemas.openxmlformats.org/officeDocument/2006/relationships/hyperlink" Target="https://login.consultant.ru/link/?req=doc&amp;base=LAW&amp;n=473000&amp;dst=100037" TargetMode = "External"/>
	<Relationship Id="rId239" Type="http://schemas.openxmlformats.org/officeDocument/2006/relationships/hyperlink" Target="https://login.consultant.ru/link/?req=doc&amp;base=LAW&amp;n=398729&amp;dst=10003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22.12.2012 N 1376
(ред. от 23.03.2024)
"Об утверждении Правил организации деятельности многофункциональных центров предоставления государственных и муниципальных услуг"</dc:title>
  <dcterms:created xsi:type="dcterms:W3CDTF">2024-10-17T12:38:09Z</dcterms:created>
</cp:coreProperties>
</file>