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C13" w:rsidRPr="00560420" w:rsidRDefault="00D04C13" w:rsidP="00D04C13">
      <w:pPr>
        <w:ind w:left="4395"/>
        <w:jc w:val="right"/>
        <w:rPr>
          <w:bCs/>
        </w:rPr>
      </w:pPr>
      <w:r w:rsidRPr="00560420">
        <w:rPr>
          <w:bCs/>
        </w:rPr>
        <w:t>Приложение</w:t>
      </w:r>
    </w:p>
    <w:p w:rsidR="00D04C13" w:rsidRPr="00560420" w:rsidRDefault="00D04C13" w:rsidP="00D04C13">
      <w:pPr>
        <w:ind w:left="4395"/>
        <w:jc w:val="right"/>
        <w:rPr>
          <w:bCs/>
        </w:rPr>
      </w:pPr>
      <w:r w:rsidRPr="00560420">
        <w:rPr>
          <w:bCs/>
        </w:rPr>
        <w:t xml:space="preserve">к Регламенту администрации </w:t>
      </w:r>
      <w:r>
        <w:rPr>
          <w:bCs/>
        </w:rPr>
        <w:t xml:space="preserve">города Городище </w:t>
      </w:r>
      <w:proofErr w:type="spellStart"/>
      <w:r w:rsidRPr="00560420">
        <w:rPr>
          <w:bCs/>
        </w:rPr>
        <w:t>Городищенского</w:t>
      </w:r>
      <w:proofErr w:type="spellEnd"/>
      <w:r w:rsidRPr="00560420">
        <w:rPr>
          <w:bCs/>
        </w:rPr>
        <w:t xml:space="preserve"> района Пензенской области по предоставлению</w:t>
      </w:r>
    </w:p>
    <w:p w:rsidR="00D04C13" w:rsidRPr="00560420" w:rsidRDefault="00D04C13" w:rsidP="00D04C13">
      <w:pPr>
        <w:ind w:left="4395"/>
        <w:jc w:val="right"/>
        <w:rPr>
          <w:bCs/>
        </w:rPr>
      </w:pPr>
      <w:r w:rsidRPr="00560420">
        <w:rPr>
          <w:bCs/>
        </w:rPr>
        <w:t>муниципальной услуги</w:t>
      </w:r>
    </w:p>
    <w:p w:rsidR="00D04C13" w:rsidRPr="00560420" w:rsidRDefault="00D04C13" w:rsidP="00D04C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0420">
        <w:rPr>
          <w:rFonts w:ascii="Times New Roman" w:hAnsi="Times New Roman" w:cs="Times New Roman"/>
          <w:sz w:val="24"/>
          <w:szCs w:val="24"/>
        </w:rPr>
        <w:t>"Принятие решени</w:t>
      </w:r>
      <w:r>
        <w:rPr>
          <w:rFonts w:ascii="Times New Roman" w:hAnsi="Times New Roman" w:cs="Times New Roman"/>
          <w:sz w:val="24"/>
          <w:szCs w:val="24"/>
        </w:rPr>
        <w:t>я об изъятии земельного участка</w:t>
      </w:r>
      <w:r w:rsidRPr="00560420">
        <w:rPr>
          <w:rFonts w:ascii="Times New Roman" w:hAnsi="Times New Roman" w:cs="Times New Roman"/>
          <w:sz w:val="24"/>
          <w:szCs w:val="24"/>
        </w:rPr>
        <w:t xml:space="preserve"> для муниципальных нужд, в том числе для размещения объектов местного значения"</w:t>
      </w:r>
    </w:p>
    <w:p w:rsidR="00D04C13" w:rsidRPr="00560420" w:rsidRDefault="00D04C13" w:rsidP="00D04C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4C13" w:rsidRPr="00560420" w:rsidRDefault="00D04C13" w:rsidP="00D04C1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420">
        <w:rPr>
          <w:rFonts w:ascii="Times New Roman" w:hAnsi="Times New Roman" w:cs="Times New Roman"/>
          <w:b/>
          <w:sz w:val="24"/>
          <w:szCs w:val="24"/>
        </w:rPr>
        <w:t>Ходатайство об изъятии земельных участков для муниципальных нужд</w:t>
      </w:r>
    </w:p>
    <w:p w:rsidR="00D04C13" w:rsidRPr="00E74E9A" w:rsidRDefault="00D04C13" w:rsidP="00D04C13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</w:p>
    <w:p w:rsidR="00D04C13" w:rsidRPr="00E74E9A" w:rsidRDefault="00D04C13" w:rsidP="00D04C13">
      <w:pPr>
        <w:autoSpaceDE w:val="0"/>
        <w:autoSpaceDN w:val="0"/>
        <w:adjustRightInd w:val="0"/>
        <w:jc w:val="right"/>
        <w:rPr>
          <w:rFonts w:eastAsia="Calibri"/>
        </w:rPr>
      </w:pPr>
      <w:r w:rsidRPr="00E74E9A">
        <w:rPr>
          <w:rFonts w:eastAsia="Calibri"/>
        </w:rPr>
        <w:t>Форма</w:t>
      </w:r>
    </w:p>
    <w:p w:rsidR="00D04C13" w:rsidRPr="00E74E9A" w:rsidRDefault="00D04C13" w:rsidP="00D04C13">
      <w:pPr>
        <w:autoSpaceDE w:val="0"/>
        <w:autoSpaceDN w:val="0"/>
        <w:adjustRightInd w:val="0"/>
        <w:jc w:val="both"/>
        <w:rPr>
          <w:rFonts w:eastAsia="Calibri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9"/>
        <w:gridCol w:w="680"/>
        <w:gridCol w:w="2554"/>
        <w:gridCol w:w="828"/>
        <w:gridCol w:w="415"/>
        <w:gridCol w:w="1270"/>
        <w:gridCol w:w="672"/>
        <w:gridCol w:w="263"/>
        <w:gridCol w:w="2268"/>
      </w:tblGrid>
      <w:tr w:rsidR="00D04C13" w:rsidRPr="00E74E9A" w:rsidTr="00132E7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Ходатайство об изъятии земельных участков для муниципальных нужд</w:t>
            </w:r>
          </w:p>
        </w:tc>
      </w:tr>
      <w:tr w:rsidR="00D04C13" w:rsidRPr="00E74E9A" w:rsidTr="00132E7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1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________________________________________________________________________</w:t>
            </w:r>
          </w:p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(наименование органа, принимающего решение об изъятии земельного участка для муниципальных нужд)</w:t>
            </w:r>
          </w:p>
        </w:tc>
      </w:tr>
      <w:tr w:rsidR="00D04C13" w:rsidRPr="00E74E9A" w:rsidTr="00132E7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</w:rPr>
            </w:pPr>
            <w:r w:rsidRPr="00E74E9A">
              <w:rPr>
                <w:rFonts w:eastAsia="Calibri"/>
              </w:rPr>
              <w:t>2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Сведения о заявителе</w:t>
            </w:r>
          </w:p>
        </w:tc>
      </w:tr>
      <w:tr w:rsidR="00D04C13" w:rsidRPr="00E74E9A" w:rsidTr="00132E7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2.1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Полное наименование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04C13" w:rsidRPr="00E74E9A" w:rsidTr="00132E7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2.2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Сокращенное наименование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04C13" w:rsidRPr="00E74E9A" w:rsidTr="00132E7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2.3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Организационно-правовая форма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04C13" w:rsidRPr="00E74E9A" w:rsidTr="00132E77"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2.4</w:t>
            </w:r>
          </w:p>
        </w:tc>
        <w:tc>
          <w:tcPr>
            <w:tcW w:w="32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Адрес (место нахождения)</w:t>
            </w:r>
          </w:p>
        </w:tc>
        <w:tc>
          <w:tcPr>
            <w:tcW w:w="2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3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04C13" w:rsidRPr="00E74E9A" w:rsidTr="00132E77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2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3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04C13" w:rsidRPr="00E74E9A" w:rsidTr="00132E77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2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Адрес электронной почты</w:t>
            </w:r>
          </w:p>
        </w:tc>
        <w:tc>
          <w:tcPr>
            <w:tcW w:w="3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04C13" w:rsidRPr="00E74E9A" w:rsidTr="00132E7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2.5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ОГРН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04C13" w:rsidRPr="00E74E9A" w:rsidTr="00132E7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2.6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Дата внесения записи в ЕГРЮЛ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04C13" w:rsidRPr="00E74E9A" w:rsidTr="00132E7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2.7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ИНН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04C13" w:rsidRPr="00E74E9A" w:rsidTr="00132E7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</w:rPr>
            </w:pPr>
            <w:r w:rsidRPr="00E74E9A">
              <w:rPr>
                <w:rFonts w:eastAsia="Calibri"/>
              </w:rPr>
              <w:t>3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Сведения о представителе заявителя:</w:t>
            </w:r>
          </w:p>
        </w:tc>
      </w:tr>
      <w:tr w:rsidR="00D04C13" w:rsidRPr="00E74E9A" w:rsidTr="00132E77"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3.1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Фамилия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04C13" w:rsidRPr="00E74E9A" w:rsidTr="00132E77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Имя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04C13" w:rsidRPr="00E74E9A" w:rsidTr="00132E77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Отчество (при наличии)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04C13" w:rsidRPr="00E74E9A" w:rsidTr="00132E7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3.2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04C13" w:rsidRPr="00E74E9A" w:rsidTr="00132E7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3.3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Адрес электронной почты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04C13" w:rsidRPr="00E74E9A" w:rsidTr="00132E7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3.4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Телефон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04C13" w:rsidRPr="00E74E9A" w:rsidTr="00132E7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3.5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04C13" w:rsidRPr="00E74E9A" w:rsidTr="00132E7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</w:rPr>
            </w:pPr>
            <w:r w:rsidRPr="00E74E9A">
              <w:rPr>
                <w:rFonts w:eastAsia="Calibri"/>
              </w:rPr>
              <w:t>4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Содержание ходатайства об изъятии земельного участка для муниципальных нужд</w:t>
            </w:r>
          </w:p>
        </w:tc>
      </w:tr>
      <w:tr w:rsidR="00D04C13" w:rsidRPr="00E74E9A" w:rsidTr="00132E7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4.1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Прошу изъять для муниципальных нужд</w:t>
            </w:r>
          </w:p>
        </w:tc>
      </w:tr>
      <w:tr w:rsidR="00D04C13" w:rsidRPr="00E74E9A" w:rsidTr="00132E77"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4.2</w:t>
            </w:r>
          </w:p>
        </w:tc>
        <w:tc>
          <w:tcPr>
            <w:tcW w:w="32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Известные заявителю кадастровы</w:t>
            </w:r>
            <w:proofErr w:type="gramStart"/>
            <w:r w:rsidRPr="00E74E9A">
              <w:rPr>
                <w:rFonts w:eastAsia="Calibri"/>
              </w:rPr>
              <w:t>й(</w:t>
            </w:r>
            <w:proofErr w:type="spellStart"/>
            <w:proofErr w:type="gramEnd"/>
            <w:r w:rsidRPr="00E74E9A">
              <w:rPr>
                <w:rFonts w:eastAsia="Calibri"/>
              </w:rPr>
              <w:t>ые</w:t>
            </w:r>
            <w:proofErr w:type="spellEnd"/>
            <w:r w:rsidRPr="00E74E9A">
              <w:rPr>
                <w:rFonts w:eastAsia="Calibri"/>
              </w:rPr>
              <w:t>) (условный(</w:t>
            </w:r>
            <w:proofErr w:type="spellStart"/>
            <w:r w:rsidRPr="00E74E9A">
              <w:rPr>
                <w:rFonts w:eastAsia="Calibri"/>
              </w:rPr>
              <w:t>ые</w:t>
            </w:r>
            <w:proofErr w:type="spellEnd"/>
            <w:r w:rsidRPr="00E74E9A">
              <w:rPr>
                <w:rFonts w:eastAsia="Calibri"/>
              </w:rPr>
              <w:t>) номер(а) земельного(</w:t>
            </w:r>
            <w:proofErr w:type="spellStart"/>
            <w:r w:rsidRPr="00E74E9A">
              <w:rPr>
                <w:rFonts w:eastAsia="Calibri"/>
              </w:rPr>
              <w:t>ых</w:t>
            </w:r>
            <w:proofErr w:type="spellEnd"/>
            <w:r w:rsidRPr="00E74E9A">
              <w:rPr>
                <w:rFonts w:eastAsia="Calibri"/>
              </w:rPr>
              <w:t>) участка(</w:t>
            </w:r>
            <w:proofErr w:type="spellStart"/>
            <w:r w:rsidRPr="00E74E9A">
              <w:rPr>
                <w:rFonts w:eastAsia="Calibri"/>
              </w:rPr>
              <w:t>ов</w:t>
            </w:r>
            <w:proofErr w:type="spellEnd"/>
            <w:r w:rsidRPr="00E74E9A">
              <w:rPr>
                <w:rFonts w:eastAsia="Calibri"/>
              </w:rPr>
              <w:t>), предполагаемого(</w:t>
            </w:r>
            <w:proofErr w:type="spellStart"/>
            <w:r w:rsidRPr="00E74E9A">
              <w:rPr>
                <w:rFonts w:eastAsia="Calibri"/>
              </w:rPr>
              <w:t>ых</w:t>
            </w:r>
            <w:proofErr w:type="spellEnd"/>
            <w:r w:rsidRPr="00E74E9A">
              <w:rPr>
                <w:rFonts w:eastAsia="Calibri"/>
              </w:rPr>
              <w:t xml:space="preserve">) к изъятию (за исключением случаев, когда </w:t>
            </w:r>
            <w:r w:rsidRPr="00E74E9A">
              <w:rPr>
                <w:rFonts w:eastAsia="Calibri"/>
              </w:rPr>
              <w:lastRenderedPageBreak/>
              <w:t>земельный участок предстоит образовать) или их примерное местоположение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04C13" w:rsidRPr="00E74E9A" w:rsidTr="00132E77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04C13" w:rsidRPr="00E74E9A" w:rsidTr="00132E77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04C13" w:rsidRPr="00E74E9A" w:rsidTr="00132E77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04C13" w:rsidRPr="00E74E9A" w:rsidTr="00132E77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04C13" w:rsidRPr="00E74E9A" w:rsidTr="00132E77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04C13" w:rsidRPr="00E74E9A" w:rsidTr="00132E77"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4.3</w:t>
            </w:r>
          </w:p>
        </w:tc>
        <w:tc>
          <w:tcPr>
            <w:tcW w:w="32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Известные заявителю кадастровы</w:t>
            </w:r>
            <w:proofErr w:type="gramStart"/>
            <w:r w:rsidRPr="00E74E9A">
              <w:rPr>
                <w:rFonts w:eastAsia="Calibri"/>
              </w:rPr>
              <w:t>й(</w:t>
            </w:r>
            <w:proofErr w:type="spellStart"/>
            <w:proofErr w:type="gramEnd"/>
            <w:r w:rsidRPr="00E74E9A">
              <w:rPr>
                <w:rFonts w:eastAsia="Calibri"/>
              </w:rPr>
              <w:t>ые</w:t>
            </w:r>
            <w:proofErr w:type="spellEnd"/>
            <w:r w:rsidRPr="00E74E9A">
              <w:rPr>
                <w:rFonts w:eastAsia="Calibri"/>
              </w:rPr>
              <w:t>) (условный(</w:t>
            </w:r>
            <w:proofErr w:type="spellStart"/>
            <w:r w:rsidRPr="00E74E9A">
              <w:rPr>
                <w:rFonts w:eastAsia="Calibri"/>
              </w:rPr>
              <w:t>ые</w:t>
            </w:r>
            <w:proofErr w:type="spellEnd"/>
            <w:r w:rsidRPr="00E74E9A">
              <w:rPr>
                <w:rFonts w:eastAsia="Calibri"/>
              </w:rPr>
              <w:t>) номер(а) расположенного(</w:t>
            </w:r>
            <w:proofErr w:type="spellStart"/>
            <w:r w:rsidRPr="00E74E9A">
              <w:rPr>
                <w:rFonts w:eastAsia="Calibri"/>
              </w:rPr>
              <w:t>ых</w:t>
            </w:r>
            <w:proofErr w:type="spellEnd"/>
            <w:r w:rsidRPr="00E74E9A">
              <w:rPr>
                <w:rFonts w:eastAsia="Calibri"/>
              </w:rPr>
              <w:t>) на земельном(</w:t>
            </w:r>
            <w:proofErr w:type="spellStart"/>
            <w:r w:rsidRPr="00E74E9A">
              <w:rPr>
                <w:rFonts w:eastAsia="Calibri"/>
              </w:rPr>
              <w:t>ых</w:t>
            </w:r>
            <w:proofErr w:type="spellEnd"/>
            <w:r w:rsidRPr="00E74E9A">
              <w:rPr>
                <w:rFonts w:eastAsia="Calibri"/>
              </w:rPr>
              <w:t>) участке(ах) объекта(</w:t>
            </w:r>
            <w:proofErr w:type="spellStart"/>
            <w:r w:rsidRPr="00E74E9A">
              <w:rPr>
                <w:rFonts w:eastAsia="Calibri"/>
              </w:rPr>
              <w:t>ов</w:t>
            </w:r>
            <w:proofErr w:type="spellEnd"/>
            <w:r w:rsidRPr="00E74E9A">
              <w:rPr>
                <w:rFonts w:eastAsia="Calibri"/>
              </w:rPr>
              <w:t>) недвижимого имущества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04C13" w:rsidRPr="00E74E9A" w:rsidTr="00132E77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04C13" w:rsidRPr="00E74E9A" w:rsidTr="00132E77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04C13" w:rsidRPr="00E74E9A" w:rsidTr="00132E77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04C13" w:rsidRPr="00E74E9A" w:rsidTr="00132E77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04C13" w:rsidRPr="00E74E9A" w:rsidTr="00132E7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4.4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 xml:space="preserve">Цель изъятия земельного участка для муниципальных нужд (выбрать </w:t>
            </w:r>
            <w:proofErr w:type="gramStart"/>
            <w:r w:rsidRPr="00E74E9A">
              <w:rPr>
                <w:rFonts w:eastAsia="Calibri"/>
              </w:rPr>
              <w:t>нужное</w:t>
            </w:r>
            <w:proofErr w:type="gramEnd"/>
            <w:r w:rsidRPr="00E74E9A">
              <w:rPr>
                <w:rFonts w:eastAsia="Calibri"/>
              </w:rPr>
              <w:t>)</w:t>
            </w:r>
          </w:p>
        </w:tc>
      </w:tr>
      <w:tr w:rsidR="00D04C13" w:rsidRPr="00E74E9A" w:rsidTr="00132E77"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8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74E9A">
              <w:rPr>
                <w:rFonts w:eastAsia="Calibri"/>
              </w:rPr>
              <w:t>строительство, реконструкция объектов государственного или местного значения</w:t>
            </w:r>
          </w:p>
        </w:tc>
      </w:tr>
      <w:tr w:rsidR="00D04C13" w:rsidRPr="00E74E9A" w:rsidTr="00132E77"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8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74E9A">
              <w:rPr>
                <w:rFonts w:eastAsia="Calibri"/>
              </w:rPr>
              <w:t xml:space="preserve">проведение работ, связанных с пользованием недрами, в том числе осуществляемых за счет средств </w:t>
            </w:r>
            <w:proofErr w:type="spellStart"/>
            <w:r w:rsidRPr="00E74E9A">
              <w:rPr>
                <w:rFonts w:eastAsia="Calibri"/>
              </w:rPr>
              <w:t>недропользователя</w:t>
            </w:r>
            <w:proofErr w:type="spellEnd"/>
          </w:p>
        </w:tc>
      </w:tr>
      <w:tr w:rsidR="00D04C13" w:rsidRPr="00E74E9A" w:rsidTr="00132E77"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8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74E9A">
              <w:rPr>
                <w:rFonts w:eastAsia="Calibri"/>
              </w:rPr>
              <w:t>снос или реконструкция многоквартирного дома, признанного аварийным</w:t>
            </w:r>
          </w:p>
        </w:tc>
      </w:tr>
      <w:tr w:rsidR="00D04C13" w:rsidRPr="00E74E9A" w:rsidTr="00132E77"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8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74E9A">
              <w:rPr>
                <w:rFonts w:eastAsia="Calibri"/>
              </w:rPr>
              <w:t>иные цели, предусмотренные федеральными законами (указать в случае выбора)</w:t>
            </w:r>
          </w:p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_____________________________________________________</w:t>
            </w:r>
          </w:p>
        </w:tc>
      </w:tr>
      <w:tr w:rsidR="00D04C13" w:rsidRPr="00E74E9A" w:rsidTr="00132E7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</w:rPr>
            </w:pPr>
            <w:r w:rsidRPr="00E74E9A">
              <w:rPr>
                <w:rFonts w:eastAsia="Calibri"/>
              </w:rPr>
              <w:t>5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Обоснование необходимости принятия решения об изъятии земельного участка для муниципальных нужд</w:t>
            </w:r>
          </w:p>
        </w:tc>
      </w:tr>
      <w:tr w:rsidR="00D04C13" w:rsidRPr="00E74E9A" w:rsidTr="00132E7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5.1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gramStart"/>
            <w:r w:rsidRPr="00E74E9A">
              <w:rPr>
                <w:rFonts w:eastAsia="Calibri"/>
              </w:rPr>
              <w:t xml:space="preserve">В случае строительства, реконструкции объектов государственного или местного значения (не заполняется в случае подачи ходатайства об изъятии по основаниям, установленным </w:t>
            </w:r>
            <w:hyperlink r:id="rId4" w:history="1">
              <w:r w:rsidRPr="00E74E9A">
                <w:rPr>
                  <w:rFonts w:eastAsia="Calibri"/>
                  <w:color w:val="0000FF"/>
                </w:rPr>
                <w:t>пунктом 2 статьи 56.3</w:t>
              </w:r>
            </w:hyperlink>
            <w:r w:rsidRPr="00E74E9A">
              <w:rPr>
                <w:rFonts w:eastAsia="Calibri"/>
              </w:rPr>
              <w:t xml:space="preserve"> Земельного кодекса Российской Федерации, а также в случаях, предусмотренных </w:t>
            </w:r>
            <w:hyperlink r:id="rId5" w:history="1">
              <w:r w:rsidRPr="00E74E9A">
                <w:rPr>
                  <w:rFonts w:eastAsia="Calibri"/>
                  <w:color w:val="0000FF"/>
                </w:rPr>
                <w:t>пунктом 4 статьи 26</w:t>
              </w:r>
            </w:hyperlink>
            <w:r w:rsidRPr="00E74E9A">
              <w:rPr>
                <w:rFonts w:eastAsia="Calibri"/>
              </w:rPr>
              <w:t xml:space="preserve"> Федерального закона от 31 декабря 2014 г. N 499-ФЗ "О внесении изменений в Земельный кодекс Российской Федерации и отдельные законодательные акты Российской Федерации</w:t>
            </w:r>
            <w:proofErr w:type="gramEnd"/>
            <w:r w:rsidRPr="00E74E9A">
              <w:rPr>
                <w:rFonts w:eastAsia="Calibri"/>
              </w:rPr>
              <w:t>" (</w:t>
            </w:r>
            <w:proofErr w:type="gramStart"/>
            <w:r w:rsidRPr="00E74E9A">
              <w:rPr>
                <w:rFonts w:eastAsia="Calibri"/>
              </w:rPr>
              <w:t>Собрание законодательства Российской Федерации, 2015, N 1, ст. 52)</w:t>
            </w:r>
            <w:proofErr w:type="gramEnd"/>
          </w:p>
        </w:tc>
      </w:tr>
      <w:tr w:rsidR="00D04C13" w:rsidRPr="00E74E9A" w:rsidTr="00132E7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5.1.1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74E9A">
              <w:rPr>
                <w:rFonts w:eastAsia="Calibri"/>
              </w:rPr>
              <w:t xml:space="preserve">Утвержденный документ территориального планирования (соответствующей территории, на </w:t>
            </w:r>
            <w:r w:rsidRPr="00E74E9A">
              <w:rPr>
                <w:rFonts w:eastAsia="Calibri"/>
              </w:rPr>
              <w:lastRenderedPageBreak/>
              <w:t>которой расположе</w:t>
            </w:r>
            <w:proofErr w:type="gramStart"/>
            <w:r w:rsidRPr="00E74E9A">
              <w:rPr>
                <w:rFonts w:eastAsia="Calibri"/>
              </w:rPr>
              <w:t>н(</w:t>
            </w:r>
            <w:proofErr w:type="spellStart"/>
            <w:proofErr w:type="gramEnd"/>
            <w:r w:rsidRPr="00E74E9A">
              <w:rPr>
                <w:rFonts w:eastAsia="Calibri"/>
              </w:rPr>
              <w:t>ы</w:t>
            </w:r>
            <w:proofErr w:type="spellEnd"/>
            <w:r w:rsidRPr="00E74E9A">
              <w:rPr>
                <w:rFonts w:eastAsia="Calibri"/>
              </w:rPr>
              <w:t>) предполагаемый(</w:t>
            </w:r>
            <w:proofErr w:type="spellStart"/>
            <w:r w:rsidRPr="00E74E9A">
              <w:rPr>
                <w:rFonts w:eastAsia="Calibri"/>
              </w:rPr>
              <w:t>ые</w:t>
            </w:r>
            <w:proofErr w:type="spellEnd"/>
            <w:r w:rsidRPr="00E74E9A">
              <w:rPr>
                <w:rFonts w:eastAsia="Calibri"/>
              </w:rPr>
              <w:t>) к изъятию земельный(</w:t>
            </w:r>
            <w:proofErr w:type="spellStart"/>
            <w:r w:rsidRPr="00E74E9A">
              <w:rPr>
                <w:rFonts w:eastAsia="Calibri"/>
              </w:rPr>
              <w:t>ые</w:t>
            </w:r>
            <w:proofErr w:type="spellEnd"/>
            <w:r w:rsidRPr="00E74E9A">
              <w:rPr>
                <w:rFonts w:eastAsia="Calibri"/>
              </w:rPr>
              <w:t>) участок(</w:t>
            </w:r>
            <w:proofErr w:type="spellStart"/>
            <w:r w:rsidRPr="00E74E9A">
              <w:rPr>
                <w:rFonts w:eastAsia="Calibri"/>
              </w:rPr>
              <w:t>ки</w:t>
            </w:r>
            <w:proofErr w:type="spellEnd"/>
            <w:r w:rsidRPr="00E74E9A">
              <w:rPr>
                <w:rFonts w:eastAsia="Calibri"/>
              </w:rPr>
              <w:t>))</w:t>
            </w:r>
          </w:p>
        </w:tc>
      </w:tr>
      <w:tr w:rsidR="00D04C13" w:rsidRPr="00E74E9A" w:rsidTr="00132E7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____________________________________</w:t>
            </w:r>
          </w:p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(наименование)</w:t>
            </w:r>
          </w:p>
        </w:tc>
        <w:tc>
          <w:tcPr>
            <w:tcW w:w="4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____________________________________</w:t>
            </w:r>
          </w:p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(дата и номер документа об утверждении документа территориального планирования)</w:t>
            </w:r>
          </w:p>
        </w:tc>
      </w:tr>
      <w:tr w:rsidR="00D04C13" w:rsidRPr="00E74E9A" w:rsidTr="00132E7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5.1.2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74E9A">
              <w:rPr>
                <w:rFonts w:eastAsia="Calibri"/>
              </w:rPr>
              <w:t>Утвержденный проект планировки территории (соответствующей территории, на которой расположе</w:t>
            </w:r>
            <w:proofErr w:type="gramStart"/>
            <w:r w:rsidRPr="00E74E9A">
              <w:rPr>
                <w:rFonts w:eastAsia="Calibri"/>
              </w:rPr>
              <w:t>н(</w:t>
            </w:r>
            <w:proofErr w:type="spellStart"/>
            <w:proofErr w:type="gramEnd"/>
            <w:r w:rsidRPr="00E74E9A">
              <w:rPr>
                <w:rFonts w:eastAsia="Calibri"/>
              </w:rPr>
              <w:t>ы</w:t>
            </w:r>
            <w:proofErr w:type="spellEnd"/>
            <w:r w:rsidRPr="00E74E9A">
              <w:rPr>
                <w:rFonts w:eastAsia="Calibri"/>
              </w:rPr>
              <w:t>) предполагаемый(</w:t>
            </w:r>
            <w:proofErr w:type="spellStart"/>
            <w:r w:rsidRPr="00E74E9A">
              <w:rPr>
                <w:rFonts w:eastAsia="Calibri"/>
              </w:rPr>
              <w:t>ые</w:t>
            </w:r>
            <w:proofErr w:type="spellEnd"/>
            <w:r w:rsidRPr="00E74E9A">
              <w:rPr>
                <w:rFonts w:eastAsia="Calibri"/>
              </w:rPr>
              <w:t>) к изъятию земельный(</w:t>
            </w:r>
            <w:proofErr w:type="spellStart"/>
            <w:r w:rsidRPr="00E74E9A">
              <w:rPr>
                <w:rFonts w:eastAsia="Calibri"/>
              </w:rPr>
              <w:t>ые</w:t>
            </w:r>
            <w:proofErr w:type="spellEnd"/>
            <w:r w:rsidRPr="00E74E9A">
              <w:rPr>
                <w:rFonts w:eastAsia="Calibri"/>
              </w:rPr>
              <w:t>) участок(</w:t>
            </w:r>
            <w:proofErr w:type="spellStart"/>
            <w:r w:rsidRPr="00E74E9A">
              <w:rPr>
                <w:rFonts w:eastAsia="Calibri"/>
              </w:rPr>
              <w:t>ки</w:t>
            </w:r>
            <w:proofErr w:type="spellEnd"/>
            <w:r w:rsidRPr="00E74E9A">
              <w:rPr>
                <w:rFonts w:eastAsia="Calibri"/>
              </w:rPr>
              <w:t>))</w:t>
            </w:r>
          </w:p>
        </w:tc>
      </w:tr>
      <w:tr w:rsidR="00D04C13" w:rsidRPr="00E74E9A" w:rsidTr="00132E7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____________________________________</w:t>
            </w:r>
          </w:p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(наименование)</w:t>
            </w:r>
          </w:p>
        </w:tc>
        <w:tc>
          <w:tcPr>
            <w:tcW w:w="4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____________________________________</w:t>
            </w:r>
          </w:p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(дата и номер документа об утверждении проекта планировки территории)</w:t>
            </w:r>
          </w:p>
        </w:tc>
      </w:tr>
      <w:tr w:rsidR="00D04C13" w:rsidRPr="00E74E9A" w:rsidTr="00132E7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5.2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 xml:space="preserve">В случае проведения работ, связанных с пользованием недрами, в том числе осуществляемых за счет средств </w:t>
            </w:r>
            <w:proofErr w:type="spellStart"/>
            <w:r w:rsidRPr="00E74E9A">
              <w:rPr>
                <w:rFonts w:eastAsia="Calibri"/>
              </w:rPr>
              <w:t>недропользователя</w:t>
            </w:r>
            <w:proofErr w:type="spellEnd"/>
            <w:r w:rsidRPr="00E74E9A">
              <w:rPr>
                <w:rFonts w:eastAsia="Calibri"/>
              </w:rPr>
              <w:t xml:space="preserve"> (не заполняется в случае подачи ходатайства об изъятии по иным основаниям)</w:t>
            </w:r>
          </w:p>
        </w:tc>
      </w:tr>
      <w:tr w:rsidR="00D04C13" w:rsidRPr="00E74E9A" w:rsidTr="00132E7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____________________________________</w:t>
            </w:r>
          </w:p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(наименование органа, выдавшего лицензию на пользование недрами)</w:t>
            </w:r>
          </w:p>
        </w:tc>
        <w:tc>
          <w:tcPr>
            <w:tcW w:w="4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____________________________________</w:t>
            </w:r>
          </w:p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(дата выдачи и номер лицензии на пользование недрами)</w:t>
            </w:r>
          </w:p>
        </w:tc>
      </w:tr>
      <w:tr w:rsidR="00D04C13" w:rsidRPr="00E74E9A" w:rsidTr="00132E7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5.3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В случае сноса или реконструкции многоквартирного дома, признанного аварийным (в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реконструкции) (не заполняется в случае подачи ходатайства об изъятии по иным основаниям)</w:t>
            </w:r>
          </w:p>
        </w:tc>
      </w:tr>
      <w:tr w:rsidR="00D04C13" w:rsidRPr="00E74E9A" w:rsidTr="00132E7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____________________________________</w:t>
            </w:r>
          </w:p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(стороны по договору о развитии застроенной территории)</w:t>
            </w:r>
          </w:p>
        </w:tc>
        <w:tc>
          <w:tcPr>
            <w:tcW w:w="4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____________________________________</w:t>
            </w:r>
          </w:p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(дата заключения и номер договора о развитии застроенной территории)</w:t>
            </w:r>
          </w:p>
        </w:tc>
      </w:tr>
      <w:tr w:rsidR="00D04C13" w:rsidRPr="00E74E9A" w:rsidTr="00132E7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</w:rPr>
            </w:pPr>
            <w:r w:rsidRPr="00E74E9A">
              <w:rPr>
                <w:rFonts w:eastAsia="Calibri"/>
              </w:rPr>
              <w:t>6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Сведения о способах представления результатов рассмотрения ходатайства об изъятии</w:t>
            </w:r>
          </w:p>
        </w:tc>
      </w:tr>
      <w:tr w:rsidR="00D04C13" w:rsidRPr="00E74E9A" w:rsidTr="00132E7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_______________</w:t>
            </w:r>
          </w:p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(да/нет)</w:t>
            </w:r>
          </w:p>
        </w:tc>
      </w:tr>
      <w:tr w:rsidR="00D04C13" w:rsidRPr="00E74E9A" w:rsidTr="00132E7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 xml:space="preserve">в виде электронного документа, который направляется уполномоченным органом заявителю посредством электронной </w:t>
            </w:r>
            <w:r w:rsidRPr="00E74E9A">
              <w:rPr>
                <w:rFonts w:eastAsia="Calibri"/>
              </w:rPr>
              <w:lastRenderedPageBreak/>
              <w:t>почты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lastRenderedPageBreak/>
              <w:t>_______________</w:t>
            </w:r>
          </w:p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(да/нет)</w:t>
            </w:r>
          </w:p>
        </w:tc>
      </w:tr>
      <w:tr w:rsidR="00D04C13" w:rsidRPr="00E74E9A" w:rsidTr="00132E7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в виде бумажного документа, который заявитель получает непосредственно при личном обращении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_______________</w:t>
            </w:r>
          </w:p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(да/нет)</w:t>
            </w:r>
          </w:p>
        </w:tc>
      </w:tr>
      <w:tr w:rsidR="00D04C13" w:rsidRPr="00E74E9A" w:rsidTr="00132E7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в виде бумажного документа, который направляется уполномоченным органом заявителю посредством почтового отправления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_______________</w:t>
            </w:r>
          </w:p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(да/нет)</w:t>
            </w:r>
          </w:p>
        </w:tc>
      </w:tr>
      <w:tr w:rsidR="00D04C13" w:rsidRPr="00E74E9A" w:rsidTr="00132E7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7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74E9A">
              <w:rPr>
                <w:rFonts w:eastAsia="Calibri"/>
              </w:rPr>
              <w:t>Документы, прилагаемые к заявлению:</w:t>
            </w:r>
          </w:p>
        </w:tc>
      </w:tr>
      <w:tr w:rsidR="00D04C13" w:rsidRPr="00E74E9A" w:rsidTr="00132E7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04C13" w:rsidRPr="00E74E9A" w:rsidTr="00132E7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04C13" w:rsidRPr="00E74E9A" w:rsidTr="00132E7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04C13" w:rsidRPr="00E74E9A" w:rsidTr="00132E7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04C13" w:rsidRPr="00E74E9A" w:rsidTr="00132E7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8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gramStart"/>
            <w:r w:rsidRPr="00E74E9A">
              <w:rPr>
                <w:rFonts w:eastAsia="Calibri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органами, осуществляющими государственную регистрацию прав на недвижимое имущество и сделок с ним, в соответствии с законодательством Российской Федерации государственных услуг), в том числе в</w:t>
            </w:r>
            <w:proofErr w:type="gramEnd"/>
            <w:r w:rsidRPr="00E74E9A">
              <w:rPr>
                <w:rFonts w:eastAsia="Calibri"/>
              </w:rPr>
              <w:t xml:space="preserve"> автоматизированном </w:t>
            </w:r>
            <w:proofErr w:type="gramStart"/>
            <w:r w:rsidRPr="00E74E9A">
              <w:rPr>
                <w:rFonts w:eastAsia="Calibri"/>
              </w:rPr>
              <w:t>режиме</w:t>
            </w:r>
            <w:proofErr w:type="gramEnd"/>
            <w:r w:rsidRPr="00E74E9A">
              <w:rPr>
                <w:rFonts w:eastAsia="Calibri"/>
              </w:rPr>
              <w:t>, включая принятие решений на их основе органом, осуществляющим государственную регистрацию прав на недвижимое имущество и сделок с ним, в целях предоставления государственной услуги</w:t>
            </w:r>
          </w:p>
        </w:tc>
      </w:tr>
      <w:tr w:rsidR="00D04C13" w:rsidRPr="00E74E9A" w:rsidTr="00132E7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9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74E9A">
              <w:rPr>
                <w:rFonts w:eastAsia="Calibri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установленным законодательством Российской Федерации требованиям</w:t>
            </w:r>
          </w:p>
        </w:tc>
      </w:tr>
      <w:tr w:rsidR="00D04C13" w:rsidRPr="00E74E9A" w:rsidTr="00132E7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10</w:t>
            </w:r>
          </w:p>
        </w:tc>
        <w:tc>
          <w:tcPr>
            <w:tcW w:w="6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74E9A">
              <w:rPr>
                <w:rFonts w:eastAsia="Calibri"/>
              </w:rPr>
              <w:t>Подпись: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74E9A">
              <w:rPr>
                <w:rFonts w:eastAsia="Calibri"/>
              </w:rPr>
              <w:t>Дата:</w:t>
            </w:r>
          </w:p>
        </w:tc>
      </w:tr>
      <w:tr w:rsidR="00D04C13" w:rsidRPr="00E74E9A" w:rsidTr="00132E7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_________ ___________________</w:t>
            </w:r>
          </w:p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(Подпись) (Инициалы, фамилия)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________________</w:t>
            </w:r>
          </w:p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(Печать заявителя)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 xml:space="preserve">"__" ________ ____ </w:t>
            </w:r>
            <w:proofErr w:type="gramStart"/>
            <w:r w:rsidRPr="00E74E9A">
              <w:rPr>
                <w:rFonts w:eastAsia="Calibri"/>
              </w:rPr>
              <w:t>г</w:t>
            </w:r>
            <w:proofErr w:type="gramEnd"/>
            <w:r w:rsidRPr="00E74E9A">
              <w:rPr>
                <w:rFonts w:eastAsia="Calibri"/>
              </w:rPr>
              <w:t>.</w:t>
            </w:r>
          </w:p>
        </w:tc>
      </w:tr>
    </w:tbl>
    <w:p w:rsidR="00D04C13" w:rsidRPr="00E74E9A" w:rsidRDefault="00D04C13" w:rsidP="00D04C13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».</w:t>
      </w:r>
    </w:p>
    <w:p w:rsidR="00000000" w:rsidRDefault="00D04C13"/>
    <w:sectPr w:rsidR="00000000" w:rsidSect="009B4D44">
      <w:pgSz w:w="11906" w:h="16838"/>
      <w:pgMar w:top="1134" w:right="851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>
    <w:useFELayout/>
  </w:compat>
  <w:rsids>
    <w:rsidRoot w:val="00D04C13"/>
    <w:rsid w:val="00D04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04C1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04C13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9E2CDB789DC0F3EDD8146089DFACC8992C834AE8B3861E0784AB2B8B8EDC801ED0A8EC8F889FA054618DE908A42BF2A82FD2FFE05E1DBD5UDUCM" TargetMode="External"/><Relationship Id="rId4" Type="http://schemas.openxmlformats.org/officeDocument/2006/relationships/hyperlink" Target="consultantplus://offline/ref=59E2CDB789DC0F3EDD8146089DFACC8992C834AE863161E0784AB2B8B8EDC801ED0A8EC8FA81F90B1A42CE94C316B63586E131FE1BE2UDU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999</Words>
  <Characters>5696</Characters>
  <Application>Microsoft Office Word</Application>
  <DocSecurity>0</DocSecurity>
  <Lines>47</Lines>
  <Paragraphs>13</Paragraphs>
  <ScaleCrop>false</ScaleCrop>
  <Company/>
  <LinksUpToDate>false</LinksUpToDate>
  <CharactersWithSpaces>6682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dcterms:created xsi:type="dcterms:W3CDTF">2019-05-10T19:19:00Z</dcterms:created>
  <dcterms:modified xsi:type="dcterms:W3CDTF">2019-05-10T19:19:00Z</dcterms:modified>
</cp:coreProperties>
</file>