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12157" w14:textId="77777777" w:rsidR="00F87A61" w:rsidRPr="005F2332" w:rsidRDefault="00F87A61" w:rsidP="00F87A61">
      <w:pPr>
        <w:rPr>
          <w:sz w:val="24"/>
          <w:szCs w:val="24"/>
        </w:rPr>
      </w:pPr>
      <w:proofErr w:type="gramStart"/>
      <w:r w:rsidRPr="005F2332">
        <w:rPr>
          <w:sz w:val="24"/>
          <w:szCs w:val="24"/>
        </w:rPr>
        <w:t>Приложение  №</w:t>
      </w:r>
      <w:proofErr w:type="gramEnd"/>
      <w:r w:rsidRPr="005F2332">
        <w:rPr>
          <w:sz w:val="24"/>
          <w:szCs w:val="24"/>
        </w:rPr>
        <w:t xml:space="preserve"> 1</w:t>
      </w:r>
    </w:p>
    <w:p w14:paraId="1748E39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к административному регламенту</w:t>
      </w:r>
    </w:p>
    <w:p w14:paraId="625001A7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«Признание жилых помещений</w:t>
      </w:r>
    </w:p>
    <w:p w14:paraId="325C4FCA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муниципального жилищного фонда</w:t>
      </w:r>
    </w:p>
    <w:p w14:paraId="1A6DD65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непригодными для проживания»</w:t>
      </w:r>
    </w:p>
    <w:p w14:paraId="02C4BF45" w14:textId="77777777" w:rsidR="00F87A61" w:rsidRPr="005F2332" w:rsidRDefault="00F87A61" w:rsidP="00F87A61">
      <w:pPr>
        <w:rPr>
          <w:sz w:val="24"/>
          <w:szCs w:val="24"/>
        </w:rPr>
      </w:pPr>
    </w:p>
    <w:p w14:paraId="50EA709D" w14:textId="63854F6B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 xml:space="preserve">Главе администрации </w:t>
      </w:r>
      <w:r w:rsidR="004A3702">
        <w:rPr>
          <w:sz w:val="24"/>
          <w:szCs w:val="24"/>
        </w:rPr>
        <w:t>сельского поселения Алексеевский сельсовет</w:t>
      </w:r>
    </w:p>
    <w:p w14:paraId="4CEF19DE" w14:textId="4129F685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Башмаковского</w:t>
      </w:r>
      <w:r w:rsidR="004A3702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района Пензенской области</w:t>
      </w:r>
    </w:p>
    <w:p w14:paraId="0BC03A89" w14:textId="22CD73AC" w:rsidR="00F87A61" w:rsidRPr="005F2332" w:rsidRDefault="00A254F6" w:rsidP="00F87A61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689247EC" w14:textId="2FD7ACEC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 xml:space="preserve">от </w:t>
      </w:r>
      <w:r w:rsidR="00EB6464">
        <w:rPr>
          <w:sz w:val="24"/>
          <w:szCs w:val="24"/>
        </w:rPr>
        <w:t>___________________________</w:t>
      </w:r>
      <w:r w:rsidRPr="005F2332">
        <w:rPr>
          <w:sz w:val="24"/>
          <w:szCs w:val="24"/>
        </w:rPr>
        <w:t>,</w:t>
      </w:r>
    </w:p>
    <w:p w14:paraId="4EDE24BD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(полное наименование юридического лица,</w:t>
      </w:r>
    </w:p>
    <w:p w14:paraId="3B34581A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сокращенное наименование (если имеется)</w:t>
      </w:r>
    </w:p>
    <w:p w14:paraId="6224B76F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</w:t>
      </w:r>
    </w:p>
    <w:p w14:paraId="359DFCEF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организационно-правовая форма)</w:t>
      </w:r>
    </w:p>
    <w:p w14:paraId="08FD2DFA" w14:textId="54B49110" w:rsidR="00F87A61" w:rsidRPr="005F2332" w:rsidRDefault="00EB6464" w:rsidP="00F87A6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78EDFF08" w14:textId="77777777" w:rsidR="00F87A61" w:rsidRPr="005F2332" w:rsidRDefault="00F87A61" w:rsidP="00F87A61">
      <w:pPr>
        <w:rPr>
          <w:sz w:val="24"/>
          <w:szCs w:val="24"/>
        </w:rPr>
      </w:pPr>
    </w:p>
    <w:p w14:paraId="5D5DC57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ЗАЯВЛЕНИЕ</w:t>
      </w:r>
    </w:p>
    <w:p w14:paraId="716D9EA0" w14:textId="77777777" w:rsidR="00F87A61" w:rsidRPr="005F2332" w:rsidRDefault="00F87A61" w:rsidP="00F87A61">
      <w:pPr>
        <w:rPr>
          <w:sz w:val="24"/>
          <w:szCs w:val="24"/>
        </w:rPr>
      </w:pPr>
    </w:p>
    <w:p w14:paraId="156B6101" w14:textId="771330B1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провести оценку соответствия помещения, расположенного по адресу:</w:t>
      </w:r>
      <w:r>
        <w:rPr>
          <w:sz w:val="24"/>
          <w:szCs w:val="24"/>
        </w:rPr>
        <w:t xml:space="preserve"> </w:t>
      </w:r>
      <w:r w:rsidR="00EB6464">
        <w:rPr>
          <w:sz w:val="24"/>
          <w:szCs w:val="24"/>
        </w:rPr>
        <w:t>___________________________________________________________________________</w:t>
      </w:r>
      <w:bookmarkStart w:id="0" w:name="_GoBack"/>
      <w:bookmarkEnd w:id="0"/>
      <w:r w:rsidRPr="005F2332">
        <w:rPr>
          <w:sz w:val="24"/>
          <w:szCs w:val="24"/>
        </w:rPr>
        <w:t>, требованиям, установленным в Положении о признании помещения  жилым помещением, жилого помещения непригодным для проживания и многоквартирного дома аварийным и подлежащим сносу, утвержденном Постановлением Правительства  Российской Федерации от 28.01.2006 N 47, в связи с тем, что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752706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                (указать причины)</w:t>
      </w:r>
    </w:p>
    <w:p w14:paraId="5066EBD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уведомить о результатах рассмотрения заявления посредством:</w:t>
      </w:r>
    </w:p>
    <w:p w14:paraId="17728F12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</w:p>
    <w:p w14:paraId="20E7519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(данная графа заполняется заявителем по желанию)</w:t>
      </w:r>
    </w:p>
    <w:p w14:paraId="65322CED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К заявлению прилагаются документы: (перечисляются)</w:t>
      </w:r>
    </w:p>
    <w:p w14:paraId="50F271D7" w14:textId="05E0A1D4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1. документ, подтверждающий полномочия представителя физического или юридического лица, действовать от его имени</w:t>
      </w:r>
    </w:p>
    <w:p w14:paraId="0006149C" w14:textId="4A54DBBE" w:rsidR="00F87A61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2.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</w:t>
      </w:r>
    </w:p>
    <w:p w14:paraId="347EE011" w14:textId="7FC38D24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</w:r>
    </w:p>
    <w:p w14:paraId="0C0A9F8F" w14:textId="19000C31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F2332">
        <w:rPr>
          <w:sz w:val="24"/>
          <w:szCs w:val="24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 - в случае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</w:t>
      </w:r>
    </w:p>
    <w:p w14:paraId="31E07A89" w14:textId="7DEE667E" w:rsidR="00F87A61" w:rsidRPr="005F2332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заявления, письма, жалобы граждан на неудовлетворительные условия проживания - по усмотрению заявителя</w:t>
      </w:r>
    </w:p>
    <w:p w14:paraId="04514D7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 _____________________</w:t>
      </w:r>
    </w:p>
    <w:p w14:paraId="3E146DF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(</w:t>
      </w:r>
      <w:proofErr w:type="gramStart"/>
      <w:r w:rsidRPr="005F2332">
        <w:rPr>
          <w:sz w:val="24"/>
          <w:szCs w:val="24"/>
        </w:rPr>
        <w:t>дата)   </w:t>
      </w:r>
      <w:proofErr w:type="gramEnd"/>
      <w:r w:rsidRPr="005F2332">
        <w:rPr>
          <w:sz w:val="24"/>
          <w:szCs w:val="24"/>
        </w:rPr>
        <w:t xml:space="preserve">       (подпись)</w:t>
      </w:r>
    </w:p>
    <w:p w14:paraId="30CBB80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Личность заявителя установлена, подлинность подписи заявителя удостоверяю.</w:t>
      </w:r>
    </w:p>
    <w:p w14:paraId="125EB7C3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lastRenderedPageBreak/>
        <w:t>Подпись уполномоченного лица _____/ ______________________/</w:t>
      </w:r>
    </w:p>
    <w:p w14:paraId="3E503639" w14:textId="77777777" w:rsidR="003C0A86" w:rsidRPr="009C2C45" w:rsidRDefault="003C0A86">
      <w:pPr>
        <w:rPr>
          <w:sz w:val="24"/>
          <w:szCs w:val="24"/>
        </w:rPr>
      </w:pPr>
    </w:p>
    <w:sectPr w:rsidR="003C0A86" w:rsidRPr="009C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86"/>
    <w:rsid w:val="00020C5C"/>
    <w:rsid w:val="003C0A86"/>
    <w:rsid w:val="004A3702"/>
    <w:rsid w:val="00594392"/>
    <w:rsid w:val="009C2C45"/>
    <w:rsid w:val="00A254F6"/>
    <w:rsid w:val="00EB6464"/>
    <w:rsid w:val="00F475BB"/>
    <w:rsid w:val="00F87A61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C575"/>
  <w15:chartTrackingRefBased/>
  <w15:docId w15:val="{40DB382A-4871-42FF-9867-8948464B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Admin</cp:lastModifiedBy>
  <cp:revision>2</cp:revision>
  <dcterms:created xsi:type="dcterms:W3CDTF">2025-04-07T07:50:00Z</dcterms:created>
  <dcterms:modified xsi:type="dcterms:W3CDTF">2025-04-07T07:50:00Z</dcterms:modified>
</cp:coreProperties>
</file>