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06" w:rsidRPr="00F972DF" w:rsidRDefault="00CE2A06" w:rsidP="008B5529">
      <w:pPr>
        <w:jc w:val="right"/>
        <w:rPr>
          <w:sz w:val="22"/>
          <w:szCs w:val="22"/>
          <w:lang w:val="en-US"/>
        </w:rPr>
      </w:pPr>
      <w:r w:rsidRPr="00F972DF">
        <w:rPr>
          <w:noProof/>
          <w:sz w:val="22"/>
          <w:szCs w:val="22"/>
        </w:rPr>
        <w:drawing>
          <wp:anchor distT="0" distB="0" distL="114300" distR="114300" simplePos="0" relativeHeight="251659264" behindDoc="0" locked="0" layoutInCell="1" allowOverlap="1">
            <wp:simplePos x="0" y="0"/>
            <wp:positionH relativeFrom="column">
              <wp:posOffset>2596515</wp:posOffset>
            </wp:positionH>
            <wp:positionV relativeFrom="paragraph">
              <wp:posOffset>-139065</wp:posOffset>
            </wp:positionV>
            <wp:extent cx="657225" cy="819150"/>
            <wp:effectExtent l="1905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57225" cy="819150"/>
                    </a:xfrm>
                    <a:prstGeom prst="rect">
                      <a:avLst/>
                    </a:prstGeom>
                    <a:noFill/>
                    <a:ln w="9525">
                      <a:noFill/>
                      <a:miter lim="800000"/>
                      <a:headEnd/>
                      <a:tailEnd/>
                    </a:ln>
                  </pic:spPr>
                </pic:pic>
              </a:graphicData>
            </a:graphic>
          </wp:anchor>
        </w:drawing>
      </w:r>
    </w:p>
    <w:p w:rsidR="00CE2A06" w:rsidRPr="00F972DF" w:rsidRDefault="00CE2A06" w:rsidP="008B5529">
      <w:pPr>
        <w:jc w:val="right"/>
        <w:rPr>
          <w:sz w:val="22"/>
          <w:szCs w:val="22"/>
          <w:lang w:val="en-US"/>
        </w:rPr>
      </w:pPr>
    </w:p>
    <w:p w:rsidR="008B5529" w:rsidRPr="00F972DF" w:rsidRDefault="008B5529" w:rsidP="008B5529">
      <w:pPr>
        <w:jc w:val="right"/>
        <w:rPr>
          <w:sz w:val="22"/>
          <w:szCs w:val="22"/>
        </w:rPr>
      </w:pPr>
    </w:p>
    <w:tbl>
      <w:tblPr>
        <w:tblpPr w:leftFromText="180" w:rightFromText="180" w:vertAnchor="text" w:horzAnchor="margin" w:tblpY="93"/>
        <w:tblW w:w="9900" w:type="dxa"/>
        <w:tblLayout w:type="fixed"/>
        <w:tblCellMar>
          <w:left w:w="0" w:type="dxa"/>
          <w:right w:w="0" w:type="dxa"/>
        </w:tblCellMar>
        <w:tblLook w:val="01E0" w:firstRow="1" w:lastRow="1" w:firstColumn="1" w:lastColumn="1" w:noHBand="0" w:noVBand="0"/>
      </w:tblPr>
      <w:tblGrid>
        <w:gridCol w:w="9900"/>
      </w:tblGrid>
      <w:tr w:rsidR="008B5529" w:rsidRPr="00F972DF" w:rsidTr="00C65AD2">
        <w:trPr>
          <w:trHeight w:hRule="exact" w:val="397"/>
        </w:trPr>
        <w:tc>
          <w:tcPr>
            <w:tcW w:w="9900" w:type="dxa"/>
          </w:tcPr>
          <w:p w:rsidR="008B5529" w:rsidRPr="00F972DF" w:rsidRDefault="008B5529" w:rsidP="00C65AD2">
            <w:pPr>
              <w:jc w:val="center"/>
            </w:pPr>
            <w:r w:rsidRPr="00F972DF">
              <w:rPr>
                <w:sz w:val="22"/>
                <w:szCs w:val="22"/>
              </w:rPr>
              <w:t xml:space="preserve">                                                                               </w:t>
            </w:r>
          </w:p>
        </w:tc>
      </w:tr>
      <w:tr w:rsidR="008B5529" w:rsidRPr="00F972DF" w:rsidTr="00C65AD2">
        <w:tc>
          <w:tcPr>
            <w:tcW w:w="9900" w:type="dxa"/>
          </w:tcPr>
          <w:p w:rsidR="00953896" w:rsidRDefault="008B5529" w:rsidP="00C65AD2">
            <w:pPr>
              <w:jc w:val="center"/>
              <w:rPr>
                <w:b/>
              </w:rPr>
            </w:pPr>
            <w:r w:rsidRPr="00F972DF">
              <w:rPr>
                <w:b/>
                <w:sz w:val="22"/>
                <w:szCs w:val="22"/>
              </w:rPr>
              <w:t xml:space="preserve">КОМИТЕТ МЕСТНОГО САМОУПРАВЛЕНИЯ </w:t>
            </w:r>
          </w:p>
          <w:p w:rsidR="008B5529" w:rsidRPr="00F972DF" w:rsidRDefault="00CE2A06" w:rsidP="00C65AD2">
            <w:pPr>
              <w:jc w:val="center"/>
              <w:rPr>
                <w:b/>
              </w:rPr>
            </w:pPr>
            <w:r w:rsidRPr="00F972DF">
              <w:rPr>
                <w:b/>
                <w:sz w:val="22"/>
                <w:szCs w:val="22"/>
              </w:rPr>
              <w:t>РАБОЧЕГО ПОСЕЛКА БАШМАКОВО</w:t>
            </w:r>
          </w:p>
          <w:p w:rsidR="008B5529" w:rsidRPr="00F972DF" w:rsidRDefault="008B5529" w:rsidP="00C65AD2">
            <w:pPr>
              <w:jc w:val="center"/>
              <w:rPr>
                <w:b/>
              </w:rPr>
            </w:pPr>
            <w:r w:rsidRPr="00F972DF">
              <w:rPr>
                <w:b/>
                <w:sz w:val="22"/>
                <w:szCs w:val="22"/>
              </w:rPr>
              <w:t>БАШМАКОВСКОГО РАЙОНА ПЕНЗЕНСКОЙ ОБЛАСТИ</w:t>
            </w:r>
          </w:p>
        </w:tc>
      </w:tr>
      <w:tr w:rsidR="008B5529" w:rsidRPr="00F972DF" w:rsidTr="00C65AD2">
        <w:trPr>
          <w:trHeight w:hRule="exact" w:val="397"/>
        </w:trPr>
        <w:tc>
          <w:tcPr>
            <w:tcW w:w="9900" w:type="dxa"/>
          </w:tcPr>
          <w:p w:rsidR="008B5529" w:rsidRPr="00F972DF" w:rsidRDefault="008B5529" w:rsidP="00C65AD2">
            <w:pPr>
              <w:jc w:val="both"/>
            </w:pPr>
          </w:p>
        </w:tc>
      </w:tr>
      <w:tr w:rsidR="008B5529" w:rsidRPr="00F972DF" w:rsidTr="00C65AD2">
        <w:tc>
          <w:tcPr>
            <w:tcW w:w="9900" w:type="dxa"/>
          </w:tcPr>
          <w:p w:rsidR="008B5529" w:rsidRPr="00F972DF" w:rsidRDefault="008B5529" w:rsidP="00C65AD2">
            <w:pPr>
              <w:pStyle w:val="3"/>
              <w:jc w:val="center"/>
              <w:rPr>
                <w:rFonts w:ascii="Times New Roman" w:hAnsi="Times New Roman"/>
                <w:sz w:val="22"/>
                <w:szCs w:val="22"/>
              </w:rPr>
            </w:pPr>
            <w:r w:rsidRPr="00F972DF">
              <w:rPr>
                <w:rFonts w:ascii="Times New Roman" w:hAnsi="Times New Roman"/>
                <w:sz w:val="22"/>
                <w:szCs w:val="22"/>
              </w:rPr>
              <w:t>Р Е Ш Е Н И Е</w:t>
            </w:r>
          </w:p>
        </w:tc>
      </w:tr>
    </w:tbl>
    <w:p w:rsidR="008B5529" w:rsidRPr="00F972DF" w:rsidRDefault="008B5529" w:rsidP="00F10764">
      <w:pPr>
        <w:spacing w:before="240"/>
        <w:rPr>
          <w:i/>
          <w:sz w:val="22"/>
          <w:szCs w:val="22"/>
        </w:rPr>
      </w:pPr>
    </w:p>
    <w:tbl>
      <w:tblPr>
        <w:tblpPr w:leftFromText="180" w:rightFromText="180" w:vertAnchor="text" w:horzAnchor="page" w:tblpX="4396" w:tblpY="7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B5529" w:rsidRPr="00F972DF" w:rsidTr="00C65AD2">
        <w:tc>
          <w:tcPr>
            <w:tcW w:w="284" w:type="dxa"/>
            <w:vAlign w:val="bottom"/>
          </w:tcPr>
          <w:p w:rsidR="008B5529" w:rsidRPr="00F972DF" w:rsidRDefault="008B5529" w:rsidP="00C65AD2">
            <w:r w:rsidRPr="00F972DF">
              <w:rPr>
                <w:sz w:val="22"/>
                <w:szCs w:val="22"/>
              </w:rPr>
              <w:t>от</w:t>
            </w:r>
          </w:p>
        </w:tc>
        <w:tc>
          <w:tcPr>
            <w:tcW w:w="2835" w:type="dxa"/>
            <w:tcBorders>
              <w:bottom w:val="single" w:sz="6" w:space="0" w:color="auto"/>
            </w:tcBorders>
          </w:tcPr>
          <w:p w:rsidR="008B5529" w:rsidRPr="00F972DF" w:rsidRDefault="00F10764" w:rsidP="00CE2A06">
            <w:pPr>
              <w:rPr>
                <w:b/>
              </w:rPr>
            </w:pPr>
            <w:r w:rsidRPr="00F972DF">
              <w:rPr>
                <w:b/>
                <w:sz w:val="22"/>
                <w:szCs w:val="22"/>
                <w:lang w:val="en-US"/>
              </w:rPr>
              <w:t xml:space="preserve">             </w:t>
            </w:r>
            <w:r w:rsidR="00CE2A06" w:rsidRPr="00F972DF">
              <w:rPr>
                <w:b/>
                <w:sz w:val="22"/>
                <w:szCs w:val="22"/>
              </w:rPr>
              <w:t>01.08.2012</w:t>
            </w:r>
          </w:p>
        </w:tc>
        <w:tc>
          <w:tcPr>
            <w:tcW w:w="397" w:type="dxa"/>
          </w:tcPr>
          <w:p w:rsidR="008B5529" w:rsidRPr="00F972DF" w:rsidRDefault="008B5529" w:rsidP="00CE2A06">
            <w:r w:rsidRPr="00F972DF">
              <w:rPr>
                <w:sz w:val="22"/>
                <w:szCs w:val="22"/>
              </w:rPr>
              <w:t xml:space="preserve">№  </w:t>
            </w:r>
          </w:p>
        </w:tc>
        <w:tc>
          <w:tcPr>
            <w:tcW w:w="1134" w:type="dxa"/>
            <w:tcBorders>
              <w:bottom w:val="single" w:sz="6" w:space="0" w:color="auto"/>
            </w:tcBorders>
          </w:tcPr>
          <w:p w:rsidR="008B5529" w:rsidRPr="00F972DF" w:rsidRDefault="00CE2A06" w:rsidP="00C65AD2">
            <w:pPr>
              <w:jc w:val="center"/>
              <w:rPr>
                <w:b/>
              </w:rPr>
            </w:pPr>
            <w:r w:rsidRPr="00F972DF">
              <w:rPr>
                <w:b/>
                <w:sz w:val="22"/>
                <w:szCs w:val="22"/>
              </w:rPr>
              <w:t>303-57</w:t>
            </w:r>
            <w:r w:rsidRPr="00F972DF">
              <w:rPr>
                <w:b/>
                <w:sz w:val="22"/>
                <w:szCs w:val="22"/>
                <w:lang w:val="en-US"/>
              </w:rPr>
              <w:t>/V</w:t>
            </w:r>
          </w:p>
        </w:tc>
      </w:tr>
      <w:tr w:rsidR="008B5529" w:rsidRPr="00F972DF" w:rsidTr="00C65AD2">
        <w:tc>
          <w:tcPr>
            <w:tcW w:w="4650" w:type="dxa"/>
            <w:gridSpan w:val="4"/>
          </w:tcPr>
          <w:p w:rsidR="008B5529" w:rsidRPr="00F972DF" w:rsidRDefault="008B5529" w:rsidP="00C65AD2">
            <w:pPr>
              <w:jc w:val="center"/>
            </w:pPr>
            <w:r w:rsidRPr="00F972DF">
              <w:rPr>
                <w:sz w:val="22"/>
                <w:szCs w:val="22"/>
              </w:rPr>
              <w:t xml:space="preserve"> </w:t>
            </w:r>
          </w:p>
          <w:p w:rsidR="008B5529" w:rsidRPr="00F972DF" w:rsidRDefault="00CE2A06" w:rsidP="00C65AD2">
            <w:pPr>
              <w:jc w:val="center"/>
              <w:rPr>
                <w:b/>
              </w:rPr>
            </w:pPr>
            <w:r w:rsidRPr="00F972DF">
              <w:rPr>
                <w:b/>
                <w:sz w:val="22"/>
                <w:szCs w:val="22"/>
              </w:rPr>
              <w:t>(р.п. Башмаково)</w:t>
            </w:r>
          </w:p>
        </w:tc>
      </w:tr>
    </w:tbl>
    <w:p w:rsidR="008B5529" w:rsidRPr="00F972DF" w:rsidRDefault="008B5529" w:rsidP="008B5529">
      <w:pPr>
        <w:pStyle w:val="6"/>
        <w:spacing w:before="120" w:after="0"/>
        <w:jc w:val="center"/>
      </w:pPr>
    </w:p>
    <w:p w:rsidR="008B5529" w:rsidRPr="00F972DF" w:rsidRDefault="008B5529" w:rsidP="008B5529">
      <w:pPr>
        <w:pStyle w:val="6"/>
        <w:spacing w:before="120" w:after="0"/>
      </w:pPr>
    </w:p>
    <w:p w:rsidR="00F972DF" w:rsidRDefault="00F972DF" w:rsidP="008B5529">
      <w:pPr>
        <w:pStyle w:val="6"/>
        <w:spacing w:before="120" w:after="0"/>
        <w:jc w:val="center"/>
      </w:pPr>
    </w:p>
    <w:p w:rsidR="008B5529" w:rsidRPr="00F972DF" w:rsidRDefault="008B5529" w:rsidP="008B5529">
      <w:pPr>
        <w:pStyle w:val="6"/>
        <w:spacing w:before="120" w:after="0"/>
        <w:jc w:val="center"/>
      </w:pPr>
      <w:r w:rsidRPr="00F972DF">
        <w:t xml:space="preserve">Об утверждении Положения </w:t>
      </w:r>
    </w:p>
    <w:p w:rsidR="00CE2A06" w:rsidRPr="00F972DF" w:rsidRDefault="008B5529" w:rsidP="008B5529">
      <w:pPr>
        <w:pStyle w:val="6"/>
        <w:spacing w:before="0" w:after="0"/>
        <w:jc w:val="center"/>
      </w:pPr>
      <w:r w:rsidRPr="00F972DF">
        <w:t xml:space="preserve">о пенсионном обеспечении за выслугу лет муниципальных служащих </w:t>
      </w:r>
      <w:r w:rsidR="00CE2A06" w:rsidRPr="00F972DF">
        <w:t>рабочего поселка Башмаково</w:t>
      </w:r>
      <w:r w:rsidRPr="00F972DF">
        <w:t xml:space="preserve"> Башмаковского района</w:t>
      </w:r>
    </w:p>
    <w:p w:rsidR="008B5529" w:rsidRPr="00F972DF" w:rsidRDefault="008B5529" w:rsidP="008B5529">
      <w:pPr>
        <w:pStyle w:val="6"/>
        <w:spacing w:before="0" w:after="0"/>
        <w:jc w:val="center"/>
      </w:pPr>
      <w:r w:rsidRPr="00F972DF">
        <w:t xml:space="preserve"> Пензенской области</w:t>
      </w:r>
    </w:p>
    <w:p w:rsidR="008B5529" w:rsidRPr="00F972DF" w:rsidRDefault="008B5529" w:rsidP="008B5529">
      <w:pPr>
        <w:autoSpaceDE w:val="0"/>
        <w:autoSpaceDN w:val="0"/>
        <w:adjustRightInd w:val="0"/>
        <w:spacing w:before="120"/>
        <w:ind w:firstLine="539"/>
        <w:jc w:val="both"/>
        <w:rPr>
          <w:b/>
          <w:sz w:val="22"/>
          <w:szCs w:val="22"/>
        </w:rPr>
      </w:pPr>
      <w:r w:rsidRPr="00F972DF">
        <w:rPr>
          <w:sz w:val="22"/>
          <w:szCs w:val="22"/>
        </w:rPr>
        <w:t xml:space="preserve">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 последующими изменениями),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 последующими изменениями), Законом Пензенской области от 10.10.2007 № 1390-ЗПО «О муниципальной службе в Пензенской области» (с последующими изменениями), на основании статьи 20 Устава </w:t>
      </w:r>
      <w:r w:rsidR="00CE2A06" w:rsidRPr="00F972DF">
        <w:rPr>
          <w:sz w:val="22"/>
          <w:szCs w:val="22"/>
        </w:rPr>
        <w:t>рабочего поселка Башмаково</w:t>
      </w:r>
      <w:r w:rsidRPr="00F972DF">
        <w:rPr>
          <w:sz w:val="22"/>
          <w:szCs w:val="22"/>
        </w:rPr>
        <w:t xml:space="preserve"> Башмаковского района Пензенской области,</w:t>
      </w:r>
    </w:p>
    <w:p w:rsidR="008B5529" w:rsidRPr="00F972DF" w:rsidRDefault="008B5529" w:rsidP="008B5529">
      <w:pPr>
        <w:autoSpaceDE w:val="0"/>
        <w:autoSpaceDN w:val="0"/>
        <w:adjustRightInd w:val="0"/>
        <w:spacing w:before="120"/>
        <w:jc w:val="center"/>
        <w:rPr>
          <w:sz w:val="22"/>
          <w:szCs w:val="22"/>
        </w:rPr>
      </w:pPr>
      <w:r w:rsidRPr="00F972DF">
        <w:rPr>
          <w:sz w:val="22"/>
          <w:szCs w:val="22"/>
        </w:rPr>
        <w:t xml:space="preserve">Комитет местного самоуправления </w:t>
      </w:r>
      <w:r w:rsidR="00CE2A06" w:rsidRPr="00F972DF">
        <w:rPr>
          <w:sz w:val="22"/>
          <w:szCs w:val="22"/>
        </w:rPr>
        <w:t>рабочего поселка Башмаково</w:t>
      </w:r>
      <w:r w:rsidRPr="00F972DF">
        <w:rPr>
          <w:sz w:val="22"/>
          <w:szCs w:val="22"/>
        </w:rPr>
        <w:t xml:space="preserve"> </w:t>
      </w:r>
      <w:r w:rsidRPr="00F972DF">
        <w:rPr>
          <w:b/>
          <w:sz w:val="22"/>
          <w:szCs w:val="22"/>
        </w:rPr>
        <w:t>решил</w:t>
      </w:r>
      <w:r w:rsidRPr="00F972DF">
        <w:rPr>
          <w:sz w:val="22"/>
          <w:szCs w:val="22"/>
        </w:rPr>
        <w:t>:</w:t>
      </w:r>
    </w:p>
    <w:p w:rsidR="008B5529" w:rsidRPr="00F972DF" w:rsidRDefault="008B5529" w:rsidP="00BB018E">
      <w:pPr>
        <w:autoSpaceDE w:val="0"/>
        <w:autoSpaceDN w:val="0"/>
        <w:adjustRightInd w:val="0"/>
        <w:spacing w:before="120"/>
        <w:jc w:val="both"/>
        <w:outlineLvl w:val="1"/>
        <w:rPr>
          <w:sz w:val="22"/>
          <w:szCs w:val="22"/>
        </w:rPr>
      </w:pPr>
      <w:r w:rsidRPr="00F972DF">
        <w:rPr>
          <w:sz w:val="22"/>
          <w:szCs w:val="22"/>
        </w:rPr>
        <w:t xml:space="preserve">1. Утвердить Положение о пенсионном обеспечении за выслугу лет муниципальных служащих </w:t>
      </w:r>
      <w:r w:rsidR="00F10764" w:rsidRPr="00F972DF">
        <w:rPr>
          <w:sz w:val="22"/>
          <w:szCs w:val="22"/>
        </w:rPr>
        <w:t>рабочего поселка Башмаково</w:t>
      </w:r>
      <w:r w:rsidRPr="00F972DF">
        <w:rPr>
          <w:sz w:val="22"/>
          <w:szCs w:val="22"/>
        </w:rPr>
        <w:t xml:space="preserve"> Башмаковского района Пензенской области согласно приложению.</w:t>
      </w:r>
    </w:p>
    <w:p w:rsidR="008B5529" w:rsidRPr="00F972DF" w:rsidRDefault="008B5529" w:rsidP="00BB018E">
      <w:pPr>
        <w:jc w:val="both"/>
        <w:rPr>
          <w:sz w:val="22"/>
          <w:szCs w:val="22"/>
        </w:rPr>
      </w:pPr>
      <w:r w:rsidRPr="00F972DF">
        <w:rPr>
          <w:sz w:val="22"/>
          <w:szCs w:val="22"/>
        </w:rPr>
        <w:t>2. Признать утратившими силу решения:</w:t>
      </w:r>
    </w:p>
    <w:p w:rsidR="008B5529" w:rsidRPr="00F972DF" w:rsidRDefault="008B5529" w:rsidP="008B5529">
      <w:pPr>
        <w:jc w:val="both"/>
        <w:rPr>
          <w:sz w:val="22"/>
          <w:szCs w:val="22"/>
        </w:rPr>
      </w:pPr>
      <w:r w:rsidRPr="00F972DF">
        <w:rPr>
          <w:sz w:val="22"/>
          <w:szCs w:val="22"/>
        </w:rPr>
        <w:t xml:space="preserve">- </w:t>
      </w:r>
      <w:r w:rsidR="00F10764" w:rsidRPr="00F972DF">
        <w:rPr>
          <w:sz w:val="22"/>
          <w:szCs w:val="22"/>
        </w:rPr>
        <w:t>решение Комитета местного самоуправления р.п. Башмаково Башмаковского района Пензенской области от 28.12.2011 № 251-48/</w:t>
      </w:r>
      <w:r w:rsidR="00F10764" w:rsidRPr="00F972DF">
        <w:rPr>
          <w:sz w:val="22"/>
          <w:szCs w:val="22"/>
          <w:lang w:val="en-US"/>
        </w:rPr>
        <w:t>V</w:t>
      </w:r>
      <w:r w:rsidR="00F10764" w:rsidRPr="00F972DF">
        <w:rPr>
          <w:sz w:val="22"/>
          <w:szCs w:val="22"/>
        </w:rPr>
        <w:t xml:space="preserve"> «Об утверждении Положения о размере и порядке предоставления права на пенсию за выслугу лет муниципальным служащим рабочего поселка Башмаково Башмаковского района Пензенской области</w:t>
      </w:r>
    </w:p>
    <w:p w:rsidR="008B5529" w:rsidRPr="00F972DF" w:rsidRDefault="008B5529" w:rsidP="00BB018E">
      <w:pPr>
        <w:tabs>
          <w:tab w:val="left" w:pos="900"/>
        </w:tabs>
        <w:autoSpaceDE w:val="0"/>
        <w:autoSpaceDN w:val="0"/>
        <w:adjustRightInd w:val="0"/>
        <w:jc w:val="both"/>
        <w:rPr>
          <w:i/>
          <w:sz w:val="22"/>
          <w:szCs w:val="22"/>
        </w:rPr>
      </w:pPr>
      <w:r w:rsidRPr="00F972DF">
        <w:rPr>
          <w:sz w:val="22"/>
          <w:szCs w:val="22"/>
        </w:rPr>
        <w:t>3.Настоящее решение опубликовать в информаци</w:t>
      </w:r>
      <w:r w:rsidR="00F10764" w:rsidRPr="00F972DF">
        <w:rPr>
          <w:sz w:val="22"/>
          <w:szCs w:val="22"/>
        </w:rPr>
        <w:t>онном бюллетене «Малая Родина</w:t>
      </w:r>
      <w:r w:rsidRPr="00F972DF">
        <w:rPr>
          <w:sz w:val="22"/>
          <w:szCs w:val="22"/>
        </w:rPr>
        <w:t>»</w:t>
      </w:r>
      <w:r w:rsidR="00F10764" w:rsidRPr="00F972DF">
        <w:rPr>
          <w:sz w:val="22"/>
          <w:szCs w:val="22"/>
        </w:rPr>
        <w:t>.</w:t>
      </w:r>
    </w:p>
    <w:p w:rsidR="008B5529" w:rsidRPr="00F972DF" w:rsidRDefault="008B5529" w:rsidP="00BB018E">
      <w:pPr>
        <w:tabs>
          <w:tab w:val="right" w:pos="9638"/>
        </w:tabs>
        <w:autoSpaceDE w:val="0"/>
        <w:autoSpaceDN w:val="0"/>
        <w:adjustRightInd w:val="0"/>
        <w:jc w:val="both"/>
        <w:rPr>
          <w:sz w:val="22"/>
          <w:szCs w:val="22"/>
        </w:rPr>
      </w:pPr>
      <w:r w:rsidRPr="00F972DF">
        <w:rPr>
          <w:sz w:val="22"/>
          <w:szCs w:val="22"/>
        </w:rPr>
        <w:t xml:space="preserve">4. Настоящее решение вступает в силу после его официального опубликования. </w:t>
      </w:r>
    </w:p>
    <w:p w:rsidR="008B5529" w:rsidRPr="00F972DF" w:rsidRDefault="008B5529" w:rsidP="00BB018E">
      <w:pPr>
        <w:jc w:val="both"/>
        <w:rPr>
          <w:sz w:val="22"/>
          <w:szCs w:val="22"/>
        </w:rPr>
      </w:pPr>
      <w:r w:rsidRPr="00F972DF">
        <w:rPr>
          <w:sz w:val="22"/>
          <w:szCs w:val="22"/>
        </w:rPr>
        <w:t xml:space="preserve">5. Контроль за исполнением настоящего решения возложить на главу </w:t>
      </w:r>
      <w:r w:rsidR="00F10764" w:rsidRPr="00F972DF">
        <w:rPr>
          <w:sz w:val="22"/>
          <w:szCs w:val="22"/>
        </w:rPr>
        <w:t>р.п. Башмаково Куренкова Ю.Е.</w:t>
      </w:r>
    </w:p>
    <w:p w:rsidR="008B5529" w:rsidRPr="00F972DF" w:rsidRDefault="008B5529" w:rsidP="008B5529">
      <w:pPr>
        <w:ind w:firstLine="540"/>
        <w:jc w:val="both"/>
        <w:rPr>
          <w:sz w:val="22"/>
          <w:szCs w:val="22"/>
        </w:rPr>
      </w:pPr>
    </w:p>
    <w:p w:rsidR="008B5529" w:rsidRPr="00F972DF" w:rsidRDefault="008B5529" w:rsidP="008B5529">
      <w:pPr>
        <w:tabs>
          <w:tab w:val="left" w:pos="7080"/>
        </w:tabs>
        <w:ind w:firstLine="540"/>
        <w:rPr>
          <w:sz w:val="22"/>
          <w:szCs w:val="22"/>
        </w:rPr>
      </w:pPr>
      <w:r w:rsidRPr="00F972DF">
        <w:rPr>
          <w:sz w:val="22"/>
          <w:szCs w:val="22"/>
        </w:rPr>
        <w:t xml:space="preserve">Глава </w:t>
      </w:r>
      <w:r w:rsidR="00F10764" w:rsidRPr="00F972DF">
        <w:rPr>
          <w:sz w:val="22"/>
          <w:szCs w:val="22"/>
        </w:rPr>
        <w:t>р.п. Башмаково</w:t>
      </w:r>
      <w:r w:rsidRPr="00F972DF">
        <w:rPr>
          <w:sz w:val="22"/>
          <w:szCs w:val="22"/>
        </w:rPr>
        <w:t xml:space="preserve"> </w:t>
      </w:r>
      <w:r w:rsidRPr="00F972DF">
        <w:rPr>
          <w:sz w:val="22"/>
          <w:szCs w:val="22"/>
        </w:rPr>
        <w:tab/>
      </w:r>
      <w:r w:rsidR="00F10764" w:rsidRPr="00F972DF">
        <w:rPr>
          <w:sz w:val="22"/>
          <w:szCs w:val="22"/>
        </w:rPr>
        <w:t>Ю.Е. Куренков</w:t>
      </w:r>
    </w:p>
    <w:p w:rsidR="008B5529" w:rsidRPr="00F972DF" w:rsidRDefault="008B5529" w:rsidP="008B5529">
      <w:pPr>
        <w:rPr>
          <w:sz w:val="22"/>
          <w:szCs w:val="22"/>
        </w:rPr>
      </w:pPr>
    </w:p>
    <w:p w:rsidR="008B5529" w:rsidRPr="00F972DF" w:rsidRDefault="008B5529" w:rsidP="008B5529">
      <w:pPr>
        <w:ind w:firstLine="900"/>
        <w:jc w:val="right"/>
        <w:rPr>
          <w:sz w:val="22"/>
          <w:szCs w:val="22"/>
        </w:rPr>
      </w:pPr>
      <w:r w:rsidRPr="00F972DF">
        <w:rPr>
          <w:sz w:val="22"/>
          <w:szCs w:val="22"/>
        </w:rPr>
        <w:br w:type="page"/>
      </w:r>
      <w:r w:rsidRPr="00F972DF">
        <w:rPr>
          <w:sz w:val="22"/>
          <w:szCs w:val="22"/>
        </w:rPr>
        <w:lastRenderedPageBreak/>
        <w:t>Утвержден</w:t>
      </w:r>
    </w:p>
    <w:p w:rsidR="008B5529" w:rsidRPr="00F972DF" w:rsidRDefault="008B5529" w:rsidP="008B5529">
      <w:pPr>
        <w:ind w:firstLine="900"/>
        <w:jc w:val="right"/>
        <w:rPr>
          <w:sz w:val="22"/>
          <w:szCs w:val="22"/>
        </w:rPr>
      </w:pPr>
      <w:r w:rsidRPr="00F972DF">
        <w:rPr>
          <w:sz w:val="22"/>
          <w:szCs w:val="22"/>
        </w:rPr>
        <w:t>решением Комитета местного самоуправления</w:t>
      </w:r>
    </w:p>
    <w:p w:rsidR="008B5529" w:rsidRPr="00F972DF" w:rsidRDefault="00F10764" w:rsidP="008B5529">
      <w:pPr>
        <w:ind w:firstLine="900"/>
        <w:jc w:val="right"/>
        <w:rPr>
          <w:sz w:val="22"/>
          <w:szCs w:val="22"/>
        </w:rPr>
      </w:pPr>
      <w:r w:rsidRPr="00F972DF">
        <w:rPr>
          <w:sz w:val="22"/>
          <w:szCs w:val="22"/>
        </w:rPr>
        <w:t>р.п. Башмаково</w:t>
      </w:r>
      <w:r w:rsidR="008B5529" w:rsidRPr="00F972DF">
        <w:rPr>
          <w:sz w:val="22"/>
          <w:szCs w:val="22"/>
        </w:rPr>
        <w:t xml:space="preserve"> Башмаковского района</w:t>
      </w:r>
    </w:p>
    <w:p w:rsidR="008B5529" w:rsidRPr="00F972DF" w:rsidRDefault="008B5529" w:rsidP="008B5529">
      <w:pPr>
        <w:ind w:firstLine="900"/>
        <w:jc w:val="right"/>
        <w:rPr>
          <w:sz w:val="22"/>
          <w:szCs w:val="22"/>
        </w:rPr>
      </w:pPr>
      <w:r w:rsidRPr="00F972DF">
        <w:rPr>
          <w:sz w:val="22"/>
          <w:szCs w:val="22"/>
        </w:rPr>
        <w:t>Пензенской области</w:t>
      </w:r>
    </w:p>
    <w:p w:rsidR="008B5529" w:rsidRPr="00F972DF" w:rsidRDefault="00F10764" w:rsidP="008B5529">
      <w:pPr>
        <w:ind w:firstLine="900"/>
        <w:jc w:val="right"/>
        <w:rPr>
          <w:sz w:val="22"/>
          <w:szCs w:val="22"/>
        </w:rPr>
      </w:pPr>
      <w:r w:rsidRPr="00F972DF">
        <w:rPr>
          <w:sz w:val="22"/>
          <w:szCs w:val="22"/>
        </w:rPr>
        <w:t>от «01</w:t>
      </w:r>
      <w:r w:rsidR="008B5529" w:rsidRPr="00F972DF">
        <w:rPr>
          <w:sz w:val="22"/>
          <w:szCs w:val="22"/>
        </w:rPr>
        <w:t>»</w:t>
      </w:r>
      <w:r w:rsidRPr="00F972DF">
        <w:rPr>
          <w:sz w:val="22"/>
          <w:szCs w:val="22"/>
        </w:rPr>
        <w:t xml:space="preserve">августа 2012г. </w:t>
      </w:r>
      <w:r w:rsidR="008B5529" w:rsidRPr="00F972DF">
        <w:rPr>
          <w:sz w:val="22"/>
          <w:szCs w:val="22"/>
        </w:rPr>
        <w:t xml:space="preserve"> № </w:t>
      </w:r>
      <w:r w:rsidRPr="00F972DF">
        <w:rPr>
          <w:sz w:val="22"/>
          <w:szCs w:val="22"/>
        </w:rPr>
        <w:t>303-57/</w:t>
      </w:r>
      <w:r w:rsidRPr="00F972DF">
        <w:rPr>
          <w:sz w:val="22"/>
          <w:szCs w:val="22"/>
          <w:lang w:val="en-US"/>
        </w:rPr>
        <w:t>V</w:t>
      </w:r>
      <w:r w:rsidR="008B5529" w:rsidRPr="00F972DF">
        <w:rPr>
          <w:sz w:val="22"/>
          <w:szCs w:val="22"/>
        </w:rPr>
        <w:t xml:space="preserve"> </w:t>
      </w:r>
    </w:p>
    <w:p w:rsidR="008B5529" w:rsidRPr="00F972DF" w:rsidRDefault="008B5529" w:rsidP="008B5529">
      <w:pPr>
        <w:pStyle w:val="6"/>
        <w:spacing w:before="0" w:after="0"/>
        <w:jc w:val="center"/>
      </w:pPr>
    </w:p>
    <w:p w:rsidR="008B5529" w:rsidRPr="00F972DF" w:rsidRDefault="008B5529" w:rsidP="008B5529">
      <w:pPr>
        <w:pStyle w:val="6"/>
        <w:spacing w:before="0" w:after="0"/>
        <w:jc w:val="center"/>
      </w:pPr>
      <w:r w:rsidRPr="00F972DF">
        <w:t xml:space="preserve">Положение </w:t>
      </w:r>
    </w:p>
    <w:p w:rsidR="008B5529" w:rsidRPr="00F972DF" w:rsidRDefault="008B5529" w:rsidP="008B5529">
      <w:pPr>
        <w:pStyle w:val="6"/>
        <w:spacing w:before="0" w:after="0"/>
        <w:jc w:val="center"/>
      </w:pPr>
      <w:r w:rsidRPr="00F972DF">
        <w:t xml:space="preserve">О пенсионном обеспечении за выслугу лет муниципальных служащих </w:t>
      </w:r>
      <w:r w:rsidR="00F10764" w:rsidRPr="00F972DF">
        <w:t>рабочего поселка Башмаково</w:t>
      </w:r>
      <w:r w:rsidRPr="00F972DF">
        <w:t xml:space="preserve"> Башмаковского района Пензенской области</w:t>
      </w:r>
    </w:p>
    <w:p w:rsidR="008B5529" w:rsidRPr="00F972DF" w:rsidRDefault="008B5529" w:rsidP="008B5529">
      <w:pPr>
        <w:spacing w:before="120"/>
        <w:jc w:val="center"/>
        <w:rPr>
          <w:b/>
          <w:sz w:val="22"/>
          <w:szCs w:val="22"/>
        </w:rPr>
      </w:pPr>
      <w:r w:rsidRPr="00F972DF">
        <w:rPr>
          <w:b/>
          <w:sz w:val="22"/>
          <w:szCs w:val="22"/>
        </w:rPr>
        <w:t>1. Общие положения</w:t>
      </w:r>
    </w:p>
    <w:p w:rsidR="008B5529" w:rsidRPr="00F972DF" w:rsidRDefault="008B5529" w:rsidP="008B5529">
      <w:pPr>
        <w:autoSpaceDE w:val="0"/>
        <w:autoSpaceDN w:val="0"/>
        <w:adjustRightInd w:val="0"/>
        <w:spacing w:before="120"/>
        <w:ind w:firstLine="539"/>
        <w:jc w:val="both"/>
        <w:outlineLvl w:val="1"/>
        <w:rPr>
          <w:bCs/>
          <w:sz w:val="22"/>
          <w:szCs w:val="22"/>
        </w:rPr>
      </w:pPr>
      <w:r w:rsidRPr="00F972DF">
        <w:rPr>
          <w:sz w:val="22"/>
          <w:szCs w:val="22"/>
        </w:rPr>
        <w:t xml:space="preserve">Настоящее Положение о пенсионном обеспечении за выслугу лет муниципальных служащих </w:t>
      </w:r>
      <w:r w:rsidR="00F10764" w:rsidRPr="00F972DF">
        <w:rPr>
          <w:sz w:val="22"/>
          <w:szCs w:val="22"/>
        </w:rPr>
        <w:t xml:space="preserve">р.п. Башмаково </w:t>
      </w:r>
      <w:r w:rsidRPr="00F972DF">
        <w:rPr>
          <w:sz w:val="22"/>
          <w:szCs w:val="22"/>
        </w:rPr>
        <w:t xml:space="preserve"> Башмаковского района Пензенской области (далее – Положение) определяет у</w:t>
      </w:r>
      <w:r w:rsidRPr="00F972DF">
        <w:rPr>
          <w:bCs/>
          <w:sz w:val="22"/>
          <w:szCs w:val="22"/>
        </w:rPr>
        <w:t xml:space="preserve">словия предоставления права на пенсию муниципальным служащим </w:t>
      </w:r>
      <w:r w:rsidR="00F10764" w:rsidRPr="00F972DF">
        <w:rPr>
          <w:bCs/>
          <w:sz w:val="22"/>
          <w:szCs w:val="22"/>
        </w:rPr>
        <w:t>р.п. Башмаково Башмаковского района Пензенской области</w:t>
      </w:r>
      <w:r w:rsidRPr="00F972DF">
        <w:rPr>
          <w:bCs/>
          <w:sz w:val="22"/>
          <w:szCs w:val="22"/>
        </w:rPr>
        <w:t xml:space="preserve"> за счет средств бюджета </w:t>
      </w:r>
      <w:r w:rsidR="00F10764" w:rsidRPr="00F972DF">
        <w:rPr>
          <w:bCs/>
          <w:sz w:val="22"/>
          <w:szCs w:val="22"/>
        </w:rPr>
        <w:t>р.п. Башмаково Башмаковского района Пензенской области</w:t>
      </w:r>
      <w:r w:rsidRPr="00F972DF">
        <w:rPr>
          <w:bCs/>
          <w:sz w:val="22"/>
          <w:szCs w:val="22"/>
        </w:rPr>
        <w:t>.</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2. Основные понятия, используемые в настоящем Положении</w:t>
      </w:r>
    </w:p>
    <w:p w:rsidR="008B5529" w:rsidRPr="00F972DF" w:rsidRDefault="008B5529" w:rsidP="00F972DF">
      <w:pPr>
        <w:pStyle w:val="6"/>
        <w:spacing w:before="0" w:after="0" w:line="276" w:lineRule="auto"/>
        <w:ind w:firstLine="539"/>
        <w:jc w:val="both"/>
        <w:rPr>
          <w:b w:val="0"/>
        </w:rPr>
      </w:pPr>
      <w:r w:rsidRPr="00F972DF">
        <w:rPr>
          <w:b w:val="0"/>
        </w:rPr>
        <w:t>2.1. В настоящем Положении используются следующие основные понятия:</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 муниципальный служащий </w:t>
      </w:r>
      <w:r w:rsidR="003E4184" w:rsidRPr="00F972DF">
        <w:rPr>
          <w:sz w:val="22"/>
          <w:szCs w:val="22"/>
        </w:rPr>
        <w:t>р.п. Башмаково</w:t>
      </w:r>
      <w:r w:rsidRPr="00F972DF">
        <w:rPr>
          <w:i/>
          <w:sz w:val="22"/>
          <w:szCs w:val="22"/>
        </w:rPr>
        <w:t xml:space="preserve"> </w:t>
      </w:r>
      <w:r w:rsidRPr="00F972DF">
        <w:rPr>
          <w:sz w:val="22"/>
          <w:szCs w:val="22"/>
        </w:rPr>
        <w:t xml:space="preserve">(далее - муниципальный служащий) - гражданин, исполняющий в порядке определенном муниципальными правовыми актами </w:t>
      </w:r>
      <w:r w:rsidR="003E4184" w:rsidRPr="00F972DF">
        <w:rPr>
          <w:sz w:val="22"/>
          <w:szCs w:val="22"/>
        </w:rPr>
        <w:t>р.п. Башмаково Башмаковского района Пензенской области,</w:t>
      </w:r>
      <w:r w:rsidRPr="00F972DF">
        <w:rPr>
          <w:sz w:val="22"/>
          <w:szCs w:val="22"/>
        </w:rPr>
        <w:t xml:space="preserve"> в соответствии с федеральными законами и законами Пензенской области, обязанности по должности муниципальной службы за денежное содержание, выплачиваемое за счет средств бюджета </w:t>
      </w:r>
      <w:r w:rsidR="003E4184" w:rsidRPr="00F972DF">
        <w:rPr>
          <w:sz w:val="22"/>
          <w:szCs w:val="22"/>
        </w:rPr>
        <w:t>рабочего поселка Башмаково</w:t>
      </w:r>
      <w:r w:rsidRPr="00F972DF">
        <w:rPr>
          <w:sz w:val="22"/>
          <w:szCs w:val="22"/>
        </w:rPr>
        <w:t>.</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пенсия за выслугу лет муниципального служащего</w:t>
      </w:r>
      <w:r w:rsidR="003E4184" w:rsidRPr="00F972DF">
        <w:rPr>
          <w:sz w:val="22"/>
          <w:szCs w:val="22"/>
        </w:rPr>
        <w:t xml:space="preserve"> р.п. Башмаково</w:t>
      </w:r>
      <w:r w:rsidRPr="00F972DF">
        <w:rPr>
          <w:sz w:val="22"/>
          <w:szCs w:val="22"/>
        </w:rPr>
        <w:t xml:space="preserve"> (далее - пенсия за выслугу лет) - ежемесячная денежная выплата, устанавливаемая в соответствии с настоящим Положением, которая предоставляется гражданам в целях компенсации им заработка (дохода), утраченного в связи с прекращением муниципальной службы, при достижении установленной Положением выслуги при выходе на трудовую пенсию по старости (инвалидности);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 стаж муниципальной службы муниципального служащего </w:t>
      </w:r>
      <w:r w:rsidR="003E4184" w:rsidRPr="00F972DF">
        <w:rPr>
          <w:sz w:val="22"/>
          <w:szCs w:val="22"/>
        </w:rPr>
        <w:t>р.п. Башмаково</w:t>
      </w:r>
      <w:r w:rsidR="003E4184" w:rsidRPr="00F972DF">
        <w:rPr>
          <w:i/>
          <w:sz w:val="22"/>
          <w:szCs w:val="22"/>
        </w:rPr>
        <w:t xml:space="preserve"> </w:t>
      </w:r>
      <w:r w:rsidRPr="00F972DF">
        <w:rPr>
          <w:sz w:val="22"/>
          <w:szCs w:val="22"/>
        </w:rPr>
        <w:t>(далее - стаж муниципальной службы) - суммарная продолжительность периодов замещения должностей муниципальной службы и иной деятельности, учитываемая при определении права на пенсию за выслугу лет муниципальных служащих, а также при исчислении размера этой пенсии;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среднемесячный заработок муниципального служащего </w:t>
      </w:r>
      <w:r w:rsidR="003E4184" w:rsidRPr="00F972DF">
        <w:rPr>
          <w:sz w:val="22"/>
          <w:szCs w:val="22"/>
        </w:rPr>
        <w:t>р.п. Башмаково</w:t>
      </w:r>
      <w:r w:rsidR="003E4184" w:rsidRPr="00F972DF">
        <w:rPr>
          <w:i/>
          <w:sz w:val="22"/>
          <w:szCs w:val="22"/>
        </w:rPr>
        <w:t xml:space="preserve"> </w:t>
      </w:r>
      <w:r w:rsidRPr="00F972DF">
        <w:rPr>
          <w:sz w:val="22"/>
          <w:szCs w:val="22"/>
        </w:rPr>
        <w:t>(далее - среднемесячный заработок) - денежное содержание муниципального служащего, учитываемое для исчисления размера пенсии за выслугу лет и приходившееся на периоды службы и иной деятельности, включаемые в его выслугу.</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3. Право на пенсию за выслугу лет</w:t>
      </w:r>
    </w:p>
    <w:p w:rsidR="008B5529" w:rsidRPr="00F972DF" w:rsidRDefault="008B5529" w:rsidP="00F972DF">
      <w:pPr>
        <w:pStyle w:val="ConsPlusNormal"/>
        <w:widowControl/>
        <w:ind w:firstLine="539"/>
        <w:jc w:val="both"/>
        <w:rPr>
          <w:rFonts w:ascii="Times New Roman" w:hAnsi="Times New Roman" w:cs="Times New Roman"/>
          <w:sz w:val="22"/>
          <w:szCs w:val="22"/>
        </w:rPr>
      </w:pPr>
      <w:r w:rsidRPr="00F972DF">
        <w:rPr>
          <w:rFonts w:ascii="Times New Roman" w:hAnsi="Times New Roman" w:cs="Times New Roman"/>
          <w:sz w:val="22"/>
          <w:szCs w:val="22"/>
        </w:rPr>
        <w:t>3.1. Право на пенсию за выслугу лет в соответствии с настоящим Положением имеют:</w:t>
      </w:r>
    </w:p>
    <w:p w:rsidR="008B5529" w:rsidRPr="00F972DF" w:rsidRDefault="008B5529" w:rsidP="008B5529">
      <w:pPr>
        <w:pStyle w:val="ConsPlusNormal"/>
        <w:widowControl/>
        <w:ind w:firstLine="540"/>
        <w:jc w:val="both"/>
        <w:rPr>
          <w:rFonts w:ascii="Times New Roman" w:hAnsi="Times New Roman" w:cs="Times New Roman"/>
          <w:sz w:val="22"/>
          <w:szCs w:val="22"/>
        </w:rPr>
      </w:pPr>
      <w:r w:rsidRPr="00F972DF">
        <w:rPr>
          <w:rFonts w:ascii="Times New Roman" w:hAnsi="Times New Roman" w:cs="Times New Roman"/>
          <w:sz w:val="22"/>
          <w:szCs w:val="22"/>
        </w:rPr>
        <w:t xml:space="preserve">- лица, замещавшие до 19.02.1997 должности, приравненные должностям муниципальной службы высшей группы </w:t>
      </w:r>
      <w:r w:rsidR="003E4184" w:rsidRPr="00F972DF">
        <w:rPr>
          <w:rFonts w:ascii="Times New Roman" w:hAnsi="Times New Roman" w:cs="Times New Roman"/>
          <w:sz w:val="22"/>
          <w:szCs w:val="22"/>
        </w:rPr>
        <w:t>р.п. Башмаково</w:t>
      </w:r>
      <w:r w:rsidR="003E4184" w:rsidRPr="00F972DF">
        <w:rPr>
          <w:i/>
          <w:sz w:val="22"/>
          <w:szCs w:val="22"/>
        </w:rPr>
        <w:t xml:space="preserve"> </w:t>
      </w:r>
      <w:r w:rsidRPr="00F972DF">
        <w:rPr>
          <w:rFonts w:ascii="Times New Roman" w:hAnsi="Times New Roman" w:cs="Times New Roman"/>
          <w:sz w:val="22"/>
          <w:szCs w:val="22"/>
        </w:rPr>
        <w:t xml:space="preserve">(приложение 1); </w:t>
      </w:r>
    </w:p>
    <w:p w:rsidR="008B5529" w:rsidRPr="00F972DF" w:rsidRDefault="008B5529" w:rsidP="008B5529">
      <w:pPr>
        <w:pStyle w:val="ConsPlusNormal"/>
        <w:widowControl/>
        <w:ind w:firstLine="540"/>
        <w:jc w:val="both"/>
        <w:rPr>
          <w:rFonts w:ascii="Times New Roman" w:hAnsi="Times New Roman" w:cs="Times New Roman"/>
          <w:sz w:val="22"/>
          <w:szCs w:val="22"/>
        </w:rPr>
      </w:pPr>
      <w:r w:rsidRPr="00F972DF">
        <w:rPr>
          <w:rFonts w:ascii="Times New Roman" w:hAnsi="Times New Roman" w:cs="Times New Roman"/>
          <w:sz w:val="22"/>
          <w:szCs w:val="22"/>
        </w:rPr>
        <w:t>- лица, замещавшие на 19.02.1997 (на день вступления в силу Закона Пензенской области от 30.01.1997 № 18-ЗПО «О муниципальной службе в Пензенской области») и позднее муниципальные должности и должности муниципальной службы</w:t>
      </w:r>
      <w:r w:rsidR="003E4184" w:rsidRPr="00F972DF">
        <w:rPr>
          <w:sz w:val="22"/>
          <w:szCs w:val="22"/>
        </w:rPr>
        <w:t xml:space="preserve"> </w:t>
      </w:r>
      <w:r w:rsidR="003E4184" w:rsidRPr="00F972DF">
        <w:rPr>
          <w:rFonts w:ascii="Times New Roman" w:hAnsi="Times New Roman" w:cs="Times New Roman"/>
          <w:sz w:val="22"/>
          <w:szCs w:val="22"/>
        </w:rPr>
        <w:t>р.п. Башмаково</w:t>
      </w:r>
      <w:r w:rsidRPr="00F972DF">
        <w:rPr>
          <w:rFonts w:ascii="Times New Roman" w:hAnsi="Times New Roman" w:cs="Times New Roman"/>
          <w:sz w:val="22"/>
          <w:szCs w:val="22"/>
        </w:rPr>
        <w:t>.</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4. Финансирование пенсии за выслугу лет</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Финансирование пенсии за выслугу лет и расходов по ее доставке, денежного вознаграждения при выходе на пенсию за выслугу лет производится за счет средств бюджета</w:t>
      </w:r>
      <w:r w:rsidR="003E4184" w:rsidRPr="00F972DF">
        <w:rPr>
          <w:sz w:val="22"/>
          <w:szCs w:val="22"/>
        </w:rPr>
        <w:t xml:space="preserve"> р.п. Башмаково</w:t>
      </w:r>
      <w:r w:rsidRPr="00F972DF">
        <w:rPr>
          <w:sz w:val="22"/>
          <w:szCs w:val="22"/>
        </w:rPr>
        <w:t>.</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5. Условия назначения пенсии за выслугу лет</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 xml:space="preserve">5.1. Лицам, имеющим право на пенсию за выслугу лет в соответствии с пунктом 3.1 настоящего Положения, указанная пенсия назначается при наличии стажа муниципальной службы не менее 15 лет и достижении ими возраста, установленного Федеральным </w:t>
      </w:r>
      <w:hyperlink r:id="rId6" w:history="1">
        <w:r w:rsidRPr="00F972DF">
          <w:rPr>
            <w:sz w:val="22"/>
            <w:szCs w:val="22"/>
          </w:rPr>
          <w:t>законом</w:t>
        </w:r>
      </w:hyperlink>
      <w:r w:rsidRPr="00F972DF">
        <w:rPr>
          <w:sz w:val="22"/>
          <w:szCs w:val="22"/>
        </w:rPr>
        <w:t xml:space="preserve"> от 17.12.2001 № 173-ФЗ «О трудовых пенсиях в Российской Федерации» (далее – Федеральный закон «О трудовых пенсиях в Российской Федерации») для назначения трудовой пенсии по старости либо при наличии стажа муниципальной службы не менее 15 лет и установлении трудовой пенсии по инвалидности.</w:t>
      </w:r>
    </w:p>
    <w:p w:rsidR="008B5529" w:rsidRPr="00F972DF" w:rsidRDefault="008B5529" w:rsidP="008B5529">
      <w:pPr>
        <w:autoSpaceDE w:val="0"/>
        <w:autoSpaceDN w:val="0"/>
        <w:adjustRightInd w:val="0"/>
        <w:ind w:firstLine="540"/>
        <w:jc w:val="both"/>
        <w:outlineLvl w:val="1"/>
        <w:rPr>
          <w:i/>
          <w:sz w:val="22"/>
          <w:szCs w:val="22"/>
        </w:rPr>
      </w:pPr>
      <w:r w:rsidRPr="00F972DF">
        <w:rPr>
          <w:sz w:val="22"/>
          <w:szCs w:val="22"/>
        </w:rPr>
        <w:t>5.2. Право на пенсию за выслугу лет не имеют лица, освобожденные от должности муниципальной службы</w:t>
      </w:r>
      <w:r w:rsidR="003E4184" w:rsidRPr="00F972DF">
        <w:rPr>
          <w:sz w:val="22"/>
          <w:szCs w:val="22"/>
        </w:rPr>
        <w:t xml:space="preserve"> р.п. Башмаково</w:t>
      </w:r>
      <w:r w:rsidRPr="00F972DF">
        <w:rPr>
          <w:i/>
          <w:sz w:val="22"/>
          <w:szCs w:val="22"/>
        </w:rPr>
        <w:t>:</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1) по основаниям, предусмотренным пунктами 3, 5 и 6 части 1 статьи 81 Трудового кодекса РФ;</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2) по основаниям, предусмотренным пунктами 3 и 4 части 1 статьи 19, частью 2 статьи 27.1. Федерального закона от 02.03.2007 № 25-ФЗ «О муниципальной службе в Российской Федерации» (далее - Федеральный закон «О муниципальной службе в Российской Федерации»).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5.3. Гражданам, имеющим стаж муниципальной службы 15 и более лет, а стаж работы на должностях муниципальной службы </w:t>
      </w:r>
      <w:r w:rsidR="003E4184" w:rsidRPr="00F972DF">
        <w:rPr>
          <w:sz w:val="22"/>
          <w:szCs w:val="22"/>
        </w:rPr>
        <w:t>р.п. Башмаково</w:t>
      </w:r>
      <w:r w:rsidRPr="00F972DF">
        <w:rPr>
          <w:sz w:val="22"/>
          <w:szCs w:val="22"/>
        </w:rPr>
        <w:t xml:space="preserve"> менее 4-х лет, пенсия за выслугу лет назначается, если в течение 12 полных месяцев, непосредственно предшествующих обращению за пенсией, они замещали должности муниципальной службы</w:t>
      </w:r>
      <w:r w:rsidR="003E4184" w:rsidRPr="00F972DF">
        <w:rPr>
          <w:sz w:val="22"/>
          <w:szCs w:val="22"/>
        </w:rPr>
        <w:t xml:space="preserve"> р.п. Башмаково</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5.4. 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муниципальной службы или освобождении от должностей, указанных в настоящем пункте,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6. Размер пенсии за выслугу лет</w:t>
      </w:r>
    </w:p>
    <w:p w:rsidR="008B5529" w:rsidRPr="00F972DF" w:rsidRDefault="008B5529" w:rsidP="008B5529">
      <w:pPr>
        <w:autoSpaceDE w:val="0"/>
        <w:autoSpaceDN w:val="0"/>
        <w:adjustRightInd w:val="0"/>
        <w:spacing w:before="120"/>
        <w:ind w:firstLine="539"/>
        <w:jc w:val="both"/>
        <w:outlineLvl w:val="1"/>
        <w:rPr>
          <w:sz w:val="22"/>
          <w:szCs w:val="22"/>
        </w:rPr>
      </w:pPr>
      <w:r w:rsidRPr="00F972DF">
        <w:rPr>
          <w:sz w:val="22"/>
          <w:szCs w:val="22"/>
        </w:rPr>
        <w:t>6.1. Муниципальным служащим назначается пенсия за выслугу лет при наличии стажа муниципальной службы не менее 15 лет в размере 45 процентов их среднемесячного заработка за вычетом страховой части трудовой пенсии по старости либо за вычетом трудовой пенсии по инвалидности, установленной в соответствии с Федеральным законом «О трудовых пенсиях в Российской Федерации». За каждый полный год стажа муниципальной службы сверх 15 лет пенсия за выслугу лет увеличивается на 3 процента среднемесячного заработка.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75 процентов среднемесячного заработка муниципального служащего, определенного в соответствии с разделом 8 настоящего Положения.</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6.2. При определении размера пенсии за выслугу лет в порядке, установленном пунктом 6.1 настоящего Положения,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доли страховой части трудовой пенсии по старости, исчисленной в соответствии с Федеральным законом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7" w:history="1">
        <w:r w:rsidRPr="00F972DF">
          <w:rPr>
            <w:sz w:val="22"/>
            <w:szCs w:val="22"/>
          </w:rPr>
          <w:t>пунктом 6 статьи 17</w:t>
        </w:r>
      </w:hyperlink>
      <w:r w:rsidRPr="00F972DF">
        <w:rPr>
          <w:sz w:val="22"/>
          <w:szCs w:val="22"/>
        </w:rPr>
        <w:t xml:space="preserve"> и </w:t>
      </w:r>
      <w:hyperlink r:id="rId8" w:history="1">
        <w:r w:rsidRPr="00F972DF">
          <w:rPr>
            <w:sz w:val="22"/>
            <w:szCs w:val="22"/>
          </w:rPr>
          <w:t>статьей 17.1</w:t>
        </w:r>
      </w:hyperlink>
      <w:r w:rsidRPr="00F972DF">
        <w:rPr>
          <w:sz w:val="22"/>
          <w:szCs w:val="22"/>
        </w:rPr>
        <w:t xml:space="preserve"> указанного Федерального закона, а также суммы, полагающиеся в связи с валоризацией пенсионных прав в соответствии с Федеральным </w:t>
      </w:r>
      <w:hyperlink r:id="rId9" w:history="1">
        <w:r w:rsidRPr="00F972DF">
          <w:rPr>
            <w:sz w:val="22"/>
            <w:szCs w:val="22"/>
          </w:rPr>
          <w:t>законом</w:t>
        </w:r>
      </w:hyperlink>
      <w:r w:rsidRPr="00F972DF">
        <w:rPr>
          <w:sz w:val="22"/>
          <w:szCs w:val="22"/>
        </w:rPr>
        <w:t xml:space="preserve"> «О трудовых пенсиях в Российской Федерации».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6.3. Размер пенсии за выслугу лет не может быть ниже 750 рублей (далее - минимальный размер пенсии). Минимальный размер пенсии подлежит индексации в порядке, установленном пунктом 16.3 настоящего Положения.</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7. Стаж муниципальной службы</w:t>
      </w:r>
    </w:p>
    <w:p w:rsidR="008B5529" w:rsidRPr="00F972DF" w:rsidRDefault="008B5529" w:rsidP="00F972DF">
      <w:pPr>
        <w:autoSpaceDE w:val="0"/>
        <w:autoSpaceDN w:val="0"/>
        <w:adjustRightInd w:val="0"/>
        <w:ind w:firstLine="539"/>
        <w:jc w:val="both"/>
        <w:rPr>
          <w:sz w:val="22"/>
          <w:szCs w:val="22"/>
        </w:rPr>
      </w:pPr>
      <w:r w:rsidRPr="00F972DF">
        <w:rPr>
          <w:sz w:val="22"/>
          <w:szCs w:val="22"/>
        </w:rPr>
        <w:t xml:space="preserve">В стаж муниципальной службы для назначения пенсии за выслугу лет муниципальным служащим включаются периоды работы (службы), определяемые Федеральным </w:t>
      </w:r>
      <w:hyperlink r:id="rId10" w:history="1">
        <w:r w:rsidRPr="00F972DF">
          <w:rPr>
            <w:sz w:val="22"/>
            <w:szCs w:val="22"/>
          </w:rPr>
          <w:t>законом</w:t>
        </w:r>
      </w:hyperlink>
      <w:r w:rsidRPr="00F972DF">
        <w:rPr>
          <w:sz w:val="22"/>
          <w:szCs w:val="22"/>
        </w:rPr>
        <w:t xml:space="preserve"> «О муниципальной службе в Российской Федерации» и </w:t>
      </w:r>
      <w:hyperlink r:id="rId11" w:history="1">
        <w:r w:rsidRPr="00F972DF">
          <w:rPr>
            <w:sz w:val="22"/>
            <w:szCs w:val="22"/>
          </w:rPr>
          <w:t>Законом</w:t>
        </w:r>
      </w:hyperlink>
      <w:r w:rsidRPr="00F972DF">
        <w:rPr>
          <w:sz w:val="22"/>
          <w:szCs w:val="22"/>
        </w:rPr>
        <w:t xml:space="preserve"> Пензенской области от 20.02.2008 № 1452-ЗПО «Об исчислении стажа муниципальной службы».</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 xml:space="preserve">8. Среднемесячный заработок, </w:t>
      </w:r>
    </w:p>
    <w:p w:rsidR="008B5529" w:rsidRPr="00F972DF" w:rsidRDefault="008B5529" w:rsidP="008B5529">
      <w:pPr>
        <w:autoSpaceDE w:val="0"/>
        <w:autoSpaceDN w:val="0"/>
        <w:adjustRightInd w:val="0"/>
        <w:jc w:val="center"/>
        <w:outlineLvl w:val="1"/>
        <w:rPr>
          <w:b/>
          <w:sz w:val="22"/>
          <w:szCs w:val="22"/>
        </w:rPr>
      </w:pPr>
      <w:r w:rsidRPr="00F972DF">
        <w:rPr>
          <w:b/>
          <w:sz w:val="22"/>
          <w:szCs w:val="22"/>
        </w:rPr>
        <w:t>из которого исчисляется размер пенсии за выслугу лет</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8.1. Размер пенсии за выслугу лет лиц, имеющих на нее право в соответствии с настоящим Положением, исчисляется из их среднемесячного заработка за последние 12 полных месяцев работы на должностях муниципальной службы</w:t>
      </w:r>
      <w:r w:rsidR="003E4184" w:rsidRPr="00F972DF">
        <w:rPr>
          <w:sz w:val="22"/>
          <w:szCs w:val="22"/>
        </w:rPr>
        <w:t xml:space="preserve"> р.п. Башмаково</w:t>
      </w:r>
      <w:r w:rsidRPr="00F972DF">
        <w:rPr>
          <w:sz w:val="22"/>
          <w:szCs w:val="22"/>
        </w:rPr>
        <w:t xml:space="preserve">, предшествующих дню ее прекращения либо дню достижения ими возраста, дающего право на трудовую пенсию, предусмотренную Федеральным </w:t>
      </w:r>
      <w:hyperlink r:id="rId12" w:history="1">
        <w:r w:rsidRPr="00F972DF">
          <w:rPr>
            <w:sz w:val="22"/>
            <w:szCs w:val="22"/>
          </w:rPr>
          <w:t>законом</w:t>
        </w:r>
      </w:hyperlink>
      <w:r w:rsidRPr="00F972DF">
        <w:rPr>
          <w:sz w:val="22"/>
          <w:szCs w:val="22"/>
        </w:rPr>
        <w:t xml:space="preserve"> «О трудовых пенсиях в Российской Федерации». Размер пенсии за выслугу лет может исчисляться также исходя из среднемесячного заработка за любые 48 полных месяцев подряд работы на должностях муниципальной службы</w:t>
      </w:r>
      <w:r w:rsidR="003E4184" w:rsidRPr="00F972DF">
        <w:rPr>
          <w:sz w:val="22"/>
          <w:szCs w:val="22"/>
        </w:rPr>
        <w:t xml:space="preserve"> р.п. Башмаково</w:t>
      </w:r>
      <w:r w:rsidRPr="00F972DF">
        <w:rPr>
          <w:sz w:val="22"/>
          <w:szCs w:val="22"/>
        </w:rPr>
        <w:t>.</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8.2. Размер среднемесячного заработка, исходя из которого исчисляется пенсия за выслугу лет лицам, имеющим право на эту пенсию в соответствии с абзацем третьим пункта 3.1 настоящего Положения, не может превышать 2,8 должностного оклада по замещавшейся должности муниципальной службы</w:t>
      </w:r>
      <w:r w:rsidR="003E4184" w:rsidRPr="00F972DF">
        <w:rPr>
          <w:sz w:val="22"/>
          <w:szCs w:val="22"/>
        </w:rPr>
        <w:t xml:space="preserve"> р.п. Башмаково</w:t>
      </w:r>
      <w:r w:rsidRPr="00F972DF">
        <w:rPr>
          <w:sz w:val="22"/>
          <w:szCs w:val="22"/>
        </w:rPr>
        <w:t xml:space="preserve"> либо 2,8 должностного оклада, сохраненного по прежней замещавшейся должности муниципальной службы</w:t>
      </w:r>
      <w:r w:rsidR="003E4184" w:rsidRPr="00F972DF">
        <w:rPr>
          <w:sz w:val="22"/>
          <w:szCs w:val="22"/>
        </w:rPr>
        <w:t xml:space="preserve"> р.п. Башмаково</w:t>
      </w:r>
      <w:r w:rsidRPr="00F972DF">
        <w:rPr>
          <w:i/>
          <w:sz w:val="22"/>
          <w:szCs w:val="22"/>
        </w:rPr>
        <w:t>.</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8.3. При исчислении пенсии за выслугу лет лицам, имеющим право на эту пенсию в соответствии с абзацем третьим пункта 3.1 настоящего Положения, производится индексация размера среднемесячного заработка (денежного вознаграждения) на соответствующий индекс увеличения должностных окладов муниципальных служащих за период с начала первого месяца исчисления среднемесячного заработка до месяца обращения за назначением пенсии.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8.4. Размер среднемесячного заработка, исходя из которого исчисляется пенсия за выслугу лет лицам, получающим на нее право в соответствии с абзацем вторым пункта 3.1. настоящего Положения, составляет 2,44 должностных оклада по соответствующей приравненной должности муниципальной службы</w:t>
      </w:r>
      <w:r w:rsidR="003E4184" w:rsidRPr="00F972DF">
        <w:rPr>
          <w:sz w:val="22"/>
          <w:szCs w:val="22"/>
        </w:rPr>
        <w:t xml:space="preserve"> р.п. Башмаково</w:t>
      </w:r>
      <w:r w:rsidRPr="00F972DF">
        <w:rPr>
          <w:sz w:val="22"/>
          <w:szCs w:val="22"/>
        </w:rPr>
        <w:t xml:space="preserve"> (</w:t>
      </w:r>
      <w:hyperlink r:id="rId13" w:history="1">
        <w:r w:rsidRPr="00F972DF">
          <w:rPr>
            <w:sz w:val="22"/>
            <w:szCs w:val="22"/>
          </w:rPr>
          <w:t>Приложение</w:t>
        </w:r>
      </w:hyperlink>
      <w:r w:rsidRPr="00F972DF">
        <w:rPr>
          <w:sz w:val="22"/>
          <w:szCs w:val="22"/>
        </w:rPr>
        <w:t xml:space="preserve"> № 1).</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8.5. Определение среднемесячного заработка, из которого исчисляется размер пенсии муниципальных служащих</w:t>
      </w:r>
      <w:r w:rsidR="003E4184" w:rsidRPr="00F972DF">
        <w:rPr>
          <w:sz w:val="22"/>
          <w:szCs w:val="22"/>
        </w:rPr>
        <w:t xml:space="preserve"> р.п. Башмаково,</w:t>
      </w:r>
      <w:r w:rsidRPr="00F972DF">
        <w:rPr>
          <w:sz w:val="22"/>
          <w:szCs w:val="22"/>
        </w:rPr>
        <w:t xml:space="preserve"> осуществляется в </w:t>
      </w:r>
      <w:hyperlink r:id="rId14" w:history="1">
        <w:r w:rsidRPr="00F972DF">
          <w:rPr>
            <w:sz w:val="22"/>
            <w:szCs w:val="22"/>
          </w:rPr>
          <w:t>порядке</w:t>
        </w:r>
      </w:hyperlink>
      <w:r w:rsidRPr="00F972DF">
        <w:rPr>
          <w:sz w:val="22"/>
          <w:szCs w:val="22"/>
        </w:rPr>
        <w:t>, устанавливаемом муниципальным правовым актом администрации</w:t>
      </w:r>
      <w:r w:rsidR="003E4184" w:rsidRPr="00F972DF">
        <w:rPr>
          <w:sz w:val="22"/>
          <w:szCs w:val="22"/>
        </w:rPr>
        <w:t xml:space="preserve"> р.п. Башмаково</w:t>
      </w:r>
      <w:r w:rsidRPr="00F972DF">
        <w:rPr>
          <w:sz w:val="22"/>
          <w:szCs w:val="22"/>
        </w:rPr>
        <w:t>.</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 xml:space="preserve">9. Выплата денежного вознаграждения </w:t>
      </w:r>
    </w:p>
    <w:p w:rsidR="008B5529" w:rsidRPr="00F972DF" w:rsidRDefault="008B5529" w:rsidP="008B5529">
      <w:pPr>
        <w:autoSpaceDE w:val="0"/>
        <w:autoSpaceDN w:val="0"/>
        <w:adjustRightInd w:val="0"/>
        <w:jc w:val="center"/>
        <w:outlineLvl w:val="1"/>
        <w:rPr>
          <w:b/>
          <w:sz w:val="22"/>
          <w:szCs w:val="22"/>
        </w:rPr>
      </w:pPr>
      <w:r w:rsidRPr="00F972DF">
        <w:rPr>
          <w:b/>
          <w:sz w:val="22"/>
          <w:szCs w:val="22"/>
        </w:rPr>
        <w:t>при выходе на пенсию за выслугу лет</w:t>
      </w:r>
    </w:p>
    <w:p w:rsidR="008B5529" w:rsidRPr="00E60CBA" w:rsidRDefault="008B5529" w:rsidP="00F972DF">
      <w:pPr>
        <w:autoSpaceDE w:val="0"/>
        <w:autoSpaceDN w:val="0"/>
        <w:adjustRightInd w:val="0"/>
        <w:ind w:firstLine="539"/>
        <w:jc w:val="both"/>
        <w:outlineLvl w:val="1"/>
        <w:rPr>
          <w:b/>
          <w:color w:val="FF0000"/>
          <w:sz w:val="22"/>
          <w:szCs w:val="22"/>
        </w:rPr>
      </w:pPr>
      <w:r w:rsidRPr="00E60CBA">
        <w:rPr>
          <w:b/>
          <w:color w:val="FF0000"/>
          <w:sz w:val="22"/>
          <w:szCs w:val="22"/>
        </w:rPr>
        <w:t>Гражданам, имеющим право на пенсию за выслугу лет в соответствии с настоящим Положением, при увольнении или освобождении с муниципальной службы в связи с выходом на пенсию за выслугу лет однократно выплачивае</w:t>
      </w:r>
      <w:bookmarkStart w:id="0" w:name="_GoBack"/>
      <w:bookmarkEnd w:id="0"/>
      <w:r w:rsidRPr="00E60CBA">
        <w:rPr>
          <w:b/>
          <w:color w:val="FF0000"/>
          <w:sz w:val="22"/>
          <w:szCs w:val="22"/>
        </w:rPr>
        <w:t xml:space="preserve">тся денежное вознаграждение в размере четырехмесячного денежного содержания. Право на денежное вознаграждение имеют лица, замещавшие должности муниципальной службы не менее </w:t>
      </w:r>
      <w:proofErr w:type="gramStart"/>
      <w:r w:rsidRPr="00E60CBA">
        <w:rPr>
          <w:b/>
          <w:color w:val="FF0000"/>
          <w:sz w:val="22"/>
          <w:szCs w:val="22"/>
        </w:rPr>
        <w:t>12 полных месяцев</w:t>
      </w:r>
      <w:proofErr w:type="gramEnd"/>
      <w:r w:rsidRPr="00E60CBA">
        <w:rPr>
          <w:b/>
          <w:color w:val="FF0000"/>
          <w:sz w:val="22"/>
          <w:szCs w:val="22"/>
        </w:rPr>
        <w:t xml:space="preserve"> непосредственно перед увольнением.</w:t>
      </w:r>
    </w:p>
    <w:p w:rsidR="008B5529" w:rsidRPr="00F972DF" w:rsidRDefault="008B5529" w:rsidP="008B5529">
      <w:pPr>
        <w:autoSpaceDE w:val="0"/>
        <w:autoSpaceDN w:val="0"/>
        <w:adjustRightInd w:val="0"/>
        <w:spacing w:before="120"/>
        <w:jc w:val="center"/>
        <w:outlineLvl w:val="1"/>
        <w:rPr>
          <w:b/>
          <w:sz w:val="22"/>
          <w:szCs w:val="22"/>
        </w:rPr>
      </w:pPr>
      <w:r w:rsidRPr="00F972DF">
        <w:rPr>
          <w:b/>
          <w:sz w:val="22"/>
          <w:szCs w:val="22"/>
        </w:rPr>
        <w:t>10. Назначение пенсии за выслугу лет</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11. Срок назначения пенсии за выслугу лет</w:t>
      </w:r>
    </w:p>
    <w:p w:rsidR="008B5529" w:rsidRPr="00F972DF" w:rsidRDefault="008B5529" w:rsidP="008B5529">
      <w:pPr>
        <w:autoSpaceDE w:val="0"/>
        <w:autoSpaceDN w:val="0"/>
        <w:adjustRightInd w:val="0"/>
        <w:spacing w:before="120"/>
        <w:ind w:firstLine="539"/>
        <w:jc w:val="both"/>
        <w:outlineLvl w:val="1"/>
        <w:rPr>
          <w:sz w:val="22"/>
          <w:szCs w:val="22"/>
        </w:rPr>
      </w:pPr>
      <w:r w:rsidRPr="00F972DF">
        <w:rPr>
          <w:sz w:val="22"/>
          <w:szCs w:val="22"/>
        </w:rPr>
        <w:t>11.1 Пенсия, предусмотренная настоящим Положением,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в полном объеме. При направлении заявления и других необходимых документов по почте днем обращения считается дата их отправления.</w:t>
      </w:r>
    </w:p>
    <w:p w:rsidR="008B5529" w:rsidRPr="00F972DF" w:rsidRDefault="008B5529" w:rsidP="008B5529">
      <w:pPr>
        <w:autoSpaceDE w:val="0"/>
        <w:autoSpaceDN w:val="0"/>
        <w:adjustRightInd w:val="0"/>
        <w:ind w:firstLine="539"/>
        <w:jc w:val="both"/>
        <w:outlineLvl w:val="1"/>
        <w:rPr>
          <w:sz w:val="22"/>
          <w:szCs w:val="22"/>
        </w:rPr>
      </w:pPr>
      <w:r w:rsidRPr="00F972DF">
        <w:rPr>
          <w:sz w:val="22"/>
          <w:szCs w:val="22"/>
        </w:rPr>
        <w:t>11.2 Пенсия за выслугу лет (за исключением пенсии за выслугу лет, установленной к трудовой пенсии по инвалидности) назначается бессрочно.</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Пенсия за выслугу лет, установленная к трудовой пенсии по инвалидности, назначается на срок, на который установлена трудовая пенсия по инвалидности.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Муниципальным служащим, у которых выплата пенсии за выслугу лет была прекращена в связи с прекращением выплаты трудовой пенсии по инвалидности, при установлении трудовой пенсии по старости органами, осуществляющими пенсионное обеспечение, производится восстановление пенсии за выслугу лет со дня установления трудовой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разделом 6 настоящего Положения с учетом размера установленной трудовой пенсии по старости. По желанию указанных муниципальных служащих, пенсия за выслугу лет им может быть установлена заново в порядке, предусмотренном настоящим Положением.</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 xml:space="preserve">12. Выплата пенсии за выслугу лет, </w:t>
      </w:r>
    </w:p>
    <w:p w:rsidR="008B5529" w:rsidRPr="00F972DF" w:rsidRDefault="008B5529" w:rsidP="008B5529">
      <w:pPr>
        <w:autoSpaceDE w:val="0"/>
        <w:autoSpaceDN w:val="0"/>
        <w:adjustRightInd w:val="0"/>
        <w:jc w:val="center"/>
        <w:outlineLvl w:val="1"/>
        <w:rPr>
          <w:b/>
          <w:sz w:val="22"/>
          <w:szCs w:val="22"/>
        </w:rPr>
      </w:pPr>
      <w:r w:rsidRPr="00F972DF">
        <w:rPr>
          <w:b/>
          <w:sz w:val="22"/>
          <w:szCs w:val="22"/>
        </w:rPr>
        <w:t>не полученной в связи со смертью пенсионера</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5" w:history="1">
        <w:r w:rsidRPr="00F972DF">
          <w:rPr>
            <w:sz w:val="22"/>
            <w:szCs w:val="22"/>
          </w:rPr>
          <w:t>законом</w:t>
        </w:r>
      </w:hyperlink>
      <w:r w:rsidRPr="00F972DF">
        <w:rPr>
          <w:sz w:val="22"/>
          <w:szCs w:val="22"/>
        </w:rPr>
        <w:t xml:space="preserve"> «О трудовых пенсиях в Российской Федерации».</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13. Выплата пенсии за выслугу лет гражданам, проживающим в государственных и муниципальных стационарных учреждениях социального обслуживания</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 xml:space="preserve">Выплата пенсии за выслугу лет в период нахождения пенсионера в государственном или муниципальном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6" w:history="1">
        <w:r w:rsidRPr="00F972DF">
          <w:rPr>
            <w:sz w:val="22"/>
            <w:szCs w:val="22"/>
          </w:rPr>
          <w:t>законом</w:t>
        </w:r>
      </w:hyperlink>
      <w:r w:rsidRPr="00F972DF">
        <w:rPr>
          <w:sz w:val="22"/>
          <w:szCs w:val="22"/>
        </w:rPr>
        <w:t xml:space="preserve"> «О трудовых пенсиях в Российской Федерации». </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 xml:space="preserve">14. Выплата пенсии за выслугу лет, </w:t>
      </w:r>
    </w:p>
    <w:p w:rsidR="008B5529" w:rsidRPr="00F972DF" w:rsidRDefault="008B5529" w:rsidP="008B5529">
      <w:pPr>
        <w:autoSpaceDE w:val="0"/>
        <w:autoSpaceDN w:val="0"/>
        <w:adjustRightInd w:val="0"/>
        <w:jc w:val="center"/>
        <w:outlineLvl w:val="1"/>
        <w:rPr>
          <w:b/>
          <w:sz w:val="22"/>
          <w:szCs w:val="22"/>
        </w:rPr>
      </w:pPr>
      <w:r w:rsidRPr="00F972DF">
        <w:rPr>
          <w:b/>
          <w:sz w:val="22"/>
          <w:szCs w:val="22"/>
        </w:rPr>
        <w:t>не полученной пенсионером своевременно</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14.1. Суммы назначенной пенсии за выслугу лет, не полученной пенсионером своевременно, выплачиваются за период не более трех лет.</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14.2.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 xml:space="preserve">15. Органы, </w:t>
      </w:r>
      <w:r w:rsidR="00F972DF">
        <w:rPr>
          <w:b/>
          <w:sz w:val="22"/>
          <w:szCs w:val="22"/>
        </w:rPr>
        <w:t xml:space="preserve"> </w:t>
      </w:r>
      <w:r w:rsidRPr="00F972DF">
        <w:rPr>
          <w:b/>
          <w:sz w:val="22"/>
          <w:szCs w:val="22"/>
        </w:rPr>
        <w:t>осуществляющие пенсионное обеспечение</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 xml:space="preserve">15.1. Пенсионное обеспечение в соответствии с настоящим Положением осуществляется администрацией </w:t>
      </w:r>
      <w:r w:rsidR="003E4184" w:rsidRPr="00F972DF">
        <w:rPr>
          <w:sz w:val="22"/>
          <w:szCs w:val="22"/>
        </w:rPr>
        <w:t>р.п. Башмаково</w:t>
      </w:r>
      <w:r w:rsidR="003E4184" w:rsidRPr="00F972DF">
        <w:rPr>
          <w:i/>
          <w:sz w:val="22"/>
          <w:szCs w:val="22"/>
        </w:rPr>
        <w:t xml:space="preserve"> </w:t>
      </w:r>
      <w:r w:rsidRPr="00F972DF">
        <w:rPr>
          <w:sz w:val="22"/>
          <w:szCs w:val="22"/>
        </w:rPr>
        <w:t>по месту жительства лица, обратившегося за пенсией. При выезде пенсионера за пределы</w:t>
      </w:r>
      <w:r w:rsidR="003E4184" w:rsidRPr="00F972DF">
        <w:rPr>
          <w:sz w:val="22"/>
          <w:szCs w:val="22"/>
        </w:rPr>
        <w:t xml:space="preserve"> р.п. Башмаково</w:t>
      </w:r>
      <w:r w:rsidRPr="00F972DF">
        <w:rPr>
          <w:sz w:val="22"/>
          <w:szCs w:val="22"/>
        </w:rPr>
        <w:t xml:space="preserve"> выплата ему пенсии за выслугу лет осуществляется органом местного самоуправления по прежнему месту жительства путем зачисления пенсии на счет в банковском учреждении по новому месту жительства или месту пребывания на основании документов о регистрации, выданных в установ</w:t>
      </w:r>
      <w:r w:rsidR="00F972DF">
        <w:rPr>
          <w:sz w:val="22"/>
          <w:szCs w:val="22"/>
        </w:rPr>
        <w:t>б</w:t>
      </w:r>
      <w:r w:rsidRPr="00F972DF">
        <w:rPr>
          <w:sz w:val="22"/>
          <w:szCs w:val="22"/>
        </w:rPr>
        <w:t>ленном порядке органами регистрационного учета.</w:t>
      </w:r>
    </w:p>
    <w:p w:rsidR="008B5529" w:rsidRPr="00F972DF" w:rsidRDefault="008B5529" w:rsidP="008B5529">
      <w:pPr>
        <w:autoSpaceDE w:val="0"/>
        <w:autoSpaceDN w:val="0"/>
        <w:adjustRightInd w:val="0"/>
        <w:ind w:firstLine="539"/>
        <w:jc w:val="both"/>
        <w:outlineLvl w:val="1"/>
        <w:rPr>
          <w:sz w:val="22"/>
          <w:szCs w:val="22"/>
        </w:rPr>
      </w:pPr>
      <w:r w:rsidRPr="00F972DF">
        <w:rPr>
          <w:sz w:val="22"/>
          <w:szCs w:val="22"/>
        </w:rPr>
        <w:t xml:space="preserve">15.2. Перечень документов, необходимых для назначения пенсии за выслугу лет, правила обращения за пенсией, назначения, исчисления и выплаты пенсии, ведения пенсионной документации устанавливаются муниципальными правовыми актами администрации </w:t>
      </w:r>
      <w:r w:rsidR="003E4184" w:rsidRPr="00F972DF">
        <w:rPr>
          <w:sz w:val="22"/>
          <w:szCs w:val="22"/>
        </w:rPr>
        <w:t>р.п. Башмаково.</w:t>
      </w:r>
    </w:p>
    <w:p w:rsidR="008B5529" w:rsidRPr="00F972DF" w:rsidRDefault="008B5529" w:rsidP="00953896">
      <w:pPr>
        <w:autoSpaceDE w:val="0"/>
        <w:autoSpaceDN w:val="0"/>
        <w:adjustRightInd w:val="0"/>
        <w:jc w:val="center"/>
        <w:outlineLvl w:val="1"/>
        <w:rPr>
          <w:b/>
          <w:sz w:val="22"/>
          <w:szCs w:val="22"/>
        </w:rPr>
      </w:pPr>
      <w:r w:rsidRPr="00F972DF">
        <w:rPr>
          <w:b/>
          <w:sz w:val="22"/>
          <w:szCs w:val="22"/>
        </w:rPr>
        <w:t>16. Порядок перерасчета и индексации пенсии за выслугу лет</w:t>
      </w:r>
    </w:p>
    <w:p w:rsidR="008B5529" w:rsidRPr="00F972DF" w:rsidRDefault="008B5529" w:rsidP="00F972DF">
      <w:pPr>
        <w:autoSpaceDE w:val="0"/>
        <w:autoSpaceDN w:val="0"/>
        <w:adjustRightInd w:val="0"/>
        <w:ind w:firstLine="539"/>
        <w:jc w:val="both"/>
        <w:outlineLvl w:val="1"/>
        <w:rPr>
          <w:sz w:val="22"/>
          <w:szCs w:val="22"/>
        </w:rPr>
      </w:pPr>
      <w:r w:rsidRPr="00F972DF">
        <w:rPr>
          <w:sz w:val="22"/>
          <w:szCs w:val="22"/>
        </w:rPr>
        <w:t xml:space="preserve">16.1. </w:t>
      </w:r>
      <w:proofErr w:type="gramStart"/>
      <w:r w:rsidRPr="00F972DF">
        <w:rPr>
          <w:sz w:val="22"/>
          <w:szCs w:val="22"/>
        </w:rPr>
        <w:t xml:space="preserve">Перерасчет размера пенсий за выслугу лет муниципальных служащих  производится с учетом положений разделов 6 и 8 настоящего Положения в случае последующего после назначения пенсии за выслугу лет увеличения продолжительности муниципальной службы, с учетом которого определяется размер пенсии за выслугу лет, и (или) замещения должности муниципальной службы </w:t>
      </w:r>
      <w:r w:rsidR="003E4184" w:rsidRPr="00F972DF">
        <w:rPr>
          <w:sz w:val="22"/>
          <w:szCs w:val="22"/>
        </w:rPr>
        <w:t>р.п. Башмаково</w:t>
      </w:r>
      <w:r w:rsidR="003E4184" w:rsidRPr="00F972DF">
        <w:rPr>
          <w:i/>
          <w:sz w:val="22"/>
          <w:szCs w:val="22"/>
        </w:rPr>
        <w:t xml:space="preserve"> </w:t>
      </w:r>
      <w:r w:rsidRPr="00F972DF">
        <w:rPr>
          <w:sz w:val="22"/>
          <w:szCs w:val="22"/>
        </w:rPr>
        <w:t>не менее 12 полных месяцев с более высоким должностным окладом.</w:t>
      </w:r>
      <w:proofErr w:type="gramEnd"/>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 xml:space="preserve">16.2.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части трудовой пенсии по старости либо за вычетом трудовой пенсии по инвалидности, установленной в соответствии с Федеральным </w:t>
      </w:r>
      <w:hyperlink r:id="rId17" w:history="1">
        <w:r w:rsidRPr="00F972DF">
          <w:rPr>
            <w:sz w:val="22"/>
            <w:szCs w:val="22"/>
          </w:rPr>
          <w:t>законом</w:t>
        </w:r>
      </w:hyperlink>
      <w:r w:rsidRPr="00F972DF">
        <w:rPr>
          <w:sz w:val="22"/>
          <w:szCs w:val="22"/>
        </w:rPr>
        <w:t xml:space="preserve"> «О трудовых пенсиях в Российской Федерации».</w:t>
      </w:r>
    </w:p>
    <w:p w:rsidR="008B5529" w:rsidRPr="00F972DF" w:rsidRDefault="008B5529" w:rsidP="008B5529">
      <w:pPr>
        <w:autoSpaceDE w:val="0"/>
        <w:autoSpaceDN w:val="0"/>
        <w:adjustRightInd w:val="0"/>
        <w:ind w:firstLine="540"/>
        <w:jc w:val="both"/>
        <w:outlineLvl w:val="1"/>
        <w:rPr>
          <w:sz w:val="22"/>
          <w:szCs w:val="22"/>
        </w:rPr>
      </w:pPr>
      <w:r w:rsidRPr="00F972DF">
        <w:rPr>
          <w:sz w:val="22"/>
          <w:szCs w:val="22"/>
        </w:rPr>
        <w:t>16.3. Минимальный размер пенсии индексируется при повышении размеров должностных окладов муниципальных служащих на индекс повышения должностных окладов муниципальных служащих.</w:t>
      </w:r>
    </w:p>
    <w:p w:rsidR="008B5529" w:rsidRPr="00F972DF" w:rsidRDefault="008B5529" w:rsidP="00F972DF">
      <w:pPr>
        <w:autoSpaceDE w:val="0"/>
        <w:autoSpaceDN w:val="0"/>
        <w:adjustRightInd w:val="0"/>
        <w:jc w:val="center"/>
        <w:outlineLvl w:val="1"/>
        <w:rPr>
          <w:b/>
          <w:sz w:val="22"/>
          <w:szCs w:val="22"/>
        </w:rPr>
      </w:pPr>
      <w:r w:rsidRPr="00F972DF">
        <w:rPr>
          <w:b/>
          <w:sz w:val="22"/>
          <w:szCs w:val="22"/>
        </w:rPr>
        <w:t xml:space="preserve">17. Основания для прекращения </w:t>
      </w:r>
      <w:r w:rsidR="00F972DF">
        <w:rPr>
          <w:b/>
          <w:sz w:val="22"/>
          <w:szCs w:val="22"/>
        </w:rPr>
        <w:t xml:space="preserve"> </w:t>
      </w:r>
      <w:r w:rsidRPr="00F972DF">
        <w:rPr>
          <w:b/>
          <w:sz w:val="22"/>
          <w:szCs w:val="22"/>
        </w:rPr>
        <w:t>выплаты пенсии за выслугу лет</w:t>
      </w:r>
    </w:p>
    <w:p w:rsidR="008B5529" w:rsidRPr="00F972DF" w:rsidRDefault="008B5529" w:rsidP="008B5529">
      <w:pPr>
        <w:autoSpaceDE w:val="0"/>
        <w:autoSpaceDN w:val="0"/>
        <w:adjustRightInd w:val="0"/>
        <w:spacing w:before="120"/>
        <w:ind w:firstLine="539"/>
        <w:jc w:val="both"/>
        <w:outlineLvl w:val="1"/>
        <w:rPr>
          <w:sz w:val="22"/>
          <w:szCs w:val="22"/>
        </w:rPr>
      </w:pPr>
      <w:r w:rsidRPr="00F972DF">
        <w:rPr>
          <w:sz w:val="22"/>
          <w:szCs w:val="22"/>
        </w:rPr>
        <w:t>Выплата пенсии за выслугу лет, установленной в соответствии с настоящим Положением, прекращается в случае смерти пенсионера или признания его в установленном порядке умершим или безвестно отсутствующим.</w:t>
      </w:r>
    </w:p>
    <w:p w:rsidR="00953896" w:rsidRDefault="00953896" w:rsidP="008B5529">
      <w:pPr>
        <w:pStyle w:val="a3"/>
        <w:jc w:val="right"/>
        <w:rPr>
          <w:sz w:val="28"/>
          <w:szCs w:val="24"/>
        </w:rPr>
      </w:pPr>
    </w:p>
    <w:p w:rsidR="008B5529" w:rsidRPr="00953896" w:rsidRDefault="008B5529" w:rsidP="008B5529">
      <w:pPr>
        <w:pStyle w:val="a3"/>
        <w:jc w:val="right"/>
        <w:rPr>
          <w:sz w:val="22"/>
          <w:szCs w:val="22"/>
        </w:rPr>
      </w:pPr>
      <w:r w:rsidRPr="00953896">
        <w:rPr>
          <w:sz w:val="22"/>
          <w:szCs w:val="22"/>
        </w:rPr>
        <w:t>Приложение 1</w:t>
      </w:r>
    </w:p>
    <w:p w:rsidR="008B5529" w:rsidRPr="00953896" w:rsidRDefault="008B5529" w:rsidP="008B5529">
      <w:pPr>
        <w:pStyle w:val="a3"/>
        <w:jc w:val="right"/>
        <w:rPr>
          <w:sz w:val="22"/>
          <w:szCs w:val="22"/>
        </w:rPr>
      </w:pPr>
      <w:r w:rsidRPr="00953896">
        <w:rPr>
          <w:sz w:val="22"/>
          <w:szCs w:val="22"/>
        </w:rPr>
        <w:t>к Положению о размере и порядке</w:t>
      </w:r>
    </w:p>
    <w:p w:rsidR="008B5529" w:rsidRPr="00953896" w:rsidRDefault="008B5529" w:rsidP="008B5529">
      <w:pPr>
        <w:pStyle w:val="a3"/>
        <w:jc w:val="right"/>
        <w:rPr>
          <w:sz w:val="22"/>
          <w:szCs w:val="22"/>
        </w:rPr>
      </w:pPr>
      <w:r w:rsidRPr="00953896">
        <w:rPr>
          <w:sz w:val="22"/>
          <w:szCs w:val="22"/>
        </w:rPr>
        <w:t>предоставления права на пенсию</w:t>
      </w:r>
    </w:p>
    <w:p w:rsidR="008B5529" w:rsidRPr="00953896" w:rsidRDefault="008B5529" w:rsidP="008B5529">
      <w:pPr>
        <w:pStyle w:val="a3"/>
        <w:jc w:val="right"/>
        <w:rPr>
          <w:sz w:val="22"/>
          <w:szCs w:val="22"/>
        </w:rPr>
      </w:pPr>
      <w:r w:rsidRPr="00953896">
        <w:rPr>
          <w:sz w:val="22"/>
          <w:szCs w:val="22"/>
        </w:rPr>
        <w:t>за выслугу лет муниципальным</w:t>
      </w:r>
    </w:p>
    <w:p w:rsidR="008B5529" w:rsidRPr="00953896" w:rsidRDefault="008B5529" w:rsidP="008B5529">
      <w:pPr>
        <w:pStyle w:val="a3"/>
        <w:jc w:val="right"/>
        <w:rPr>
          <w:sz w:val="22"/>
          <w:szCs w:val="22"/>
        </w:rPr>
      </w:pPr>
      <w:r w:rsidRPr="00953896">
        <w:rPr>
          <w:sz w:val="22"/>
          <w:szCs w:val="22"/>
        </w:rPr>
        <w:t xml:space="preserve">служащим </w:t>
      </w:r>
      <w:r w:rsidR="003E4184" w:rsidRPr="00953896">
        <w:rPr>
          <w:sz w:val="22"/>
          <w:szCs w:val="22"/>
        </w:rPr>
        <w:t>р.п. Башмаково</w:t>
      </w:r>
    </w:p>
    <w:p w:rsidR="008B5529" w:rsidRPr="00953896" w:rsidRDefault="008B5529" w:rsidP="00953896">
      <w:pPr>
        <w:pStyle w:val="a3"/>
        <w:jc w:val="right"/>
        <w:rPr>
          <w:sz w:val="22"/>
          <w:szCs w:val="22"/>
        </w:rPr>
      </w:pPr>
      <w:r w:rsidRPr="00953896">
        <w:rPr>
          <w:sz w:val="22"/>
          <w:szCs w:val="22"/>
        </w:rPr>
        <w:t>Башмаковского района</w:t>
      </w:r>
      <w:r w:rsidR="00953896">
        <w:rPr>
          <w:sz w:val="22"/>
          <w:szCs w:val="22"/>
        </w:rPr>
        <w:t xml:space="preserve"> </w:t>
      </w:r>
      <w:r w:rsidRPr="00953896">
        <w:rPr>
          <w:sz w:val="22"/>
          <w:szCs w:val="22"/>
        </w:rPr>
        <w:t>Пензенской области</w:t>
      </w:r>
    </w:p>
    <w:p w:rsidR="008B5529" w:rsidRPr="00953896" w:rsidRDefault="008B5529" w:rsidP="008B5529">
      <w:pPr>
        <w:autoSpaceDE w:val="0"/>
        <w:autoSpaceDN w:val="0"/>
        <w:adjustRightInd w:val="0"/>
        <w:jc w:val="right"/>
        <w:rPr>
          <w:sz w:val="22"/>
          <w:szCs w:val="22"/>
        </w:rPr>
      </w:pPr>
    </w:p>
    <w:p w:rsidR="008B5529" w:rsidRPr="00953896" w:rsidRDefault="008B5529" w:rsidP="008B5529">
      <w:pPr>
        <w:autoSpaceDE w:val="0"/>
        <w:autoSpaceDN w:val="0"/>
        <w:adjustRightInd w:val="0"/>
        <w:jc w:val="center"/>
        <w:rPr>
          <w:b/>
          <w:sz w:val="22"/>
          <w:szCs w:val="22"/>
        </w:rPr>
      </w:pPr>
      <w:r w:rsidRPr="00953896">
        <w:rPr>
          <w:b/>
          <w:sz w:val="22"/>
          <w:szCs w:val="22"/>
        </w:rPr>
        <w:t>ПЕРЕЧЕНЬ</w:t>
      </w:r>
    </w:p>
    <w:p w:rsidR="008B5529" w:rsidRPr="00953896" w:rsidRDefault="008B5529" w:rsidP="008B5529">
      <w:pPr>
        <w:autoSpaceDE w:val="0"/>
        <w:autoSpaceDN w:val="0"/>
        <w:adjustRightInd w:val="0"/>
        <w:ind w:firstLine="540"/>
        <w:jc w:val="center"/>
        <w:rPr>
          <w:b/>
          <w:sz w:val="22"/>
          <w:szCs w:val="22"/>
        </w:rPr>
      </w:pPr>
      <w:r w:rsidRPr="00953896">
        <w:rPr>
          <w:b/>
          <w:sz w:val="22"/>
          <w:szCs w:val="22"/>
        </w:rPr>
        <w:t xml:space="preserve">должностей замещавшие на 19 февраля 1997 года (на день вступления в силу закона Пензенской области "О муниципальной службе в Пензенской области") и позднее на постоянной основе должности муниципальной службы в </w:t>
      </w:r>
      <w:r w:rsidR="003E4184" w:rsidRPr="00953896">
        <w:rPr>
          <w:b/>
          <w:sz w:val="22"/>
          <w:szCs w:val="22"/>
        </w:rPr>
        <w:t>р.п. Башмаково</w:t>
      </w:r>
      <w:r w:rsidRPr="00953896">
        <w:rPr>
          <w:b/>
          <w:sz w:val="22"/>
          <w:szCs w:val="22"/>
        </w:rPr>
        <w:t xml:space="preserve"> Башмаковского сельсовета Пензенской области </w:t>
      </w:r>
    </w:p>
    <w:p w:rsidR="008B5529" w:rsidRPr="00953896" w:rsidRDefault="008B5529" w:rsidP="008B5529">
      <w:pPr>
        <w:pStyle w:val="a3"/>
        <w:rPr>
          <w:sz w:val="22"/>
          <w:szCs w:val="22"/>
        </w:rPr>
      </w:pPr>
    </w:p>
    <w:p w:rsidR="008B5529" w:rsidRPr="00953896" w:rsidRDefault="008B5529" w:rsidP="008B5529">
      <w:pPr>
        <w:pStyle w:val="a3"/>
        <w:rPr>
          <w:sz w:val="22"/>
          <w:szCs w:val="22"/>
        </w:rPr>
      </w:pPr>
      <w:r w:rsidRPr="00953896">
        <w:rPr>
          <w:sz w:val="22"/>
          <w:szCs w:val="22"/>
        </w:rPr>
        <w:t xml:space="preserve">Председатель исполкома  </w:t>
      </w:r>
      <w:r w:rsidR="003E4184" w:rsidRPr="00953896">
        <w:rPr>
          <w:sz w:val="22"/>
          <w:szCs w:val="22"/>
        </w:rPr>
        <w:t>Башмаковского</w:t>
      </w:r>
      <w:r w:rsidRPr="00953896">
        <w:rPr>
          <w:sz w:val="22"/>
          <w:szCs w:val="22"/>
        </w:rPr>
        <w:t xml:space="preserve"> </w:t>
      </w:r>
      <w:r w:rsidR="008707B8">
        <w:rPr>
          <w:sz w:val="22"/>
          <w:szCs w:val="22"/>
        </w:rPr>
        <w:t>посел</w:t>
      </w:r>
      <w:r w:rsidR="003E4184" w:rsidRPr="00953896">
        <w:rPr>
          <w:sz w:val="22"/>
          <w:szCs w:val="22"/>
        </w:rPr>
        <w:t>кового</w:t>
      </w:r>
      <w:r w:rsidRPr="00953896">
        <w:rPr>
          <w:sz w:val="22"/>
          <w:szCs w:val="22"/>
        </w:rPr>
        <w:t xml:space="preserve"> Совета</w:t>
      </w:r>
    </w:p>
    <w:p w:rsidR="008B5529" w:rsidRPr="00953896" w:rsidRDefault="008B5529" w:rsidP="008B5529">
      <w:pPr>
        <w:pStyle w:val="a3"/>
        <w:rPr>
          <w:sz w:val="22"/>
          <w:szCs w:val="22"/>
        </w:rPr>
      </w:pPr>
    </w:p>
    <w:p w:rsidR="008B5529" w:rsidRPr="00953896" w:rsidRDefault="008B5529" w:rsidP="008B5529">
      <w:pPr>
        <w:pStyle w:val="a3"/>
        <w:rPr>
          <w:sz w:val="22"/>
          <w:szCs w:val="22"/>
        </w:rPr>
      </w:pPr>
      <w:r w:rsidRPr="00953896">
        <w:rPr>
          <w:sz w:val="22"/>
          <w:szCs w:val="22"/>
        </w:rPr>
        <w:t xml:space="preserve">Секретарь исполкома  </w:t>
      </w:r>
      <w:r w:rsidR="003E4184" w:rsidRPr="00953896">
        <w:rPr>
          <w:sz w:val="22"/>
          <w:szCs w:val="22"/>
        </w:rPr>
        <w:t>Башмаковского поселкового</w:t>
      </w:r>
      <w:r w:rsidRPr="00953896">
        <w:rPr>
          <w:sz w:val="22"/>
          <w:szCs w:val="22"/>
        </w:rPr>
        <w:t xml:space="preserve">  Совета</w:t>
      </w:r>
    </w:p>
    <w:p w:rsidR="008B5529" w:rsidRPr="00953896" w:rsidRDefault="008B5529" w:rsidP="008B5529">
      <w:pPr>
        <w:pStyle w:val="a3"/>
        <w:rPr>
          <w:sz w:val="22"/>
          <w:szCs w:val="22"/>
        </w:rPr>
      </w:pPr>
    </w:p>
    <w:p w:rsidR="008B5529" w:rsidRPr="00953896" w:rsidRDefault="008B5529" w:rsidP="008B5529">
      <w:pPr>
        <w:autoSpaceDE w:val="0"/>
        <w:autoSpaceDN w:val="0"/>
        <w:adjustRightInd w:val="0"/>
        <w:outlineLvl w:val="1"/>
        <w:rPr>
          <w:sz w:val="22"/>
          <w:szCs w:val="22"/>
        </w:rPr>
      </w:pPr>
    </w:p>
    <w:p w:rsidR="008B5529" w:rsidRPr="00953896" w:rsidRDefault="008B5529" w:rsidP="008B5529">
      <w:pPr>
        <w:pStyle w:val="a3"/>
        <w:jc w:val="right"/>
        <w:rPr>
          <w:sz w:val="22"/>
          <w:szCs w:val="22"/>
        </w:rPr>
      </w:pPr>
      <w:r w:rsidRPr="00953896">
        <w:rPr>
          <w:sz w:val="22"/>
          <w:szCs w:val="22"/>
        </w:rPr>
        <w:t>Приложение 2</w:t>
      </w:r>
    </w:p>
    <w:p w:rsidR="008B5529" w:rsidRPr="00953896" w:rsidRDefault="008B5529" w:rsidP="008B5529">
      <w:pPr>
        <w:pStyle w:val="a3"/>
        <w:jc w:val="right"/>
        <w:rPr>
          <w:sz w:val="22"/>
          <w:szCs w:val="22"/>
        </w:rPr>
      </w:pPr>
      <w:r w:rsidRPr="00953896">
        <w:rPr>
          <w:sz w:val="22"/>
          <w:szCs w:val="22"/>
        </w:rPr>
        <w:t>к Положению о размере и порядке</w:t>
      </w:r>
    </w:p>
    <w:p w:rsidR="008B5529" w:rsidRPr="00953896" w:rsidRDefault="008B5529" w:rsidP="008B5529">
      <w:pPr>
        <w:pStyle w:val="a3"/>
        <w:jc w:val="right"/>
        <w:rPr>
          <w:sz w:val="22"/>
          <w:szCs w:val="22"/>
        </w:rPr>
      </w:pPr>
      <w:r w:rsidRPr="00953896">
        <w:rPr>
          <w:sz w:val="22"/>
          <w:szCs w:val="22"/>
        </w:rPr>
        <w:t>предоставления права на пенсию</w:t>
      </w:r>
    </w:p>
    <w:p w:rsidR="008B5529" w:rsidRPr="00953896" w:rsidRDefault="008B5529" w:rsidP="008B5529">
      <w:pPr>
        <w:pStyle w:val="a3"/>
        <w:jc w:val="right"/>
        <w:rPr>
          <w:sz w:val="22"/>
          <w:szCs w:val="22"/>
        </w:rPr>
      </w:pPr>
      <w:r w:rsidRPr="00953896">
        <w:rPr>
          <w:sz w:val="22"/>
          <w:szCs w:val="22"/>
        </w:rPr>
        <w:t>за выслугу лет муниципальным</w:t>
      </w:r>
    </w:p>
    <w:p w:rsidR="008B5529" w:rsidRPr="00953896" w:rsidRDefault="008B5529" w:rsidP="008B5529">
      <w:pPr>
        <w:pStyle w:val="a3"/>
        <w:jc w:val="right"/>
        <w:rPr>
          <w:sz w:val="22"/>
          <w:szCs w:val="22"/>
        </w:rPr>
      </w:pPr>
      <w:r w:rsidRPr="00953896">
        <w:rPr>
          <w:sz w:val="22"/>
          <w:szCs w:val="22"/>
        </w:rPr>
        <w:t xml:space="preserve">служащим </w:t>
      </w:r>
      <w:r w:rsidR="003E4184" w:rsidRPr="00953896">
        <w:rPr>
          <w:sz w:val="22"/>
          <w:szCs w:val="22"/>
        </w:rPr>
        <w:t>р.п. Башмаково</w:t>
      </w:r>
      <w:r w:rsidRPr="00953896">
        <w:rPr>
          <w:sz w:val="22"/>
          <w:szCs w:val="22"/>
        </w:rPr>
        <w:t xml:space="preserve"> </w:t>
      </w:r>
    </w:p>
    <w:p w:rsidR="008B5529" w:rsidRPr="00953896" w:rsidRDefault="008B5529" w:rsidP="00953896">
      <w:pPr>
        <w:pStyle w:val="a3"/>
        <w:jc w:val="right"/>
        <w:rPr>
          <w:sz w:val="22"/>
          <w:szCs w:val="22"/>
        </w:rPr>
      </w:pPr>
      <w:r w:rsidRPr="00953896">
        <w:rPr>
          <w:sz w:val="22"/>
          <w:szCs w:val="22"/>
        </w:rPr>
        <w:t>Башмаковского района</w:t>
      </w:r>
      <w:r w:rsidR="00953896">
        <w:rPr>
          <w:sz w:val="22"/>
          <w:szCs w:val="22"/>
        </w:rPr>
        <w:t xml:space="preserve"> </w:t>
      </w:r>
      <w:r w:rsidRPr="00953896">
        <w:rPr>
          <w:sz w:val="22"/>
          <w:szCs w:val="22"/>
        </w:rPr>
        <w:t>Пензенской области</w:t>
      </w:r>
    </w:p>
    <w:p w:rsidR="008B5529" w:rsidRPr="00953896" w:rsidRDefault="008B5529" w:rsidP="008B5529">
      <w:pPr>
        <w:autoSpaceDE w:val="0"/>
        <w:autoSpaceDN w:val="0"/>
        <w:adjustRightInd w:val="0"/>
        <w:jc w:val="center"/>
        <w:rPr>
          <w:sz w:val="22"/>
          <w:szCs w:val="22"/>
        </w:rPr>
      </w:pPr>
    </w:p>
    <w:p w:rsidR="008B5529" w:rsidRPr="00953896" w:rsidRDefault="008B5529" w:rsidP="008B5529">
      <w:pPr>
        <w:autoSpaceDE w:val="0"/>
        <w:autoSpaceDN w:val="0"/>
        <w:adjustRightInd w:val="0"/>
        <w:jc w:val="center"/>
        <w:rPr>
          <w:b/>
          <w:sz w:val="22"/>
          <w:szCs w:val="22"/>
        </w:rPr>
      </w:pPr>
      <w:r w:rsidRPr="00953896">
        <w:rPr>
          <w:sz w:val="22"/>
          <w:szCs w:val="22"/>
        </w:rPr>
        <w:tab/>
      </w:r>
      <w:r w:rsidRPr="00953896">
        <w:rPr>
          <w:b/>
          <w:sz w:val="22"/>
          <w:szCs w:val="22"/>
        </w:rPr>
        <w:t>ПЕРЕЧЕНЬ</w:t>
      </w:r>
    </w:p>
    <w:p w:rsidR="008B5529" w:rsidRPr="00953896" w:rsidRDefault="008B5529" w:rsidP="008B5529">
      <w:pPr>
        <w:autoSpaceDE w:val="0"/>
        <w:autoSpaceDN w:val="0"/>
        <w:adjustRightInd w:val="0"/>
        <w:jc w:val="center"/>
        <w:rPr>
          <w:b/>
          <w:sz w:val="22"/>
          <w:szCs w:val="22"/>
        </w:rPr>
      </w:pPr>
      <w:r w:rsidRPr="00953896">
        <w:rPr>
          <w:b/>
          <w:sz w:val="22"/>
          <w:szCs w:val="22"/>
        </w:rPr>
        <w:t xml:space="preserve">должностей замещавшие до 19 февраля 1997 года должности, приравненные к должностям муниципальной службы в </w:t>
      </w:r>
      <w:r w:rsidR="00011EC0" w:rsidRPr="00953896">
        <w:rPr>
          <w:b/>
          <w:sz w:val="22"/>
          <w:szCs w:val="22"/>
        </w:rPr>
        <w:t>р.п. Башмаково</w:t>
      </w:r>
      <w:r w:rsidRPr="00953896">
        <w:rPr>
          <w:b/>
          <w:sz w:val="22"/>
          <w:szCs w:val="22"/>
        </w:rPr>
        <w:t xml:space="preserve"> Башмаковского района Пензенской области</w:t>
      </w:r>
    </w:p>
    <w:p w:rsidR="008B5529" w:rsidRPr="00953896" w:rsidRDefault="008B5529" w:rsidP="008B5529">
      <w:pPr>
        <w:autoSpaceDE w:val="0"/>
        <w:autoSpaceDN w:val="0"/>
        <w:adjustRightInd w:val="0"/>
        <w:jc w:val="center"/>
        <w:rPr>
          <w:sz w:val="22"/>
          <w:szCs w:val="22"/>
        </w:rPr>
      </w:pPr>
    </w:p>
    <w:tbl>
      <w:tblPr>
        <w:tblW w:w="0" w:type="auto"/>
        <w:tblInd w:w="182" w:type="dxa"/>
        <w:tblLayout w:type="fixed"/>
        <w:tblCellMar>
          <w:left w:w="40" w:type="dxa"/>
          <w:right w:w="40" w:type="dxa"/>
        </w:tblCellMar>
        <w:tblLook w:val="0000" w:firstRow="0" w:lastRow="0" w:firstColumn="0" w:lastColumn="0" w:noHBand="0" w:noVBand="0"/>
      </w:tblPr>
      <w:tblGrid>
        <w:gridCol w:w="4961"/>
        <w:gridCol w:w="4395"/>
      </w:tblGrid>
      <w:tr w:rsidR="008B5529" w:rsidRPr="00953896" w:rsidTr="00953896">
        <w:trPr>
          <w:trHeight w:val="506"/>
        </w:trPr>
        <w:tc>
          <w:tcPr>
            <w:tcW w:w="4961" w:type="dxa"/>
            <w:tcBorders>
              <w:top w:val="single" w:sz="6" w:space="0" w:color="auto"/>
              <w:left w:val="single" w:sz="6" w:space="0" w:color="auto"/>
              <w:bottom w:val="single" w:sz="6" w:space="0" w:color="auto"/>
              <w:right w:val="single" w:sz="6" w:space="0" w:color="auto"/>
            </w:tcBorders>
            <w:shd w:val="clear" w:color="auto" w:fill="FFFFFF"/>
          </w:tcPr>
          <w:p w:rsidR="008B5529" w:rsidRPr="00953896" w:rsidRDefault="008B5529" w:rsidP="00C65AD2">
            <w:pPr>
              <w:pStyle w:val="a3"/>
              <w:rPr>
                <w:sz w:val="22"/>
                <w:szCs w:val="22"/>
              </w:rPr>
            </w:pPr>
            <w:r w:rsidRPr="00953896">
              <w:rPr>
                <w:spacing w:val="-1"/>
                <w:sz w:val="22"/>
                <w:szCs w:val="22"/>
              </w:rPr>
              <w:t xml:space="preserve">Должности, замещавшие </w:t>
            </w:r>
            <w:r w:rsidRPr="00953896">
              <w:rPr>
                <w:bCs/>
                <w:sz w:val="22"/>
                <w:szCs w:val="22"/>
              </w:rPr>
              <w:t xml:space="preserve">до </w:t>
            </w:r>
            <w:r w:rsidRPr="00953896">
              <w:rPr>
                <w:sz w:val="22"/>
                <w:szCs w:val="22"/>
              </w:rPr>
              <w:t>19 февраля 1997 года</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B5529" w:rsidRPr="00953896" w:rsidRDefault="008B5529" w:rsidP="003E4184">
            <w:pPr>
              <w:pStyle w:val="a3"/>
              <w:rPr>
                <w:sz w:val="22"/>
                <w:szCs w:val="22"/>
              </w:rPr>
            </w:pPr>
            <w:r w:rsidRPr="00953896">
              <w:rPr>
                <w:spacing w:val="-2"/>
                <w:sz w:val="22"/>
                <w:szCs w:val="22"/>
              </w:rPr>
              <w:t xml:space="preserve">Соответствующие </w:t>
            </w:r>
            <w:r w:rsidRPr="00953896">
              <w:rPr>
                <w:sz w:val="22"/>
                <w:szCs w:val="22"/>
              </w:rPr>
              <w:t xml:space="preserve">должности муниципальной службы </w:t>
            </w:r>
            <w:r w:rsidR="003E4184" w:rsidRPr="00953896">
              <w:rPr>
                <w:spacing w:val="2"/>
                <w:sz w:val="22"/>
                <w:szCs w:val="22"/>
              </w:rPr>
              <w:t>рабочего поселка Башмаково</w:t>
            </w:r>
          </w:p>
        </w:tc>
      </w:tr>
      <w:tr w:rsidR="008B5529" w:rsidRPr="00953896" w:rsidTr="00953896">
        <w:trPr>
          <w:trHeight w:val="494"/>
        </w:trPr>
        <w:tc>
          <w:tcPr>
            <w:tcW w:w="4961" w:type="dxa"/>
            <w:tcBorders>
              <w:top w:val="single" w:sz="6" w:space="0" w:color="auto"/>
              <w:left w:val="single" w:sz="6" w:space="0" w:color="auto"/>
              <w:bottom w:val="single" w:sz="4" w:space="0" w:color="auto"/>
              <w:right w:val="single" w:sz="6" w:space="0" w:color="auto"/>
            </w:tcBorders>
            <w:shd w:val="clear" w:color="auto" w:fill="FFFFFF"/>
          </w:tcPr>
          <w:p w:rsidR="008B5529" w:rsidRPr="00953896" w:rsidRDefault="008B5529" w:rsidP="00C65AD2">
            <w:pPr>
              <w:pStyle w:val="a3"/>
              <w:jc w:val="both"/>
              <w:rPr>
                <w:spacing w:val="-1"/>
                <w:sz w:val="22"/>
                <w:szCs w:val="22"/>
              </w:rPr>
            </w:pPr>
            <w:r w:rsidRPr="00953896">
              <w:rPr>
                <w:spacing w:val="-1"/>
                <w:sz w:val="22"/>
                <w:szCs w:val="22"/>
              </w:rPr>
              <w:t>Председатель</w:t>
            </w:r>
            <w:r w:rsidR="003E4184" w:rsidRPr="00953896">
              <w:rPr>
                <w:spacing w:val="-1"/>
                <w:sz w:val="22"/>
                <w:szCs w:val="22"/>
              </w:rPr>
              <w:t xml:space="preserve"> </w:t>
            </w:r>
            <w:r w:rsidR="003E4184" w:rsidRPr="00953896">
              <w:rPr>
                <w:spacing w:val="2"/>
                <w:sz w:val="22"/>
                <w:szCs w:val="22"/>
              </w:rPr>
              <w:t>Башмаковского поселкового</w:t>
            </w:r>
            <w:r w:rsidR="003E4184" w:rsidRPr="00953896">
              <w:rPr>
                <w:sz w:val="22"/>
                <w:szCs w:val="22"/>
              </w:rPr>
              <w:t xml:space="preserve"> </w:t>
            </w:r>
            <w:r w:rsidRPr="00953896">
              <w:rPr>
                <w:sz w:val="22"/>
                <w:szCs w:val="22"/>
              </w:rPr>
              <w:t>Совета</w:t>
            </w:r>
          </w:p>
          <w:p w:rsidR="008B5529" w:rsidRPr="00953896" w:rsidRDefault="008B5529" w:rsidP="00C65AD2">
            <w:pPr>
              <w:pStyle w:val="a3"/>
              <w:jc w:val="both"/>
              <w:rPr>
                <w:sz w:val="22"/>
                <w:szCs w:val="22"/>
              </w:rPr>
            </w:pPr>
          </w:p>
        </w:tc>
        <w:tc>
          <w:tcPr>
            <w:tcW w:w="4395" w:type="dxa"/>
            <w:tcBorders>
              <w:top w:val="single" w:sz="6" w:space="0" w:color="auto"/>
              <w:left w:val="single" w:sz="6" w:space="0" w:color="auto"/>
              <w:bottom w:val="single" w:sz="4" w:space="0" w:color="auto"/>
              <w:right w:val="single" w:sz="6" w:space="0" w:color="auto"/>
            </w:tcBorders>
            <w:shd w:val="clear" w:color="auto" w:fill="FFFFFF"/>
          </w:tcPr>
          <w:p w:rsidR="008B5529" w:rsidRPr="00953896" w:rsidRDefault="008B5529" w:rsidP="00C65AD2">
            <w:pPr>
              <w:pStyle w:val="a3"/>
              <w:rPr>
                <w:spacing w:val="-2"/>
                <w:sz w:val="22"/>
                <w:szCs w:val="22"/>
              </w:rPr>
            </w:pPr>
            <w:r w:rsidRPr="00953896">
              <w:rPr>
                <w:spacing w:val="-2"/>
                <w:sz w:val="22"/>
                <w:szCs w:val="22"/>
              </w:rPr>
              <w:t xml:space="preserve">Глава администрации </w:t>
            </w:r>
            <w:r w:rsidR="003E4184" w:rsidRPr="00953896">
              <w:rPr>
                <w:spacing w:val="-2"/>
                <w:sz w:val="22"/>
                <w:szCs w:val="22"/>
              </w:rPr>
              <w:t xml:space="preserve">рабочего </w:t>
            </w:r>
            <w:r w:rsidR="003E4184" w:rsidRPr="00953896">
              <w:rPr>
                <w:spacing w:val="2"/>
                <w:sz w:val="22"/>
                <w:szCs w:val="22"/>
              </w:rPr>
              <w:t>поселка Башмаково</w:t>
            </w:r>
          </w:p>
          <w:p w:rsidR="008B5529" w:rsidRPr="00953896" w:rsidRDefault="008B5529" w:rsidP="00C65AD2">
            <w:pPr>
              <w:pStyle w:val="a3"/>
              <w:rPr>
                <w:sz w:val="22"/>
                <w:szCs w:val="22"/>
              </w:rPr>
            </w:pPr>
          </w:p>
        </w:tc>
      </w:tr>
      <w:tr w:rsidR="008B5529" w:rsidRPr="00953896" w:rsidTr="00953896">
        <w:trPr>
          <w:trHeight w:val="780"/>
        </w:trPr>
        <w:tc>
          <w:tcPr>
            <w:tcW w:w="4961" w:type="dxa"/>
            <w:tcBorders>
              <w:top w:val="single" w:sz="6" w:space="0" w:color="auto"/>
              <w:left w:val="single" w:sz="6" w:space="0" w:color="auto"/>
              <w:bottom w:val="single" w:sz="6" w:space="0" w:color="auto"/>
              <w:right w:val="single" w:sz="6" w:space="0" w:color="auto"/>
            </w:tcBorders>
            <w:shd w:val="clear" w:color="auto" w:fill="FFFFFF"/>
          </w:tcPr>
          <w:p w:rsidR="008B5529" w:rsidRPr="00953896" w:rsidRDefault="008B5529" w:rsidP="00C65AD2">
            <w:pPr>
              <w:pStyle w:val="a3"/>
              <w:jc w:val="both"/>
              <w:rPr>
                <w:spacing w:val="-1"/>
                <w:sz w:val="22"/>
                <w:szCs w:val="22"/>
              </w:rPr>
            </w:pPr>
          </w:p>
          <w:p w:rsidR="008B5529" w:rsidRPr="00953896" w:rsidRDefault="008B5529" w:rsidP="003E4184">
            <w:pPr>
              <w:pStyle w:val="a3"/>
              <w:jc w:val="both"/>
              <w:rPr>
                <w:sz w:val="22"/>
                <w:szCs w:val="22"/>
              </w:rPr>
            </w:pPr>
            <w:r w:rsidRPr="00953896">
              <w:rPr>
                <w:sz w:val="22"/>
                <w:szCs w:val="22"/>
              </w:rPr>
              <w:t xml:space="preserve">Секретарь исполкома  </w:t>
            </w:r>
            <w:r w:rsidR="003E4184" w:rsidRPr="00953896">
              <w:rPr>
                <w:spacing w:val="2"/>
                <w:sz w:val="22"/>
                <w:szCs w:val="22"/>
              </w:rPr>
              <w:t>Башмаковского поселкового</w:t>
            </w:r>
            <w:r w:rsidRPr="00953896">
              <w:rPr>
                <w:sz w:val="22"/>
                <w:szCs w:val="22"/>
              </w:rPr>
              <w:t xml:space="preserve"> Совета</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8B5529" w:rsidRPr="00953896" w:rsidRDefault="008B5529" w:rsidP="00C65AD2">
            <w:pPr>
              <w:pStyle w:val="a3"/>
              <w:rPr>
                <w:sz w:val="22"/>
                <w:szCs w:val="22"/>
              </w:rPr>
            </w:pPr>
          </w:p>
          <w:p w:rsidR="003E4184" w:rsidRPr="00953896" w:rsidRDefault="008B5529" w:rsidP="003E4184">
            <w:pPr>
              <w:pStyle w:val="a3"/>
              <w:rPr>
                <w:spacing w:val="-2"/>
                <w:sz w:val="22"/>
                <w:szCs w:val="22"/>
              </w:rPr>
            </w:pPr>
            <w:r w:rsidRPr="00953896">
              <w:rPr>
                <w:sz w:val="22"/>
                <w:szCs w:val="22"/>
              </w:rPr>
              <w:t xml:space="preserve">Специалист </w:t>
            </w:r>
            <w:r w:rsidRPr="00953896">
              <w:rPr>
                <w:spacing w:val="-2"/>
                <w:sz w:val="22"/>
                <w:szCs w:val="22"/>
              </w:rPr>
              <w:t xml:space="preserve">администрации </w:t>
            </w:r>
            <w:r w:rsidR="003E4184" w:rsidRPr="00953896">
              <w:rPr>
                <w:spacing w:val="-2"/>
                <w:sz w:val="22"/>
                <w:szCs w:val="22"/>
              </w:rPr>
              <w:t xml:space="preserve">рабочего </w:t>
            </w:r>
            <w:r w:rsidR="003E4184" w:rsidRPr="00953896">
              <w:rPr>
                <w:spacing w:val="2"/>
                <w:sz w:val="22"/>
                <w:szCs w:val="22"/>
              </w:rPr>
              <w:t>поселка Башмаково</w:t>
            </w:r>
          </w:p>
          <w:p w:rsidR="008B5529" w:rsidRPr="00953896" w:rsidRDefault="008B5529" w:rsidP="003E4184">
            <w:pPr>
              <w:pStyle w:val="a3"/>
              <w:rPr>
                <w:sz w:val="22"/>
                <w:szCs w:val="22"/>
              </w:rPr>
            </w:pPr>
          </w:p>
        </w:tc>
      </w:tr>
    </w:tbl>
    <w:p w:rsidR="008B5529" w:rsidRPr="00D9331B" w:rsidRDefault="008B5529" w:rsidP="008B5529">
      <w:pPr>
        <w:pStyle w:val="a3"/>
        <w:jc w:val="center"/>
        <w:rPr>
          <w:sz w:val="28"/>
          <w:szCs w:val="28"/>
        </w:rPr>
      </w:pPr>
    </w:p>
    <w:p w:rsidR="008B5529" w:rsidRPr="001619F5" w:rsidRDefault="008B5529" w:rsidP="008B5529">
      <w:pPr>
        <w:rPr>
          <w:sz w:val="28"/>
          <w:szCs w:val="28"/>
        </w:rPr>
      </w:pPr>
    </w:p>
    <w:p w:rsidR="008B5529" w:rsidRDefault="008B5529" w:rsidP="008B5529">
      <w:pPr>
        <w:autoSpaceDE w:val="0"/>
        <w:autoSpaceDN w:val="0"/>
        <w:adjustRightInd w:val="0"/>
        <w:jc w:val="right"/>
        <w:outlineLvl w:val="1"/>
        <w:rPr>
          <w:sz w:val="28"/>
          <w:szCs w:val="28"/>
        </w:rPr>
      </w:pPr>
    </w:p>
    <w:p w:rsidR="008B5529" w:rsidRDefault="008B5529" w:rsidP="008B5529"/>
    <w:p w:rsidR="009E0A2A" w:rsidRDefault="009E0A2A"/>
    <w:sectPr w:rsidR="009E0A2A" w:rsidSect="00955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8B5529"/>
    <w:rsid w:val="000003A6"/>
    <w:rsid w:val="000013BB"/>
    <w:rsid w:val="00001715"/>
    <w:rsid w:val="0000172F"/>
    <w:rsid w:val="000018C8"/>
    <w:rsid w:val="00001CBF"/>
    <w:rsid w:val="00001CDC"/>
    <w:rsid w:val="00002364"/>
    <w:rsid w:val="000030FE"/>
    <w:rsid w:val="000037A8"/>
    <w:rsid w:val="0000427E"/>
    <w:rsid w:val="00004F2F"/>
    <w:rsid w:val="00005145"/>
    <w:rsid w:val="00005481"/>
    <w:rsid w:val="00005F4B"/>
    <w:rsid w:val="00006401"/>
    <w:rsid w:val="000067BB"/>
    <w:rsid w:val="00006A71"/>
    <w:rsid w:val="00007AA6"/>
    <w:rsid w:val="000101C4"/>
    <w:rsid w:val="00010A36"/>
    <w:rsid w:val="00010D64"/>
    <w:rsid w:val="00010D99"/>
    <w:rsid w:val="00011019"/>
    <w:rsid w:val="000112B4"/>
    <w:rsid w:val="0001165A"/>
    <w:rsid w:val="00011EC0"/>
    <w:rsid w:val="00012146"/>
    <w:rsid w:val="00012B56"/>
    <w:rsid w:val="00012FFD"/>
    <w:rsid w:val="000132DB"/>
    <w:rsid w:val="000134BE"/>
    <w:rsid w:val="00013FFE"/>
    <w:rsid w:val="0001430F"/>
    <w:rsid w:val="00014469"/>
    <w:rsid w:val="00014AA6"/>
    <w:rsid w:val="00014E13"/>
    <w:rsid w:val="00015531"/>
    <w:rsid w:val="00015864"/>
    <w:rsid w:val="00015942"/>
    <w:rsid w:val="00015B3A"/>
    <w:rsid w:val="00015EDD"/>
    <w:rsid w:val="000160D2"/>
    <w:rsid w:val="00016555"/>
    <w:rsid w:val="000173B6"/>
    <w:rsid w:val="00017838"/>
    <w:rsid w:val="000178B7"/>
    <w:rsid w:val="000203C3"/>
    <w:rsid w:val="00020634"/>
    <w:rsid w:val="000214B3"/>
    <w:rsid w:val="000215D5"/>
    <w:rsid w:val="00021960"/>
    <w:rsid w:val="00021A99"/>
    <w:rsid w:val="00021EA6"/>
    <w:rsid w:val="00022A7A"/>
    <w:rsid w:val="00022FCB"/>
    <w:rsid w:val="00023054"/>
    <w:rsid w:val="000246D8"/>
    <w:rsid w:val="00024963"/>
    <w:rsid w:val="00024AF5"/>
    <w:rsid w:val="00024C59"/>
    <w:rsid w:val="00024EC2"/>
    <w:rsid w:val="00025231"/>
    <w:rsid w:val="00025CC7"/>
    <w:rsid w:val="00025E13"/>
    <w:rsid w:val="00026EA8"/>
    <w:rsid w:val="00027680"/>
    <w:rsid w:val="00027E40"/>
    <w:rsid w:val="00027FAA"/>
    <w:rsid w:val="00030193"/>
    <w:rsid w:val="00030E85"/>
    <w:rsid w:val="000316B4"/>
    <w:rsid w:val="00032064"/>
    <w:rsid w:val="00032157"/>
    <w:rsid w:val="000327EC"/>
    <w:rsid w:val="0003302D"/>
    <w:rsid w:val="00033CE7"/>
    <w:rsid w:val="0003439C"/>
    <w:rsid w:val="00034748"/>
    <w:rsid w:val="00035064"/>
    <w:rsid w:val="00035360"/>
    <w:rsid w:val="0003550B"/>
    <w:rsid w:val="0003598E"/>
    <w:rsid w:val="000359D4"/>
    <w:rsid w:val="00035FCC"/>
    <w:rsid w:val="0003628F"/>
    <w:rsid w:val="0003670F"/>
    <w:rsid w:val="00037CB8"/>
    <w:rsid w:val="00037D44"/>
    <w:rsid w:val="0004040D"/>
    <w:rsid w:val="000409C4"/>
    <w:rsid w:val="000414C5"/>
    <w:rsid w:val="000415CF"/>
    <w:rsid w:val="0004239F"/>
    <w:rsid w:val="00042DD6"/>
    <w:rsid w:val="00043658"/>
    <w:rsid w:val="00043A9E"/>
    <w:rsid w:val="000440DE"/>
    <w:rsid w:val="0004411B"/>
    <w:rsid w:val="00044A32"/>
    <w:rsid w:val="000452E7"/>
    <w:rsid w:val="000456C8"/>
    <w:rsid w:val="00045A78"/>
    <w:rsid w:val="00045BB6"/>
    <w:rsid w:val="00045EE7"/>
    <w:rsid w:val="0004621C"/>
    <w:rsid w:val="000463F8"/>
    <w:rsid w:val="00046829"/>
    <w:rsid w:val="00046CF6"/>
    <w:rsid w:val="00047345"/>
    <w:rsid w:val="00047BBF"/>
    <w:rsid w:val="00047C21"/>
    <w:rsid w:val="0005016E"/>
    <w:rsid w:val="00050712"/>
    <w:rsid w:val="00050A86"/>
    <w:rsid w:val="00051274"/>
    <w:rsid w:val="000521D3"/>
    <w:rsid w:val="0005223F"/>
    <w:rsid w:val="000526B3"/>
    <w:rsid w:val="00052BFF"/>
    <w:rsid w:val="00052CC3"/>
    <w:rsid w:val="00053170"/>
    <w:rsid w:val="0005341D"/>
    <w:rsid w:val="000537D8"/>
    <w:rsid w:val="00053984"/>
    <w:rsid w:val="000539FB"/>
    <w:rsid w:val="000559C7"/>
    <w:rsid w:val="00056303"/>
    <w:rsid w:val="000567E9"/>
    <w:rsid w:val="00056C1A"/>
    <w:rsid w:val="000572DF"/>
    <w:rsid w:val="000603C6"/>
    <w:rsid w:val="00060FBD"/>
    <w:rsid w:val="00062C61"/>
    <w:rsid w:val="0006399E"/>
    <w:rsid w:val="00063AD2"/>
    <w:rsid w:val="00063BE9"/>
    <w:rsid w:val="00064336"/>
    <w:rsid w:val="00064C16"/>
    <w:rsid w:val="00064CBB"/>
    <w:rsid w:val="00064FBB"/>
    <w:rsid w:val="0006593D"/>
    <w:rsid w:val="00066D9C"/>
    <w:rsid w:val="0006718C"/>
    <w:rsid w:val="000672E7"/>
    <w:rsid w:val="00067A6B"/>
    <w:rsid w:val="00067D24"/>
    <w:rsid w:val="0007030F"/>
    <w:rsid w:val="0007173B"/>
    <w:rsid w:val="00071DCD"/>
    <w:rsid w:val="000725D6"/>
    <w:rsid w:val="00072915"/>
    <w:rsid w:val="00072A6F"/>
    <w:rsid w:val="000731C6"/>
    <w:rsid w:val="00073910"/>
    <w:rsid w:val="00073A88"/>
    <w:rsid w:val="00073D8B"/>
    <w:rsid w:val="0007416E"/>
    <w:rsid w:val="00074EDE"/>
    <w:rsid w:val="00074EE8"/>
    <w:rsid w:val="000752D8"/>
    <w:rsid w:val="000753B2"/>
    <w:rsid w:val="000756F6"/>
    <w:rsid w:val="00075AD7"/>
    <w:rsid w:val="00076B0D"/>
    <w:rsid w:val="00076E0B"/>
    <w:rsid w:val="0007724B"/>
    <w:rsid w:val="00077D1E"/>
    <w:rsid w:val="00077F4D"/>
    <w:rsid w:val="00080AD4"/>
    <w:rsid w:val="00080D29"/>
    <w:rsid w:val="0008144A"/>
    <w:rsid w:val="00081AB4"/>
    <w:rsid w:val="00083BAC"/>
    <w:rsid w:val="00083CD6"/>
    <w:rsid w:val="00084761"/>
    <w:rsid w:val="000849DE"/>
    <w:rsid w:val="00084A8B"/>
    <w:rsid w:val="00084F51"/>
    <w:rsid w:val="0008575B"/>
    <w:rsid w:val="00085978"/>
    <w:rsid w:val="00086984"/>
    <w:rsid w:val="00087010"/>
    <w:rsid w:val="00087333"/>
    <w:rsid w:val="000875C4"/>
    <w:rsid w:val="000876E1"/>
    <w:rsid w:val="000877AA"/>
    <w:rsid w:val="000879AD"/>
    <w:rsid w:val="000901C4"/>
    <w:rsid w:val="000902B8"/>
    <w:rsid w:val="00090377"/>
    <w:rsid w:val="00090451"/>
    <w:rsid w:val="0009050B"/>
    <w:rsid w:val="000907B3"/>
    <w:rsid w:val="00090D89"/>
    <w:rsid w:val="000910D4"/>
    <w:rsid w:val="0009137D"/>
    <w:rsid w:val="0009143D"/>
    <w:rsid w:val="00091724"/>
    <w:rsid w:val="000917CF"/>
    <w:rsid w:val="00092894"/>
    <w:rsid w:val="00092DFA"/>
    <w:rsid w:val="00093255"/>
    <w:rsid w:val="00093F54"/>
    <w:rsid w:val="0009490E"/>
    <w:rsid w:val="00094F8B"/>
    <w:rsid w:val="000950DE"/>
    <w:rsid w:val="000957B7"/>
    <w:rsid w:val="00095E29"/>
    <w:rsid w:val="000961A3"/>
    <w:rsid w:val="0009622C"/>
    <w:rsid w:val="00097F7A"/>
    <w:rsid w:val="000A080F"/>
    <w:rsid w:val="000A0888"/>
    <w:rsid w:val="000A0ABF"/>
    <w:rsid w:val="000A1412"/>
    <w:rsid w:val="000A2C57"/>
    <w:rsid w:val="000A3CAD"/>
    <w:rsid w:val="000A3EDF"/>
    <w:rsid w:val="000A47D0"/>
    <w:rsid w:val="000A4AD6"/>
    <w:rsid w:val="000A4FD9"/>
    <w:rsid w:val="000A501D"/>
    <w:rsid w:val="000A56C6"/>
    <w:rsid w:val="000A5D95"/>
    <w:rsid w:val="000A6211"/>
    <w:rsid w:val="000A6383"/>
    <w:rsid w:val="000A7D9C"/>
    <w:rsid w:val="000B0858"/>
    <w:rsid w:val="000B0EF1"/>
    <w:rsid w:val="000B12D7"/>
    <w:rsid w:val="000B19B7"/>
    <w:rsid w:val="000B1A3C"/>
    <w:rsid w:val="000B1DCB"/>
    <w:rsid w:val="000B1E88"/>
    <w:rsid w:val="000B1EB0"/>
    <w:rsid w:val="000B282E"/>
    <w:rsid w:val="000B3347"/>
    <w:rsid w:val="000B3B09"/>
    <w:rsid w:val="000B551D"/>
    <w:rsid w:val="000B6411"/>
    <w:rsid w:val="000B680C"/>
    <w:rsid w:val="000B6CEE"/>
    <w:rsid w:val="000B74CD"/>
    <w:rsid w:val="000B7DE4"/>
    <w:rsid w:val="000C00DC"/>
    <w:rsid w:val="000C03B7"/>
    <w:rsid w:val="000C053D"/>
    <w:rsid w:val="000C10BB"/>
    <w:rsid w:val="000C162E"/>
    <w:rsid w:val="000C1B58"/>
    <w:rsid w:val="000C2104"/>
    <w:rsid w:val="000C2349"/>
    <w:rsid w:val="000C2391"/>
    <w:rsid w:val="000C24BC"/>
    <w:rsid w:val="000C29A0"/>
    <w:rsid w:val="000C2C4E"/>
    <w:rsid w:val="000C2EB9"/>
    <w:rsid w:val="000C39FC"/>
    <w:rsid w:val="000C3FF3"/>
    <w:rsid w:val="000C454B"/>
    <w:rsid w:val="000C5431"/>
    <w:rsid w:val="000C5565"/>
    <w:rsid w:val="000C6225"/>
    <w:rsid w:val="000C6453"/>
    <w:rsid w:val="000C68CC"/>
    <w:rsid w:val="000C696D"/>
    <w:rsid w:val="000C6A86"/>
    <w:rsid w:val="000C72E3"/>
    <w:rsid w:val="000C7A16"/>
    <w:rsid w:val="000D0169"/>
    <w:rsid w:val="000D031B"/>
    <w:rsid w:val="000D0681"/>
    <w:rsid w:val="000D20C4"/>
    <w:rsid w:val="000D2140"/>
    <w:rsid w:val="000D23C0"/>
    <w:rsid w:val="000D2723"/>
    <w:rsid w:val="000D2A47"/>
    <w:rsid w:val="000D3120"/>
    <w:rsid w:val="000D33AE"/>
    <w:rsid w:val="000D37E0"/>
    <w:rsid w:val="000D3C04"/>
    <w:rsid w:val="000D4288"/>
    <w:rsid w:val="000D4519"/>
    <w:rsid w:val="000D4A39"/>
    <w:rsid w:val="000D4D67"/>
    <w:rsid w:val="000D5762"/>
    <w:rsid w:val="000D58F0"/>
    <w:rsid w:val="000D6904"/>
    <w:rsid w:val="000D69DC"/>
    <w:rsid w:val="000D70DA"/>
    <w:rsid w:val="000D7616"/>
    <w:rsid w:val="000D7CF0"/>
    <w:rsid w:val="000E00C8"/>
    <w:rsid w:val="000E09FB"/>
    <w:rsid w:val="000E0B93"/>
    <w:rsid w:val="000E1A26"/>
    <w:rsid w:val="000E1DE2"/>
    <w:rsid w:val="000E203B"/>
    <w:rsid w:val="000E28A1"/>
    <w:rsid w:val="000E2E38"/>
    <w:rsid w:val="000E3500"/>
    <w:rsid w:val="000E3858"/>
    <w:rsid w:val="000E3D85"/>
    <w:rsid w:val="000E4CE1"/>
    <w:rsid w:val="000E4E16"/>
    <w:rsid w:val="000E5540"/>
    <w:rsid w:val="000E5626"/>
    <w:rsid w:val="000E5988"/>
    <w:rsid w:val="000E5CD0"/>
    <w:rsid w:val="000E6246"/>
    <w:rsid w:val="000E6771"/>
    <w:rsid w:val="000E67DE"/>
    <w:rsid w:val="000E7500"/>
    <w:rsid w:val="000E7647"/>
    <w:rsid w:val="000E7D2E"/>
    <w:rsid w:val="000E7EC1"/>
    <w:rsid w:val="000F0280"/>
    <w:rsid w:val="000F0D4D"/>
    <w:rsid w:val="000F123A"/>
    <w:rsid w:val="000F12BF"/>
    <w:rsid w:val="000F148B"/>
    <w:rsid w:val="000F1A0C"/>
    <w:rsid w:val="000F1BDE"/>
    <w:rsid w:val="000F2129"/>
    <w:rsid w:val="000F25D6"/>
    <w:rsid w:val="000F29F4"/>
    <w:rsid w:val="000F2D89"/>
    <w:rsid w:val="000F2EBF"/>
    <w:rsid w:val="000F2EDE"/>
    <w:rsid w:val="000F3540"/>
    <w:rsid w:val="000F359A"/>
    <w:rsid w:val="000F4DFF"/>
    <w:rsid w:val="000F517B"/>
    <w:rsid w:val="000F5378"/>
    <w:rsid w:val="000F54D5"/>
    <w:rsid w:val="000F5A8F"/>
    <w:rsid w:val="000F5B19"/>
    <w:rsid w:val="000F624D"/>
    <w:rsid w:val="000F6937"/>
    <w:rsid w:val="000F6972"/>
    <w:rsid w:val="000F71A2"/>
    <w:rsid w:val="000F7B22"/>
    <w:rsid w:val="00100670"/>
    <w:rsid w:val="00100E32"/>
    <w:rsid w:val="00101194"/>
    <w:rsid w:val="001019DD"/>
    <w:rsid w:val="00101BCD"/>
    <w:rsid w:val="001023A2"/>
    <w:rsid w:val="00102CEC"/>
    <w:rsid w:val="00102F54"/>
    <w:rsid w:val="0010345F"/>
    <w:rsid w:val="00103572"/>
    <w:rsid w:val="00105364"/>
    <w:rsid w:val="00105508"/>
    <w:rsid w:val="00105E89"/>
    <w:rsid w:val="00106068"/>
    <w:rsid w:val="00106803"/>
    <w:rsid w:val="0010784B"/>
    <w:rsid w:val="00107D34"/>
    <w:rsid w:val="00107DDE"/>
    <w:rsid w:val="00110025"/>
    <w:rsid w:val="00110219"/>
    <w:rsid w:val="001105AF"/>
    <w:rsid w:val="001105D2"/>
    <w:rsid w:val="001107C7"/>
    <w:rsid w:val="00110C68"/>
    <w:rsid w:val="00110F73"/>
    <w:rsid w:val="00111B5B"/>
    <w:rsid w:val="00112574"/>
    <w:rsid w:val="0011312E"/>
    <w:rsid w:val="0011464A"/>
    <w:rsid w:val="00115851"/>
    <w:rsid w:val="00115854"/>
    <w:rsid w:val="00115EB3"/>
    <w:rsid w:val="0011676A"/>
    <w:rsid w:val="001168CA"/>
    <w:rsid w:val="00120744"/>
    <w:rsid w:val="00120CCB"/>
    <w:rsid w:val="001212DB"/>
    <w:rsid w:val="00121BBD"/>
    <w:rsid w:val="001226DD"/>
    <w:rsid w:val="00122BCF"/>
    <w:rsid w:val="00122BE1"/>
    <w:rsid w:val="0012465A"/>
    <w:rsid w:val="001246C3"/>
    <w:rsid w:val="00124858"/>
    <w:rsid w:val="00124CCC"/>
    <w:rsid w:val="00124CD8"/>
    <w:rsid w:val="00124CFA"/>
    <w:rsid w:val="00124F88"/>
    <w:rsid w:val="00124FFF"/>
    <w:rsid w:val="0012506A"/>
    <w:rsid w:val="00125596"/>
    <w:rsid w:val="001256FB"/>
    <w:rsid w:val="00127516"/>
    <w:rsid w:val="00127855"/>
    <w:rsid w:val="0012791E"/>
    <w:rsid w:val="00127B38"/>
    <w:rsid w:val="0013020C"/>
    <w:rsid w:val="00130552"/>
    <w:rsid w:val="00130627"/>
    <w:rsid w:val="001313DD"/>
    <w:rsid w:val="00131891"/>
    <w:rsid w:val="00131CD9"/>
    <w:rsid w:val="00131DDE"/>
    <w:rsid w:val="00132160"/>
    <w:rsid w:val="001327CF"/>
    <w:rsid w:val="001327DE"/>
    <w:rsid w:val="00132A40"/>
    <w:rsid w:val="00133196"/>
    <w:rsid w:val="00133EC3"/>
    <w:rsid w:val="0013493E"/>
    <w:rsid w:val="00134D1E"/>
    <w:rsid w:val="00135A22"/>
    <w:rsid w:val="00135EDC"/>
    <w:rsid w:val="001367AC"/>
    <w:rsid w:val="0013751C"/>
    <w:rsid w:val="0013777A"/>
    <w:rsid w:val="001401FE"/>
    <w:rsid w:val="001404AD"/>
    <w:rsid w:val="00140811"/>
    <w:rsid w:val="001409A2"/>
    <w:rsid w:val="0014271A"/>
    <w:rsid w:val="00143286"/>
    <w:rsid w:val="00144445"/>
    <w:rsid w:val="00144567"/>
    <w:rsid w:val="00145C81"/>
    <w:rsid w:val="0014608A"/>
    <w:rsid w:val="0014631E"/>
    <w:rsid w:val="001466F3"/>
    <w:rsid w:val="001469E1"/>
    <w:rsid w:val="00146A5A"/>
    <w:rsid w:val="00146D77"/>
    <w:rsid w:val="00146DEA"/>
    <w:rsid w:val="00146ECA"/>
    <w:rsid w:val="0015023A"/>
    <w:rsid w:val="0015115B"/>
    <w:rsid w:val="0015117D"/>
    <w:rsid w:val="001518F1"/>
    <w:rsid w:val="00151A6D"/>
    <w:rsid w:val="001520BF"/>
    <w:rsid w:val="00152A4A"/>
    <w:rsid w:val="00152B17"/>
    <w:rsid w:val="001536B7"/>
    <w:rsid w:val="00153E84"/>
    <w:rsid w:val="001542FA"/>
    <w:rsid w:val="001544A5"/>
    <w:rsid w:val="00155B4A"/>
    <w:rsid w:val="00157174"/>
    <w:rsid w:val="0015737C"/>
    <w:rsid w:val="0016070F"/>
    <w:rsid w:val="001612E1"/>
    <w:rsid w:val="0016136C"/>
    <w:rsid w:val="0016136F"/>
    <w:rsid w:val="0016159B"/>
    <w:rsid w:val="00161689"/>
    <w:rsid w:val="001619FB"/>
    <w:rsid w:val="00161F4E"/>
    <w:rsid w:val="0016286B"/>
    <w:rsid w:val="00162993"/>
    <w:rsid w:val="00163AE2"/>
    <w:rsid w:val="0016470B"/>
    <w:rsid w:val="00164F85"/>
    <w:rsid w:val="00166057"/>
    <w:rsid w:val="00166848"/>
    <w:rsid w:val="00166957"/>
    <w:rsid w:val="00166F3A"/>
    <w:rsid w:val="00167232"/>
    <w:rsid w:val="00167BAA"/>
    <w:rsid w:val="001701A0"/>
    <w:rsid w:val="001702C6"/>
    <w:rsid w:val="00170385"/>
    <w:rsid w:val="0017046F"/>
    <w:rsid w:val="001707A8"/>
    <w:rsid w:val="00171659"/>
    <w:rsid w:val="00171A90"/>
    <w:rsid w:val="00172A6F"/>
    <w:rsid w:val="001738E0"/>
    <w:rsid w:val="00173DA6"/>
    <w:rsid w:val="00174917"/>
    <w:rsid w:val="00174995"/>
    <w:rsid w:val="00175435"/>
    <w:rsid w:val="00175628"/>
    <w:rsid w:val="00175E6C"/>
    <w:rsid w:val="0017616D"/>
    <w:rsid w:val="001775A7"/>
    <w:rsid w:val="00177B57"/>
    <w:rsid w:val="00177E17"/>
    <w:rsid w:val="0018089E"/>
    <w:rsid w:val="001828B6"/>
    <w:rsid w:val="001829A5"/>
    <w:rsid w:val="001829F2"/>
    <w:rsid w:val="00183730"/>
    <w:rsid w:val="00185104"/>
    <w:rsid w:val="0018643D"/>
    <w:rsid w:val="0018645B"/>
    <w:rsid w:val="00186583"/>
    <w:rsid w:val="00186FDD"/>
    <w:rsid w:val="001903C5"/>
    <w:rsid w:val="0019040B"/>
    <w:rsid w:val="0019099B"/>
    <w:rsid w:val="00191429"/>
    <w:rsid w:val="001915D5"/>
    <w:rsid w:val="001916C2"/>
    <w:rsid w:val="0019204A"/>
    <w:rsid w:val="001933FF"/>
    <w:rsid w:val="001938FC"/>
    <w:rsid w:val="00193B6D"/>
    <w:rsid w:val="00193D7E"/>
    <w:rsid w:val="0019421D"/>
    <w:rsid w:val="001946C2"/>
    <w:rsid w:val="00195673"/>
    <w:rsid w:val="00195C83"/>
    <w:rsid w:val="00195CDD"/>
    <w:rsid w:val="00196A19"/>
    <w:rsid w:val="00196BF2"/>
    <w:rsid w:val="00197905"/>
    <w:rsid w:val="00197B4D"/>
    <w:rsid w:val="001A0603"/>
    <w:rsid w:val="001A0604"/>
    <w:rsid w:val="001A0750"/>
    <w:rsid w:val="001A0DF7"/>
    <w:rsid w:val="001A2001"/>
    <w:rsid w:val="001A2A31"/>
    <w:rsid w:val="001A2DD7"/>
    <w:rsid w:val="001A3336"/>
    <w:rsid w:val="001A38FA"/>
    <w:rsid w:val="001A3DD6"/>
    <w:rsid w:val="001A49C3"/>
    <w:rsid w:val="001A4AA0"/>
    <w:rsid w:val="001A514F"/>
    <w:rsid w:val="001A5501"/>
    <w:rsid w:val="001A62BB"/>
    <w:rsid w:val="001A71EF"/>
    <w:rsid w:val="001A7463"/>
    <w:rsid w:val="001B0D49"/>
    <w:rsid w:val="001B0F48"/>
    <w:rsid w:val="001B159C"/>
    <w:rsid w:val="001B1A8E"/>
    <w:rsid w:val="001B2135"/>
    <w:rsid w:val="001B286D"/>
    <w:rsid w:val="001B2DC5"/>
    <w:rsid w:val="001B312E"/>
    <w:rsid w:val="001B3642"/>
    <w:rsid w:val="001B3CC8"/>
    <w:rsid w:val="001B4203"/>
    <w:rsid w:val="001B4489"/>
    <w:rsid w:val="001B4734"/>
    <w:rsid w:val="001B4F07"/>
    <w:rsid w:val="001B511B"/>
    <w:rsid w:val="001B5260"/>
    <w:rsid w:val="001B5C4A"/>
    <w:rsid w:val="001B690D"/>
    <w:rsid w:val="001B6C6A"/>
    <w:rsid w:val="001B6F42"/>
    <w:rsid w:val="001B7A72"/>
    <w:rsid w:val="001C064B"/>
    <w:rsid w:val="001C10AE"/>
    <w:rsid w:val="001C13FF"/>
    <w:rsid w:val="001C1401"/>
    <w:rsid w:val="001C14AE"/>
    <w:rsid w:val="001C2BE7"/>
    <w:rsid w:val="001C3065"/>
    <w:rsid w:val="001C3106"/>
    <w:rsid w:val="001C3863"/>
    <w:rsid w:val="001C3CC6"/>
    <w:rsid w:val="001C40CA"/>
    <w:rsid w:val="001C4510"/>
    <w:rsid w:val="001C4630"/>
    <w:rsid w:val="001C511B"/>
    <w:rsid w:val="001C5538"/>
    <w:rsid w:val="001C55A2"/>
    <w:rsid w:val="001C6064"/>
    <w:rsid w:val="001C7132"/>
    <w:rsid w:val="001C7306"/>
    <w:rsid w:val="001C742F"/>
    <w:rsid w:val="001C78B2"/>
    <w:rsid w:val="001C7972"/>
    <w:rsid w:val="001C7A27"/>
    <w:rsid w:val="001D08EC"/>
    <w:rsid w:val="001D1255"/>
    <w:rsid w:val="001D12DC"/>
    <w:rsid w:val="001D1E6F"/>
    <w:rsid w:val="001D262C"/>
    <w:rsid w:val="001D3083"/>
    <w:rsid w:val="001D3DB0"/>
    <w:rsid w:val="001D4D2B"/>
    <w:rsid w:val="001D54D6"/>
    <w:rsid w:val="001D59BD"/>
    <w:rsid w:val="001D5FF3"/>
    <w:rsid w:val="001D6087"/>
    <w:rsid w:val="001D6723"/>
    <w:rsid w:val="001D6CDC"/>
    <w:rsid w:val="001D712D"/>
    <w:rsid w:val="001E0117"/>
    <w:rsid w:val="001E097D"/>
    <w:rsid w:val="001E1286"/>
    <w:rsid w:val="001E172A"/>
    <w:rsid w:val="001E1935"/>
    <w:rsid w:val="001E2368"/>
    <w:rsid w:val="001E245C"/>
    <w:rsid w:val="001E2A6F"/>
    <w:rsid w:val="001E2D6B"/>
    <w:rsid w:val="001E2D94"/>
    <w:rsid w:val="001E3630"/>
    <w:rsid w:val="001E4149"/>
    <w:rsid w:val="001E4813"/>
    <w:rsid w:val="001E4F8E"/>
    <w:rsid w:val="001E54AD"/>
    <w:rsid w:val="001E61FA"/>
    <w:rsid w:val="001E6D08"/>
    <w:rsid w:val="001E7809"/>
    <w:rsid w:val="001E7BEB"/>
    <w:rsid w:val="001E7F59"/>
    <w:rsid w:val="001F0337"/>
    <w:rsid w:val="001F09F6"/>
    <w:rsid w:val="001F0AF3"/>
    <w:rsid w:val="001F100C"/>
    <w:rsid w:val="001F15A9"/>
    <w:rsid w:val="001F15D9"/>
    <w:rsid w:val="001F1DFB"/>
    <w:rsid w:val="001F2EBA"/>
    <w:rsid w:val="001F381C"/>
    <w:rsid w:val="001F520A"/>
    <w:rsid w:val="001F640E"/>
    <w:rsid w:val="001F668F"/>
    <w:rsid w:val="001F68F7"/>
    <w:rsid w:val="001F6903"/>
    <w:rsid w:val="001F70C4"/>
    <w:rsid w:val="001F783B"/>
    <w:rsid w:val="00200340"/>
    <w:rsid w:val="00200940"/>
    <w:rsid w:val="00200B8C"/>
    <w:rsid w:val="00200CF6"/>
    <w:rsid w:val="00200EF1"/>
    <w:rsid w:val="002022A0"/>
    <w:rsid w:val="002028DD"/>
    <w:rsid w:val="00202A79"/>
    <w:rsid w:val="00202EB9"/>
    <w:rsid w:val="00203401"/>
    <w:rsid w:val="00203A19"/>
    <w:rsid w:val="00203D3A"/>
    <w:rsid w:val="00203DD6"/>
    <w:rsid w:val="002046EE"/>
    <w:rsid w:val="002048BD"/>
    <w:rsid w:val="00204CEE"/>
    <w:rsid w:val="00205288"/>
    <w:rsid w:val="002053AD"/>
    <w:rsid w:val="00205C26"/>
    <w:rsid w:val="00206211"/>
    <w:rsid w:val="002069D8"/>
    <w:rsid w:val="00206C74"/>
    <w:rsid w:val="00207107"/>
    <w:rsid w:val="00207137"/>
    <w:rsid w:val="00207365"/>
    <w:rsid w:val="00207736"/>
    <w:rsid w:val="00207993"/>
    <w:rsid w:val="002079F7"/>
    <w:rsid w:val="00210549"/>
    <w:rsid w:val="002105EB"/>
    <w:rsid w:val="00210771"/>
    <w:rsid w:val="00210B27"/>
    <w:rsid w:val="00210C47"/>
    <w:rsid w:val="00210E2C"/>
    <w:rsid w:val="0021122B"/>
    <w:rsid w:val="00211426"/>
    <w:rsid w:val="00212786"/>
    <w:rsid w:val="00212849"/>
    <w:rsid w:val="00212CF0"/>
    <w:rsid w:val="0021306C"/>
    <w:rsid w:val="002134B2"/>
    <w:rsid w:val="0021405A"/>
    <w:rsid w:val="00215EB6"/>
    <w:rsid w:val="00215F23"/>
    <w:rsid w:val="00215F8E"/>
    <w:rsid w:val="00216BC2"/>
    <w:rsid w:val="00216FDB"/>
    <w:rsid w:val="00217D8E"/>
    <w:rsid w:val="00220706"/>
    <w:rsid w:val="00221130"/>
    <w:rsid w:val="0022162E"/>
    <w:rsid w:val="00221D85"/>
    <w:rsid w:val="002226E6"/>
    <w:rsid w:val="00222D3C"/>
    <w:rsid w:val="00222FCC"/>
    <w:rsid w:val="002230B5"/>
    <w:rsid w:val="002232A4"/>
    <w:rsid w:val="0022358C"/>
    <w:rsid w:val="00223864"/>
    <w:rsid w:val="0022387B"/>
    <w:rsid w:val="00223C1D"/>
    <w:rsid w:val="00223DAF"/>
    <w:rsid w:val="00224779"/>
    <w:rsid w:val="00224837"/>
    <w:rsid w:val="0022508E"/>
    <w:rsid w:val="00225924"/>
    <w:rsid w:val="00225E53"/>
    <w:rsid w:val="00225F27"/>
    <w:rsid w:val="0022610D"/>
    <w:rsid w:val="00226202"/>
    <w:rsid w:val="002266D0"/>
    <w:rsid w:val="00226B8C"/>
    <w:rsid w:val="00226FE8"/>
    <w:rsid w:val="0022721D"/>
    <w:rsid w:val="00227299"/>
    <w:rsid w:val="00227610"/>
    <w:rsid w:val="0023034D"/>
    <w:rsid w:val="002318AB"/>
    <w:rsid w:val="00231C73"/>
    <w:rsid w:val="00232B1A"/>
    <w:rsid w:val="00232D90"/>
    <w:rsid w:val="00233DA9"/>
    <w:rsid w:val="002340CC"/>
    <w:rsid w:val="00234B47"/>
    <w:rsid w:val="00234DD4"/>
    <w:rsid w:val="002351A0"/>
    <w:rsid w:val="00235288"/>
    <w:rsid w:val="00235AC7"/>
    <w:rsid w:val="00235B00"/>
    <w:rsid w:val="00236651"/>
    <w:rsid w:val="002367E5"/>
    <w:rsid w:val="00236C0B"/>
    <w:rsid w:val="00236D84"/>
    <w:rsid w:val="00237278"/>
    <w:rsid w:val="00240355"/>
    <w:rsid w:val="002407FF"/>
    <w:rsid w:val="00241486"/>
    <w:rsid w:val="0024252C"/>
    <w:rsid w:val="002426D6"/>
    <w:rsid w:val="002429E0"/>
    <w:rsid w:val="00242A71"/>
    <w:rsid w:val="00242D22"/>
    <w:rsid w:val="002431DE"/>
    <w:rsid w:val="00243FE0"/>
    <w:rsid w:val="002442E0"/>
    <w:rsid w:val="0024435D"/>
    <w:rsid w:val="002443E2"/>
    <w:rsid w:val="00244C7C"/>
    <w:rsid w:val="002471D5"/>
    <w:rsid w:val="0024774A"/>
    <w:rsid w:val="00247798"/>
    <w:rsid w:val="00250534"/>
    <w:rsid w:val="00250728"/>
    <w:rsid w:val="00250760"/>
    <w:rsid w:val="0025124F"/>
    <w:rsid w:val="00251268"/>
    <w:rsid w:val="00251751"/>
    <w:rsid w:val="00251F13"/>
    <w:rsid w:val="00251FD4"/>
    <w:rsid w:val="00252C57"/>
    <w:rsid w:val="0025361D"/>
    <w:rsid w:val="00253745"/>
    <w:rsid w:val="002539EC"/>
    <w:rsid w:val="00254799"/>
    <w:rsid w:val="00254A93"/>
    <w:rsid w:val="00254B8B"/>
    <w:rsid w:val="00254BC4"/>
    <w:rsid w:val="00254EB7"/>
    <w:rsid w:val="00255BFF"/>
    <w:rsid w:val="00255EA3"/>
    <w:rsid w:val="00256431"/>
    <w:rsid w:val="00256907"/>
    <w:rsid w:val="00260B6D"/>
    <w:rsid w:val="00260C44"/>
    <w:rsid w:val="00260E64"/>
    <w:rsid w:val="00261301"/>
    <w:rsid w:val="00261ABC"/>
    <w:rsid w:val="00261B33"/>
    <w:rsid w:val="00261C74"/>
    <w:rsid w:val="002630F5"/>
    <w:rsid w:val="0026571E"/>
    <w:rsid w:val="00266215"/>
    <w:rsid w:val="00266284"/>
    <w:rsid w:val="002665AE"/>
    <w:rsid w:val="0026724B"/>
    <w:rsid w:val="002673E1"/>
    <w:rsid w:val="002700D3"/>
    <w:rsid w:val="00270A08"/>
    <w:rsid w:val="00270AB4"/>
    <w:rsid w:val="00270C34"/>
    <w:rsid w:val="00270FA0"/>
    <w:rsid w:val="002714B6"/>
    <w:rsid w:val="00271829"/>
    <w:rsid w:val="0027212C"/>
    <w:rsid w:val="002723E0"/>
    <w:rsid w:val="00272466"/>
    <w:rsid w:val="00272697"/>
    <w:rsid w:val="002732E6"/>
    <w:rsid w:val="00273504"/>
    <w:rsid w:val="002736C7"/>
    <w:rsid w:val="00273C88"/>
    <w:rsid w:val="00274767"/>
    <w:rsid w:val="00274AC6"/>
    <w:rsid w:val="00274B9E"/>
    <w:rsid w:val="00275107"/>
    <w:rsid w:val="00275646"/>
    <w:rsid w:val="00275FE5"/>
    <w:rsid w:val="0027601F"/>
    <w:rsid w:val="0027605A"/>
    <w:rsid w:val="0027629E"/>
    <w:rsid w:val="002762E1"/>
    <w:rsid w:val="00276B28"/>
    <w:rsid w:val="00276EC8"/>
    <w:rsid w:val="00277118"/>
    <w:rsid w:val="00280136"/>
    <w:rsid w:val="00280502"/>
    <w:rsid w:val="00280DF5"/>
    <w:rsid w:val="00281084"/>
    <w:rsid w:val="002810EB"/>
    <w:rsid w:val="002811C0"/>
    <w:rsid w:val="00281901"/>
    <w:rsid w:val="00281EA4"/>
    <w:rsid w:val="0028240F"/>
    <w:rsid w:val="00282C28"/>
    <w:rsid w:val="00282DCE"/>
    <w:rsid w:val="00283241"/>
    <w:rsid w:val="002832C7"/>
    <w:rsid w:val="00283B66"/>
    <w:rsid w:val="00283C4A"/>
    <w:rsid w:val="00283C9A"/>
    <w:rsid w:val="00283EF8"/>
    <w:rsid w:val="0028415B"/>
    <w:rsid w:val="00284B32"/>
    <w:rsid w:val="00284D2F"/>
    <w:rsid w:val="00285EC4"/>
    <w:rsid w:val="00286306"/>
    <w:rsid w:val="0028653C"/>
    <w:rsid w:val="00286AF8"/>
    <w:rsid w:val="00286C71"/>
    <w:rsid w:val="002876B2"/>
    <w:rsid w:val="0028771C"/>
    <w:rsid w:val="0028777E"/>
    <w:rsid w:val="0028785C"/>
    <w:rsid w:val="00287D16"/>
    <w:rsid w:val="00290044"/>
    <w:rsid w:val="002908B5"/>
    <w:rsid w:val="00291066"/>
    <w:rsid w:val="00291239"/>
    <w:rsid w:val="00291811"/>
    <w:rsid w:val="0029254C"/>
    <w:rsid w:val="002927A9"/>
    <w:rsid w:val="00293501"/>
    <w:rsid w:val="00293A85"/>
    <w:rsid w:val="00293AE8"/>
    <w:rsid w:val="00294104"/>
    <w:rsid w:val="002946A9"/>
    <w:rsid w:val="00295895"/>
    <w:rsid w:val="002959AE"/>
    <w:rsid w:val="00295EB1"/>
    <w:rsid w:val="00296435"/>
    <w:rsid w:val="00296CA9"/>
    <w:rsid w:val="00296F45"/>
    <w:rsid w:val="002972A6"/>
    <w:rsid w:val="00297525"/>
    <w:rsid w:val="002A0955"/>
    <w:rsid w:val="002A15D7"/>
    <w:rsid w:val="002A1704"/>
    <w:rsid w:val="002A2092"/>
    <w:rsid w:val="002A263E"/>
    <w:rsid w:val="002A2828"/>
    <w:rsid w:val="002A28F5"/>
    <w:rsid w:val="002A2C03"/>
    <w:rsid w:val="002A2E2B"/>
    <w:rsid w:val="002A3B7F"/>
    <w:rsid w:val="002A45D9"/>
    <w:rsid w:val="002A4BD4"/>
    <w:rsid w:val="002A5971"/>
    <w:rsid w:val="002A6189"/>
    <w:rsid w:val="002A667A"/>
    <w:rsid w:val="002A69EA"/>
    <w:rsid w:val="002B0517"/>
    <w:rsid w:val="002B0619"/>
    <w:rsid w:val="002B09F3"/>
    <w:rsid w:val="002B10DC"/>
    <w:rsid w:val="002B1866"/>
    <w:rsid w:val="002B262D"/>
    <w:rsid w:val="002B2671"/>
    <w:rsid w:val="002B291E"/>
    <w:rsid w:val="002B2BC4"/>
    <w:rsid w:val="002B3435"/>
    <w:rsid w:val="002B4ACF"/>
    <w:rsid w:val="002B4E3C"/>
    <w:rsid w:val="002B51EA"/>
    <w:rsid w:val="002B5620"/>
    <w:rsid w:val="002B5ADD"/>
    <w:rsid w:val="002B678C"/>
    <w:rsid w:val="002B6DF3"/>
    <w:rsid w:val="002B7686"/>
    <w:rsid w:val="002B7983"/>
    <w:rsid w:val="002B79A6"/>
    <w:rsid w:val="002B7CF0"/>
    <w:rsid w:val="002C0235"/>
    <w:rsid w:val="002C043D"/>
    <w:rsid w:val="002C1D15"/>
    <w:rsid w:val="002C2356"/>
    <w:rsid w:val="002C237A"/>
    <w:rsid w:val="002C253E"/>
    <w:rsid w:val="002C2694"/>
    <w:rsid w:val="002C2B45"/>
    <w:rsid w:val="002C3308"/>
    <w:rsid w:val="002C4287"/>
    <w:rsid w:val="002C4AFE"/>
    <w:rsid w:val="002C4C0F"/>
    <w:rsid w:val="002C6239"/>
    <w:rsid w:val="002C76A1"/>
    <w:rsid w:val="002D01F8"/>
    <w:rsid w:val="002D036F"/>
    <w:rsid w:val="002D04AA"/>
    <w:rsid w:val="002D0D51"/>
    <w:rsid w:val="002D144F"/>
    <w:rsid w:val="002D20D1"/>
    <w:rsid w:val="002D2742"/>
    <w:rsid w:val="002D2825"/>
    <w:rsid w:val="002D2A5D"/>
    <w:rsid w:val="002D354B"/>
    <w:rsid w:val="002D37C4"/>
    <w:rsid w:val="002D38D8"/>
    <w:rsid w:val="002D42D0"/>
    <w:rsid w:val="002D46BC"/>
    <w:rsid w:val="002D4F28"/>
    <w:rsid w:val="002D559E"/>
    <w:rsid w:val="002D57EA"/>
    <w:rsid w:val="002D5843"/>
    <w:rsid w:val="002D5B4E"/>
    <w:rsid w:val="002D5FFB"/>
    <w:rsid w:val="002D601F"/>
    <w:rsid w:val="002D6668"/>
    <w:rsid w:val="002D6841"/>
    <w:rsid w:val="002D68D7"/>
    <w:rsid w:val="002E043F"/>
    <w:rsid w:val="002E06B8"/>
    <w:rsid w:val="002E0A74"/>
    <w:rsid w:val="002E0EEE"/>
    <w:rsid w:val="002E13E3"/>
    <w:rsid w:val="002E149B"/>
    <w:rsid w:val="002E16FD"/>
    <w:rsid w:val="002E2423"/>
    <w:rsid w:val="002E2AC2"/>
    <w:rsid w:val="002E34CE"/>
    <w:rsid w:val="002E3753"/>
    <w:rsid w:val="002E48B6"/>
    <w:rsid w:val="002E57E2"/>
    <w:rsid w:val="002E700A"/>
    <w:rsid w:val="002E72B6"/>
    <w:rsid w:val="002E73B4"/>
    <w:rsid w:val="002E73FB"/>
    <w:rsid w:val="002E7E51"/>
    <w:rsid w:val="002F00FD"/>
    <w:rsid w:val="002F0258"/>
    <w:rsid w:val="002F0710"/>
    <w:rsid w:val="002F0ECF"/>
    <w:rsid w:val="002F0ED8"/>
    <w:rsid w:val="002F101F"/>
    <w:rsid w:val="002F12FF"/>
    <w:rsid w:val="002F148C"/>
    <w:rsid w:val="002F1D74"/>
    <w:rsid w:val="002F1DB8"/>
    <w:rsid w:val="002F29D6"/>
    <w:rsid w:val="002F358A"/>
    <w:rsid w:val="002F374B"/>
    <w:rsid w:val="002F4498"/>
    <w:rsid w:val="002F47EA"/>
    <w:rsid w:val="002F5295"/>
    <w:rsid w:val="002F5840"/>
    <w:rsid w:val="002F5E2B"/>
    <w:rsid w:val="002F5E5E"/>
    <w:rsid w:val="002F63CE"/>
    <w:rsid w:val="002F6AC7"/>
    <w:rsid w:val="002F6FB8"/>
    <w:rsid w:val="002F7518"/>
    <w:rsid w:val="002F774F"/>
    <w:rsid w:val="002F79C7"/>
    <w:rsid w:val="002F7B87"/>
    <w:rsid w:val="002F7E62"/>
    <w:rsid w:val="002F7F4F"/>
    <w:rsid w:val="00301AB7"/>
    <w:rsid w:val="00301D66"/>
    <w:rsid w:val="00301FC1"/>
    <w:rsid w:val="003023A7"/>
    <w:rsid w:val="00302635"/>
    <w:rsid w:val="00302806"/>
    <w:rsid w:val="00302B51"/>
    <w:rsid w:val="00302E98"/>
    <w:rsid w:val="003031E3"/>
    <w:rsid w:val="00303620"/>
    <w:rsid w:val="0030395D"/>
    <w:rsid w:val="003046A9"/>
    <w:rsid w:val="00304B87"/>
    <w:rsid w:val="00304BF2"/>
    <w:rsid w:val="003053C5"/>
    <w:rsid w:val="003053E7"/>
    <w:rsid w:val="00305780"/>
    <w:rsid w:val="00307215"/>
    <w:rsid w:val="003079E7"/>
    <w:rsid w:val="00307C5A"/>
    <w:rsid w:val="0031020D"/>
    <w:rsid w:val="003105E9"/>
    <w:rsid w:val="00310AD9"/>
    <w:rsid w:val="00310BA1"/>
    <w:rsid w:val="00310F8F"/>
    <w:rsid w:val="00311375"/>
    <w:rsid w:val="003118C0"/>
    <w:rsid w:val="00311932"/>
    <w:rsid w:val="00311CA9"/>
    <w:rsid w:val="003120EF"/>
    <w:rsid w:val="003124CD"/>
    <w:rsid w:val="00313099"/>
    <w:rsid w:val="00313B1D"/>
    <w:rsid w:val="00313CCF"/>
    <w:rsid w:val="003140E2"/>
    <w:rsid w:val="00314565"/>
    <w:rsid w:val="003147B0"/>
    <w:rsid w:val="00314C87"/>
    <w:rsid w:val="003152DB"/>
    <w:rsid w:val="00315F04"/>
    <w:rsid w:val="00315FF2"/>
    <w:rsid w:val="0031689C"/>
    <w:rsid w:val="003168FB"/>
    <w:rsid w:val="00316CA0"/>
    <w:rsid w:val="00316D35"/>
    <w:rsid w:val="00317A86"/>
    <w:rsid w:val="00317AB7"/>
    <w:rsid w:val="00320743"/>
    <w:rsid w:val="00320C67"/>
    <w:rsid w:val="00321E32"/>
    <w:rsid w:val="0032210F"/>
    <w:rsid w:val="003225C5"/>
    <w:rsid w:val="00323F16"/>
    <w:rsid w:val="0032443D"/>
    <w:rsid w:val="00324A4F"/>
    <w:rsid w:val="00324B6A"/>
    <w:rsid w:val="00324B7E"/>
    <w:rsid w:val="00324FFE"/>
    <w:rsid w:val="003251E4"/>
    <w:rsid w:val="003252C7"/>
    <w:rsid w:val="00325B3F"/>
    <w:rsid w:val="00326421"/>
    <w:rsid w:val="00326818"/>
    <w:rsid w:val="00326C57"/>
    <w:rsid w:val="00326D42"/>
    <w:rsid w:val="00327313"/>
    <w:rsid w:val="003279E5"/>
    <w:rsid w:val="00327EE1"/>
    <w:rsid w:val="00327F28"/>
    <w:rsid w:val="00330083"/>
    <w:rsid w:val="00330A69"/>
    <w:rsid w:val="00331E8A"/>
    <w:rsid w:val="003324A8"/>
    <w:rsid w:val="00332791"/>
    <w:rsid w:val="00332CC9"/>
    <w:rsid w:val="00332D3F"/>
    <w:rsid w:val="00332FBC"/>
    <w:rsid w:val="00333DED"/>
    <w:rsid w:val="00334129"/>
    <w:rsid w:val="00334C94"/>
    <w:rsid w:val="00334CA9"/>
    <w:rsid w:val="00335608"/>
    <w:rsid w:val="00335835"/>
    <w:rsid w:val="00335F62"/>
    <w:rsid w:val="00336475"/>
    <w:rsid w:val="003366D9"/>
    <w:rsid w:val="003369CA"/>
    <w:rsid w:val="00336BBD"/>
    <w:rsid w:val="00340037"/>
    <w:rsid w:val="0034046D"/>
    <w:rsid w:val="0034095E"/>
    <w:rsid w:val="00340E3A"/>
    <w:rsid w:val="00340F79"/>
    <w:rsid w:val="00341466"/>
    <w:rsid w:val="0034146C"/>
    <w:rsid w:val="00342586"/>
    <w:rsid w:val="00343474"/>
    <w:rsid w:val="00343E4E"/>
    <w:rsid w:val="00343E9D"/>
    <w:rsid w:val="003440EA"/>
    <w:rsid w:val="003441B2"/>
    <w:rsid w:val="003441B9"/>
    <w:rsid w:val="0034446D"/>
    <w:rsid w:val="00344F2F"/>
    <w:rsid w:val="0034556A"/>
    <w:rsid w:val="00346BF9"/>
    <w:rsid w:val="00346C83"/>
    <w:rsid w:val="003474F6"/>
    <w:rsid w:val="00347630"/>
    <w:rsid w:val="0034765A"/>
    <w:rsid w:val="00347843"/>
    <w:rsid w:val="00347C67"/>
    <w:rsid w:val="00350063"/>
    <w:rsid w:val="003501E3"/>
    <w:rsid w:val="0035031B"/>
    <w:rsid w:val="003507DA"/>
    <w:rsid w:val="003509A5"/>
    <w:rsid w:val="00350E06"/>
    <w:rsid w:val="00351013"/>
    <w:rsid w:val="003510FC"/>
    <w:rsid w:val="00351203"/>
    <w:rsid w:val="003514ED"/>
    <w:rsid w:val="00351992"/>
    <w:rsid w:val="00351A07"/>
    <w:rsid w:val="00351AB8"/>
    <w:rsid w:val="003527E9"/>
    <w:rsid w:val="003528E9"/>
    <w:rsid w:val="003536CE"/>
    <w:rsid w:val="003536E2"/>
    <w:rsid w:val="00353AF8"/>
    <w:rsid w:val="00353B44"/>
    <w:rsid w:val="00355C5A"/>
    <w:rsid w:val="00355DF1"/>
    <w:rsid w:val="00355FF6"/>
    <w:rsid w:val="003568DB"/>
    <w:rsid w:val="0035700F"/>
    <w:rsid w:val="0035704D"/>
    <w:rsid w:val="0035744D"/>
    <w:rsid w:val="00357614"/>
    <w:rsid w:val="003577F7"/>
    <w:rsid w:val="00357C4C"/>
    <w:rsid w:val="0036006F"/>
    <w:rsid w:val="00360327"/>
    <w:rsid w:val="00360A28"/>
    <w:rsid w:val="00361E85"/>
    <w:rsid w:val="003622AE"/>
    <w:rsid w:val="00362783"/>
    <w:rsid w:val="0036294F"/>
    <w:rsid w:val="00362970"/>
    <w:rsid w:val="003629D5"/>
    <w:rsid w:val="0036369D"/>
    <w:rsid w:val="00363B75"/>
    <w:rsid w:val="00363D75"/>
    <w:rsid w:val="00363DF3"/>
    <w:rsid w:val="003640B4"/>
    <w:rsid w:val="00365469"/>
    <w:rsid w:val="0036619C"/>
    <w:rsid w:val="003663CF"/>
    <w:rsid w:val="003665BC"/>
    <w:rsid w:val="003666D3"/>
    <w:rsid w:val="00366753"/>
    <w:rsid w:val="003679CD"/>
    <w:rsid w:val="0037011D"/>
    <w:rsid w:val="00370452"/>
    <w:rsid w:val="003705C2"/>
    <w:rsid w:val="00370701"/>
    <w:rsid w:val="0037092D"/>
    <w:rsid w:val="00370BBF"/>
    <w:rsid w:val="00370BEC"/>
    <w:rsid w:val="00371030"/>
    <w:rsid w:val="00371320"/>
    <w:rsid w:val="003715D9"/>
    <w:rsid w:val="003722DD"/>
    <w:rsid w:val="003724F4"/>
    <w:rsid w:val="003726F1"/>
    <w:rsid w:val="00372D59"/>
    <w:rsid w:val="00373F0E"/>
    <w:rsid w:val="00373F86"/>
    <w:rsid w:val="0037441E"/>
    <w:rsid w:val="003745F0"/>
    <w:rsid w:val="0037528E"/>
    <w:rsid w:val="003753EB"/>
    <w:rsid w:val="00375851"/>
    <w:rsid w:val="00375B23"/>
    <w:rsid w:val="00375FA3"/>
    <w:rsid w:val="0037613F"/>
    <w:rsid w:val="00376293"/>
    <w:rsid w:val="003764D5"/>
    <w:rsid w:val="00376673"/>
    <w:rsid w:val="00377034"/>
    <w:rsid w:val="00377511"/>
    <w:rsid w:val="00380179"/>
    <w:rsid w:val="00380557"/>
    <w:rsid w:val="00380D43"/>
    <w:rsid w:val="00381979"/>
    <w:rsid w:val="00381E50"/>
    <w:rsid w:val="0038261E"/>
    <w:rsid w:val="00383C1F"/>
    <w:rsid w:val="00383C28"/>
    <w:rsid w:val="00384AD8"/>
    <w:rsid w:val="00385665"/>
    <w:rsid w:val="00385C99"/>
    <w:rsid w:val="00385EA6"/>
    <w:rsid w:val="0038662F"/>
    <w:rsid w:val="00386753"/>
    <w:rsid w:val="00386D97"/>
    <w:rsid w:val="00387554"/>
    <w:rsid w:val="0038793E"/>
    <w:rsid w:val="0039072A"/>
    <w:rsid w:val="003910E2"/>
    <w:rsid w:val="00391297"/>
    <w:rsid w:val="003917F6"/>
    <w:rsid w:val="00391E65"/>
    <w:rsid w:val="00392003"/>
    <w:rsid w:val="00392C77"/>
    <w:rsid w:val="00393193"/>
    <w:rsid w:val="003936CA"/>
    <w:rsid w:val="00393B50"/>
    <w:rsid w:val="00395D47"/>
    <w:rsid w:val="003964A7"/>
    <w:rsid w:val="003970F9"/>
    <w:rsid w:val="00397156"/>
    <w:rsid w:val="00397636"/>
    <w:rsid w:val="00397FA4"/>
    <w:rsid w:val="003A01FF"/>
    <w:rsid w:val="003A08A2"/>
    <w:rsid w:val="003A0B6D"/>
    <w:rsid w:val="003A0C2A"/>
    <w:rsid w:val="003A1309"/>
    <w:rsid w:val="003A15AC"/>
    <w:rsid w:val="003A21D1"/>
    <w:rsid w:val="003A3A05"/>
    <w:rsid w:val="003A3FD3"/>
    <w:rsid w:val="003A40BA"/>
    <w:rsid w:val="003A469A"/>
    <w:rsid w:val="003A484F"/>
    <w:rsid w:val="003A49F5"/>
    <w:rsid w:val="003A52CA"/>
    <w:rsid w:val="003A5FDD"/>
    <w:rsid w:val="003A62D6"/>
    <w:rsid w:val="003A64FF"/>
    <w:rsid w:val="003A6687"/>
    <w:rsid w:val="003A69F5"/>
    <w:rsid w:val="003A6C0C"/>
    <w:rsid w:val="003A6EB4"/>
    <w:rsid w:val="003A701F"/>
    <w:rsid w:val="003A70E1"/>
    <w:rsid w:val="003A7538"/>
    <w:rsid w:val="003A78BA"/>
    <w:rsid w:val="003A7C85"/>
    <w:rsid w:val="003B0139"/>
    <w:rsid w:val="003B02A5"/>
    <w:rsid w:val="003B02D9"/>
    <w:rsid w:val="003B0490"/>
    <w:rsid w:val="003B0A30"/>
    <w:rsid w:val="003B0BC0"/>
    <w:rsid w:val="003B1525"/>
    <w:rsid w:val="003B204C"/>
    <w:rsid w:val="003B320C"/>
    <w:rsid w:val="003B383B"/>
    <w:rsid w:val="003B3C61"/>
    <w:rsid w:val="003B3CCA"/>
    <w:rsid w:val="003B4329"/>
    <w:rsid w:val="003B457B"/>
    <w:rsid w:val="003B474C"/>
    <w:rsid w:val="003B4B04"/>
    <w:rsid w:val="003B4DA3"/>
    <w:rsid w:val="003B4FB4"/>
    <w:rsid w:val="003B5324"/>
    <w:rsid w:val="003B5378"/>
    <w:rsid w:val="003B5671"/>
    <w:rsid w:val="003B68F3"/>
    <w:rsid w:val="003B7163"/>
    <w:rsid w:val="003B7B38"/>
    <w:rsid w:val="003B7FE8"/>
    <w:rsid w:val="003C0AAE"/>
    <w:rsid w:val="003C0B0F"/>
    <w:rsid w:val="003C0CF9"/>
    <w:rsid w:val="003C0F1E"/>
    <w:rsid w:val="003C145D"/>
    <w:rsid w:val="003C1846"/>
    <w:rsid w:val="003C2587"/>
    <w:rsid w:val="003C3067"/>
    <w:rsid w:val="003C316A"/>
    <w:rsid w:val="003C33F6"/>
    <w:rsid w:val="003C3571"/>
    <w:rsid w:val="003C3DE5"/>
    <w:rsid w:val="003C447B"/>
    <w:rsid w:val="003C4554"/>
    <w:rsid w:val="003C52DA"/>
    <w:rsid w:val="003C5A3D"/>
    <w:rsid w:val="003C5C83"/>
    <w:rsid w:val="003C6D94"/>
    <w:rsid w:val="003C6ECA"/>
    <w:rsid w:val="003C795E"/>
    <w:rsid w:val="003C7C24"/>
    <w:rsid w:val="003D0049"/>
    <w:rsid w:val="003D08CC"/>
    <w:rsid w:val="003D411B"/>
    <w:rsid w:val="003D41E0"/>
    <w:rsid w:val="003D4A14"/>
    <w:rsid w:val="003D50EB"/>
    <w:rsid w:val="003D6E67"/>
    <w:rsid w:val="003D735C"/>
    <w:rsid w:val="003D7666"/>
    <w:rsid w:val="003D77A2"/>
    <w:rsid w:val="003D79E1"/>
    <w:rsid w:val="003E0183"/>
    <w:rsid w:val="003E05AF"/>
    <w:rsid w:val="003E07C5"/>
    <w:rsid w:val="003E0827"/>
    <w:rsid w:val="003E09AE"/>
    <w:rsid w:val="003E0E8E"/>
    <w:rsid w:val="003E1289"/>
    <w:rsid w:val="003E15E9"/>
    <w:rsid w:val="003E17EA"/>
    <w:rsid w:val="003E1E63"/>
    <w:rsid w:val="003E23C5"/>
    <w:rsid w:val="003E2745"/>
    <w:rsid w:val="003E2878"/>
    <w:rsid w:val="003E2EC1"/>
    <w:rsid w:val="003E3164"/>
    <w:rsid w:val="003E35D8"/>
    <w:rsid w:val="003E39BA"/>
    <w:rsid w:val="003E4184"/>
    <w:rsid w:val="003E4612"/>
    <w:rsid w:val="003E535A"/>
    <w:rsid w:val="003E5846"/>
    <w:rsid w:val="003E64CC"/>
    <w:rsid w:val="003E6B2B"/>
    <w:rsid w:val="003E6F8B"/>
    <w:rsid w:val="003E705D"/>
    <w:rsid w:val="003E7AEA"/>
    <w:rsid w:val="003E7EEF"/>
    <w:rsid w:val="003F079E"/>
    <w:rsid w:val="003F0C86"/>
    <w:rsid w:val="003F0DDB"/>
    <w:rsid w:val="003F0FEB"/>
    <w:rsid w:val="003F139A"/>
    <w:rsid w:val="003F180F"/>
    <w:rsid w:val="003F1A95"/>
    <w:rsid w:val="003F1C84"/>
    <w:rsid w:val="003F1CCF"/>
    <w:rsid w:val="003F2057"/>
    <w:rsid w:val="003F3435"/>
    <w:rsid w:val="003F3696"/>
    <w:rsid w:val="003F3EE7"/>
    <w:rsid w:val="003F4254"/>
    <w:rsid w:val="003F45D5"/>
    <w:rsid w:val="003F4B7C"/>
    <w:rsid w:val="003F5FFA"/>
    <w:rsid w:val="003F6454"/>
    <w:rsid w:val="003F6D46"/>
    <w:rsid w:val="003F6DA9"/>
    <w:rsid w:val="003F7208"/>
    <w:rsid w:val="00400317"/>
    <w:rsid w:val="004008B0"/>
    <w:rsid w:val="00400A5B"/>
    <w:rsid w:val="00401131"/>
    <w:rsid w:val="004015DA"/>
    <w:rsid w:val="00401F40"/>
    <w:rsid w:val="00402011"/>
    <w:rsid w:val="00402175"/>
    <w:rsid w:val="004021A7"/>
    <w:rsid w:val="00402221"/>
    <w:rsid w:val="0040236C"/>
    <w:rsid w:val="00402A82"/>
    <w:rsid w:val="00402F2B"/>
    <w:rsid w:val="004038E2"/>
    <w:rsid w:val="00403B1E"/>
    <w:rsid w:val="00403DEF"/>
    <w:rsid w:val="00403FCA"/>
    <w:rsid w:val="004040E8"/>
    <w:rsid w:val="004048A0"/>
    <w:rsid w:val="00404A5A"/>
    <w:rsid w:val="00404AED"/>
    <w:rsid w:val="004050C5"/>
    <w:rsid w:val="0040540D"/>
    <w:rsid w:val="00405691"/>
    <w:rsid w:val="00405900"/>
    <w:rsid w:val="00405F0B"/>
    <w:rsid w:val="004068E4"/>
    <w:rsid w:val="00406935"/>
    <w:rsid w:val="00406C3C"/>
    <w:rsid w:val="004072BE"/>
    <w:rsid w:val="0040760D"/>
    <w:rsid w:val="00407ACA"/>
    <w:rsid w:val="00410175"/>
    <w:rsid w:val="004115C5"/>
    <w:rsid w:val="00412869"/>
    <w:rsid w:val="00412EC6"/>
    <w:rsid w:val="00414CA0"/>
    <w:rsid w:val="00415050"/>
    <w:rsid w:val="004156FE"/>
    <w:rsid w:val="00415FEE"/>
    <w:rsid w:val="004168B1"/>
    <w:rsid w:val="00417B88"/>
    <w:rsid w:val="00417E23"/>
    <w:rsid w:val="00417E3D"/>
    <w:rsid w:val="004205EB"/>
    <w:rsid w:val="004208D2"/>
    <w:rsid w:val="0042117F"/>
    <w:rsid w:val="004215E3"/>
    <w:rsid w:val="0042160D"/>
    <w:rsid w:val="00422DCD"/>
    <w:rsid w:val="004232C8"/>
    <w:rsid w:val="00423BAE"/>
    <w:rsid w:val="00424C09"/>
    <w:rsid w:val="0042521C"/>
    <w:rsid w:val="0042590F"/>
    <w:rsid w:val="00425AB2"/>
    <w:rsid w:val="0042625E"/>
    <w:rsid w:val="0042722D"/>
    <w:rsid w:val="00427B17"/>
    <w:rsid w:val="00430B84"/>
    <w:rsid w:val="00430CD8"/>
    <w:rsid w:val="00431D23"/>
    <w:rsid w:val="004329D6"/>
    <w:rsid w:val="004341C3"/>
    <w:rsid w:val="00434B01"/>
    <w:rsid w:val="00434C6A"/>
    <w:rsid w:val="00434EBA"/>
    <w:rsid w:val="004352FC"/>
    <w:rsid w:val="0043563E"/>
    <w:rsid w:val="00436822"/>
    <w:rsid w:val="0043689A"/>
    <w:rsid w:val="004375E2"/>
    <w:rsid w:val="00437BA4"/>
    <w:rsid w:val="00440A09"/>
    <w:rsid w:val="004413F1"/>
    <w:rsid w:val="00441451"/>
    <w:rsid w:val="004414E3"/>
    <w:rsid w:val="00441BB9"/>
    <w:rsid w:val="00441DC9"/>
    <w:rsid w:val="00442758"/>
    <w:rsid w:val="0044300F"/>
    <w:rsid w:val="004437FC"/>
    <w:rsid w:val="00444142"/>
    <w:rsid w:val="004443D8"/>
    <w:rsid w:val="00445A4E"/>
    <w:rsid w:val="00445DC2"/>
    <w:rsid w:val="00446571"/>
    <w:rsid w:val="00446AAB"/>
    <w:rsid w:val="00447159"/>
    <w:rsid w:val="004479B4"/>
    <w:rsid w:val="00447A75"/>
    <w:rsid w:val="00450556"/>
    <w:rsid w:val="004516F6"/>
    <w:rsid w:val="00452071"/>
    <w:rsid w:val="00452520"/>
    <w:rsid w:val="00452FBA"/>
    <w:rsid w:val="00453CA7"/>
    <w:rsid w:val="00454A74"/>
    <w:rsid w:val="00455918"/>
    <w:rsid w:val="00455E33"/>
    <w:rsid w:val="00456B18"/>
    <w:rsid w:val="00456B68"/>
    <w:rsid w:val="00456BA2"/>
    <w:rsid w:val="00456E16"/>
    <w:rsid w:val="00456FB3"/>
    <w:rsid w:val="004576A4"/>
    <w:rsid w:val="0045776B"/>
    <w:rsid w:val="00457AB6"/>
    <w:rsid w:val="00460391"/>
    <w:rsid w:val="00461193"/>
    <w:rsid w:val="004614A3"/>
    <w:rsid w:val="004617A5"/>
    <w:rsid w:val="00461F97"/>
    <w:rsid w:val="00462A5F"/>
    <w:rsid w:val="00462CFD"/>
    <w:rsid w:val="00463243"/>
    <w:rsid w:val="0046326B"/>
    <w:rsid w:val="00463A4F"/>
    <w:rsid w:val="00463C78"/>
    <w:rsid w:val="00464D55"/>
    <w:rsid w:val="00464DEB"/>
    <w:rsid w:val="004650A1"/>
    <w:rsid w:val="00465227"/>
    <w:rsid w:val="004653FF"/>
    <w:rsid w:val="00465AC2"/>
    <w:rsid w:val="00465F01"/>
    <w:rsid w:val="004667EE"/>
    <w:rsid w:val="00466A7B"/>
    <w:rsid w:val="00466F63"/>
    <w:rsid w:val="00467805"/>
    <w:rsid w:val="00467F3A"/>
    <w:rsid w:val="00470155"/>
    <w:rsid w:val="00470513"/>
    <w:rsid w:val="00472501"/>
    <w:rsid w:val="00472553"/>
    <w:rsid w:val="00472FF7"/>
    <w:rsid w:val="0047366A"/>
    <w:rsid w:val="00473ADB"/>
    <w:rsid w:val="00473E10"/>
    <w:rsid w:val="004745F9"/>
    <w:rsid w:val="0047504D"/>
    <w:rsid w:val="00475768"/>
    <w:rsid w:val="00475C06"/>
    <w:rsid w:val="00475F98"/>
    <w:rsid w:val="00476512"/>
    <w:rsid w:val="00476A65"/>
    <w:rsid w:val="00476B2F"/>
    <w:rsid w:val="004770D0"/>
    <w:rsid w:val="00477622"/>
    <w:rsid w:val="00477870"/>
    <w:rsid w:val="00477A77"/>
    <w:rsid w:val="00477DE8"/>
    <w:rsid w:val="0048123F"/>
    <w:rsid w:val="00481613"/>
    <w:rsid w:val="00481639"/>
    <w:rsid w:val="00481970"/>
    <w:rsid w:val="004822B3"/>
    <w:rsid w:val="00482DCF"/>
    <w:rsid w:val="004836BC"/>
    <w:rsid w:val="00483B1F"/>
    <w:rsid w:val="00483E3C"/>
    <w:rsid w:val="0048476F"/>
    <w:rsid w:val="00484A50"/>
    <w:rsid w:val="00484CC8"/>
    <w:rsid w:val="00485220"/>
    <w:rsid w:val="00485544"/>
    <w:rsid w:val="00485A3B"/>
    <w:rsid w:val="004860FE"/>
    <w:rsid w:val="00486401"/>
    <w:rsid w:val="0048649A"/>
    <w:rsid w:val="0048742C"/>
    <w:rsid w:val="00487687"/>
    <w:rsid w:val="004878F7"/>
    <w:rsid w:val="00491164"/>
    <w:rsid w:val="00491F11"/>
    <w:rsid w:val="0049246E"/>
    <w:rsid w:val="004925EA"/>
    <w:rsid w:val="0049445A"/>
    <w:rsid w:val="00495022"/>
    <w:rsid w:val="00495341"/>
    <w:rsid w:val="004954C3"/>
    <w:rsid w:val="00495AE1"/>
    <w:rsid w:val="00495B35"/>
    <w:rsid w:val="00495C5E"/>
    <w:rsid w:val="0049650E"/>
    <w:rsid w:val="00496623"/>
    <w:rsid w:val="00497068"/>
    <w:rsid w:val="00497B12"/>
    <w:rsid w:val="004A026D"/>
    <w:rsid w:val="004A0438"/>
    <w:rsid w:val="004A0481"/>
    <w:rsid w:val="004A05EC"/>
    <w:rsid w:val="004A1B60"/>
    <w:rsid w:val="004A26E0"/>
    <w:rsid w:val="004A29A2"/>
    <w:rsid w:val="004A2D1C"/>
    <w:rsid w:val="004A2DD5"/>
    <w:rsid w:val="004A2E19"/>
    <w:rsid w:val="004A34CC"/>
    <w:rsid w:val="004A3602"/>
    <w:rsid w:val="004A3E04"/>
    <w:rsid w:val="004A444E"/>
    <w:rsid w:val="004A4854"/>
    <w:rsid w:val="004A4A32"/>
    <w:rsid w:val="004A4CB1"/>
    <w:rsid w:val="004A4D26"/>
    <w:rsid w:val="004A55A1"/>
    <w:rsid w:val="004A5CE5"/>
    <w:rsid w:val="004B0788"/>
    <w:rsid w:val="004B0A04"/>
    <w:rsid w:val="004B0D9E"/>
    <w:rsid w:val="004B1569"/>
    <w:rsid w:val="004B169B"/>
    <w:rsid w:val="004B239F"/>
    <w:rsid w:val="004B34D2"/>
    <w:rsid w:val="004B3D10"/>
    <w:rsid w:val="004B495E"/>
    <w:rsid w:val="004B4E53"/>
    <w:rsid w:val="004B4FC7"/>
    <w:rsid w:val="004B5675"/>
    <w:rsid w:val="004B5B87"/>
    <w:rsid w:val="004B5F2C"/>
    <w:rsid w:val="004B6903"/>
    <w:rsid w:val="004B6A27"/>
    <w:rsid w:val="004B7BE4"/>
    <w:rsid w:val="004C0950"/>
    <w:rsid w:val="004C0C5A"/>
    <w:rsid w:val="004C0F3B"/>
    <w:rsid w:val="004C14FB"/>
    <w:rsid w:val="004C1C05"/>
    <w:rsid w:val="004C1D0A"/>
    <w:rsid w:val="004C291F"/>
    <w:rsid w:val="004C3FE9"/>
    <w:rsid w:val="004C45DA"/>
    <w:rsid w:val="004C4614"/>
    <w:rsid w:val="004C49D2"/>
    <w:rsid w:val="004C4A9A"/>
    <w:rsid w:val="004C4F88"/>
    <w:rsid w:val="004C55D3"/>
    <w:rsid w:val="004C5EBE"/>
    <w:rsid w:val="004C6260"/>
    <w:rsid w:val="004C67E6"/>
    <w:rsid w:val="004C7060"/>
    <w:rsid w:val="004C730F"/>
    <w:rsid w:val="004C7E77"/>
    <w:rsid w:val="004D0D07"/>
    <w:rsid w:val="004D0E25"/>
    <w:rsid w:val="004D0E3F"/>
    <w:rsid w:val="004D143B"/>
    <w:rsid w:val="004D19E0"/>
    <w:rsid w:val="004D1B2A"/>
    <w:rsid w:val="004D1C44"/>
    <w:rsid w:val="004D3547"/>
    <w:rsid w:val="004D35FE"/>
    <w:rsid w:val="004D3A42"/>
    <w:rsid w:val="004D3C3B"/>
    <w:rsid w:val="004D4388"/>
    <w:rsid w:val="004D4AA3"/>
    <w:rsid w:val="004D4AD1"/>
    <w:rsid w:val="004D4B6A"/>
    <w:rsid w:val="004D4C5C"/>
    <w:rsid w:val="004D4E53"/>
    <w:rsid w:val="004D5D48"/>
    <w:rsid w:val="004D601B"/>
    <w:rsid w:val="004D628C"/>
    <w:rsid w:val="004D6C0F"/>
    <w:rsid w:val="004D75DE"/>
    <w:rsid w:val="004D7649"/>
    <w:rsid w:val="004D7A86"/>
    <w:rsid w:val="004D7C4E"/>
    <w:rsid w:val="004D7C97"/>
    <w:rsid w:val="004E059C"/>
    <w:rsid w:val="004E0AD1"/>
    <w:rsid w:val="004E0CAF"/>
    <w:rsid w:val="004E0D2F"/>
    <w:rsid w:val="004E0F6B"/>
    <w:rsid w:val="004E11E9"/>
    <w:rsid w:val="004E1757"/>
    <w:rsid w:val="004E1A74"/>
    <w:rsid w:val="004E2010"/>
    <w:rsid w:val="004E2B95"/>
    <w:rsid w:val="004E3178"/>
    <w:rsid w:val="004E3574"/>
    <w:rsid w:val="004E3646"/>
    <w:rsid w:val="004E43D9"/>
    <w:rsid w:val="004E4BD5"/>
    <w:rsid w:val="004E4FCF"/>
    <w:rsid w:val="004E57D6"/>
    <w:rsid w:val="004E6125"/>
    <w:rsid w:val="004E6738"/>
    <w:rsid w:val="004E69F4"/>
    <w:rsid w:val="004E702B"/>
    <w:rsid w:val="004E7FF7"/>
    <w:rsid w:val="004F0654"/>
    <w:rsid w:val="004F0D0D"/>
    <w:rsid w:val="004F0DAA"/>
    <w:rsid w:val="004F11A6"/>
    <w:rsid w:val="004F233A"/>
    <w:rsid w:val="004F37E0"/>
    <w:rsid w:val="004F3D7A"/>
    <w:rsid w:val="004F4F23"/>
    <w:rsid w:val="004F52F9"/>
    <w:rsid w:val="004F59AE"/>
    <w:rsid w:val="004F5A2F"/>
    <w:rsid w:val="004F60A8"/>
    <w:rsid w:val="004F6E76"/>
    <w:rsid w:val="004F737B"/>
    <w:rsid w:val="004F769D"/>
    <w:rsid w:val="004F7D7F"/>
    <w:rsid w:val="005006DC"/>
    <w:rsid w:val="005011C1"/>
    <w:rsid w:val="00501933"/>
    <w:rsid w:val="00501A42"/>
    <w:rsid w:val="005023FF"/>
    <w:rsid w:val="005025C5"/>
    <w:rsid w:val="00502CF0"/>
    <w:rsid w:val="00502D54"/>
    <w:rsid w:val="00503132"/>
    <w:rsid w:val="005031C1"/>
    <w:rsid w:val="005035DC"/>
    <w:rsid w:val="0050417E"/>
    <w:rsid w:val="00504853"/>
    <w:rsid w:val="00504C4D"/>
    <w:rsid w:val="0050571D"/>
    <w:rsid w:val="005058BC"/>
    <w:rsid w:val="00505A31"/>
    <w:rsid w:val="00506271"/>
    <w:rsid w:val="0050682C"/>
    <w:rsid w:val="00507970"/>
    <w:rsid w:val="00507EB0"/>
    <w:rsid w:val="00510146"/>
    <w:rsid w:val="00510ACA"/>
    <w:rsid w:val="00510CC7"/>
    <w:rsid w:val="00510DEA"/>
    <w:rsid w:val="0051182E"/>
    <w:rsid w:val="00511D2F"/>
    <w:rsid w:val="0051242F"/>
    <w:rsid w:val="005124E2"/>
    <w:rsid w:val="00513100"/>
    <w:rsid w:val="00513264"/>
    <w:rsid w:val="00513AFE"/>
    <w:rsid w:val="00513FBC"/>
    <w:rsid w:val="005142AC"/>
    <w:rsid w:val="00514408"/>
    <w:rsid w:val="005145CB"/>
    <w:rsid w:val="00514A16"/>
    <w:rsid w:val="0051527B"/>
    <w:rsid w:val="005153BC"/>
    <w:rsid w:val="00515CBC"/>
    <w:rsid w:val="00516B14"/>
    <w:rsid w:val="005171D2"/>
    <w:rsid w:val="005176CB"/>
    <w:rsid w:val="0051775C"/>
    <w:rsid w:val="005177B8"/>
    <w:rsid w:val="00517B4D"/>
    <w:rsid w:val="00517C1C"/>
    <w:rsid w:val="005201AF"/>
    <w:rsid w:val="005205C8"/>
    <w:rsid w:val="005205D8"/>
    <w:rsid w:val="005206B1"/>
    <w:rsid w:val="005213E1"/>
    <w:rsid w:val="00521E55"/>
    <w:rsid w:val="0052204E"/>
    <w:rsid w:val="005233B8"/>
    <w:rsid w:val="00523831"/>
    <w:rsid w:val="00523A26"/>
    <w:rsid w:val="00523D50"/>
    <w:rsid w:val="00524300"/>
    <w:rsid w:val="00524C3B"/>
    <w:rsid w:val="00524CB8"/>
    <w:rsid w:val="005253DF"/>
    <w:rsid w:val="005256A6"/>
    <w:rsid w:val="005257DE"/>
    <w:rsid w:val="00525EC7"/>
    <w:rsid w:val="0052658F"/>
    <w:rsid w:val="005265EA"/>
    <w:rsid w:val="00526D71"/>
    <w:rsid w:val="005279DF"/>
    <w:rsid w:val="00527DD9"/>
    <w:rsid w:val="005304F7"/>
    <w:rsid w:val="005310C9"/>
    <w:rsid w:val="00531CA7"/>
    <w:rsid w:val="00531D16"/>
    <w:rsid w:val="0053200C"/>
    <w:rsid w:val="0053285E"/>
    <w:rsid w:val="00532B20"/>
    <w:rsid w:val="00532BC7"/>
    <w:rsid w:val="0053305E"/>
    <w:rsid w:val="00533751"/>
    <w:rsid w:val="005337C2"/>
    <w:rsid w:val="00533DCA"/>
    <w:rsid w:val="00533F60"/>
    <w:rsid w:val="00534AAE"/>
    <w:rsid w:val="0053529E"/>
    <w:rsid w:val="0053591C"/>
    <w:rsid w:val="00535DF8"/>
    <w:rsid w:val="0053684B"/>
    <w:rsid w:val="00537031"/>
    <w:rsid w:val="0053703C"/>
    <w:rsid w:val="0053739E"/>
    <w:rsid w:val="00537543"/>
    <w:rsid w:val="00537D21"/>
    <w:rsid w:val="00537F7F"/>
    <w:rsid w:val="005400C1"/>
    <w:rsid w:val="005400DC"/>
    <w:rsid w:val="0054097A"/>
    <w:rsid w:val="00540B44"/>
    <w:rsid w:val="00540EA7"/>
    <w:rsid w:val="00541865"/>
    <w:rsid w:val="005420C2"/>
    <w:rsid w:val="00542107"/>
    <w:rsid w:val="00544204"/>
    <w:rsid w:val="005447CD"/>
    <w:rsid w:val="005449AD"/>
    <w:rsid w:val="00544E3A"/>
    <w:rsid w:val="00544E54"/>
    <w:rsid w:val="00545AFC"/>
    <w:rsid w:val="005461EE"/>
    <w:rsid w:val="0054687F"/>
    <w:rsid w:val="005468AC"/>
    <w:rsid w:val="005468FD"/>
    <w:rsid w:val="005472A0"/>
    <w:rsid w:val="005473BC"/>
    <w:rsid w:val="005500C8"/>
    <w:rsid w:val="005500F9"/>
    <w:rsid w:val="00550860"/>
    <w:rsid w:val="005510A2"/>
    <w:rsid w:val="0055174A"/>
    <w:rsid w:val="00551B6E"/>
    <w:rsid w:val="00551CFF"/>
    <w:rsid w:val="00554512"/>
    <w:rsid w:val="005547C7"/>
    <w:rsid w:val="005547D3"/>
    <w:rsid w:val="00554A70"/>
    <w:rsid w:val="00554CFC"/>
    <w:rsid w:val="005555E5"/>
    <w:rsid w:val="005557F3"/>
    <w:rsid w:val="0055668B"/>
    <w:rsid w:val="00556B4E"/>
    <w:rsid w:val="00557017"/>
    <w:rsid w:val="00557BA7"/>
    <w:rsid w:val="005601A3"/>
    <w:rsid w:val="0056061D"/>
    <w:rsid w:val="00560C29"/>
    <w:rsid w:val="00560DB5"/>
    <w:rsid w:val="005612C0"/>
    <w:rsid w:val="00562FEF"/>
    <w:rsid w:val="005631C7"/>
    <w:rsid w:val="00564038"/>
    <w:rsid w:val="00564093"/>
    <w:rsid w:val="0056416E"/>
    <w:rsid w:val="005642F2"/>
    <w:rsid w:val="005644FC"/>
    <w:rsid w:val="00565274"/>
    <w:rsid w:val="00565316"/>
    <w:rsid w:val="00566377"/>
    <w:rsid w:val="005664B4"/>
    <w:rsid w:val="00566CC7"/>
    <w:rsid w:val="00566CFE"/>
    <w:rsid w:val="00566DE4"/>
    <w:rsid w:val="00570B04"/>
    <w:rsid w:val="00570BE7"/>
    <w:rsid w:val="00570D92"/>
    <w:rsid w:val="00570F3F"/>
    <w:rsid w:val="00571770"/>
    <w:rsid w:val="00572FBC"/>
    <w:rsid w:val="005755C0"/>
    <w:rsid w:val="00575A49"/>
    <w:rsid w:val="00576074"/>
    <w:rsid w:val="0057659F"/>
    <w:rsid w:val="00576E7F"/>
    <w:rsid w:val="00577336"/>
    <w:rsid w:val="005776D9"/>
    <w:rsid w:val="00577F76"/>
    <w:rsid w:val="00580328"/>
    <w:rsid w:val="005807F1"/>
    <w:rsid w:val="00580BD9"/>
    <w:rsid w:val="00581D42"/>
    <w:rsid w:val="00582595"/>
    <w:rsid w:val="005828CC"/>
    <w:rsid w:val="005837BB"/>
    <w:rsid w:val="00583BCF"/>
    <w:rsid w:val="00583C63"/>
    <w:rsid w:val="00584B4B"/>
    <w:rsid w:val="00584D1A"/>
    <w:rsid w:val="00585AF2"/>
    <w:rsid w:val="00585B57"/>
    <w:rsid w:val="0058602F"/>
    <w:rsid w:val="00586B76"/>
    <w:rsid w:val="00586BD6"/>
    <w:rsid w:val="00586C23"/>
    <w:rsid w:val="0058712E"/>
    <w:rsid w:val="00587ADC"/>
    <w:rsid w:val="00587E80"/>
    <w:rsid w:val="005906BE"/>
    <w:rsid w:val="00591C7F"/>
    <w:rsid w:val="00591EF3"/>
    <w:rsid w:val="005920E4"/>
    <w:rsid w:val="005923EC"/>
    <w:rsid w:val="0059293C"/>
    <w:rsid w:val="00592D01"/>
    <w:rsid w:val="0059363B"/>
    <w:rsid w:val="005940EE"/>
    <w:rsid w:val="00594D85"/>
    <w:rsid w:val="00594F06"/>
    <w:rsid w:val="00595375"/>
    <w:rsid w:val="0059599E"/>
    <w:rsid w:val="00595D59"/>
    <w:rsid w:val="00595E0A"/>
    <w:rsid w:val="00595F40"/>
    <w:rsid w:val="005977B0"/>
    <w:rsid w:val="005A21DB"/>
    <w:rsid w:val="005A21E1"/>
    <w:rsid w:val="005A2975"/>
    <w:rsid w:val="005A2B0E"/>
    <w:rsid w:val="005A2E2F"/>
    <w:rsid w:val="005A36CC"/>
    <w:rsid w:val="005A5A58"/>
    <w:rsid w:val="005A636E"/>
    <w:rsid w:val="005A6540"/>
    <w:rsid w:val="005A6A20"/>
    <w:rsid w:val="005A6EF0"/>
    <w:rsid w:val="005A6F4D"/>
    <w:rsid w:val="005A6FB2"/>
    <w:rsid w:val="005A73B1"/>
    <w:rsid w:val="005B0075"/>
    <w:rsid w:val="005B0334"/>
    <w:rsid w:val="005B0AE3"/>
    <w:rsid w:val="005B108D"/>
    <w:rsid w:val="005B1B6D"/>
    <w:rsid w:val="005B1C8B"/>
    <w:rsid w:val="005B1EE7"/>
    <w:rsid w:val="005B2152"/>
    <w:rsid w:val="005B3232"/>
    <w:rsid w:val="005B3A4A"/>
    <w:rsid w:val="005B3F3E"/>
    <w:rsid w:val="005B4063"/>
    <w:rsid w:val="005B4716"/>
    <w:rsid w:val="005B5895"/>
    <w:rsid w:val="005B72A4"/>
    <w:rsid w:val="005B75E6"/>
    <w:rsid w:val="005B7D15"/>
    <w:rsid w:val="005C01CD"/>
    <w:rsid w:val="005C04FD"/>
    <w:rsid w:val="005C085C"/>
    <w:rsid w:val="005C0BC9"/>
    <w:rsid w:val="005C0DCB"/>
    <w:rsid w:val="005C0E1E"/>
    <w:rsid w:val="005C0FCB"/>
    <w:rsid w:val="005C1893"/>
    <w:rsid w:val="005C1BAD"/>
    <w:rsid w:val="005C1BAE"/>
    <w:rsid w:val="005C1C41"/>
    <w:rsid w:val="005C2661"/>
    <w:rsid w:val="005C33A5"/>
    <w:rsid w:val="005C36A7"/>
    <w:rsid w:val="005C3C60"/>
    <w:rsid w:val="005C3EF6"/>
    <w:rsid w:val="005C41D5"/>
    <w:rsid w:val="005C46F6"/>
    <w:rsid w:val="005C4793"/>
    <w:rsid w:val="005C4E98"/>
    <w:rsid w:val="005C5847"/>
    <w:rsid w:val="005C5C53"/>
    <w:rsid w:val="005C6461"/>
    <w:rsid w:val="005C6DDB"/>
    <w:rsid w:val="005C6EFC"/>
    <w:rsid w:val="005C757C"/>
    <w:rsid w:val="005C7BC3"/>
    <w:rsid w:val="005C7BDD"/>
    <w:rsid w:val="005C7C1B"/>
    <w:rsid w:val="005D0175"/>
    <w:rsid w:val="005D0833"/>
    <w:rsid w:val="005D0984"/>
    <w:rsid w:val="005D1BA0"/>
    <w:rsid w:val="005D1E72"/>
    <w:rsid w:val="005D2DFF"/>
    <w:rsid w:val="005D33D1"/>
    <w:rsid w:val="005D3C65"/>
    <w:rsid w:val="005D3F7C"/>
    <w:rsid w:val="005D49DA"/>
    <w:rsid w:val="005D4C6D"/>
    <w:rsid w:val="005D4D66"/>
    <w:rsid w:val="005D4F62"/>
    <w:rsid w:val="005D5208"/>
    <w:rsid w:val="005D542E"/>
    <w:rsid w:val="005D549B"/>
    <w:rsid w:val="005D561C"/>
    <w:rsid w:val="005D597B"/>
    <w:rsid w:val="005D5C1E"/>
    <w:rsid w:val="005D5DAF"/>
    <w:rsid w:val="005D5FC9"/>
    <w:rsid w:val="005D633F"/>
    <w:rsid w:val="005D6897"/>
    <w:rsid w:val="005D7178"/>
    <w:rsid w:val="005D742C"/>
    <w:rsid w:val="005D77D5"/>
    <w:rsid w:val="005E0DE2"/>
    <w:rsid w:val="005E162E"/>
    <w:rsid w:val="005E1650"/>
    <w:rsid w:val="005E2136"/>
    <w:rsid w:val="005E2249"/>
    <w:rsid w:val="005E28D3"/>
    <w:rsid w:val="005E29D8"/>
    <w:rsid w:val="005E2D07"/>
    <w:rsid w:val="005E33FF"/>
    <w:rsid w:val="005E3B03"/>
    <w:rsid w:val="005E3F77"/>
    <w:rsid w:val="005E4000"/>
    <w:rsid w:val="005E42F2"/>
    <w:rsid w:val="005E4454"/>
    <w:rsid w:val="005E50AD"/>
    <w:rsid w:val="005E52C2"/>
    <w:rsid w:val="005E5493"/>
    <w:rsid w:val="005E5D82"/>
    <w:rsid w:val="005E5FB9"/>
    <w:rsid w:val="005E6404"/>
    <w:rsid w:val="005E649E"/>
    <w:rsid w:val="005E6B94"/>
    <w:rsid w:val="005F01A9"/>
    <w:rsid w:val="005F1481"/>
    <w:rsid w:val="005F1B6D"/>
    <w:rsid w:val="005F2097"/>
    <w:rsid w:val="005F252A"/>
    <w:rsid w:val="005F25D5"/>
    <w:rsid w:val="005F31CA"/>
    <w:rsid w:val="005F344A"/>
    <w:rsid w:val="005F3539"/>
    <w:rsid w:val="005F3C26"/>
    <w:rsid w:val="005F4437"/>
    <w:rsid w:val="005F567C"/>
    <w:rsid w:val="005F6231"/>
    <w:rsid w:val="005F67D4"/>
    <w:rsid w:val="005F69F9"/>
    <w:rsid w:val="005F6AA3"/>
    <w:rsid w:val="005F6F03"/>
    <w:rsid w:val="005F7870"/>
    <w:rsid w:val="00600989"/>
    <w:rsid w:val="00600B33"/>
    <w:rsid w:val="00601529"/>
    <w:rsid w:val="006015FD"/>
    <w:rsid w:val="0060189C"/>
    <w:rsid w:val="00601B88"/>
    <w:rsid w:val="00602838"/>
    <w:rsid w:val="0060450B"/>
    <w:rsid w:val="00605035"/>
    <w:rsid w:val="0060587F"/>
    <w:rsid w:val="00605B0B"/>
    <w:rsid w:val="00605DE3"/>
    <w:rsid w:val="00605E7B"/>
    <w:rsid w:val="0060642C"/>
    <w:rsid w:val="00606848"/>
    <w:rsid w:val="006068DC"/>
    <w:rsid w:val="0060717F"/>
    <w:rsid w:val="006079B1"/>
    <w:rsid w:val="00607C51"/>
    <w:rsid w:val="00607D41"/>
    <w:rsid w:val="00607DDD"/>
    <w:rsid w:val="00610427"/>
    <w:rsid w:val="00610888"/>
    <w:rsid w:val="00610F0F"/>
    <w:rsid w:val="0061101D"/>
    <w:rsid w:val="006111B3"/>
    <w:rsid w:val="00611C46"/>
    <w:rsid w:val="006121B2"/>
    <w:rsid w:val="00612285"/>
    <w:rsid w:val="0061236A"/>
    <w:rsid w:val="006134E8"/>
    <w:rsid w:val="006135D5"/>
    <w:rsid w:val="00613C28"/>
    <w:rsid w:val="00613CC5"/>
    <w:rsid w:val="0061412C"/>
    <w:rsid w:val="0061451C"/>
    <w:rsid w:val="006148ED"/>
    <w:rsid w:val="00614B87"/>
    <w:rsid w:val="0061554A"/>
    <w:rsid w:val="006161E9"/>
    <w:rsid w:val="006162BE"/>
    <w:rsid w:val="006174FF"/>
    <w:rsid w:val="00617718"/>
    <w:rsid w:val="0062049C"/>
    <w:rsid w:val="0062061E"/>
    <w:rsid w:val="00620ACC"/>
    <w:rsid w:val="006219AF"/>
    <w:rsid w:val="00621E06"/>
    <w:rsid w:val="0062243C"/>
    <w:rsid w:val="00622DDB"/>
    <w:rsid w:val="00623F36"/>
    <w:rsid w:val="00624339"/>
    <w:rsid w:val="00624B10"/>
    <w:rsid w:val="00624E8A"/>
    <w:rsid w:val="00625679"/>
    <w:rsid w:val="00626381"/>
    <w:rsid w:val="006269EB"/>
    <w:rsid w:val="00626C6E"/>
    <w:rsid w:val="006270FB"/>
    <w:rsid w:val="006275E7"/>
    <w:rsid w:val="0063068E"/>
    <w:rsid w:val="0063072C"/>
    <w:rsid w:val="006311E3"/>
    <w:rsid w:val="006312C0"/>
    <w:rsid w:val="006317B1"/>
    <w:rsid w:val="00631B3C"/>
    <w:rsid w:val="00632546"/>
    <w:rsid w:val="00632687"/>
    <w:rsid w:val="00634D4F"/>
    <w:rsid w:val="00635307"/>
    <w:rsid w:val="00636988"/>
    <w:rsid w:val="00636AD9"/>
    <w:rsid w:val="006371DD"/>
    <w:rsid w:val="00637586"/>
    <w:rsid w:val="006376E4"/>
    <w:rsid w:val="006404F0"/>
    <w:rsid w:val="00640E48"/>
    <w:rsid w:val="00640FE3"/>
    <w:rsid w:val="00641B78"/>
    <w:rsid w:val="00641C04"/>
    <w:rsid w:val="00641C79"/>
    <w:rsid w:val="00641C92"/>
    <w:rsid w:val="0064207C"/>
    <w:rsid w:val="006422B6"/>
    <w:rsid w:val="00642B33"/>
    <w:rsid w:val="00643EA9"/>
    <w:rsid w:val="006440CB"/>
    <w:rsid w:val="00644343"/>
    <w:rsid w:val="0064456D"/>
    <w:rsid w:val="0064462D"/>
    <w:rsid w:val="00644769"/>
    <w:rsid w:val="00644DC6"/>
    <w:rsid w:val="0064503E"/>
    <w:rsid w:val="0064555B"/>
    <w:rsid w:val="00645B85"/>
    <w:rsid w:val="006460AD"/>
    <w:rsid w:val="006465E5"/>
    <w:rsid w:val="00647546"/>
    <w:rsid w:val="00647E85"/>
    <w:rsid w:val="0065020F"/>
    <w:rsid w:val="0065130C"/>
    <w:rsid w:val="006524E6"/>
    <w:rsid w:val="0065251A"/>
    <w:rsid w:val="006544A3"/>
    <w:rsid w:val="00654C4F"/>
    <w:rsid w:val="00656B6F"/>
    <w:rsid w:val="006576A0"/>
    <w:rsid w:val="00660B47"/>
    <w:rsid w:val="0066112B"/>
    <w:rsid w:val="00661389"/>
    <w:rsid w:val="006614A2"/>
    <w:rsid w:val="00661A5F"/>
    <w:rsid w:val="00661EC5"/>
    <w:rsid w:val="006625B9"/>
    <w:rsid w:val="006631B9"/>
    <w:rsid w:val="00663691"/>
    <w:rsid w:val="00663802"/>
    <w:rsid w:val="006643F7"/>
    <w:rsid w:val="0066446C"/>
    <w:rsid w:val="0066449D"/>
    <w:rsid w:val="00664A8E"/>
    <w:rsid w:val="00664BB7"/>
    <w:rsid w:val="00664E63"/>
    <w:rsid w:val="00665471"/>
    <w:rsid w:val="006659C4"/>
    <w:rsid w:val="00665BD9"/>
    <w:rsid w:val="006661F6"/>
    <w:rsid w:val="0066632F"/>
    <w:rsid w:val="006663D0"/>
    <w:rsid w:val="0066723E"/>
    <w:rsid w:val="00667897"/>
    <w:rsid w:val="00667A80"/>
    <w:rsid w:val="00667EB8"/>
    <w:rsid w:val="0067058F"/>
    <w:rsid w:val="006707AD"/>
    <w:rsid w:val="006709F6"/>
    <w:rsid w:val="00670AF3"/>
    <w:rsid w:val="00670BC9"/>
    <w:rsid w:val="00670E8B"/>
    <w:rsid w:val="00670FDD"/>
    <w:rsid w:val="006728CC"/>
    <w:rsid w:val="006729C5"/>
    <w:rsid w:val="00672B8F"/>
    <w:rsid w:val="00672FB1"/>
    <w:rsid w:val="00673019"/>
    <w:rsid w:val="0067315D"/>
    <w:rsid w:val="0067431F"/>
    <w:rsid w:val="00674536"/>
    <w:rsid w:val="0067476F"/>
    <w:rsid w:val="00674794"/>
    <w:rsid w:val="00674A5C"/>
    <w:rsid w:val="00674D9F"/>
    <w:rsid w:val="006751E8"/>
    <w:rsid w:val="006755CA"/>
    <w:rsid w:val="00675BC3"/>
    <w:rsid w:val="00675EFE"/>
    <w:rsid w:val="00676059"/>
    <w:rsid w:val="00676081"/>
    <w:rsid w:val="006761A1"/>
    <w:rsid w:val="00676D2E"/>
    <w:rsid w:val="006772B3"/>
    <w:rsid w:val="006776F6"/>
    <w:rsid w:val="00680828"/>
    <w:rsid w:val="00680D70"/>
    <w:rsid w:val="006814BE"/>
    <w:rsid w:val="00681A44"/>
    <w:rsid w:val="00682E86"/>
    <w:rsid w:val="00683423"/>
    <w:rsid w:val="006838C4"/>
    <w:rsid w:val="00683D7B"/>
    <w:rsid w:val="006847E5"/>
    <w:rsid w:val="00684907"/>
    <w:rsid w:val="00684A57"/>
    <w:rsid w:val="00684B5F"/>
    <w:rsid w:val="00684E31"/>
    <w:rsid w:val="0068508D"/>
    <w:rsid w:val="00685108"/>
    <w:rsid w:val="00685837"/>
    <w:rsid w:val="00685B97"/>
    <w:rsid w:val="0068653E"/>
    <w:rsid w:val="006867C6"/>
    <w:rsid w:val="006867F7"/>
    <w:rsid w:val="00687EFF"/>
    <w:rsid w:val="00687F9B"/>
    <w:rsid w:val="0069055D"/>
    <w:rsid w:val="00690E57"/>
    <w:rsid w:val="006911B8"/>
    <w:rsid w:val="00691CA9"/>
    <w:rsid w:val="00691CAB"/>
    <w:rsid w:val="00691CEB"/>
    <w:rsid w:val="00692142"/>
    <w:rsid w:val="006921A3"/>
    <w:rsid w:val="00692B19"/>
    <w:rsid w:val="00692F46"/>
    <w:rsid w:val="00692F67"/>
    <w:rsid w:val="00693198"/>
    <w:rsid w:val="0069363A"/>
    <w:rsid w:val="00694095"/>
    <w:rsid w:val="00694F2E"/>
    <w:rsid w:val="0069552B"/>
    <w:rsid w:val="00695687"/>
    <w:rsid w:val="00695A38"/>
    <w:rsid w:val="00696411"/>
    <w:rsid w:val="006964C7"/>
    <w:rsid w:val="00697323"/>
    <w:rsid w:val="006A01F7"/>
    <w:rsid w:val="006A1C9A"/>
    <w:rsid w:val="006A21C1"/>
    <w:rsid w:val="006A22CB"/>
    <w:rsid w:val="006A2718"/>
    <w:rsid w:val="006A2D9D"/>
    <w:rsid w:val="006A3254"/>
    <w:rsid w:val="006A3AE2"/>
    <w:rsid w:val="006A4518"/>
    <w:rsid w:val="006A47E3"/>
    <w:rsid w:val="006A5075"/>
    <w:rsid w:val="006A5229"/>
    <w:rsid w:val="006A530B"/>
    <w:rsid w:val="006A57C3"/>
    <w:rsid w:val="006A619B"/>
    <w:rsid w:val="006A6408"/>
    <w:rsid w:val="006A70DC"/>
    <w:rsid w:val="006A7B0C"/>
    <w:rsid w:val="006B03CD"/>
    <w:rsid w:val="006B0ADA"/>
    <w:rsid w:val="006B0DA7"/>
    <w:rsid w:val="006B0EF3"/>
    <w:rsid w:val="006B1DD9"/>
    <w:rsid w:val="006B2733"/>
    <w:rsid w:val="006B294C"/>
    <w:rsid w:val="006B2A0F"/>
    <w:rsid w:val="006B2CAF"/>
    <w:rsid w:val="006B2FAC"/>
    <w:rsid w:val="006B3AFB"/>
    <w:rsid w:val="006B3DD1"/>
    <w:rsid w:val="006B4D43"/>
    <w:rsid w:val="006B4DA6"/>
    <w:rsid w:val="006B4DE2"/>
    <w:rsid w:val="006B5688"/>
    <w:rsid w:val="006B61AE"/>
    <w:rsid w:val="006B6A5E"/>
    <w:rsid w:val="006B6AC4"/>
    <w:rsid w:val="006B70B5"/>
    <w:rsid w:val="006B724A"/>
    <w:rsid w:val="006B728C"/>
    <w:rsid w:val="006B734C"/>
    <w:rsid w:val="006C084D"/>
    <w:rsid w:val="006C0A14"/>
    <w:rsid w:val="006C0FD1"/>
    <w:rsid w:val="006C12D1"/>
    <w:rsid w:val="006C16CF"/>
    <w:rsid w:val="006C2203"/>
    <w:rsid w:val="006C2D85"/>
    <w:rsid w:val="006C31F7"/>
    <w:rsid w:val="006C32AB"/>
    <w:rsid w:val="006C3872"/>
    <w:rsid w:val="006C3CEC"/>
    <w:rsid w:val="006C4109"/>
    <w:rsid w:val="006C46A3"/>
    <w:rsid w:val="006C536E"/>
    <w:rsid w:val="006C54A3"/>
    <w:rsid w:val="006C54E9"/>
    <w:rsid w:val="006C56E1"/>
    <w:rsid w:val="006C5734"/>
    <w:rsid w:val="006C68A0"/>
    <w:rsid w:val="006C7364"/>
    <w:rsid w:val="006C78BC"/>
    <w:rsid w:val="006C7EC5"/>
    <w:rsid w:val="006D0109"/>
    <w:rsid w:val="006D0254"/>
    <w:rsid w:val="006D0C6D"/>
    <w:rsid w:val="006D0FAA"/>
    <w:rsid w:val="006D1050"/>
    <w:rsid w:val="006D10B1"/>
    <w:rsid w:val="006D119A"/>
    <w:rsid w:val="006D1663"/>
    <w:rsid w:val="006D1878"/>
    <w:rsid w:val="006D1E53"/>
    <w:rsid w:val="006D24BB"/>
    <w:rsid w:val="006D2DBC"/>
    <w:rsid w:val="006D33D6"/>
    <w:rsid w:val="006D38BC"/>
    <w:rsid w:val="006D636E"/>
    <w:rsid w:val="006D6947"/>
    <w:rsid w:val="006D6AAD"/>
    <w:rsid w:val="006D715C"/>
    <w:rsid w:val="006D78A5"/>
    <w:rsid w:val="006D7A2A"/>
    <w:rsid w:val="006E0A28"/>
    <w:rsid w:val="006E0E83"/>
    <w:rsid w:val="006E102E"/>
    <w:rsid w:val="006E111E"/>
    <w:rsid w:val="006E1603"/>
    <w:rsid w:val="006E1734"/>
    <w:rsid w:val="006E1D2D"/>
    <w:rsid w:val="006E215B"/>
    <w:rsid w:val="006E242E"/>
    <w:rsid w:val="006E252E"/>
    <w:rsid w:val="006E28B0"/>
    <w:rsid w:val="006E2A63"/>
    <w:rsid w:val="006E2F53"/>
    <w:rsid w:val="006E3355"/>
    <w:rsid w:val="006E3903"/>
    <w:rsid w:val="006E3E5A"/>
    <w:rsid w:val="006E4467"/>
    <w:rsid w:val="006E4DE7"/>
    <w:rsid w:val="006E525A"/>
    <w:rsid w:val="006E5814"/>
    <w:rsid w:val="006E5C71"/>
    <w:rsid w:val="006E64F6"/>
    <w:rsid w:val="006E69E9"/>
    <w:rsid w:val="006E7B0A"/>
    <w:rsid w:val="006E7D3B"/>
    <w:rsid w:val="006F0BCA"/>
    <w:rsid w:val="006F10B0"/>
    <w:rsid w:val="006F17C9"/>
    <w:rsid w:val="006F1B53"/>
    <w:rsid w:val="006F2AFC"/>
    <w:rsid w:val="006F4192"/>
    <w:rsid w:val="006F44FE"/>
    <w:rsid w:val="006F55D1"/>
    <w:rsid w:val="006F57EE"/>
    <w:rsid w:val="006F5C38"/>
    <w:rsid w:val="006F5F4C"/>
    <w:rsid w:val="006F6971"/>
    <w:rsid w:val="006F7B9C"/>
    <w:rsid w:val="007001AF"/>
    <w:rsid w:val="007004F9"/>
    <w:rsid w:val="00700692"/>
    <w:rsid w:val="0070146A"/>
    <w:rsid w:val="00701967"/>
    <w:rsid w:val="007027B6"/>
    <w:rsid w:val="00702E3A"/>
    <w:rsid w:val="007034CA"/>
    <w:rsid w:val="00704135"/>
    <w:rsid w:val="00704235"/>
    <w:rsid w:val="00704364"/>
    <w:rsid w:val="0070463A"/>
    <w:rsid w:val="00704E3C"/>
    <w:rsid w:val="007053DD"/>
    <w:rsid w:val="00705C78"/>
    <w:rsid w:val="00707069"/>
    <w:rsid w:val="00707E27"/>
    <w:rsid w:val="00707F7E"/>
    <w:rsid w:val="007115FE"/>
    <w:rsid w:val="00711C30"/>
    <w:rsid w:val="007121A7"/>
    <w:rsid w:val="00712324"/>
    <w:rsid w:val="007123EB"/>
    <w:rsid w:val="007127B1"/>
    <w:rsid w:val="00712943"/>
    <w:rsid w:val="007137AF"/>
    <w:rsid w:val="00713E95"/>
    <w:rsid w:val="00714016"/>
    <w:rsid w:val="00714155"/>
    <w:rsid w:val="0071476D"/>
    <w:rsid w:val="00715135"/>
    <w:rsid w:val="00715318"/>
    <w:rsid w:val="00715946"/>
    <w:rsid w:val="00715CFA"/>
    <w:rsid w:val="0071613E"/>
    <w:rsid w:val="0071615C"/>
    <w:rsid w:val="007163A2"/>
    <w:rsid w:val="00716E40"/>
    <w:rsid w:val="0071788B"/>
    <w:rsid w:val="00717A45"/>
    <w:rsid w:val="00717CC2"/>
    <w:rsid w:val="007200FA"/>
    <w:rsid w:val="0072024D"/>
    <w:rsid w:val="0072097A"/>
    <w:rsid w:val="00720B4F"/>
    <w:rsid w:val="00721013"/>
    <w:rsid w:val="00721135"/>
    <w:rsid w:val="00722728"/>
    <w:rsid w:val="0072274E"/>
    <w:rsid w:val="00722B39"/>
    <w:rsid w:val="00723E97"/>
    <w:rsid w:val="00724DF6"/>
    <w:rsid w:val="007251B9"/>
    <w:rsid w:val="00726191"/>
    <w:rsid w:val="00726611"/>
    <w:rsid w:val="00726D65"/>
    <w:rsid w:val="00726E74"/>
    <w:rsid w:val="00726EB5"/>
    <w:rsid w:val="00726FA6"/>
    <w:rsid w:val="00727251"/>
    <w:rsid w:val="007279EE"/>
    <w:rsid w:val="00727BD9"/>
    <w:rsid w:val="00727E77"/>
    <w:rsid w:val="007300F3"/>
    <w:rsid w:val="00730CC4"/>
    <w:rsid w:val="0073148C"/>
    <w:rsid w:val="0073195C"/>
    <w:rsid w:val="0073196B"/>
    <w:rsid w:val="00731A53"/>
    <w:rsid w:val="00731FF2"/>
    <w:rsid w:val="00732181"/>
    <w:rsid w:val="007325F5"/>
    <w:rsid w:val="00732928"/>
    <w:rsid w:val="0073314D"/>
    <w:rsid w:val="007331D9"/>
    <w:rsid w:val="00733B46"/>
    <w:rsid w:val="0073442E"/>
    <w:rsid w:val="00734D49"/>
    <w:rsid w:val="00734F13"/>
    <w:rsid w:val="007355A2"/>
    <w:rsid w:val="00735759"/>
    <w:rsid w:val="00735E43"/>
    <w:rsid w:val="00736695"/>
    <w:rsid w:val="00736B6F"/>
    <w:rsid w:val="00736CEB"/>
    <w:rsid w:val="00736EE7"/>
    <w:rsid w:val="00737F04"/>
    <w:rsid w:val="00740729"/>
    <w:rsid w:val="007409FD"/>
    <w:rsid w:val="00740AA4"/>
    <w:rsid w:val="007410B4"/>
    <w:rsid w:val="007411F7"/>
    <w:rsid w:val="007422E5"/>
    <w:rsid w:val="0074310F"/>
    <w:rsid w:val="00743B55"/>
    <w:rsid w:val="00743E22"/>
    <w:rsid w:val="00743EDF"/>
    <w:rsid w:val="007440E4"/>
    <w:rsid w:val="00744120"/>
    <w:rsid w:val="0074460B"/>
    <w:rsid w:val="007450FA"/>
    <w:rsid w:val="00745438"/>
    <w:rsid w:val="0074566C"/>
    <w:rsid w:val="00745A67"/>
    <w:rsid w:val="00745ABF"/>
    <w:rsid w:val="0074650F"/>
    <w:rsid w:val="00746E9D"/>
    <w:rsid w:val="007475EA"/>
    <w:rsid w:val="007478CB"/>
    <w:rsid w:val="00747B38"/>
    <w:rsid w:val="00747B97"/>
    <w:rsid w:val="00747DC5"/>
    <w:rsid w:val="0075064B"/>
    <w:rsid w:val="00750D36"/>
    <w:rsid w:val="00750D7D"/>
    <w:rsid w:val="00751961"/>
    <w:rsid w:val="00751E56"/>
    <w:rsid w:val="00751E63"/>
    <w:rsid w:val="007522CC"/>
    <w:rsid w:val="00752598"/>
    <w:rsid w:val="00752E4B"/>
    <w:rsid w:val="007531FF"/>
    <w:rsid w:val="007533FB"/>
    <w:rsid w:val="00753F08"/>
    <w:rsid w:val="00753F7C"/>
    <w:rsid w:val="0075435D"/>
    <w:rsid w:val="00754DF5"/>
    <w:rsid w:val="007554D0"/>
    <w:rsid w:val="00755662"/>
    <w:rsid w:val="00755C40"/>
    <w:rsid w:val="007567D9"/>
    <w:rsid w:val="00756A69"/>
    <w:rsid w:val="00756F44"/>
    <w:rsid w:val="007604F1"/>
    <w:rsid w:val="00760915"/>
    <w:rsid w:val="007611A4"/>
    <w:rsid w:val="007611D1"/>
    <w:rsid w:val="0076166A"/>
    <w:rsid w:val="007617F2"/>
    <w:rsid w:val="00761B8F"/>
    <w:rsid w:val="0076241B"/>
    <w:rsid w:val="00763EDE"/>
    <w:rsid w:val="00764ABC"/>
    <w:rsid w:val="0076571E"/>
    <w:rsid w:val="00766B9A"/>
    <w:rsid w:val="00766CB6"/>
    <w:rsid w:val="00766E6E"/>
    <w:rsid w:val="00766F7D"/>
    <w:rsid w:val="007672C1"/>
    <w:rsid w:val="00767385"/>
    <w:rsid w:val="007675A5"/>
    <w:rsid w:val="00767A0E"/>
    <w:rsid w:val="00767A30"/>
    <w:rsid w:val="007702E7"/>
    <w:rsid w:val="00770655"/>
    <w:rsid w:val="00770D8D"/>
    <w:rsid w:val="007712BC"/>
    <w:rsid w:val="00772392"/>
    <w:rsid w:val="007728A3"/>
    <w:rsid w:val="00772B64"/>
    <w:rsid w:val="0077340F"/>
    <w:rsid w:val="007738AA"/>
    <w:rsid w:val="007738DC"/>
    <w:rsid w:val="00773ADA"/>
    <w:rsid w:val="00773E0B"/>
    <w:rsid w:val="00773F05"/>
    <w:rsid w:val="007754F2"/>
    <w:rsid w:val="00775BC9"/>
    <w:rsid w:val="00775BE9"/>
    <w:rsid w:val="00776513"/>
    <w:rsid w:val="00776FEB"/>
    <w:rsid w:val="007779EC"/>
    <w:rsid w:val="00780514"/>
    <w:rsid w:val="00780DC5"/>
    <w:rsid w:val="007825E6"/>
    <w:rsid w:val="0078277B"/>
    <w:rsid w:val="00782BCC"/>
    <w:rsid w:val="007832BC"/>
    <w:rsid w:val="0078330E"/>
    <w:rsid w:val="007833EE"/>
    <w:rsid w:val="00783888"/>
    <w:rsid w:val="007844BB"/>
    <w:rsid w:val="007844F8"/>
    <w:rsid w:val="0078472E"/>
    <w:rsid w:val="00784834"/>
    <w:rsid w:val="00785011"/>
    <w:rsid w:val="00785155"/>
    <w:rsid w:val="00785267"/>
    <w:rsid w:val="00785EC6"/>
    <w:rsid w:val="00786203"/>
    <w:rsid w:val="007866B8"/>
    <w:rsid w:val="00786C56"/>
    <w:rsid w:val="00786CA8"/>
    <w:rsid w:val="00787814"/>
    <w:rsid w:val="00787E8F"/>
    <w:rsid w:val="00790738"/>
    <w:rsid w:val="007919CF"/>
    <w:rsid w:val="00791D13"/>
    <w:rsid w:val="007929D1"/>
    <w:rsid w:val="00792ABD"/>
    <w:rsid w:val="00793130"/>
    <w:rsid w:val="00793317"/>
    <w:rsid w:val="00793620"/>
    <w:rsid w:val="00793ACF"/>
    <w:rsid w:val="00793D5B"/>
    <w:rsid w:val="00794B15"/>
    <w:rsid w:val="00794EBE"/>
    <w:rsid w:val="0079542E"/>
    <w:rsid w:val="00796145"/>
    <w:rsid w:val="00796498"/>
    <w:rsid w:val="00796CF5"/>
    <w:rsid w:val="00796F68"/>
    <w:rsid w:val="0079775B"/>
    <w:rsid w:val="0079776D"/>
    <w:rsid w:val="00797999"/>
    <w:rsid w:val="007A0024"/>
    <w:rsid w:val="007A06EA"/>
    <w:rsid w:val="007A07D1"/>
    <w:rsid w:val="007A1273"/>
    <w:rsid w:val="007A153C"/>
    <w:rsid w:val="007A192F"/>
    <w:rsid w:val="007A1C04"/>
    <w:rsid w:val="007A24FC"/>
    <w:rsid w:val="007A2CA5"/>
    <w:rsid w:val="007A2E06"/>
    <w:rsid w:val="007A3112"/>
    <w:rsid w:val="007A3337"/>
    <w:rsid w:val="007A33F5"/>
    <w:rsid w:val="007A388E"/>
    <w:rsid w:val="007A3BAA"/>
    <w:rsid w:val="007A4203"/>
    <w:rsid w:val="007A4285"/>
    <w:rsid w:val="007A4692"/>
    <w:rsid w:val="007A4792"/>
    <w:rsid w:val="007A4E79"/>
    <w:rsid w:val="007A674F"/>
    <w:rsid w:val="007A6AB2"/>
    <w:rsid w:val="007A6CFC"/>
    <w:rsid w:val="007A6DC0"/>
    <w:rsid w:val="007A707D"/>
    <w:rsid w:val="007A71AB"/>
    <w:rsid w:val="007A76A8"/>
    <w:rsid w:val="007A7715"/>
    <w:rsid w:val="007A7815"/>
    <w:rsid w:val="007A7ED9"/>
    <w:rsid w:val="007A7F09"/>
    <w:rsid w:val="007B037A"/>
    <w:rsid w:val="007B0808"/>
    <w:rsid w:val="007B113F"/>
    <w:rsid w:val="007B138F"/>
    <w:rsid w:val="007B1873"/>
    <w:rsid w:val="007B1972"/>
    <w:rsid w:val="007B1C1C"/>
    <w:rsid w:val="007B1DBA"/>
    <w:rsid w:val="007B26B7"/>
    <w:rsid w:val="007B3167"/>
    <w:rsid w:val="007B3386"/>
    <w:rsid w:val="007B3449"/>
    <w:rsid w:val="007B3EE9"/>
    <w:rsid w:val="007B3F22"/>
    <w:rsid w:val="007B43F4"/>
    <w:rsid w:val="007B4639"/>
    <w:rsid w:val="007B4D48"/>
    <w:rsid w:val="007B565E"/>
    <w:rsid w:val="007B5932"/>
    <w:rsid w:val="007B6078"/>
    <w:rsid w:val="007B69A2"/>
    <w:rsid w:val="007B6FC6"/>
    <w:rsid w:val="007B7A64"/>
    <w:rsid w:val="007C0023"/>
    <w:rsid w:val="007C0C67"/>
    <w:rsid w:val="007C10D9"/>
    <w:rsid w:val="007C1399"/>
    <w:rsid w:val="007C13B8"/>
    <w:rsid w:val="007C14DE"/>
    <w:rsid w:val="007C1551"/>
    <w:rsid w:val="007C1BD8"/>
    <w:rsid w:val="007C1DD0"/>
    <w:rsid w:val="007C1FDA"/>
    <w:rsid w:val="007C22C1"/>
    <w:rsid w:val="007C231F"/>
    <w:rsid w:val="007C23AD"/>
    <w:rsid w:val="007C281A"/>
    <w:rsid w:val="007C2E2C"/>
    <w:rsid w:val="007C30B0"/>
    <w:rsid w:val="007C3589"/>
    <w:rsid w:val="007C38D3"/>
    <w:rsid w:val="007C3CE6"/>
    <w:rsid w:val="007C466C"/>
    <w:rsid w:val="007C4E87"/>
    <w:rsid w:val="007C54F7"/>
    <w:rsid w:val="007C55F3"/>
    <w:rsid w:val="007C630D"/>
    <w:rsid w:val="007C6611"/>
    <w:rsid w:val="007C695F"/>
    <w:rsid w:val="007C6A42"/>
    <w:rsid w:val="007C6F4A"/>
    <w:rsid w:val="007C7BE3"/>
    <w:rsid w:val="007C7E6A"/>
    <w:rsid w:val="007D0322"/>
    <w:rsid w:val="007D046B"/>
    <w:rsid w:val="007D049A"/>
    <w:rsid w:val="007D0AA7"/>
    <w:rsid w:val="007D0BA3"/>
    <w:rsid w:val="007D0CEF"/>
    <w:rsid w:val="007D1B0F"/>
    <w:rsid w:val="007D21AD"/>
    <w:rsid w:val="007D2EF8"/>
    <w:rsid w:val="007D3144"/>
    <w:rsid w:val="007D3364"/>
    <w:rsid w:val="007D370A"/>
    <w:rsid w:val="007D392A"/>
    <w:rsid w:val="007D408E"/>
    <w:rsid w:val="007D44AA"/>
    <w:rsid w:val="007D4647"/>
    <w:rsid w:val="007D48A6"/>
    <w:rsid w:val="007D4E8D"/>
    <w:rsid w:val="007D61D7"/>
    <w:rsid w:val="007D6838"/>
    <w:rsid w:val="007D6BDA"/>
    <w:rsid w:val="007D715B"/>
    <w:rsid w:val="007E00EC"/>
    <w:rsid w:val="007E035F"/>
    <w:rsid w:val="007E04CB"/>
    <w:rsid w:val="007E07CA"/>
    <w:rsid w:val="007E1084"/>
    <w:rsid w:val="007E123C"/>
    <w:rsid w:val="007E1CC8"/>
    <w:rsid w:val="007E2B2F"/>
    <w:rsid w:val="007E39B6"/>
    <w:rsid w:val="007E3D7A"/>
    <w:rsid w:val="007E404A"/>
    <w:rsid w:val="007E4091"/>
    <w:rsid w:val="007E4BCF"/>
    <w:rsid w:val="007E4CA4"/>
    <w:rsid w:val="007E55DC"/>
    <w:rsid w:val="007E71DA"/>
    <w:rsid w:val="007E7236"/>
    <w:rsid w:val="007E76B2"/>
    <w:rsid w:val="007E7C39"/>
    <w:rsid w:val="007E7EAE"/>
    <w:rsid w:val="007F05CD"/>
    <w:rsid w:val="007F094B"/>
    <w:rsid w:val="007F0B54"/>
    <w:rsid w:val="007F0DCA"/>
    <w:rsid w:val="007F173D"/>
    <w:rsid w:val="007F2094"/>
    <w:rsid w:val="007F22B2"/>
    <w:rsid w:val="007F28A9"/>
    <w:rsid w:val="007F2EFE"/>
    <w:rsid w:val="007F351C"/>
    <w:rsid w:val="007F4BBA"/>
    <w:rsid w:val="007F4D93"/>
    <w:rsid w:val="007F50AB"/>
    <w:rsid w:val="007F5598"/>
    <w:rsid w:val="007F5EC6"/>
    <w:rsid w:val="007F5FCF"/>
    <w:rsid w:val="007F62AE"/>
    <w:rsid w:val="007F6653"/>
    <w:rsid w:val="007F7535"/>
    <w:rsid w:val="007F78A3"/>
    <w:rsid w:val="007F79E2"/>
    <w:rsid w:val="007F7EF9"/>
    <w:rsid w:val="0080004E"/>
    <w:rsid w:val="00800122"/>
    <w:rsid w:val="008004C4"/>
    <w:rsid w:val="00801BF0"/>
    <w:rsid w:val="00803ED6"/>
    <w:rsid w:val="00804A82"/>
    <w:rsid w:val="00804F14"/>
    <w:rsid w:val="0080536E"/>
    <w:rsid w:val="008058CF"/>
    <w:rsid w:val="008058DE"/>
    <w:rsid w:val="0080661D"/>
    <w:rsid w:val="008066F4"/>
    <w:rsid w:val="00806A78"/>
    <w:rsid w:val="00806FD9"/>
    <w:rsid w:val="00807C70"/>
    <w:rsid w:val="00807F3E"/>
    <w:rsid w:val="008100AD"/>
    <w:rsid w:val="0081025C"/>
    <w:rsid w:val="00810576"/>
    <w:rsid w:val="008108F9"/>
    <w:rsid w:val="00810B61"/>
    <w:rsid w:val="008111CD"/>
    <w:rsid w:val="00812069"/>
    <w:rsid w:val="008126C6"/>
    <w:rsid w:val="00812AF1"/>
    <w:rsid w:val="00812EAD"/>
    <w:rsid w:val="00812F3A"/>
    <w:rsid w:val="0081361D"/>
    <w:rsid w:val="00813CED"/>
    <w:rsid w:val="00814549"/>
    <w:rsid w:val="008146BB"/>
    <w:rsid w:val="00814CBF"/>
    <w:rsid w:val="00815069"/>
    <w:rsid w:val="00815FEB"/>
    <w:rsid w:val="008164A9"/>
    <w:rsid w:val="008166BF"/>
    <w:rsid w:val="008173D5"/>
    <w:rsid w:val="00817B16"/>
    <w:rsid w:val="00817C10"/>
    <w:rsid w:val="00817F6F"/>
    <w:rsid w:val="00820E37"/>
    <w:rsid w:val="00821209"/>
    <w:rsid w:val="0082181A"/>
    <w:rsid w:val="00822007"/>
    <w:rsid w:val="00822824"/>
    <w:rsid w:val="0082282C"/>
    <w:rsid w:val="00822C64"/>
    <w:rsid w:val="008230B9"/>
    <w:rsid w:val="00823C6B"/>
    <w:rsid w:val="0082413F"/>
    <w:rsid w:val="00824767"/>
    <w:rsid w:val="008256C5"/>
    <w:rsid w:val="00825E4D"/>
    <w:rsid w:val="00826E49"/>
    <w:rsid w:val="00827E32"/>
    <w:rsid w:val="00830649"/>
    <w:rsid w:val="00831BCA"/>
    <w:rsid w:val="00832965"/>
    <w:rsid w:val="00832ABC"/>
    <w:rsid w:val="00832CFA"/>
    <w:rsid w:val="00833A98"/>
    <w:rsid w:val="00833F6F"/>
    <w:rsid w:val="00834162"/>
    <w:rsid w:val="00834B5F"/>
    <w:rsid w:val="00834C9E"/>
    <w:rsid w:val="00834FC7"/>
    <w:rsid w:val="008350E8"/>
    <w:rsid w:val="00835826"/>
    <w:rsid w:val="0083595D"/>
    <w:rsid w:val="00835CB4"/>
    <w:rsid w:val="00835D77"/>
    <w:rsid w:val="00835FAA"/>
    <w:rsid w:val="008367D2"/>
    <w:rsid w:val="00836DA2"/>
    <w:rsid w:val="00837923"/>
    <w:rsid w:val="00837F77"/>
    <w:rsid w:val="008405D0"/>
    <w:rsid w:val="008405F7"/>
    <w:rsid w:val="00840F7E"/>
    <w:rsid w:val="00841610"/>
    <w:rsid w:val="00841B87"/>
    <w:rsid w:val="0084283E"/>
    <w:rsid w:val="00842FCE"/>
    <w:rsid w:val="0084380D"/>
    <w:rsid w:val="00843C29"/>
    <w:rsid w:val="00844021"/>
    <w:rsid w:val="008440BA"/>
    <w:rsid w:val="008441DB"/>
    <w:rsid w:val="008448DC"/>
    <w:rsid w:val="00845353"/>
    <w:rsid w:val="00846379"/>
    <w:rsid w:val="008468AD"/>
    <w:rsid w:val="00846902"/>
    <w:rsid w:val="00846D2B"/>
    <w:rsid w:val="00846DBF"/>
    <w:rsid w:val="00846FCE"/>
    <w:rsid w:val="0085061C"/>
    <w:rsid w:val="00850889"/>
    <w:rsid w:val="00850922"/>
    <w:rsid w:val="0085095E"/>
    <w:rsid w:val="00851FFC"/>
    <w:rsid w:val="00852491"/>
    <w:rsid w:val="0085249D"/>
    <w:rsid w:val="008531F2"/>
    <w:rsid w:val="0085352D"/>
    <w:rsid w:val="0085371E"/>
    <w:rsid w:val="008537BA"/>
    <w:rsid w:val="00853ACB"/>
    <w:rsid w:val="00854C05"/>
    <w:rsid w:val="00855439"/>
    <w:rsid w:val="00855949"/>
    <w:rsid w:val="00855D29"/>
    <w:rsid w:val="00856657"/>
    <w:rsid w:val="00857404"/>
    <w:rsid w:val="00857D54"/>
    <w:rsid w:val="00860314"/>
    <w:rsid w:val="00861182"/>
    <w:rsid w:val="00862F93"/>
    <w:rsid w:val="00863E47"/>
    <w:rsid w:val="008644C1"/>
    <w:rsid w:val="0086487F"/>
    <w:rsid w:val="00864A21"/>
    <w:rsid w:val="00865015"/>
    <w:rsid w:val="00866235"/>
    <w:rsid w:val="00866645"/>
    <w:rsid w:val="008666F9"/>
    <w:rsid w:val="008667DA"/>
    <w:rsid w:val="008669F9"/>
    <w:rsid w:val="00866FBA"/>
    <w:rsid w:val="008674EF"/>
    <w:rsid w:val="00867AAA"/>
    <w:rsid w:val="008707B8"/>
    <w:rsid w:val="0087085F"/>
    <w:rsid w:val="0087114B"/>
    <w:rsid w:val="00872652"/>
    <w:rsid w:val="00872ABC"/>
    <w:rsid w:val="00872CD7"/>
    <w:rsid w:val="00872DEE"/>
    <w:rsid w:val="00872F8C"/>
    <w:rsid w:val="00873341"/>
    <w:rsid w:val="0087373F"/>
    <w:rsid w:val="00874064"/>
    <w:rsid w:val="00874511"/>
    <w:rsid w:val="00874E62"/>
    <w:rsid w:val="008755DF"/>
    <w:rsid w:val="008759A1"/>
    <w:rsid w:val="00875B3E"/>
    <w:rsid w:val="00875C49"/>
    <w:rsid w:val="0087645E"/>
    <w:rsid w:val="0087751E"/>
    <w:rsid w:val="00877B48"/>
    <w:rsid w:val="00877D26"/>
    <w:rsid w:val="00880C7B"/>
    <w:rsid w:val="008810F5"/>
    <w:rsid w:val="00881A08"/>
    <w:rsid w:val="00882891"/>
    <w:rsid w:val="00882EF4"/>
    <w:rsid w:val="0088377B"/>
    <w:rsid w:val="00883D90"/>
    <w:rsid w:val="008840AB"/>
    <w:rsid w:val="008843D7"/>
    <w:rsid w:val="008847EA"/>
    <w:rsid w:val="008849C1"/>
    <w:rsid w:val="008850D1"/>
    <w:rsid w:val="008856C9"/>
    <w:rsid w:val="0088586A"/>
    <w:rsid w:val="00885968"/>
    <w:rsid w:val="00886241"/>
    <w:rsid w:val="00886453"/>
    <w:rsid w:val="00887ABD"/>
    <w:rsid w:val="008904DC"/>
    <w:rsid w:val="00890BFA"/>
    <w:rsid w:val="00890EEE"/>
    <w:rsid w:val="008917D9"/>
    <w:rsid w:val="008922FF"/>
    <w:rsid w:val="0089270A"/>
    <w:rsid w:val="00894C3E"/>
    <w:rsid w:val="00895D90"/>
    <w:rsid w:val="00896492"/>
    <w:rsid w:val="00897307"/>
    <w:rsid w:val="0089772A"/>
    <w:rsid w:val="008A05FE"/>
    <w:rsid w:val="008A09E3"/>
    <w:rsid w:val="008A0F1B"/>
    <w:rsid w:val="008A1175"/>
    <w:rsid w:val="008A161A"/>
    <w:rsid w:val="008A1A2D"/>
    <w:rsid w:val="008A2779"/>
    <w:rsid w:val="008A2EEF"/>
    <w:rsid w:val="008A3857"/>
    <w:rsid w:val="008A3A25"/>
    <w:rsid w:val="008A3A46"/>
    <w:rsid w:val="008A3F9A"/>
    <w:rsid w:val="008A445E"/>
    <w:rsid w:val="008A46AB"/>
    <w:rsid w:val="008A4EFE"/>
    <w:rsid w:val="008A54D2"/>
    <w:rsid w:val="008A6820"/>
    <w:rsid w:val="008A6B48"/>
    <w:rsid w:val="008B0ABF"/>
    <w:rsid w:val="008B100D"/>
    <w:rsid w:val="008B145E"/>
    <w:rsid w:val="008B1A6E"/>
    <w:rsid w:val="008B1CA8"/>
    <w:rsid w:val="008B1EAE"/>
    <w:rsid w:val="008B2091"/>
    <w:rsid w:val="008B2600"/>
    <w:rsid w:val="008B2A7C"/>
    <w:rsid w:val="008B394F"/>
    <w:rsid w:val="008B3CE9"/>
    <w:rsid w:val="008B3ED4"/>
    <w:rsid w:val="008B4137"/>
    <w:rsid w:val="008B4A17"/>
    <w:rsid w:val="008B4C15"/>
    <w:rsid w:val="008B4E9B"/>
    <w:rsid w:val="008B502F"/>
    <w:rsid w:val="008B5290"/>
    <w:rsid w:val="008B5302"/>
    <w:rsid w:val="008B5529"/>
    <w:rsid w:val="008B643F"/>
    <w:rsid w:val="008B64EB"/>
    <w:rsid w:val="008B75AD"/>
    <w:rsid w:val="008C0ABC"/>
    <w:rsid w:val="008C0D69"/>
    <w:rsid w:val="008C109C"/>
    <w:rsid w:val="008C1139"/>
    <w:rsid w:val="008C13D6"/>
    <w:rsid w:val="008C189F"/>
    <w:rsid w:val="008C1AB1"/>
    <w:rsid w:val="008C1F0E"/>
    <w:rsid w:val="008C2EF7"/>
    <w:rsid w:val="008C34B2"/>
    <w:rsid w:val="008C35F5"/>
    <w:rsid w:val="008C377B"/>
    <w:rsid w:val="008C384F"/>
    <w:rsid w:val="008C3EF7"/>
    <w:rsid w:val="008C418E"/>
    <w:rsid w:val="008C4ACC"/>
    <w:rsid w:val="008C4C35"/>
    <w:rsid w:val="008C616A"/>
    <w:rsid w:val="008C6202"/>
    <w:rsid w:val="008C6D9C"/>
    <w:rsid w:val="008C725E"/>
    <w:rsid w:val="008C768F"/>
    <w:rsid w:val="008D02B7"/>
    <w:rsid w:val="008D036D"/>
    <w:rsid w:val="008D0633"/>
    <w:rsid w:val="008D1553"/>
    <w:rsid w:val="008D190A"/>
    <w:rsid w:val="008D1AD5"/>
    <w:rsid w:val="008D1B6E"/>
    <w:rsid w:val="008D1E9A"/>
    <w:rsid w:val="008D1F87"/>
    <w:rsid w:val="008D20CF"/>
    <w:rsid w:val="008D2707"/>
    <w:rsid w:val="008D286F"/>
    <w:rsid w:val="008D2C7C"/>
    <w:rsid w:val="008D2CC8"/>
    <w:rsid w:val="008D3179"/>
    <w:rsid w:val="008D3AFA"/>
    <w:rsid w:val="008D4BB2"/>
    <w:rsid w:val="008D51CE"/>
    <w:rsid w:val="008D6CE1"/>
    <w:rsid w:val="008D6DF8"/>
    <w:rsid w:val="008D7A92"/>
    <w:rsid w:val="008E03B7"/>
    <w:rsid w:val="008E083F"/>
    <w:rsid w:val="008E0DBC"/>
    <w:rsid w:val="008E0F2A"/>
    <w:rsid w:val="008E24E9"/>
    <w:rsid w:val="008E29A2"/>
    <w:rsid w:val="008E2B25"/>
    <w:rsid w:val="008E31DB"/>
    <w:rsid w:val="008E3762"/>
    <w:rsid w:val="008E39B0"/>
    <w:rsid w:val="008E433A"/>
    <w:rsid w:val="008E4544"/>
    <w:rsid w:val="008E4837"/>
    <w:rsid w:val="008E48BF"/>
    <w:rsid w:val="008E4DD9"/>
    <w:rsid w:val="008E71EF"/>
    <w:rsid w:val="008E7DF0"/>
    <w:rsid w:val="008F09E2"/>
    <w:rsid w:val="008F0D9F"/>
    <w:rsid w:val="008F16E3"/>
    <w:rsid w:val="008F1B76"/>
    <w:rsid w:val="008F2C4E"/>
    <w:rsid w:val="008F2D41"/>
    <w:rsid w:val="008F3530"/>
    <w:rsid w:val="008F5C7E"/>
    <w:rsid w:val="008F6164"/>
    <w:rsid w:val="008F61AF"/>
    <w:rsid w:val="008F64B5"/>
    <w:rsid w:val="008F64F0"/>
    <w:rsid w:val="008F6892"/>
    <w:rsid w:val="008F6ADF"/>
    <w:rsid w:val="008F6F42"/>
    <w:rsid w:val="008F7C7A"/>
    <w:rsid w:val="008F7EC5"/>
    <w:rsid w:val="009001E3"/>
    <w:rsid w:val="00900331"/>
    <w:rsid w:val="009018E4"/>
    <w:rsid w:val="00901E34"/>
    <w:rsid w:val="00901FC8"/>
    <w:rsid w:val="00902124"/>
    <w:rsid w:val="00903732"/>
    <w:rsid w:val="00903DF0"/>
    <w:rsid w:val="00903E1A"/>
    <w:rsid w:val="00903E92"/>
    <w:rsid w:val="0090475A"/>
    <w:rsid w:val="00905884"/>
    <w:rsid w:val="00906B12"/>
    <w:rsid w:val="00906BB0"/>
    <w:rsid w:val="00906ECE"/>
    <w:rsid w:val="0090766E"/>
    <w:rsid w:val="00907B42"/>
    <w:rsid w:val="009102DC"/>
    <w:rsid w:val="0091050E"/>
    <w:rsid w:val="0091070F"/>
    <w:rsid w:val="00910EBE"/>
    <w:rsid w:val="009110D0"/>
    <w:rsid w:val="00911BE2"/>
    <w:rsid w:val="009127A9"/>
    <w:rsid w:val="00912B81"/>
    <w:rsid w:val="00912F2F"/>
    <w:rsid w:val="00913299"/>
    <w:rsid w:val="00913958"/>
    <w:rsid w:val="0091431C"/>
    <w:rsid w:val="009146F5"/>
    <w:rsid w:val="009146FD"/>
    <w:rsid w:val="0091489C"/>
    <w:rsid w:val="00914B4D"/>
    <w:rsid w:val="00914DA7"/>
    <w:rsid w:val="00915121"/>
    <w:rsid w:val="009154E7"/>
    <w:rsid w:val="00915643"/>
    <w:rsid w:val="00916245"/>
    <w:rsid w:val="009163AC"/>
    <w:rsid w:val="00916483"/>
    <w:rsid w:val="009164A7"/>
    <w:rsid w:val="009166D8"/>
    <w:rsid w:val="0091682C"/>
    <w:rsid w:val="00920031"/>
    <w:rsid w:val="00920B49"/>
    <w:rsid w:val="009210BC"/>
    <w:rsid w:val="00921977"/>
    <w:rsid w:val="00922B2D"/>
    <w:rsid w:val="00922CB9"/>
    <w:rsid w:val="00922CE0"/>
    <w:rsid w:val="009232E0"/>
    <w:rsid w:val="00923F0B"/>
    <w:rsid w:val="009245E8"/>
    <w:rsid w:val="00924E35"/>
    <w:rsid w:val="00925022"/>
    <w:rsid w:val="009251C4"/>
    <w:rsid w:val="009254D6"/>
    <w:rsid w:val="00925B83"/>
    <w:rsid w:val="00925E0F"/>
    <w:rsid w:val="009260DB"/>
    <w:rsid w:val="00926212"/>
    <w:rsid w:val="0092641C"/>
    <w:rsid w:val="0092723D"/>
    <w:rsid w:val="00927665"/>
    <w:rsid w:val="0092790E"/>
    <w:rsid w:val="009309B4"/>
    <w:rsid w:val="00930A2B"/>
    <w:rsid w:val="00930F0A"/>
    <w:rsid w:val="00931747"/>
    <w:rsid w:val="00931B7E"/>
    <w:rsid w:val="00931DA4"/>
    <w:rsid w:val="0093282F"/>
    <w:rsid w:val="00933587"/>
    <w:rsid w:val="00933675"/>
    <w:rsid w:val="0093398C"/>
    <w:rsid w:val="0093402D"/>
    <w:rsid w:val="0093406E"/>
    <w:rsid w:val="00934DEE"/>
    <w:rsid w:val="009358E7"/>
    <w:rsid w:val="009360C4"/>
    <w:rsid w:val="00936AFB"/>
    <w:rsid w:val="009370DF"/>
    <w:rsid w:val="00937968"/>
    <w:rsid w:val="00937B7B"/>
    <w:rsid w:val="00937FA1"/>
    <w:rsid w:val="009403F8"/>
    <w:rsid w:val="00940B54"/>
    <w:rsid w:val="00940C5C"/>
    <w:rsid w:val="00940C95"/>
    <w:rsid w:val="00941046"/>
    <w:rsid w:val="0094162D"/>
    <w:rsid w:val="00942042"/>
    <w:rsid w:val="00942596"/>
    <w:rsid w:val="0094434A"/>
    <w:rsid w:val="009443EF"/>
    <w:rsid w:val="009446A5"/>
    <w:rsid w:val="00944E84"/>
    <w:rsid w:val="00944F1B"/>
    <w:rsid w:val="00945B9E"/>
    <w:rsid w:val="0094601C"/>
    <w:rsid w:val="009461C4"/>
    <w:rsid w:val="00946E93"/>
    <w:rsid w:val="009472AF"/>
    <w:rsid w:val="009475B6"/>
    <w:rsid w:val="009476E9"/>
    <w:rsid w:val="009500D2"/>
    <w:rsid w:val="00950C22"/>
    <w:rsid w:val="00951634"/>
    <w:rsid w:val="00952EF2"/>
    <w:rsid w:val="00952F01"/>
    <w:rsid w:val="00953660"/>
    <w:rsid w:val="00953896"/>
    <w:rsid w:val="0095390A"/>
    <w:rsid w:val="009539D5"/>
    <w:rsid w:val="00953A65"/>
    <w:rsid w:val="00953A8F"/>
    <w:rsid w:val="00953DBF"/>
    <w:rsid w:val="009543F0"/>
    <w:rsid w:val="009547D5"/>
    <w:rsid w:val="0095531F"/>
    <w:rsid w:val="0095647B"/>
    <w:rsid w:val="009567E8"/>
    <w:rsid w:val="00956C69"/>
    <w:rsid w:val="00956F81"/>
    <w:rsid w:val="00957A81"/>
    <w:rsid w:val="00957A84"/>
    <w:rsid w:val="00957B67"/>
    <w:rsid w:val="00957F79"/>
    <w:rsid w:val="00960583"/>
    <w:rsid w:val="009619C5"/>
    <w:rsid w:val="009620A4"/>
    <w:rsid w:val="009627A2"/>
    <w:rsid w:val="00962B52"/>
    <w:rsid w:val="00963553"/>
    <w:rsid w:val="009648B1"/>
    <w:rsid w:val="00964C83"/>
    <w:rsid w:val="00965275"/>
    <w:rsid w:val="009652D0"/>
    <w:rsid w:val="0096565A"/>
    <w:rsid w:val="009659BA"/>
    <w:rsid w:val="00965A26"/>
    <w:rsid w:val="00965B4A"/>
    <w:rsid w:val="009668CD"/>
    <w:rsid w:val="0096711A"/>
    <w:rsid w:val="00967227"/>
    <w:rsid w:val="0096779C"/>
    <w:rsid w:val="00967DBE"/>
    <w:rsid w:val="009706A1"/>
    <w:rsid w:val="00970BDC"/>
    <w:rsid w:val="00970F74"/>
    <w:rsid w:val="0097105D"/>
    <w:rsid w:val="00971A0C"/>
    <w:rsid w:val="00971C4A"/>
    <w:rsid w:val="00972089"/>
    <w:rsid w:val="00972FA8"/>
    <w:rsid w:val="0097322F"/>
    <w:rsid w:val="00973ED3"/>
    <w:rsid w:val="00975595"/>
    <w:rsid w:val="00975F5C"/>
    <w:rsid w:val="009761E4"/>
    <w:rsid w:val="00976796"/>
    <w:rsid w:val="00977291"/>
    <w:rsid w:val="00977899"/>
    <w:rsid w:val="00977BA0"/>
    <w:rsid w:val="00977BDA"/>
    <w:rsid w:val="009807B1"/>
    <w:rsid w:val="00980877"/>
    <w:rsid w:val="00981021"/>
    <w:rsid w:val="0098149D"/>
    <w:rsid w:val="0098271C"/>
    <w:rsid w:val="00982FD2"/>
    <w:rsid w:val="009837E6"/>
    <w:rsid w:val="009839FF"/>
    <w:rsid w:val="00983BA6"/>
    <w:rsid w:val="00984B9A"/>
    <w:rsid w:val="0098540E"/>
    <w:rsid w:val="009857D2"/>
    <w:rsid w:val="009857DC"/>
    <w:rsid w:val="00985E89"/>
    <w:rsid w:val="00985EAF"/>
    <w:rsid w:val="00986047"/>
    <w:rsid w:val="00986534"/>
    <w:rsid w:val="0098667D"/>
    <w:rsid w:val="00986AF4"/>
    <w:rsid w:val="0098723F"/>
    <w:rsid w:val="00987C0C"/>
    <w:rsid w:val="00987DCF"/>
    <w:rsid w:val="0099269F"/>
    <w:rsid w:val="00993081"/>
    <w:rsid w:val="009934E7"/>
    <w:rsid w:val="0099398D"/>
    <w:rsid w:val="00993CF4"/>
    <w:rsid w:val="009941FA"/>
    <w:rsid w:val="00994EA3"/>
    <w:rsid w:val="00994F68"/>
    <w:rsid w:val="009953D3"/>
    <w:rsid w:val="009955D3"/>
    <w:rsid w:val="009956B3"/>
    <w:rsid w:val="009959D4"/>
    <w:rsid w:val="00995A5F"/>
    <w:rsid w:val="00996F88"/>
    <w:rsid w:val="00997040"/>
    <w:rsid w:val="00997BA1"/>
    <w:rsid w:val="00997F35"/>
    <w:rsid w:val="009A0DEF"/>
    <w:rsid w:val="009A1817"/>
    <w:rsid w:val="009A1AB3"/>
    <w:rsid w:val="009A1CAA"/>
    <w:rsid w:val="009A1E7F"/>
    <w:rsid w:val="009A262C"/>
    <w:rsid w:val="009A2854"/>
    <w:rsid w:val="009A3075"/>
    <w:rsid w:val="009A3D27"/>
    <w:rsid w:val="009A431D"/>
    <w:rsid w:val="009A4B4A"/>
    <w:rsid w:val="009A5061"/>
    <w:rsid w:val="009A5983"/>
    <w:rsid w:val="009A64C4"/>
    <w:rsid w:val="009A6971"/>
    <w:rsid w:val="009B0F83"/>
    <w:rsid w:val="009B1215"/>
    <w:rsid w:val="009B1D41"/>
    <w:rsid w:val="009B1DC6"/>
    <w:rsid w:val="009B287D"/>
    <w:rsid w:val="009B2CE6"/>
    <w:rsid w:val="009B30B3"/>
    <w:rsid w:val="009B334C"/>
    <w:rsid w:val="009B3577"/>
    <w:rsid w:val="009B3864"/>
    <w:rsid w:val="009B38D3"/>
    <w:rsid w:val="009B3F0C"/>
    <w:rsid w:val="009B5A2C"/>
    <w:rsid w:val="009B5D22"/>
    <w:rsid w:val="009B5F00"/>
    <w:rsid w:val="009B7165"/>
    <w:rsid w:val="009B716F"/>
    <w:rsid w:val="009B7306"/>
    <w:rsid w:val="009B766A"/>
    <w:rsid w:val="009B794E"/>
    <w:rsid w:val="009B7AB3"/>
    <w:rsid w:val="009B7C86"/>
    <w:rsid w:val="009C02CB"/>
    <w:rsid w:val="009C054D"/>
    <w:rsid w:val="009C13C4"/>
    <w:rsid w:val="009C1D13"/>
    <w:rsid w:val="009C2C9C"/>
    <w:rsid w:val="009C2F45"/>
    <w:rsid w:val="009C3076"/>
    <w:rsid w:val="009C3D6C"/>
    <w:rsid w:val="009C3EA1"/>
    <w:rsid w:val="009C4ABD"/>
    <w:rsid w:val="009C4FB1"/>
    <w:rsid w:val="009C51B0"/>
    <w:rsid w:val="009C5200"/>
    <w:rsid w:val="009C5BB4"/>
    <w:rsid w:val="009C5D3E"/>
    <w:rsid w:val="009C6330"/>
    <w:rsid w:val="009C7FAC"/>
    <w:rsid w:val="009D0237"/>
    <w:rsid w:val="009D0BB0"/>
    <w:rsid w:val="009D0FC1"/>
    <w:rsid w:val="009D13BF"/>
    <w:rsid w:val="009D298D"/>
    <w:rsid w:val="009D324A"/>
    <w:rsid w:val="009D3C9C"/>
    <w:rsid w:val="009D3F10"/>
    <w:rsid w:val="009D4191"/>
    <w:rsid w:val="009D44A3"/>
    <w:rsid w:val="009D4561"/>
    <w:rsid w:val="009D55C3"/>
    <w:rsid w:val="009D5D11"/>
    <w:rsid w:val="009D78C8"/>
    <w:rsid w:val="009D7C06"/>
    <w:rsid w:val="009E05B2"/>
    <w:rsid w:val="009E0A2A"/>
    <w:rsid w:val="009E0B56"/>
    <w:rsid w:val="009E0FC5"/>
    <w:rsid w:val="009E107D"/>
    <w:rsid w:val="009E13AE"/>
    <w:rsid w:val="009E1485"/>
    <w:rsid w:val="009E1D57"/>
    <w:rsid w:val="009E21AB"/>
    <w:rsid w:val="009E21DF"/>
    <w:rsid w:val="009E238A"/>
    <w:rsid w:val="009E2DA1"/>
    <w:rsid w:val="009E3552"/>
    <w:rsid w:val="009E35C5"/>
    <w:rsid w:val="009E35C9"/>
    <w:rsid w:val="009E36DA"/>
    <w:rsid w:val="009E38F9"/>
    <w:rsid w:val="009E3AD9"/>
    <w:rsid w:val="009E4A28"/>
    <w:rsid w:val="009E5461"/>
    <w:rsid w:val="009E6AF0"/>
    <w:rsid w:val="009E6DA1"/>
    <w:rsid w:val="009E72CC"/>
    <w:rsid w:val="009E7420"/>
    <w:rsid w:val="009F0D31"/>
    <w:rsid w:val="009F0F6B"/>
    <w:rsid w:val="009F0FFD"/>
    <w:rsid w:val="009F1023"/>
    <w:rsid w:val="009F1355"/>
    <w:rsid w:val="009F186A"/>
    <w:rsid w:val="009F1DBD"/>
    <w:rsid w:val="009F1E3D"/>
    <w:rsid w:val="009F1F86"/>
    <w:rsid w:val="009F2D9F"/>
    <w:rsid w:val="009F3621"/>
    <w:rsid w:val="009F43CA"/>
    <w:rsid w:val="009F481D"/>
    <w:rsid w:val="009F50B6"/>
    <w:rsid w:val="009F57C2"/>
    <w:rsid w:val="009F5D66"/>
    <w:rsid w:val="009F5EF1"/>
    <w:rsid w:val="009F64B9"/>
    <w:rsid w:val="009F6BF1"/>
    <w:rsid w:val="009F736F"/>
    <w:rsid w:val="009F7AE0"/>
    <w:rsid w:val="009F7E5C"/>
    <w:rsid w:val="00A00641"/>
    <w:rsid w:val="00A0091E"/>
    <w:rsid w:val="00A00D21"/>
    <w:rsid w:val="00A00D80"/>
    <w:rsid w:val="00A00F22"/>
    <w:rsid w:val="00A010F1"/>
    <w:rsid w:val="00A01110"/>
    <w:rsid w:val="00A01D5D"/>
    <w:rsid w:val="00A02353"/>
    <w:rsid w:val="00A0244E"/>
    <w:rsid w:val="00A0258F"/>
    <w:rsid w:val="00A02670"/>
    <w:rsid w:val="00A027A5"/>
    <w:rsid w:val="00A02C07"/>
    <w:rsid w:val="00A03302"/>
    <w:rsid w:val="00A033B2"/>
    <w:rsid w:val="00A0358D"/>
    <w:rsid w:val="00A039D5"/>
    <w:rsid w:val="00A040F7"/>
    <w:rsid w:val="00A040FF"/>
    <w:rsid w:val="00A044D3"/>
    <w:rsid w:val="00A04EE6"/>
    <w:rsid w:val="00A05489"/>
    <w:rsid w:val="00A05F0D"/>
    <w:rsid w:val="00A0624E"/>
    <w:rsid w:val="00A068B1"/>
    <w:rsid w:val="00A06D51"/>
    <w:rsid w:val="00A079A3"/>
    <w:rsid w:val="00A07A64"/>
    <w:rsid w:val="00A100F6"/>
    <w:rsid w:val="00A10DBC"/>
    <w:rsid w:val="00A11B6F"/>
    <w:rsid w:val="00A11D19"/>
    <w:rsid w:val="00A11D31"/>
    <w:rsid w:val="00A124B3"/>
    <w:rsid w:val="00A124F0"/>
    <w:rsid w:val="00A13E48"/>
    <w:rsid w:val="00A143AD"/>
    <w:rsid w:val="00A14A9E"/>
    <w:rsid w:val="00A14D88"/>
    <w:rsid w:val="00A15637"/>
    <w:rsid w:val="00A15794"/>
    <w:rsid w:val="00A16E5A"/>
    <w:rsid w:val="00A170ED"/>
    <w:rsid w:val="00A17A6F"/>
    <w:rsid w:val="00A17AEB"/>
    <w:rsid w:val="00A17EE3"/>
    <w:rsid w:val="00A17F66"/>
    <w:rsid w:val="00A207AE"/>
    <w:rsid w:val="00A20BA9"/>
    <w:rsid w:val="00A20DD5"/>
    <w:rsid w:val="00A21405"/>
    <w:rsid w:val="00A21A1E"/>
    <w:rsid w:val="00A21E98"/>
    <w:rsid w:val="00A21F09"/>
    <w:rsid w:val="00A221FB"/>
    <w:rsid w:val="00A232AA"/>
    <w:rsid w:val="00A234C7"/>
    <w:rsid w:val="00A2378F"/>
    <w:rsid w:val="00A23F15"/>
    <w:rsid w:val="00A24194"/>
    <w:rsid w:val="00A2454E"/>
    <w:rsid w:val="00A24B78"/>
    <w:rsid w:val="00A250FB"/>
    <w:rsid w:val="00A25334"/>
    <w:rsid w:val="00A25460"/>
    <w:rsid w:val="00A261BA"/>
    <w:rsid w:val="00A26462"/>
    <w:rsid w:val="00A2668F"/>
    <w:rsid w:val="00A2717C"/>
    <w:rsid w:val="00A2780A"/>
    <w:rsid w:val="00A27CA9"/>
    <w:rsid w:val="00A27E2F"/>
    <w:rsid w:val="00A3003B"/>
    <w:rsid w:val="00A30236"/>
    <w:rsid w:val="00A30FBF"/>
    <w:rsid w:val="00A31ACB"/>
    <w:rsid w:val="00A31BC3"/>
    <w:rsid w:val="00A31E22"/>
    <w:rsid w:val="00A32277"/>
    <w:rsid w:val="00A323F6"/>
    <w:rsid w:val="00A327D2"/>
    <w:rsid w:val="00A32E6E"/>
    <w:rsid w:val="00A33521"/>
    <w:rsid w:val="00A33A3E"/>
    <w:rsid w:val="00A33BE1"/>
    <w:rsid w:val="00A33E6C"/>
    <w:rsid w:val="00A34114"/>
    <w:rsid w:val="00A34894"/>
    <w:rsid w:val="00A355E4"/>
    <w:rsid w:val="00A356EC"/>
    <w:rsid w:val="00A35E03"/>
    <w:rsid w:val="00A3654E"/>
    <w:rsid w:val="00A368DF"/>
    <w:rsid w:val="00A36C39"/>
    <w:rsid w:val="00A37041"/>
    <w:rsid w:val="00A37096"/>
    <w:rsid w:val="00A3731C"/>
    <w:rsid w:val="00A37A0A"/>
    <w:rsid w:val="00A37F2B"/>
    <w:rsid w:val="00A37F3E"/>
    <w:rsid w:val="00A40121"/>
    <w:rsid w:val="00A402E8"/>
    <w:rsid w:val="00A4038E"/>
    <w:rsid w:val="00A404B7"/>
    <w:rsid w:val="00A40912"/>
    <w:rsid w:val="00A40D33"/>
    <w:rsid w:val="00A4284E"/>
    <w:rsid w:val="00A42E9E"/>
    <w:rsid w:val="00A4344C"/>
    <w:rsid w:val="00A4351D"/>
    <w:rsid w:val="00A441A0"/>
    <w:rsid w:val="00A44241"/>
    <w:rsid w:val="00A442CB"/>
    <w:rsid w:val="00A4453E"/>
    <w:rsid w:val="00A44F83"/>
    <w:rsid w:val="00A45E3C"/>
    <w:rsid w:val="00A45EBE"/>
    <w:rsid w:val="00A46A48"/>
    <w:rsid w:val="00A46CA7"/>
    <w:rsid w:val="00A50F2B"/>
    <w:rsid w:val="00A51062"/>
    <w:rsid w:val="00A51B1E"/>
    <w:rsid w:val="00A52078"/>
    <w:rsid w:val="00A55009"/>
    <w:rsid w:val="00A55FE7"/>
    <w:rsid w:val="00A56E4C"/>
    <w:rsid w:val="00A56E74"/>
    <w:rsid w:val="00A575A9"/>
    <w:rsid w:val="00A60A78"/>
    <w:rsid w:val="00A60BB7"/>
    <w:rsid w:val="00A61207"/>
    <w:rsid w:val="00A61301"/>
    <w:rsid w:val="00A614C8"/>
    <w:rsid w:val="00A617F8"/>
    <w:rsid w:val="00A61E06"/>
    <w:rsid w:val="00A61E96"/>
    <w:rsid w:val="00A62593"/>
    <w:rsid w:val="00A62687"/>
    <w:rsid w:val="00A631DA"/>
    <w:rsid w:val="00A63A0D"/>
    <w:rsid w:val="00A63A66"/>
    <w:rsid w:val="00A63BD1"/>
    <w:rsid w:val="00A63C96"/>
    <w:rsid w:val="00A63CCC"/>
    <w:rsid w:val="00A6415C"/>
    <w:rsid w:val="00A647AC"/>
    <w:rsid w:val="00A64F4B"/>
    <w:rsid w:val="00A668CC"/>
    <w:rsid w:val="00A67C4F"/>
    <w:rsid w:val="00A67CDF"/>
    <w:rsid w:val="00A67D50"/>
    <w:rsid w:val="00A67F87"/>
    <w:rsid w:val="00A709C5"/>
    <w:rsid w:val="00A71479"/>
    <w:rsid w:val="00A71BED"/>
    <w:rsid w:val="00A71DD0"/>
    <w:rsid w:val="00A72FDB"/>
    <w:rsid w:val="00A731F4"/>
    <w:rsid w:val="00A732B0"/>
    <w:rsid w:val="00A7409E"/>
    <w:rsid w:val="00A74E38"/>
    <w:rsid w:val="00A75044"/>
    <w:rsid w:val="00A751D5"/>
    <w:rsid w:val="00A762B0"/>
    <w:rsid w:val="00A76E7B"/>
    <w:rsid w:val="00A77104"/>
    <w:rsid w:val="00A773B6"/>
    <w:rsid w:val="00A77547"/>
    <w:rsid w:val="00A775B8"/>
    <w:rsid w:val="00A77BFD"/>
    <w:rsid w:val="00A77C35"/>
    <w:rsid w:val="00A77D0C"/>
    <w:rsid w:val="00A8099C"/>
    <w:rsid w:val="00A815CA"/>
    <w:rsid w:val="00A81634"/>
    <w:rsid w:val="00A816F1"/>
    <w:rsid w:val="00A8206F"/>
    <w:rsid w:val="00A82918"/>
    <w:rsid w:val="00A82CF8"/>
    <w:rsid w:val="00A83A7F"/>
    <w:rsid w:val="00A83B43"/>
    <w:rsid w:val="00A83D5D"/>
    <w:rsid w:val="00A84F37"/>
    <w:rsid w:val="00A84F3C"/>
    <w:rsid w:val="00A85599"/>
    <w:rsid w:val="00A856F8"/>
    <w:rsid w:val="00A8578C"/>
    <w:rsid w:val="00A85F30"/>
    <w:rsid w:val="00A86383"/>
    <w:rsid w:val="00A872D8"/>
    <w:rsid w:val="00A87536"/>
    <w:rsid w:val="00A90868"/>
    <w:rsid w:val="00A90905"/>
    <w:rsid w:val="00A91296"/>
    <w:rsid w:val="00A9129C"/>
    <w:rsid w:val="00A91CEF"/>
    <w:rsid w:val="00A926A3"/>
    <w:rsid w:val="00A92B5B"/>
    <w:rsid w:val="00A92FF7"/>
    <w:rsid w:val="00A9301E"/>
    <w:rsid w:val="00A9346E"/>
    <w:rsid w:val="00A935A6"/>
    <w:rsid w:val="00A938A4"/>
    <w:rsid w:val="00A93CA2"/>
    <w:rsid w:val="00A93D7F"/>
    <w:rsid w:val="00A94D40"/>
    <w:rsid w:val="00A96410"/>
    <w:rsid w:val="00A96C9F"/>
    <w:rsid w:val="00A9701D"/>
    <w:rsid w:val="00A9759D"/>
    <w:rsid w:val="00AA00EA"/>
    <w:rsid w:val="00AA0512"/>
    <w:rsid w:val="00AA07F0"/>
    <w:rsid w:val="00AA0966"/>
    <w:rsid w:val="00AA0FAE"/>
    <w:rsid w:val="00AA112E"/>
    <w:rsid w:val="00AA1171"/>
    <w:rsid w:val="00AA22CB"/>
    <w:rsid w:val="00AA24DF"/>
    <w:rsid w:val="00AA2F90"/>
    <w:rsid w:val="00AA30BD"/>
    <w:rsid w:val="00AA439A"/>
    <w:rsid w:val="00AA4A63"/>
    <w:rsid w:val="00AA4CE8"/>
    <w:rsid w:val="00AA52AC"/>
    <w:rsid w:val="00AA56B7"/>
    <w:rsid w:val="00AA5896"/>
    <w:rsid w:val="00AA7ED4"/>
    <w:rsid w:val="00AB026D"/>
    <w:rsid w:val="00AB107F"/>
    <w:rsid w:val="00AB1120"/>
    <w:rsid w:val="00AB115D"/>
    <w:rsid w:val="00AB1755"/>
    <w:rsid w:val="00AB1B93"/>
    <w:rsid w:val="00AB1E49"/>
    <w:rsid w:val="00AB1F4F"/>
    <w:rsid w:val="00AB2E3A"/>
    <w:rsid w:val="00AB3984"/>
    <w:rsid w:val="00AB4A99"/>
    <w:rsid w:val="00AB4CCA"/>
    <w:rsid w:val="00AB52E7"/>
    <w:rsid w:val="00AB5425"/>
    <w:rsid w:val="00AB59C4"/>
    <w:rsid w:val="00AB5C5C"/>
    <w:rsid w:val="00AB6167"/>
    <w:rsid w:val="00AB6797"/>
    <w:rsid w:val="00AB7789"/>
    <w:rsid w:val="00AB7E30"/>
    <w:rsid w:val="00AC009E"/>
    <w:rsid w:val="00AC02A8"/>
    <w:rsid w:val="00AC05E0"/>
    <w:rsid w:val="00AC0630"/>
    <w:rsid w:val="00AC0E75"/>
    <w:rsid w:val="00AC1D1F"/>
    <w:rsid w:val="00AC26B3"/>
    <w:rsid w:val="00AC2A68"/>
    <w:rsid w:val="00AC3563"/>
    <w:rsid w:val="00AC3D17"/>
    <w:rsid w:val="00AC4C70"/>
    <w:rsid w:val="00AC62AC"/>
    <w:rsid w:val="00AC6632"/>
    <w:rsid w:val="00AC688E"/>
    <w:rsid w:val="00AC6E77"/>
    <w:rsid w:val="00AC766E"/>
    <w:rsid w:val="00AC78A5"/>
    <w:rsid w:val="00AC7917"/>
    <w:rsid w:val="00AD0063"/>
    <w:rsid w:val="00AD0138"/>
    <w:rsid w:val="00AD021B"/>
    <w:rsid w:val="00AD047E"/>
    <w:rsid w:val="00AD19AB"/>
    <w:rsid w:val="00AD1D16"/>
    <w:rsid w:val="00AD25FE"/>
    <w:rsid w:val="00AD2978"/>
    <w:rsid w:val="00AD2A60"/>
    <w:rsid w:val="00AD2B24"/>
    <w:rsid w:val="00AD2BC5"/>
    <w:rsid w:val="00AD34BD"/>
    <w:rsid w:val="00AD3AE6"/>
    <w:rsid w:val="00AD4BA6"/>
    <w:rsid w:val="00AD4D65"/>
    <w:rsid w:val="00AD5120"/>
    <w:rsid w:val="00AD5AEF"/>
    <w:rsid w:val="00AD64B6"/>
    <w:rsid w:val="00AD665B"/>
    <w:rsid w:val="00AD6661"/>
    <w:rsid w:val="00AD73B2"/>
    <w:rsid w:val="00AD74B2"/>
    <w:rsid w:val="00AD7D01"/>
    <w:rsid w:val="00AD7D7D"/>
    <w:rsid w:val="00AD7FD6"/>
    <w:rsid w:val="00AE0AD9"/>
    <w:rsid w:val="00AE0D04"/>
    <w:rsid w:val="00AE0FF9"/>
    <w:rsid w:val="00AE1045"/>
    <w:rsid w:val="00AE119F"/>
    <w:rsid w:val="00AE142F"/>
    <w:rsid w:val="00AE20BE"/>
    <w:rsid w:val="00AE37ED"/>
    <w:rsid w:val="00AE401E"/>
    <w:rsid w:val="00AE45E7"/>
    <w:rsid w:val="00AE46C3"/>
    <w:rsid w:val="00AE5B5E"/>
    <w:rsid w:val="00AE5DF8"/>
    <w:rsid w:val="00AE5FE1"/>
    <w:rsid w:val="00AE605F"/>
    <w:rsid w:val="00AE6275"/>
    <w:rsid w:val="00AE65FE"/>
    <w:rsid w:val="00AE7C82"/>
    <w:rsid w:val="00AF0103"/>
    <w:rsid w:val="00AF0139"/>
    <w:rsid w:val="00AF0424"/>
    <w:rsid w:val="00AF05A0"/>
    <w:rsid w:val="00AF0B67"/>
    <w:rsid w:val="00AF0DA8"/>
    <w:rsid w:val="00AF1393"/>
    <w:rsid w:val="00AF1802"/>
    <w:rsid w:val="00AF18C9"/>
    <w:rsid w:val="00AF1B88"/>
    <w:rsid w:val="00AF2181"/>
    <w:rsid w:val="00AF2A18"/>
    <w:rsid w:val="00AF46F5"/>
    <w:rsid w:val="00AF4A13"/>
    <w:rsid w:val="00AF4E16"/>
    <w:rsid w:val="00AF5248"/>
    <w:rsid w:val="00AF5AC0"/>
    <w:rsid w:val="00AF6C14"/>
    <w:rsid w:val="00AF70AE"/>
    <w:rsid w:val="00AF7337"/>
    <w:rsid w:val="00AF73A7"/>
    <w:rsid w:val="00AF74E9"/>
    <w:rsid w:val="00B00155"/>
    <w:rsid w:val="00B00A22"/>
    <w:rsid w:val="00B00FDF"/>
    <w:rsid w:val="00B010D3"/>
    <w:rsid w:val="00B019B6"/>
    <w:rsid w:val="00B01F27"/>
    <w:rsid w:val="00B02244"/>
    <w:rsid w:val="00B0232F"/>
    <w:rsid w:val="00B0368F"/>
    <w:rsid w:val="00B036B7"/>
    <w:rsid w:val="00B03DD2"/>
    <w:rsid w:val="00B03F46"/>
    <w:rsid w:val="00B04D61"/>
    <w:rsid w:val="00B04EF2"/>
    <w:rsid w:val="00B06715"/>
    <w:rsid w:val="00B06ED3"/>
    <w:rsid w:val="00B07FAF"/>
    <w:rsid w:val="00B104F2"/>
    <w:rsid w:val="00B10889"/>
    <w:rsid w:val="00B115C5"/>
    <w:rsid w:val="00B11EFA"/>
    <w:rsid w:val="00B11FC5"/>
    <w:rsid w:val="00B12202"/>
    <w:rsid w:val="00B127CD"/>
    <w:rsid w:val="00B12C0F"/>
    <w:rsid w:val="00B12D34"/>
    <w:rsid w:val="00B12FD2"/>
    <w:rsid w:val="00B13650"/>
    <w:rsid w:val="00B13699"/>
    <w:rsid w:val="00B13AF2"/>
    <w:rsid w:val="00B13B3B"/>
    <w:rsid w:val="00B13DE8"/>
    <w:rsid w:val="00B14593"/>
    <w:rsid w:val="00B149C1"/>
    <w:rsid w:val="00B14F1A"/>
    <w:rsid w:val="00B14FB0"/>
    <w:rsid w:val="00B1577B"/>
    <w:rsid w:val="00B162F2"/>
    <w:rsid w:val="00B17327"/>
    <w:rsid w:val="00B17455"/>
    <w:rsid w:val="00B17938"/>
    <w:rsid w:val="00B17DAB"/>
    <w:rsid w:val="00B200E1"/>
    <w:rsid w:val="00B21190"/>
    <w:rsid w:val="00B2173A"/>
    <w:rsid w:val="00B21BDD"/>
    <w:rsid w:val="00B22128"/>
    <w:rsid w:val="00B2221F"/>
    <w:rsid w:val="00B22298"/>
    <w:rsid w:val="00B22625"/>
    <w:rsid w:val="00B227B5"/>
    <w:rsid w:val="00B2289D"/>
    <w:rsid w:val="00B22983"/>
    <w:rsid w:val="00B22D78"/>
    <w:rsid w:val="00B22E1E"/>
    <w:rsid w:val="00B2302D"/>
    <w:rsid w:val="00B23578"/>
    <w:rsid w:val="00B23AFA"/>
    <w:rsid w:val="00B25060"/>
    <w:rsid w:val="00B25142"/>
    <w:rsid w:val="00B25CD4"/>
    <w:rsid w:val="00B25D2E"/>
    <w:rsid w:val="00B263F6"/>
    <w:rsid w:val="00B27B10"/>
    <w:rsid w:val="00B30408"/>
    <w:rsid w:val="00B307EB"/>
    <w:rsid w:val="00B309E1"/>
    <w:rsid w:val="00B3184F"/>
    <w:rsid w:val="00B31F35"/>
    <w:rsid w:val="00B31FC4"/>
    <w:rsid w:val="00B3255E"/>
    <w:rsid w:val="00B326BF"/>
    <w:rsid w:val="00B32991"/>
    <w:rsid w:val="00B32A53"/>
    <w:rsid w:val="00B33E38"/>
    <w:rsid w:val="00B33FA4"/>
    <w:rsid w:val="00B34BD2"/>
    <w:rsid w:val="00B34C30"/>
    <w:rsid w:val="00B34C8A"/>
    <w:rsid w:val="00B35100"/>
    <w:rsid w:val="00B36E22"/>
    <w:rsid w:val="00B40792"/>
    <w:rsid w:val="00B4104E"/>
    <w:rsid w:val="00B411B4"/>
    <w:rsid w:val="00B41313"/>
    <w:rsid w:val="00B415C3"/>
    <w:rsid w:val="00B42572"/>
    <w:rsid w:val="00B42635"/>
    <w:rsid w:val="00B42A25"/>
    <w:rsid w:val="00B43447"/>
    <w:rsid w:val="00B43AD6"/>
    <w:rsid w:val="00B43B01"/>
    <w:rsid w:val="00B441A7"/>
    <w:rsid w:val="00B4470C"/>
    <w:rsid w:val="00B44B58"/>
    <w:rsid w:val="00B44C18"/>
    <w:rsid w:val="00B45559"/>
    <w:rsid w:val="00B456FC"/>
    <w:rsid w:val="00B45C6E"/>
    <w:rsid w:val="00B46361"/>
    <w:rsid w:val="00B4638F"/>
    <w:rsid w:val="00B46D9B"/>
    <w:rsid w:val="00B475F7"/>
    <w:rsid w:val="00B47CC4"/>
    <w:rsid w:val="00B50023"/>
    <w:rsid w:val="00B50C47"/>
    <w:rsid w:val="00B50DC1"/>
    <w:rsid w:val="00B51ED9"/>
    <w:rsid w:val="00B530A2"/>
    <w:rsid w:val="00B532D0"/>
    <w:rsid w:val="00B5338B"/>
    <w:rsid w:val="00B538A6"/>
    <w:rsid w:val="00B56012"/>
    <w:rsid w:val="00B562FA"/>
    <w:rsid w:val="00B5647C"/>
    <w:rsid w:val="00B56F2B"/>
    <w:rsid w:val="00B577F8"/>
    <w:rsid w:val="00B578E2"/>
    <w:rsid w:val="00B57920"/>
    <w:rsid w:val="00B57A6C"/>
    <w:rsid w:val="00B57C44"/>
    <w:rsid w:val="00B57F41"/>
    <w:rsid w:val="00B6089A"/>
    <w:rsid w:val="00B60AC3"/>
    <w:rsid w:val="00B626BF"/>
    <w:rsid w:val="00B62B51"/>
    <w:rsid w:val="00B63ADE"/>
    <w:rsid w:val="00B64131"/>
    <w:rsid w:val="00B64728"/>
    <w:rsid w:val="00B659B8"/>
    <w:rsid w:val="00B661CE"/>
    <w:rsid w:val="00B663A2"/>
    <w:rsid w:val="00B6699B"/>
    <w:rsid w:val="00B66AC2"/>
    <w:rsid w:val="00B6796F"/>
    <w:rsid w:val="00B702C9"/>
    <w:rsid w:val="00B7079E"/>
    <w:rsid w:val="00B70D2E"/>
    <w:rsid w:val="00B71225"/>
    <w:rsid w:val="00B716C9"/>
    <w:rsid w:val="00B718BC"/>
    <w:rsid w:val="00B71ABC"/>
    <w:rsid w:val="00B71F58"/>
    <w:rsid w:val="00B727E6"/>
    <w:rsid w:val="00B72B91"/>
    <w:rsid w:val="00B74247"/>
    <w:rsid w:val="00B74C36"/>
    <w:rsid w:val="00B74CFC"/>
    <w:rsid w:val="00B74F3B"/>
    <w:rsid w:val="00B74F6E"/>
    <w:rsid w:val="00B756C0"/>
    <w:rsid w:val="00B7583F"/>
    <w:rsid w:val="00B75B1C"/>
    <w:rsid w:val="00B75D7D"/>
    <w:rsid w:val="00B75E81"/>
    <w:rsid w:val="00B7603A"/>
    <w:rsid w:val="00B772F4"/>
    <w:rsid w:val="00B77FE6"/>
    <w:rsid w:val="00B80208"/>
    <w:rsid w:val="00B8022C"/>
    <w:rsid w:val="00B805CA"/>
    <w:rsid w:val="00B808BE"/>
    <w:rsid w:val="00B809AC"/>
    <w:rsid w:val="00B81FE0"/>
    <w:rsid w:val="00B8229C"/>
    <w:rsid w:val="00B82358"/>
    <w:rsid w:val="00B829DE"/>
    <w:rsid w:val="00B82CEC"/>
    <w:rsid w:val="00B82D98"/>
    <w:rsid w:val="00B8397C"/>
    <w:rsid w:val="00B85196"/>
    <w:rsid w:val="00B85579"/>
    <w:rsid w:val="00B85926"/>
    <w:rsid w:val="00B85982"/>
    <w:rsid w:val="00B85AD8"/>
    <w:rsid w:val="00B85C20"/>
    <w:rsid w:val="00B8603C"/>
    <w:rsid w:val="00B8653D"/>
    <w:rsid w:val="00B86D89"/>
    <w:rsid w:val="00B87276"/>
    <w:rsid w:val="00B874E6"/>
    <w:rsid w:val="00B8756D"/>
    <w:rsid w:val="00B87C12"/>
    <w:rsid w:val="00B90DD3"/>
    <w:rsid w:val="00B914A1"/>
    <w:rsid w:val="00B91971"/>
    <w:rsid w:val="00B91D78"/>
    <w:rsid w:val="00B91F88"/>
    <w:rsid w:val="00B9288B"/>
    <w:rsid w:val="00B92D7C"/>
    <w:rsid w:val="00B93177"/>
    <w:rsid w:val="00B94487"/>
    <w:rsid w:val="00B945C6"/>
    <w:rsid w:val="00B94641"/>
    <w:rsid w:val="00B9564A"/>
    <w:rsid w:val="00B9568A"/>
    <w:rsid w:val="00B96E48"/>
    <w:rsid w:val="00B96F55"/>
    <w:rsid w:val="00B973E2"/>
    <w:rsid w:val="00B97576"/>
    <w:rsid w:val="00BA0085"/>
    <w:rsid w:val="00BA02C5"/>
    <w:rsid w:val="00BA12B8"/>
    <w:rsid w:val="00BA1AC5"/>
    <w:rsid w:val="00BA1ED2"/>
    <w:rsid w:val="00BA2703"/>
    <w:rsid w:val="00BA3139"/>
    <w:rsid w:val="00BA3B3E"/>
    <w:rsid w:val="00BA3D05"/>
    <w:rsid w:val="00BA40DC"/>
    <w:rsid w:val="00BA4364"/>
    <w:rsid w:val="00BA4439"/>
    <w:rsid w:val="00BA4C88"/>
    <w:rsid w:val="00BA5306"/>
    <w:rsid w:val="00BA586A"/>
    <w:rsid w:val="00BA621D"/>
    <w:rsid w:val="00BA6702"/>
    <w:rsid w:val="00BA69D8"/>
    <w:rsid w:val="00BA6A4A"/>
    <w:rsid w:val="00BA6D1B"/>
    <w:rsid w:val="00BA6D60"/>
    <w:rsid w:val="00BA751A"/>
    <w:rsid w:val="00BA7655"/>
    <w:rsid w:val="00BB018E"/>
    <w:rsid w:val="00BB0835"/>
    <w:rsid w:val="00BB1B79"/>
    <w:rsid w:val="00BB2689"/>
    <w:rsid w:val="00BB279A"/>
    <w:rsid w:val="00BB28E8"/>
    <w:rsid w:val="00BB2BBE"/>
    <w:rsid w:val="00BB2F56"/>
    <w:rsid w:val="00BB422D"/>
    <w:rsid w:val="00BB4420"/>
    <w:rsid w:val="00BB4456"/>
    <w:rsid w:val="00BB47C8"/>
    <w:rsid w:val="00BB596B"/>
    <w:rsid w:val="00BB6A3C"/>
    <w:rsid w:val="00BB6A6D"/>
    <w:rsid w:val="00BB705A"/>
    <w:rsid w:val="00BB78A6"/>
    <w:rsid w:val="00BB78D0"/>
    <w:rsid w:val="00BB7919"/>
    <w:rsid w:val="00BB7A18"/>
    <w:rsid w:val="00BB7FE9"/>
    <w:rsid w:val="00BC014C"/>
    <w:rsid w:val="00BC13C0"/>
    <w:rsid w:val="00BC14F6"/>
    <w:rsid w:val="00BC1723"/>
    <w:rsid w:val="00BC30B5"/>
    <w:rsid w:val="00BC3176"/>
    <w:rsid w:val="00BC38F2"/>
    <w:rsid w:val="00BC46D6"/>
    <w:rsid w:val="00BC4727"/>
    <w:rsid w:val="00BC4BA0"/>
    <w:rsid w:val="00BC4FE6"/>
    <w:rsid w:val="00BC5764"/>
    <w:rsid w:val="00BC5FB4"/>
    <w:rsid w:val="00BC60D9"/>
    <w:rsid w:val="00BC6232"/>
    <w:rsid w:val="00BC63FA"/>
    <w:rsid w:val="00BC6587"/>
    <w:rsid w:val="00BC6701"/>
    <w:rsid w:val="00BC6A0B"/>
    <w:rsid w:val="00BC736D"/>
    <w:rsid w:val="00BC768F"/>
    <w:rsid w:val="00BD03EB"/>
    <w:rsid w:val="00BD1313"/>
    <w:rsid w:val="00BD1436"/>
    <w:rsid w:val="00BD195E"/>
    <w:rsid w:val="00BD1AA1"/>
    <w:rsid w:val="00BD1C85"/>
    <w:rsid w:val="00BD298F"/>
    <w:rsid w:val="00BD3104"/>
    <w:rsid w:val="00BD33B3"/>
    <w:rsid w:val="00BD352F"/>
    <w:rsid w:val="00BD384D"/>
    <w:rsid w:val="00BD3B8C"/>
    <w:rsid w:val="00BD5013"/>
    <w:rsid w:val="00BD525C"/>
    <w:rsid w:val="00BD53C9"/>
    <w:rsid w:val="00BD56AF"/>
    <w:rsid w:val="00BD6714"/>
    <w:rsid w:val="00BD6A22"/>
    <w:rsid w:val="00BD6CC0"/>
    <w:rsid w:val="00BD7396"/>
    <w:rsid w:val="00BD74D7"/>
    <w:rsid w:val="00BD751C"/>
    <w:rsid w:val="00BD7E42"/>
    <w:rsid w:val="00BE0BC1"/>
    <w:rsid w:val="00BE117D"/>
    <w:rsid w:val="00BE18E2"/>
    <w:rsid w:val="00BE1A1B"/>
    <w:rsid w:val="00BE1B66"/>
    <w:rsid w:val="00BE1E78"/>
    <w:rsid w:val="00BE22C1"/>
    <w:rsid w:val="00BE2545"/>
    <w:rsid w:val="00BE264F"/>
    <w:rsid w:val="00BE28AE"/>
    <w:rsid w:val="00BE355D"/>
    <w:rsid w:val="00BE3D7A"/>
    <w:rsid w:val="00BE4AEB"/>
    <w:rsid w:val="00BE4E21"/>
    <w:rsid w:val="00BE5009"/>
    <w:rsid w:val="00BE51B8"/>
    <w:rsid w:val="00BE59CE"/>
    <w:rsid w:val="00BE662A"/>
    <w:rsid w:val="00BE690F"/>
    <w:rsid w:val="00BE6A13"/>
    <w:rsid w:val="00BE6DE8"/>
    <w:rsid w:val="00BE7BD3"/>
    <w:rsid w:val="00BF26C0"/>
    <w:rsid w:val="00BF2F78"/>
    <w:rsid w:val="00BF3801"/>
    <w:rsid w:val="00BF3BA1"/>
    <w:rsid w:val="00BF3CA4"/>
    <w:rsid w:val="00BF401D"/>
    <w:rsid w:val="00BF4ABB"/>
    <w:rsid w:val="00BF4C37"/>
    <w:rsid w:val="00BF4DAE"/>
    <w:rsid w:val="00BF55A8"/>
    <w:rsid w:val="00BF6D5D"/>
    <w:rsid w:val="00BF6E7B"/>
    <w:rsid w:val="00BF7234"/>
    <w:rsid w:val="00BF7829"/>
    <w:rsid w:val="00BF7C35"/>
    <w:rsid w:val="00C000FA"/>
    <w:rsid w:val="00C00D45"/>
    <w:rsid w:val="00C0267B"/>
    <w:rsid w:val="00C03311"/>
    <w:rsid w:val="00C03771"/>
    <w:rsid w:val="00C03772"/>
    <w:rsid w:val="00C0520E"/>
    <w:rsid w:val="00C055CB"/>
    <w:rsid w:val="00C055D6"/>
    <w:rsid w:val="00C0578A"/>
    <w:rsid w:val="00C05B9F"/>
    <w:rsid w:val="00C05F48"/>
    <w:rsid w:val="00C06017"/>
    <w:rsid w:val="00C0608D"/>
    <w:rsid w:val="00C06139"/>
    <w:rsid w:val="00C0618C"/>
    <w:rsid w:val="00C067D8"/>
    <w:rsid w:val="00C06D24"/>
    <w:rsid w:val="00C07081"/>
    <w:rsid w:val="00C071F5"/>
    <w:rsid w:val="00C1005E"/>
    <w:rsid w:val="00C105B1"/>
    <w:rsid w:val="00C109C8"/>
    <w:rsid w:val="00C10F91"/>
    <w:rsid w:val="00C10FE6"/>
    <w:rsid w:val="00C1137E"/>
    <w:rsid w:val="00C12239"/>
    <w:rsid w:val="00C127B3"/>
    <w:rsid w:val="00C12AFD"/>
    <w:rsid w:val="00C12FD2"/>
    <w:rsid w:val="00C131ED"/>
    <w:rsid w:val="00C13550"/>
    <w:rsid w:val="00C13743"/>
    <w:rsid w:val="00C14D40"/>
    <w:rsid w:val="00C15353"/>
    <w:rsid w:val="00C16183"/>
    <w:rsid w:val="00C16521"/>
    <w:rsid w:val="00C1736C"/>
    <w:rsid w:val="00C17B24"/>
    <w:rsid w:val="00C20542"/>
    <w:rsid w:val="00C20631"/>
    <w:rsid w:val="00C20E78"/>
    <w:rsid w:val="00C213A9"/>
    <w:rsid w:val="00C21EEB"/>
    <w:rsid w:val="00C225BE"/>
    <w:rsid w:val="00C22B0E"/>
    <w:rsid w:val="00C22B33"/>
    <w:rsid w:val="00C2377E"/>
    <w:rsid w:val="00C242D7"/>
    <w:rsid w:val="00C244B0"/>
    <w:rsid w:val="00C25764"/>
    <w:rsid w:val="00C270CD"/>
    <w:rsid w:val="00C3015E"/>
    <w:rsid w:val="00C30CC1"/>
    <w:rsid w:val="00C30EFF"/>
    <w:rsid w:val="00C31CCA"/>
    <w:rsid w:val="00C32E03"/>
    <w:rsid w:val="00C32F69"/>
    <w:rsid w:val="00C33C98"/>
    <w:rsid w:val="00C34350"/>
    <w:rsid w:val="00C344ED"/>
    <w:rsid w:val="00C35618"/>
    <w:rsid w:val="00C35CF0"/>
    <w:rsid w:val="00C3678B"/>
    <w:rsid w:val="00C36B1B"/>
    <w:rsid w:val="00C36F7D"/>
    <w:rsid w:val="00C3749A"/>
    <w:rsid w:val="00C37D6C"/>
    <w:rsid w:val="00C4008C"/>
    <w:rsid w:val="00C400DA"/>
    <w:rsid w:val="00C4021E"/>
    <w:rsid w:val="00C411DC"/>
    <w:rsid w:val="00C4148F"/>
    <w:rsid w:val="00C4166B"/>
    <w:rsid w:val="00C41AFF"/>
    <w:rsid w:val="00C423CC"/>
    <w:rsid w:val="00C42954"/>
    <w:rsid w:val="00C43077"/>
    <w:rsid w:val="00C43166"/>
    <w:rsid w:val="00C4317A"/>
    <w:rsid w:val="00C4378B"/>
    <w:rsid w:val="00C439A5"/>
    <w:rsid w:val="00C44419"/>
    <w:rsid w:val="00C45BEE"/>
    <w:rsid w:val="00C4646C"/>
    <w:rsid w:val="00C47107"/>
    <w:rsid w:val="00C50846"/>
    <w:rsid w:val="00C50857"/>
    <w:rsid w:val="00C50B58"/>
    <w:rsid w:val="00C50D11"/>
    <w:rsid w:val="00C510DD"/>
    <w:rsid w:val="00C51224"/>
    <w:rsid w:val="00C52634"/>
    <w:rsid w:val="00C52996"/>
    <w:rsid w:val="00C531B4"/>
    <w:rsid w:val="00C5365D"/>
    <w:rsid w:val="00C53DC0"/>
    <w:rsid w:val="00C53E21"/>
    <w:rsid w:val="00C53E5F"/>
    <w:rsid w:val="00C54202"/>
    <w:rsid w:val="00C543F5"/>
    <w:rsid w:val="00C54552"/>
    <w:rsid w:val="00C5463E"/>
    <w:rsid w:val="00C54960"/>
    <w:rsid w:val="00C552AA"/>
    <w:rsid w:val="00C55A7F"/>
    <w:rsid w:val="00C55AA9"/>
    <w:rsid w:val="00C56A1B"/>
    <w:rsid w:val="00C56FC7"/>
    <w:rsid w:val="00C57317"/>
    <w:rsid w:val="00C60417"/>
    <w:rsid w:val="00C613C8"/>
    <w:rsid w:val="00C619F5"/>
    <w:rsid w:val="00C61A02"/>
    <w:rsid w:val="00C61C20"/>
    <w:rsid w:val="00C6227B"/>
    <w:rsid w:val="00C622AF"/>
    <w:rsid w:val="00C625B6"/>
    <w:rsid w:val="00C62B51"/>
    <w:rsid w:val="00C62D08"/>
    <w:rsid w:val="00C6314F"/>
    <w:rsid w:val="00C6335A"/>
    <w:rsid w:val="00C63393"/>
    <w:rsid w:val="00C63CED"/>
    <w:rsid w:val="00C63F37"/>
    <w:rsid w:val="00C64566"/>
    <w:rsid w:val="00C64ACE"/>
    <w:rsid w:val="00C65431"/>
    <w:rsid w:val="00C659B0"/>
    <w:rsid w:val="00C65C41"/>
    <w:rsid w:val="00C65C7C"/>
    <w:rsid w:val="00C6671E"/>
    <w:rsid w:val="00C66C42"/>
    <w:rsid w:val="00C66DC7"/>
    <w:rsid w:val="00C66FCD"/>
    <w:rsid w:val="00C6738F"/>
    <w:rsid w:val="00C67567"/>
    <w:rsid w:val="00C67C30"/>
    <w:rsid w:val="00C70D97"/>
    <w:rsid w:val="00C71177"/>
    <w:rsid w:val="00C713F1"/>
    <w:rsid w:val="00C7237B"/>
    <w:rsid w:val="00C73590"/>
    <w:rsid w:val="00C73A6C"/>
    <w:rsid w:val="00C73D5B"/>
    <w:rsid w:val="00C73E4F"/>
    <w:rsid w:val="00C741AF"/>
    <w:rsid w:val="00C7434E"/>
    <w:rsid w:val="00C74B53"/>
    <w:rsid w:val="00C74BAB"/>
    <w:rsid w:val="00C75EF8"/>
    <w:rsid w:val="00C762D8"/>
    <w:rsid w:val="00C7699B"/>
    <w:rsid w:val="00C7759B"/>
    <w:rsid w:val="00C7763D"/>
    <w:rsid w:val="00C77A65"/>
    <w:rsid w:val="00C77D8B"/>
    <w:rsid w:val="00C806F3"/>
    <w:rsid w:val="00C81EC0"/>
    <w:rsid w:val="00C82679"/>
    <w:rsid w:val="00C82687"/>
    <w:rsid w:val="00C82F9F"/>
    <w:rsid w:val="00C83348"/>
    <w:rsid w:val="00C84D85"/>
    <w:rsid w:val="00C85377"/>
    <w:rsid w:val="00C85499"/>
    <w:rsid w:val="00C86847"/>
    <w:rsid w:val="00C86942"/>
    <w:rsid w:val="00C87372"/>
    <w:rsid w:val="00C90655"/>
    <w:rsid w:val="00C90A25"/>
    <w:rsid w:val="00C916A4"/>
    <w:rsid w:val="00C91F8F"/>
    <w:rsid w:val="00C92AAF"/>
    <w:rsid w:val="00C9312D"/>
    <w:rsid w:val="00C937EE"/>
    <w:rsid w:val="00C9449E"/>
    <w:rsid w:val="00C95008"/>
    <w:rsid w:val="00C95326"/>
    <w:rsid w:val="00C953EE"/>
    <w:rsid w:val="00C95871"/>
    <w:rsid w:val="00C95D5D"/>
    <w:rsid w:val="00C9646E"/>
    <w:rsid w:val="00C9672C"/>
    <w:rsid w:val="00C96964"/>
    <w:rsid w:val="00C9722D"/>
    <w:rsid w:val="00C97789"/>
    <w:rsid w:val="00C978C0"/>
    <w:rsid w:val="00CA0F75"/>
    <w:rsid w:val="00CA14F2"/>
    <w:rsid w:val="00CA204E"/>
    <w:rsid w:val="00CA209C"/>
    <w:rsid w:val="00CA21E0"/>
    <w:rsid w:val="00CA25AB"/>
    <w:rsid w:val="00CA264D"/>
    <w:rsid w:val="00CA2A96"/>
    <w:rsid w:val="00CA2EC3"/>
    <w:rsid w:val="00CA2FAC"/>
    <w:rsid w:val="00CA380E"/>
    <w:rsid w:val="00CA3930"/>
    <w:rsid w:val="00CA3B63"/>
    <w:rsid w:val="00CA4AE0"/>
    <w:rsid w:val="00CA5403"/>
    <w:rsid w:val="00CA5CDD"/>
    <w:rsid w:val="00CA6042"/>
    <w:rsid w:val="00CA62CD"/>
    <w:rsid w:val="00CA656D"/>
    <w:rsid w:val="00CA69CF"/>
    <w:rsid w:val="00CA6B55"/>
    <w:rsid w:val="00CA6BDA"/>
    <w:rsid w:val="00CA7F67"/>
    <w:rsid w:val="00CB00BF"/>
    <w:rsid w:val="00CB0A2B"/>
    <w:rsid w:val="00CB1456"/>
    <w:rsid w:val="00CB150C"/>
    <w:rsid w:val="00CB1DC3"/>
    <w:rsid w:val="00CB1DF5"/>
    <w:rsid w:val="00CB23FB"/>
    <w:rsid w:val="00CB2E5D"/>
    <w:rsid w:val="00CB31EC"/>
    <w:rsid w:val="00CB3A22"/>
    <w:rsid w:val="00CB4448"/>
    <w:rsid w:val="00CB4FE6"/>
    <w:rsid w:val="00CB5557"/>
    <w:rsid w:val="00CB6449"/>
    <w:rsid w:val="00CB65F1"/>
    <w:rsid w:val="00CB6A42"/>
    <w:rsid w:val="00CB7867"/>
    <w:rsid w:val="00CB7994"/>
    <w:rsid w:val="00CB7E53"/>
    <w:rsid w:val="00CC1836"/>
    <w:rsid w:val="00CC1BFA"/>
    <w:rsid w:val="00CC1F09"/>
    <w:rsid w:val="00CC1F3B"/>
    <w:rsid w:val="00CC24B5"/>
    <w:rsid w:val="00CC2EFB"/>
    <w:rsid w:val="00CC3498"/>
    <w:rsid w:val="00CC37A9"/>
    <w:rsid w:val="00CC3FEC"/>
    <w:rsid w:val="00CC46CF"/>
    <w:rsid w:val="00CC5BF8"/>
    <w:rsid w:val="00CC62F2"/>
    <w:rsid w:val="00CC6640"/>
    <w:rsid w:val="00CC7045"/>
    <w:rsid w:val="00CC759C"/>
    <w:rsid w:val="00CC76E1"/>
    <w:rsid w:val="00CC77FF"/>
    <w:rsid w:val="00CC783C"/>
    <w:rsid w:val="00CC78B8"/>
    <w:rsid w:val="00CC7A6A"/>
    <w:rsid w:val="00CD1374"/>
    <w:rsid w:val="00CD208D"/>
    <w:rsid w:val="00CD283C"/>
    <w:rsid w:val="00CD2865"/>
    <w:rsid w:val="00CD3A73"/>
    <w:rsid w:val="00CD4092"/>
    <w:rsid w:val="00CD42BB"/>
    <w:rsid w:val="00CD4327"/>
    <w:rsid w:val="00CD44FA"/>
    <w:rsid w:val="00CD4812"/>
    <w:rsid w:val="00CD4AA2"/>
    <w:rsid w:val="00CD4F03"/>
    <w:rsid w:val="00CD57B8"/>
    <w:rsid w:val="00CD5996"/>
    <w:rsid w:val="00CD5E8A"/>
    <w:rsid w:val="00CD6096"/>
    <w:rsid w:val="00CD60BE"/>
    <w:rsid w:val="00CD6242"/>
    <w:rsid w:val="00CD6E0E"/>
    <w:rsid w:val="00CD70A9"/>
    <w:rsid w:val="00CD7351"/>
    <w:rsid w:val="00CD7411"/>
    <w:rsid w:val="00CD7B75"/>
    <w:rsid w:val="00CE0198"/>
    <w:rsid w:val="00CE01CB"/>
    <w:rsid w:val="00CE038B"/>
    <w:rsid w:val="00CE1B3F"/>
    <w:rsid w:val="00CE23C5"/>
    <w:rsid w:val="00CE28BF"/>
    <w:rsid w:val="00CE29F7"/>
    <w:rsid w:val="00CE2A06"/>
    <w:rsid w:val="00CE2FE4"/>
    <w:rsid w:val="00CE3115"/>
    <w:rsid w:val="00CE3127"/>
    <w:rsid w:val="00CE3673"/>
    <w:rsid w:val="00CE377D"/>
    <w:rsid w:val="00CE3849"/>
    <w:rsid w:val="00CE3D29"/>
    <w:rsid w:val="00CE4610"/>
    <w:rsid w:val="00CE4993"/>
    <w:rsid w:val="00CE51CB"/>
    <w:rsid w:val="00CE5409"/>
    <w:rsid w:val="00CE59E6"/>
    <w:rsid w:val="00CE626B"/>
    <w:rsid w:val="00CE70CC"/>
    <w:rsid w:val="00CE758D"/>
    <w:rsid w:val="00CF0072"/>
    <w:rsid w:val="00CF037C"/>
    <w:rsid w:val="00CF07B5"/>
    <w:rsid w:val="00CF124C"/>
    <w:rsid w:val="00CF1405"/>
    <w:rsid w:val="00CF19C8"/>
    <w:rsid w:val="00CF2147"/>
    <w:rsid w:val="00CF260D"/>
    <w:rsid w:val="00CF2825"/>
    <w:rsid w:val="00CF2A0C"/>
    <w:rsid w:val="00CF2D78"/>
    <w:rsid w:val="00CF2FE4"/>
    <w:rsid w:val="00CF2FFA"/>
    <w:rsid w:val="00CF3DE5"/>
    <w:rsid w:val="00CF4BCD"/>
    <w:rsid w:val="00CF4CB3"/>
    <w:rsid w:val="00CF5025"/>
    <w:rsid w:val="00CF5D85"/>
    <w:rsid w:val="00CF64F3"/>
    <w:rsid w:val="00CF6759"/>
    <w:rsid w:val="00CF6EB0"/>
    <w:rsid w:val="00CF733D"/>
    <w:rsid w:val="00CF740B"/>
    <w:rsid w:val="00CF7BA3"/>
    <w:rsid w:val="00D000F0"/>
    <w:rsid w:val="00D00206"/>
    <w:rsid w:val="00D0021A"/>
    <w:rsid w:val="00D0023F"/>
    <w:rsid w:val="00D00686"/>
    <w:rsid w:val="00D00BD0"/>
    <w:rsid w:val="00D00CEA"/>
    <w:rsid w:val="00D0207A"/>
    <w:rsid w:val="00D02639"/>
    <w:rsid w:val="00D02785"/>
    <w:rsid w:val="00D04D89"/>
    <w:rsid w:val="00D05DF0"/>
    <w:rsid w:val="00D066B7"/>
    <w:rsid w:val="00D06D55"/>
    <w:rsid w:val="00D06E63"/>
    <w:rsid w:val="00D075DF"/>
    <w:rsid w:val="00D10346"/>
    <w:rsid w:val="00D10433"/>
    <w:rsid w:val="00D1069C"/>
    <w:rsid w:val="00D1094A"/>
    <w:rsid w:val="00D10CBC"/>
    <w:rsid w:val="00D1164F"/>
    <w:rsid w:val="00D11A75"/>
    <w:rsid w:val="00D11CE3"/>
    <w:rsid w:val="00D12F08"/>
    <w:rsid w:val="00D13BC4"/>
    <w:rsid w:val="00D14C9F"/>
    <w:rsid w:val="00D1530A"/>
    <w:rsid w:val="00D15953"/>
    <w:rsid w:val="00D16A6D"/>
    <w:rsid w:val="00D16AF3"/>
    <w:rsid w:val="00D1704A"/>
    <w:rsid w:val="00D1760E"/>
    <w:rsid w:val="00D17FC1"/>
    <w:rsid w:val="00D20D9D"/>
    <w:rsid w:val="00D2153E"/>
    <w:rsid w:val="00D216AD"/>
    <w:rsid w:val="00D21EC0"/>
    <w:rsid w:val="00D2220A"/>
    <w:rsid w:val="00D22748"/>
    <w:rsid w:val="00D22DB2"/>
    <w:rsid w:val="00D242AC"/>
    <w:rsid w:val="00D245F4"/>
    <w:rsid w:val="00D24D4C"/>
    <w:rsid w:val="00D24DC0"/>
    <w:rsid w:val="00D24EB2"/>
    <w:rsid w:val="00D253B3"/>
    <w:rsid w:val="00D2560E"/>
    <w:rsid w:val="00D25D08"/>
    <w:rsid w:val="00D26008"/>
    <w:rsid w:val="00D267BC"/>
    <w:rsid w:val="00D26D42"/>
    <w:rsid w:val="00D270EE"/>
    <w:rsid w:val="00D271AF"/>
    <w:rsid w:val="00D27966"/>
    <w:rsid w:val="00D27C2F"/>
    <w:rsid w:val="00D27E2B"/>
    <w:rsid w:val="00D3127C"/>
    <w:rsid w:val="00D314DB"/>
    <w:rsid w:val="00D31A7C"/>
    <w:rsid w:val="00D31B6F"/>
    <w:rsid w:val="00D3246D"/>
    <w:rsid w:val="00D32990"/>
    <w:rsid w:val="00D32E91"/>
    <w:rsid w:val="00D3385C"/>
    <w:rsid w:val="00D33D9F"/>
    <w:rsid w:val="00D34CB4"/>
    <w:rsid w:val="00D36040"/>
    <w:rsid w:val="00D40262"/>
    <w:rsid w:val="00D40711"/>
    <w:rsid w:val="00D40CA4"/>
    <w:rsid w:val="00D40E3F"/>
    <w:rsid w:val="00D41049"/>
    <w:rsid w:val="00D41452"/>
    <w:rsid w:val="00D418B7"/>
    <w:rsid w:val="00D41998"/>
    <w:rsid w:val="00D42573"/>
    <w:rsid w:val="00D427A1"/>
    <w:rsid w:val="00D42CBE"/>
    <w:rsid w:val="00D42DEA"/>
    <w:rsid w:val="00D43282"/>
    <w:rsid w:val="00D43450"/>
    <w:rsid w:val="00D434FC"/>
    <w:rsid w:val="00D440A6"/>
    <w:rsid w:val="00D44557"/>
    <w:rsid w:val="00D45271"/>
    <w:rsid w:val="00D45461"/>
    <w:rsid w:val="00D45CEB"/>
    <w:rsid w:val="00D46561"/>
    <w:rsid w:val="00D46AD8"/>
    <w:rsid w:val="00D47353"/>
    <w:rsid w:val="00D47B9B"/>
    <w:rsid w:val="00D5063A"/>
    <w:rsid w:val="00D512B8"/>
    <w:rsid w:val="00D513BE"/>
    <w:rsid w:val="00D51AD3"/>
    <w:rsid w:val="00D52B72"/>
    <w:rsid w:val="00D5313E"/>
    <w:rsid w:val="00D53A15"/>
    <w:rsid w:val="00D547CB"/>
    <w:rsid w:val="00D54F3E"/>
    <w:rsid w:val="00D55701"/>
    <w:rsid w:val="00D55F03"/>
    <w:rsid w:val="00D56604"/>
    <w:rsid w:val="00D567AD"/>
    <w:rsid w:val="00D56B13"/>
    <w:rsid w:val="00D56B5F"/>
    <w:rsid w:val="00D56F1E"/>
    <w:rsid w:val="00D57068"/>
    <w:rsid w:val="00D57632"/>
    <w:rsid w:val="00D602BE"/>
    <w:rsid w:val="00D60AB0"/>
    <w:rsid w:val="00D612D8"/>
    <w:rsid w:val="00D61C51"/>
    <w:rsid w:val="00D622C6"/>
    <w:rsid w:val="00D62BB6"/>
    <w:rsid w:val="00D62D15"/>
    <w:rsid w:val="00D632FC"/>
    <w:rsid w:val="00D6356B"/>
    <w:rsid w:val="00D639FE"/>
    <w:rsid w:val="00D63B07"/>
    <w:rsid w:val="00D63B77"/>
    <w:rsid w:val="00D64313"/>
    <w:rsid w:val="00D64548"/>
    <w:rsid w:val="00D64635"/>
    <w:rsid w:val="00D6472B"/>
    <w:rsid w:val="00D657B4"/>
    <w:rsid w:val="00D66099"/>
    <w:rsid w:val="00D662E0"/>
    <w:rsid w:val="00D66511"/>
    <w:rsid w:val="00D6668F"/>
    <w:rsid w:val="00D66FF7"/>
    <w:rsid w:val="00D67647"/>
    <w:rsid w:val="00D7005A"/>
    <w:rsid w:val="00D702F0"/>
    <w:rsid w:val="00D708D1"/>
    <w:rsid w:val="00D70BBD"/>
    <w:rsid w:val="00D711D6"/>
    <w:rsid w:val="00D7137B"/>
    <w:rsid w:val="00D71E99"/>
    <w:rsid w:val="00D71FF9"/>
    <w:rsid w:val="00D72753"/>
    <w:rsid w:val="00D727ED"/>
    <w:rsid w:val="00D72DB8"/>
    <w:rsid w:val="00D73666"/>
    <w:rsid w:val="00D73D48"/>
    <w:rsid w:val="00D73E0F"/>
    <w:rsid w:val="00D74256"/>
    <w:rsid w:val="00D74273"/>
    <w:rsid w:val="00D7528B"/>
    <w:rsid w:val="00D752E6"/>
    <w:rsid w:val="00D75AED"/>
    <w:rsid w:val="00D76390"/>
    <w:rsid w:val="00D76A9B"/>
    <w:rsid w:val="00D76EA6"/>
    <w:rsid w:val="00D772FA"/>
    <w:rsid w:val="00D774AC"/>
    <w:rsid w:val="00D777B5"/>
    <w:rsid w:val="00D777D2"/>
    <w:rsid w:val="00D778B1"/>
    <w:rsid w:val="00D77BAB"/>
    <w:rsid w:val="00D77E26"/>
    <w:rsid w:val="00D80058"/>
    <w:rsid w:val="00D8035B"/>
    <w:rsid w:val="00D805B7"/>
    <w:rsid w:val="00D81067"/>
    <w:rsid w:val="00D817B6"/>
    <w:rsid w:val="00D81951"/>
    <w:rsid w:val="00D8196F"/>
    <w:rsid w:val="00D81B77"/>
    <w:rsid w:val="00D81F34"/>
    <w:rsid w:val="00D82398"/>
    <w:rsid w:val="00D82F58"/>
    <w:rsid w:val="00D8309F"/>
    <w:rsid w:val="00D830A9"/>
    <w:rsid w:val="00D83AB5"/>
    <w:rsid w:val="00D83DD3"/>
    <w:rsid w:val="00D843F0"/>
    <w:rsid w:val="00D84523"/>
    <w:rsid w:val="00D845A6"/>
    <w:rsid w:val="00D849CA"/>
    <w:rsid w:val="00D84B5F"/>
    <w:rsid w:val="00D84C46"/>
    <w:rsid w:val="00D856B7"/>
    <w:rsid w:val="00D85FA8"/>
    <w:rsid w:val="00D8644D"/>
    <w:rsid w:val="00D8676C"/>
    <w:rsid w:val="00D87436"/>
    <w:rsid w:val="00D87495"/>
    <w:rsid w:val="00D87ABD"/>
    <w:rsid w:val="00D87B35"/>
    <w:rsid w:val="00D900FD"/>
    <w:rsid w:val="00D90EFE"/>
    <w:rsid w:val="00D90F6D"/>
    <w:rsid w:val="00D9164B"/>
    <w:rsid w:val="00D91A52"/>
    <w:rsid w:val="00D9264E"/>
    <w:rsid w:val="00D92872"/>
    <w:rsid w:val="00D92ABD"/>
    <w:rsid w:val="00D92ADB"/>
    <w:rsid w:val="00D93CED"/>
    <w:rsid w:val="00D94738"/>
    <w:rsid w:val="00D95C9B"/>
    <w:rsid w:val="00D95E13"/>
    <w:rsid w:val="00D95FE3"/>
    <w:rsid w:val="00DA1639"/>
    <w:rsid w:val="00DA1AF6"/>
    <w:rsid w:val="00DA1B20"/>
    <w:rsid w:val="00DA22FE"/>
    <w:rsid w:val="00DA30F8"/>
    <w:rsid w:val="00DA348A"/>
    <w:rsid w:val="00DA3E87"/>
    <w:rsid w:val="00DA4DC7"/>
    <w:rsid w:val="00DA5385"/>
    <w:rsid w:val="00DA6492"/>
    <w:rsid w:val="00DA686E"/>
    <w:rsid w:val="00DA688B"/>
    <w:rsid w:val="00DA70EB"/>
    <w:rsid w:val="00DA7225"/>
    <w:rsid w:val="00DB01FA"/>
    <w:rsid w:val="00DB02B2"/>
    <w:rsid w:val="00DB0D5B"/>
    <w:rsid w:val="00DB1643"/>
    <w:rsid w:val="00DB22EE"/>
    <w:rsid w:val="00DB2D8E"/>
    <w:rsid w:val="00DB319A"/>
    <w:rsid w:val="00DB3A59"/>
    <w:rsid w:val="00DB5284"/>
    <w:rsid w:val="00DB53EF"/>
    <w:rsid w:val="00DB5ACF"/>
    <w:rsid w:val="00DB5C30"/>
    <w:rsid w:val="00DB5C9E"/>
    <w:rsid w:val="00DB5D71"/>
    <w:rsid w:val="00DB6880"/>
    <w:rsid w:val="00DB68A4"/>
    <w:rsid w:val="00DB6B54"/>
    <w:rsid w:val="00DB6E24"/>
    <w:rsid w:val="00DB709B"/>
    <w:rsid w:val="00DB784E"/>
    <w:rsid w:val="00DB7DA7"/>
    <w:rsid w:val="00DC00D2"/>
    <w:rsid w:val="00DC045E"/>
    <w:rsid w:val="00DC0477"/>
    <w:rsid w:val="00DC0899"/>
    <w:rsid w:val="00DC0B83"/>
    <w:rsid w:val="00DC0CF2"/>
    <w:rsid w:val="00DC1DCF"/>
    <w:rsid w:val="00DC2360"/>
    <w:rsid w:val="00DC2463"/>
    <w:rsid w:val="00DC26E4"/>
    <w:rsid w:val="00DC26F2"/>
    <w:rsid w:val="00DC2A56"/>
    <w:rsid w:val="00DC2E09"/>
    <w:rsid w:val="00DC2FEC"/>
    <w:rsid w:val="00DC4206"/>
    <w:rsid w:val="00DC48E2"/>
    <w:rsid w:val="00DC4B6A"/>
    <w:rsid w:val="00DC4ECD"/>
    <w:rsid w:val="00DC5291"/>
    <w:rsid w:val="00DC5961"/>
    <w:rsid w:val="00DC5A60"/>
    <w:rsid w:val="00DC5CED"/>
    <w:rsid w:val="00DC5D54"/>
    <w:rsid w:val="00DC6231"/>
    <w:rsid w:val="00DC68E5"/>
    <w:rsid w:val="00DC6A15"/>
    <w:rsid w:val="00DC6A16"/>
    <w:rsid w:val="00DC6F53"/>
    <w:rsid w:val="00DD052D"/>
    <w:rsid w:val="00DD060A"/>
    <w:rsid w:val="00DD1D6A"/>
    <w:rsid w:val="00DD28FB"/>
    <w:rsid w:val="00DD3B30"/>
    <w:rsid w:val="00DD48B5"/>
    <w:rsid w:val="00DD5774"/>
    <w:rsid w:val="00DD58FC"/>
    <w:rsid w:val="00DD5B9D"/>
    <w:rsid w:val="00DD5D82"/>
    <w:rsid w:val="00DD6002"/>
    <w:rsid w:val="00DD64CF"/>
    <w:rsid w:val="00DD6AB6"/>
    <w:rsid w:val="00DD6D79"/>
    <w:rsid w:val="00DD7717"/>
    <w:rsid w:val="00DD7968"/>
    <w:rsid w:val="00DD7FD5"/>
    <w:rsid w:val="00DE0DBD"/>
    <w:rsid w:val="00DE0FDD"/>
    <w:rsid w:val="00DE1185"/>
    <w:rsid w:val="00DE1475"/>
    <w:rsid w:val="00DE1756"/>
    <w:rsid w:val="00DE1956"/>
    <w:rsid w:val="00DE22AC"/>
    <w:rsid w:val="00DE28FD"/>
    <w:rsid w:val="00DE2913"/>
    <w:rsid w:val="00DE3BAD"/>
    <w:rsid w:val="00DE4DDF"/>
    <w:rsid w:val="00DE584F"/>
    <w:rsid w:val="00DE5FA6"/>
    <w:rsid w:val="00DE600C"/>
    <w:rsid w:val="00DE6308"/>
    <w:rsid w:val="00DE6AFE"/>
    <w:rsid w:val="00DE6FB2"/>
    <w:rsid w:val="00DE7657"/>
    <w:rsid w:val="00DE7BB6"/>
    <w:rsid w:val="00DE7E9E"/>
    <w:rsid w:val="00DE7F06"/>
    <w:rsid w:val="00DF05B3"/>
    <w:rsid w:val="00DF0AA8"/>
    <w:rsid w:val="00DF0B15"/>
    <w:rsid w:val="00DF106A"/>
    <w:rsid w:val="00DF116F"/>
    <w:rsid w:val="00DF1370"/>
    <w:rsid w:val="00DF1666"/>
    <w:rsid w:val="00DF177B"/>
    <w:rsid w:val="00DF190A"/>
    <w:rsid w:val="00DF1C38"/>
    <w:rsid w:val="00DF2430"/>
    <w:rsid w:val="00DF2C12"/>
    <w:rsid w:val="00DF2F37"/>
    <w:rsid w:val="00DF3339"/>
    <w:rsid w:val="00DF3716"/>
    <w:rsid w:val="00DF37C1"/>
    <w:rsid w:val="00DF593E"/>
    <w:rsid w:val="00DF5DA5"/>
    <w:rsid w:val="00DF5F92"/>
    <w:rsid w:val="00DF60A9"/>
    <w:rsid w:val="00DF6926"/>
    <w:rsid w:val="00DF6E6A"/>
    <w:rsid w:val="00DF7948"/>
    <w:rsid w:val="00DF7B07"/>
    <w:rsid w:val="00E00247"/>
    <w:rsid w:val="00E002DC"/>
    <w:rsid w:val="00E00F33"/>
    <w:rsid w:val="00E011CD"/>
    <w:rsid w:val="00E01847"/>
    <w:rsid w:val="00E0197E"/>
    <w:rsid w:val="00E01B59"/>
    <w:rsid w:val="00E022DB"/>
    <w:rsid w:val="00E02D74"/>
    <w:rsid w:val="00E030B4"/>
    <w:rsid w:val="00E040CF"/>
    <w:rsid w:val="00E04666"/>
    <w:rsid w:val="00E0482C"/>
    <w:rsid w:val="00E049E5"/>
    <w:rsid w:val="00E050A7"/>
    <w:rsid w:val="00E05B1F"/>
    <w:rsid w:val="00E10692"/>
    <w:rsid w:val="00E108A6"/>
    <w:rsid w:val="00E10B40"/>
    <w:rsid w:val="00E10C5D"/>
    <w:rsid w:val="00E11392"/>
    <w:rsid w:val="00E1275F"/>
    <w:rsid w:val="00E12B82"/>
    <w:rsid w:val="00E12C8F"/>
    <w:rsid w:val="00E12E53"/>
    <w:rsid w:val="00E13235"/>
    <w:rsid w:val="00E13991"/>
    <w:rsid w:val="00E13C11"/>
    <w:rsid w:val="00E1457E"/>
    <w:rsid w:val="00E14B69"/>
    <w:rsid w:val="00E15329"/>
    <w:rsid w:val="00E1599E"/>
    <w:rsid w:val="00E15B5D"/>
    <w:rsid w:val="00E15DEC"/>
    <w:rsid w:val="00E16059"/>
    <w:rsid w:val="00E163F5"/>
    <w:rsid w:val="00E168BE"/>
    <w:rsid w:val="00E16B7C"/>
    <w:rsid w:val="00E171E9"/>
    <w:rsid w:val="00E17924"/>
    <w:rsid w:val="00E17B2F"/>
    <w:rsid w:val="00E17B66"/>
    <w:rsid w:val="00E17D57"/>
    <w:rsid w:val="00E2014B"/>
    <w:rsid w:val="00E207FE"/>
    <w:rsid w:val="00E20F89"/>
    <w:rsid w:val="00E20FB7"/>
    <w:rsid w:val="00E21EE2"/>
    <w:rsid w:val="00E2245A"/>
    <w:rsid w:val="00E226E0"/>
    <w:rsid w:val="00E22D27"/>
    <w:rsid w:val="00E22E27"/>
    <w:rsid w:val="00E23FE3"/>
    <w:rsid w:val="00E2428E"/>
    <w:rsid w:val="00E24A78"/>
    <w:rsid w:val="00E259EB"/>
    <w:rsid w:val="00E25DD7"/>
    <w:rsid w:val="00E261ED"/>
    <w:rsid w:val="00E2631C"/>
    <w:rsid w:val="00E26586"/>
    <w:rsid w:val="00E268C2"/>
    <w:rsid w:val="00E270B6"/>
    <w:rsid w:val="00E273F1"/>
    <w:rsid w:val="00E274ED"/>
    <w:rsid w:val="00E27F58"/>
    <w:rsid w:val="00E30EB7"/>
    <w:rsid w:val="00E312F8"/>
    <w:rsid w:val="00E31DF5"/>
    <w:rsid w:val="00E31FE7"/>
    <w:rsid w:val="00E325F3"/>
    <w:rsid w:val="00E334DE"/>
    <w:rsid w:val="00E33924"/>
    <w:rsid w:val="00E33BAB"/>
    <w:rsid w:val="00E35409"/>
    <w:rsid w:val="00E36861"/>
    <w:rsid w:val="00E373CB"/>
    <w:rsid w:val="00E400E9"/>
    <w:rsid w:val="00E404FF"/>
    <w:rsid w:val="00E4051E"/>
    <w:rsid w:val="00E40CCA"/>
    <w:rsid w:val="00E40F2C"/>
    <w:rsid w:val="00E414C9"/>
    <w:rsid w:val="00E4195D"/>
    <w:rsid w:val="00E41B5B"/>
    <w:rsid w:val="00E41E00"/>
    <w:rsid w:val="00E41F0B"/>
    <w:rsid w:val="00E42533"/>
    <w:rsid w:val="00E425AD"/>
    <w:rsid w:val="00E42A81"/>
    <w:rsid w:val="00E42B36"/>
    <w:rsid w:val="00E4319A"/>
    <w:rsid w:val="00E4403E"/>
    <w:rsid w:val="00E44EAA"/>
    <w:rsid w:val="00E45436"/>
    <w:rsid w:val="00E454F4"/>
    <w:rsid w:val="00E4565E"/>
    <w:rsid w:val="00E45B10"/>
    <w:rsid w:val="00E4605E"/>
    <w:rsid w:val="00E46D59"/>
    <w:rsid w:val="00E47C0D"/>
    <w:rsid w:val="00E50043"/>
    <w:rsid w:val="00E50303"/>
    <w:rsid w:val="00E5063B"/>
    <w:rsid w:val="00E50887"/>
    <w:rsid w:val="00E50FC3"/>
    <w:rsid w:val="00E5101A"/>
    <w:rsid w:val="00E519F7"/>
    <w:rsid w:val="00E52445"/>
    <w:rsid w:val="00E52806"/>
    <w:rsid w:val="00E52837"/>
    <w:rsid w:val="00E52C4F"/>
    <w:rsid w:val="00E53980"/>
    <w:rsid w:val="00E53C09"/>
    <w:rsid w:val="00E53DC5"/>
    <w:rsid w:val="00E5400E"/>
    <w:rsid w:val="00E54217"/>
    <w:rsid w:val="00E542E9"/>
    <w:rsid w:val="00E54B16"/>
    <w:rsid w:val="00E54BEC"/>
    <w:rsid w:val="00E54F11"/>
    <w:rsid w:val="00E5554B"/>
    <w:rsid w:val="00E55726"/>
    <w:rsid w:val="00E564AA"/>
    <w:rsid w:val="00E56D78"/>
    <w:rsid w:val="00E56E4D"/>
    <w:rsid w:val="00E56F88"/>
    <w:rsid w:val="00E573FF"/>
    <w:rsid w:val="00E57873"/>
    <w:rsid w:val="00E579EF"/>
    <w:rsid w:val="00E57B75"/>
    <w:rsid w:val="00E57F5C"/>
    <w:rsid w:val="00E600A1"/>
    <w:rsid w:val="00E600BD"/>
    <w:rsid w:val="00E602D5"/>
    <w:rsid w:val="00E60664"/>
    <w:rsid w:val="00E60891"/>
    <w:rsid w:val="00E608EA"/>
    <w:rsid w:val="00E60CBA"/>
    <w:rsid w:val="00E61339"/>
    <w:rsid w:val="00E61854"/>
    <w:rsid w:val="00E62C4F"/>
    <w:rsid w:val="00E63444"/>
    <w:rsid w:val="00E63DD0"/>
    <w:rsid w:val="00E63E9B"/>
    <w:rsid w:val="00E65A3D"/>
    <w:rsid w:val="00E65E73"/>
    <w:rsid w:val="00E669F5"/>
    <w:rsid w:val="00E66D8A"/>
    <w:rsid w:val="00E67E88"/>
    <w:rsid w:val="00E67F3E"/>
    <w:rsid w:val="00E700F1"/>
    <w:rsid w:val="00E70136"/>
    <w:rsid w:val="00E703FC"/>
    <w:rsid w:val="00E7062B"/>
    <w:rsid w:val="00E706B2"/>
    <w:rsid w:val="00E714FC"/>
    <w:rsid w:val="00E71DAE"/>
    <w:rsid w:val="00E7368E"/>
    <w:rsid w:val="00E738CB"/>
    <w:rsid w:val="00E73929"/>
    <w:rsid w:val="00E74F78"/>
    <w:rsid w:val="00E7514C"/>
    <w:rsid w:val="00E756CE"/>
    <w:rsid w:val="00E75855"/>
    <w:rsid w:val="00E75A1F"/>
    <w:rsid w:val="00E7609E"/>
    <w:rsid w:val="00E7620A"/>
    <w:rsid w:val="00E76570"/>
    <w:rsid w:val="00E76F67"/>
    <w:rsid w:val="00E77E88"/>
    <w:rsid w:val="00E8026B"/>
    <w:rsid w:val="00E80B9B"/>
    <w:rsid w:val="00E80CF3"/>
    <w:rsid w:val="00E81D7C"/>
    <w:rsid w:val="00E8289B"/>
    <w:rsid w:val="00E82CFD"/>
    <w:rsid w:val="00E83243"/>
    <w:rsid w:val="00E83272"/>
    <w:rsid w:val="00E84855"/>
    <w:rsid w:val="00E85895"/>
    <w:rsid w:val="00E85DF2"/>
    <w:rsid w:val="00E86295"/>
    <w:rsid w:val="00E86697"/>
    <w:rsid w:val="00E877DB"/>
    <w:rsid w:val="00E87AC4"/>
    <w:rsid w:val="00E87D71"/>
    <w:rsid w:val="00E910D9"/>
    <w:rsid w:val="00E9124F"/>
    <w:rsid w:val="00E91335"/>
    <w:rsid w:val="00E93524"/>
    <w:rsid w:val="00E93CC8"/>
    <w:rsid w:val="00E9459A"/>
    <w:rsid w:val="00E953BD"/>
    <w:rsid w:val="00E954EB"/>
    <w:rsid w:val="00E9597D"/>
    <w:rsid w:val="00E95B31"/>
    <w:rsid w:val="00E95C3D"/>
    <w:rsid w:val="00E95D39"/>
    <w:rsid w:val="00E96184"/>
    <w:rsid w:val="00E961D4"/>
    <w:rsid w:val="00E96584"/>
    <w:rsid w:val="00E96629"/>
    <w:rsid w:val="00E96C80"/>
    <w:rsid w:val="00E96E7F"/>
    <w:rsid w:val="00E97815"/>
    <w:rsid w:val="00EA01B5"/>
    <w:rsid w:val="00EA0CCC"/>
    <w:rsid w:val="00EA10B7"/>
    <w:rsid w:val="00EA1238"/>
    <w:rsid w:val="00EA164E"/>
    <w:rsid w:val="00EA2C31"/>
    <w:rsid w:val="00EA46E3"/>
    <w:rsid w:val="00EA4B34"/>
    <w:rsid w:val="00EA511D"/>
    <w:rsid w:val="00EA69F4"/>
    <w:rsid w:val="00EA72EF"/>
    <w:rsid w:val="00EA7994"/>
    <w:rsid w:val="00EA7F19"/>
    <w:rsid w:val="00EB08B8"/>
    <w:rsid w:val="00EB0EA0"/>
    <w:rsid w:val="00EB2554"/>
    <w:rsid w:val="00EB3070"/>
    <w:rsid w:val="00EB3549"/>
    <w:rsid w:val="00EB4558"/>
    <w:rsid w:val="00EB4BF3"/>
    <w:rsid w:val="00EB688A"/>
    <w:rsid w:val="00EB6C27"/>
    <w:rsid w:val="00EB6FBE"/>
    <w:rsid w:val="00EC0237"/>
    <w:rsid w:val="00EC0321"/>
    <w:rsid w:val="00EC123E"/>
    <w:rsid w:val="00EC1B58"/>
    <w:rsid w:val="00EC1BF6"/>
    <w:rsid w:val="00EC2420"/>
    <w:rsid w:val="00EC2636"/>
    <w:rsid w:val="00EC2C5E"/>
    <w:rsid w:val="00EC3B03"/>
    <w:rsid w:val="00EC3E2E"/>
    <w:rsid w:val="00EC463C"/>
    <w:rsid w:val="00EC4BDE"/>
    <w:rsid w:val="00EC5E4F"/>
    <w:rsid w:val="00EC6433"/>
    <w:rsid w:val="00EC658C"/>
    <w:rsid w:val="00EC6EDC"/>
    <w:rsid w:val="00EC7925"/>
    <w:rsid w:val="00EC7C6C"/>
    <w:rsid w:val="00ED08FF"/>
    <w:rsid w:val="00ED0C80"/>
    <w:rsid w:val="00ED12D6"/>
    <w:rsid w:val="00ED1422"/>
    <w:rsid w:val="00ED1438"/>
    <w:rsid w:val="00ED167D"/>
    <w:rsid w:val="00ED1E81"/>
    <w:rsid w:val="00ED1EE4"/>
    <w:rsid w:val="00ED239F"/>
    <w:rsid w:val="00ED2EEC"/>
    <w:rsid w:val="00ED2F32"/>
    <w:rsid w:val="00ED382F"/>
    <w:rsid w:val="00ED3982"/>
    <w:rsid w:val="00ED3E54"/>
    <w:rsid w:val="00ED4571"/>
    <w:rsid w:val="00ED4602"/>
    <w:rsid w:val="00ED4C62"/>
    <w:rsid w:val="00ED51CA"/>
    <w:rsid w:val="00ED59E5"/>
    <w:rsid w:val="00ED5C89"/>
    <w:rsid w:val="00ED5DD5"/>
    <w:rsid w:val="00ED6AFA"/>
    <w:rsid w:val="00ED70FF"/>
    <w:rsid w:val="00ED7454"/>
    <w:rsid w:val="00ED7512"/>
    <w:rsid w:val="00ED7D0E"/>
    <w:rsid w:val="00ED7EB8"/>
    <w:rsid w:val="00EE0011"/>
    <w:rsid w:val="00EE01A0"/>
    <w:rsid w:val="00EE0304"/>
    <w:rsid w:val="00EE030B"/>
    <w:rsid w:val="00EE0BA5"/>
    <w:rsid w:val="00EE13ED"/>
    <w:rsid w:val="00EE2826"/>
    <w:rsid w:val="00EE2E9F"/>
    <w:rsid w:val="00EE3F93"/>
    <w:rsid w:val="00EE419C"/>
    <w:rsid w:val="00EE48EE"/>
    <w:rsid w:val="00EE49F6"/>
    <w:rsid w:val="00EE56E4"/>
    <w:rsid w:val="00EE5801"/>
    <w:rsid w:val="00EE6446"/>
    <w:rsid w:val="00EE6A23"/>
    <w:rsid w:val="00EE6D62"/>
    <w:rsid w:val="00EE71E4"/>
    <w:rsid w:val="00EE7583"/>
    <w:rsid w:val="00EE75DB"/>
    <w:rsid w:val="00EE7866"/>
    <w:rsid w:val="00EE7A44"/>
    <w:rsid w:val="00EE7B03"/>
    <w:rsid w:val="00EE7BCB"/>
    <w:rsid w:val="00EF0216"/>
    <w:rsid w:val="00EF05DA"/>
    <w:rsid w:val="00EF0B58"/>
    <w:rsid w:val="00EF0D24"/>
    <w:rsid w:val="00EF12F5"/>
    <w:rsid w:val="00EF1B5E"/>
    <w:rsid w:val="00EF1BC0"/>
    <w:rsid w:val="00EF1D9C"/>
    <w:rsid w:val="00EF2117"/>
    <w:rsid w:val="00EF252F"/>
    <w:rsid w:val="00EF25F2"/>
    <w:rsid w:val="00EF27C6"/>
    <w:rsid w:val="00EF2914"/>
    <w:rsid w:val="00EF2D0F"/>
    <w:rsid w:val="00EF32CD"/>
    <w:rsid w:val="00EF33DD"/>
    <w:rsid w:val="00EF3472"/>
    <w:rsid w:val="00EF387D"/>
    <w:rsid w:val="00EF3B46"/>
    <w:rsid w:val="00EF3EDA"/>
    <w:rsid w:val="00EF4024"/>
    <w:rsid w:val="00EF631F"/>
    <w:rsid w:val="00EF6539"/>
    <w:rsid w:val="00EF72B7"/>
    <w:rsid w:val="00EF7379"/>
    <w:rsid w:val="00EF7F6B"/>
    <w:rsid w:val="00F008FF"/>
    <w:rsid w:val="00F00F60"/>
    <w:rsid w:val="00F0123E"/>
    <w:rsid w:val="00F01433"/>
    <w:rsid w:val="00F01837"/>
    <w:rsid w:val="00F01FDC"/>
    <w:rsid w:val="00F026EB"/>
    <w:rsid w:val="00F02AA8"/>
    <w:rsid w:val="00F031FA"/>
    <w:rsid w:val="00F036F8"/>
    <w:rsid w:val="00F037A8"/>
    <w:rsid w:val="00F04B9C"/>
    <w:rsid w:val="00F0512B"/>
    <w:rsid w:val="00F05F35"/>
    <w:rsid w:val="00F05F96"/>
    <w:rsid w:val="00F06093"/>
    <w:rsid w:val="00F06827"/>
    <w:rsid w:val="00F07A82"/>
    <w:rsid w:val="00F07AEF"/>
    <w:rsid w:val="00F07BEC"/>
    <w:rsid w:val="00F10600"/>
    <w:rsid w:val="00F10764"/>
    <w:rsid w:val="00F10DC1"/>
    <w:rsid w:val="00F11349"/>
    <w:rsid w:val="00F11CD4"/>
    <w:rsid w:val="00F12042"/>
    <w:rsid w:val="00F12577"/>
    <w:rsid w:val="00F12978"/>
    <w:rsid w:val="00F1305C"/>
    <w:rsid w:val="00F134E8"/>
    <w:rsid w:val="00F13516"/>
    <w:rsid w:val="00F13C32"/>
    <w:rsid w:val="00F13E0A"/>
    <w:rsid w:val="00F14BC3"/>
    <w:rsid w:val="00F162AB"/>
    <w:rsid w:val="00F17061"/>
    <w:rsid w:val="00F17253"/>
    <w:rsid w:val="00F21260"/>
    <w:rsid w:val="00F218CA"/>
    <w:rsid w:val="00F219B0"/>
    <w:rsid w:val="00F21BE8"/>
    <w:rsid w:val="00F2223D"/>
    <w:rsid w:val="00F227D5"/>
    <w:rsid w:val="00F22A64"/>
    <w:rsid w:val="00F22A98"/>
    <w:rsid w:val="00F22C27"/>
    <w:rsid w:val="00F22D7A"/>
    <w:rsid w:val="00F2325A"/>
    <w:rsid w:val="00F23270"/>
    <w:rsid w:val="00F23385"/>
    <w:rsid w:val="00F23F8F"/>
    <w:rsid w:val="00F23FC8"/>
    <w:rsid w:val="00F24241"/>
    <w:rsid w:val="00F2425F"/>
    <w:rsid w:val="00F2448E"/>
    <w:rsid w:val="00F24BD4"/>
    <w:rsid w:val="00F2593F"/>
    <w:rsid w:val="00F259B0"/>
    <w:rsid w:val="00F25B93"/>
    <w:rsid w:val="00F270DF"/>
    <w:rsid w:val="00F27411"/>
    <w:rsid w:val="00F2771C"/>
    <w:rsid w:val="00F301D1"/>
    <w:rsid w:val="00F307C1"/>
    <w:rsid w:val="00F30E0B"/>
    <w:rsid w:val="00F30F5B"/>
    <w:rsid w:val="00F31C6B"/>
    <w:rsid w:val="00F32330"/>
    <w:rsid w:val="00F3246A"/>
    <w:rsid w:val="00F335A4"/>
    <w:rsid w:val="00F336D9"/>
    <w:rsid w:val="00F33C04"/>
    <w:rsid w:val="00F33CB3"/>
    <w:rsid w:val="00F33FED"/>
    <w:rsid w:val="00F34A41"/>
    <w:rsid w:val="00F35137"/>
    <w:rsid w:val="00F351FD"/>
    <w:rsid w:val="00F352C4"/>
    <w:rsid w:val="00F35774"/>
    <w:rsid w:val="00F357F1"/>
    <w:rsid w:val="00F36317"/>
    <w:rsid w:val="00F36371"/>
    <w:rsid w:val="00F363AB"/>
    <w:rsid w:val="00F365EE"/>
    <w:rsid w:val="00F3683D"/>
    <w:rsid w:val="00F36C29"/>
    <w:rsid w:val="00F36DA7"/>
    <w:rsid w:val="00F378CA"/>
    <w:rsid w:val="00F37A03"/>
    <w:rsid w:val="00F40D3C"/>
    <w:rsid w:val="00F4152D"/>
    <w:rsid w:val="00F41A40"/>
    <w:rsid w:val="00F42660"/>
    <w:rsid w:val="00F428D2"/>
    <w:rsid w:val="00F4291A"/>
    <w:rsid w:val="00F42A19"/>
    <w:rsid w:val="00F434E3"/>
    <w:rsid w:val="00F437D5"/>
    <w:rsid w:val="00F44199"/>
    <w:rsid w:val="00F44FBF"/>
    <w:rsid w:val="00F45178"/>
    <w:rsid w:val="00F503E7"/>
    <w:rsid w:val="00F50871"/>
    <w:rsid w:val="00F510F7"/>
    <w:rsid w:val="00F52A3B"/>
    <w:rsid w:val="00F53450"/>
    <w:rsid w:val="00F537CA"/>
    <w:rsid w:val="00F54679"/>
    <w:rsid w:val="00F5559D"/>
    <w:rsid w:val="00F562A6"/>
    <w:rsid w:val="00F5674C"/>
    <w:rsid w:val="00F56E98"/>
    <w:rsid w:val="00F5702C"/>
    <w:rsid w:val="00F57088"/>
    <w:rsid w:val="00F57708"/>
    <w:rsid w:val="00F57A3B"/>
    <w:rsid w:val="00F60103"/>
    <w:rsid w:val="00F60138"/>
    <w:rsid w:val="00F6032F"/>
    <w:rsid w:val="00F60542"/>
    <w:rsid w:val="00F60579"/>
    <w:rsid w:val="00F60B87"/>
    <w:rsid w:val="00F6129A"/>
    <w:rsid w:val="00F61940"/>
    <w:rsid w:val="00F622C2"/>
    <w:rsid w:val="00F633BE"/>
    <w:rsid w:val="00F645BC"/>
    <w:rsid w:val="00F645CB"/>
    <w:rsid w:val="00F6510E"/>
    <w:rsid w:val="00F656DA"/>
    <w:rsid w:val="00F65DC5"/>
    <w:rsid w:val="00F65DCD"/>
    <w:rsid w:val="00F660DF"/>
    <w:rsid w:val="00F66B77"/>
    <w:rsid w:val="00F66F43"/>
    <w:rsid w:val="00F67B06"/>
    <w:rsid w:val="00F7088F"/>
    <w:rsid w:val="00F70D2B"/>
    <w:rsid w:val="00F70D57"/>
    <w:rsid w:val="00F71278"/>
    <w:rsid w:val="00F71393"/>
    <w:rsid w:val="00F717F0"/>
    <w:rsid w:val="00F71946"/>
    <w:rsid w:val="00F71AA2"/>
    <w:rsid w:val="00F7278E"/>
    <w:rsid w:val="00F72B36"/>
    <w:rsid w:val="00F72F1D"/>
    <w:rsid w:val="00F7421E"/>
    <w:rsid w:val="00F74564"/>
    <w:rsid w:val="00F753C2"/>
    <w:rsid w:val="00F75AEF"/>
    <w:rsid w:val="00F75CD8"/>
    <w:rsid w:val="00F75D44"/>
    <w:rsid w:val="00F761D2"/>
    <w:rsid w:val="00F76673"/>
    <w:rsid w:val="00F76740"/>
    <w:rsid w:val="00F76BEA"/>
    <w:rsid w:val="00F76D65"/>
    <w:rsid w:val="00F777DB"/>
    <w:rsid w:val="00F77AA2"/>
    <w:rsid w:val="00F808BF"/>
    <w:rsid w:val="00F80D60"/>
    <w:rsid w:val="00F8108B"/>
    <w:rsid w:val="00F81500"/>
    <w:rsid w:val="00F81761"/>
    <w:rsid w:val="00F819D1"/>
    <w:rsid w:val="00F8208F"/>
    <w:rsid w:val="00F82A91"/>
    <w:rsid w:val="00F82F15"/>
    <w:rsid w:val="00F83C79"/>
    <w:rsid w:val="00F83F57"/>
    <w:rsid w:val="00F849F0"/>
    <w:rsid w:val="00F85C5D"/>
    <w:rsid w:val="00F85E93"/>
    <w:rsid w:val="00F86927"/>
    <w:rsid w:val="00F8714F"/>
    <w:rsid w:val="00F87613"/>
    <w:rsid w:val="00F87652"/>
    <w:rsid w:val="00F87770"/>
    <w:rsid w:val="00F87864"/>
    <w:rsid w:val="00F9012F"/>
    <w:rsid w:val="00F90132"/>
    <w:rsid w:val="00F9093A"/>
    <w:rsid w:val="00F90A2C"/>
    <w:rsid w:val="00F90FEA"/>
    <w:rsid w:val="00F91DFA"/>
    <w:rsid w:val="00F91E8D"/>
    <w:rsid w:val="00F91EAA"/>
    <w:rsid w:val="00F91F4A"/>
    <w:rsid w:val="00F92729"/>
    <w:rsid w:val="00F92943"/>
    <w:rsid w:val="00F92958"/>
    <w:rsid w:val="00F92BD6"/>
    <w:rsid w:val="00F9302F"/>
    <w:rsid w:val="00F933A1"/>
    <w:rsid w:val="00F93A93"/>
    <w:rsid w:val="00F93C46"/>
    <w:rsid w:val="00F93F76"/>
    <w:rsid w:val="00F93FC1"/>
    <w:rsid w:val="00F9401E"/>
    <w:rsid w:val="00F94F78"/>
    <w:rsid w:val="00F9512F"/>
    <w:rsid w:val="00F95184"/>
    <w:rsid w:val="00F96088"/>
    <w:rsid w:val="00F962A7"/>
    <w:rsid w:val="00F9675D"/>
    <w:rsid w:val="00F96A9D"/>
    <w:rsid w:val="00F97117"/>
    <w:rsid w:val="00F972DF"/>
    <w:rsid w:val="00F97985"/>
    <w:rsid w:val="00FA016B"/>
    <w:rsid w:val="00FA0A3F"/>
    <w:rsid w:val="00FA1731"/>
    <w:rsid w:val="00FA1A2E"/>
    <w:rsid w:val="00FA1D3A"/>
    <w:rsid w:val="00FA2090"/>
    <w:rsid w:val="00FA2B09"/>
    <w:rsid w:val="00FA2B56"/>
    <w:rsid w:val="00FA2BD5"/>
    <w:rsid w:val="00FA31E4"/>
    <w:rsid w:val="00FA3480"/>
    <w:rsid w:val="00FA3F08"/>
    <w:rsid w:val="00FA43A0"/>
    <w:rsid w:val="00FA43B5"/>
    <w:rsid w:val="00FA4BEE"/>
    <w:rsid w:val="00FA5049"/>
    <w:rsid w:val="00FA5538"/>
    <w:rsid w:val="00FA5CAA"/>
    <w:rsid w:val="00FA612B"/>
    <w:rsid w:val="00FA638C"/>
    <w:rsid w:val="00FA63C7"/>
    <w:rsid w:val="00FA6722"/>
    <w:rsid w:val="00FA73E6"/>
    <w:rsid w:val="00FA7F83"/>
    <w:rsid w:val="00FB06F7"/>
    <w:rsid w:val="00FB0D5F"/>
    <w:rsid w:val="00FB1045"/>
    <w:rsid w:val="00FB181B"/>
    <w:rsid w:val="00FB1EF1"/>
    <w:rsid w:val="00FB29C8"/>
    <w:rsid w:val="00FB2C02"/>
    <w:rsid w:val="00FB2F67"/>
    <w:rsid w:val="00FB4B1B"/>
    <w:rsid w:val="00FB4CBE"/>
    <w:rsid w:val="00FB4E9D"/>
    <w:rsid w:val="00FB6268"/>
    <w:rsid w:val="00FB66CE"/>
    <w:rsid w:val="00FB760F"/>
    <w:rsid w:val="00FB7723"/>
    <w:rsid w:val="00FB7D18"/>
    <w:rsid w:val="00FC026D"/>
    <w:rsid w:val="00FC029E"/>
    <w:rsid w:val="00FC0365"/>
    <w:rsid w:val="00FC0732"/>
    <w:rsid w:val="00FC0769"/>
    <w:rsid w:val="00FC0992"/>
    <w:rsid w:val="00FC0CA5"/>
    <w:rsid w:val="00FC13A6"/>
    <w:rsid w:val="00FC1517"/>
    <w:rsid w:val="00FC1A79"/>
    <w:rsid w:val="00FC2568"/>
    <w:rsid w:val="00FC30B3"/>
    <w:rsid w:val="00FC39DC"/>
    <w:rsid w:val="00FC437A"/>
    <w:rsid w:val="00FC4807"/>
    <w:rsid w:val="00FC499A"/>
    <w:rsid w:val="00FC4D50"/>
    <w:rsid w:val="00FC4FB4"/>
    <w:rsid w:val="00FC5020"/>
    <w:rsid w:val="00FC50C0"/>
    <w:rsid w:val="00FC5354"/>
    <w:rsid w:val="00FC5AA2"/>
    <w:rsid w:val="00FC5B77"/>
    <w:rsid w:val="00FC672C"/>
    <w:rsid w:val="00FC7845"/>
    <w:rsid w:val="00FC790B"/>
    <w:rsid w:val="00FC7C0A"/>
    <w:rsid w:val="00FC7DA2"/>
    <w:rsid w:val="00FC7EA6"/>
    <w:rsid w:val="00FD0FF8"/>
    <w:rsid w:val="00FD1C9B"/>
    <w:rsid w:val="00FD2204"/>
    <w:rsid w:val="00FD2593"/>
    <w:rsid w:val="00FD2D18"/>
    <w:rsid w:val="00FD3166"/>
    <w:rsid w:val="00FD3340"/>
    <w:rsid w:val="00FD4A61"/>
    <w:rsid w:val="00FD4C63"/>
    <w:rsid w:val="00FD4F26"/>
    <w:rsid w:val="00FD5806"/>
    <w:rsid w:val="00FD5C03"/>
    <w:rsid w:val="00FD5DE6"/>
    <w:rsid w:val="00FE0783"/>
    <w:rsid w:val="00FE0AE0"/>
    <w:rsid w:val="00FE128C"/>
    <w:rsid w:val="00FE2481"/>
    <w:rsid w:val="00FE2554"/>
    <w:rsid w:val="00FE2A86"/>
    <w:rsid w:val="00FE2D46"/>
    <w:rsid w:val="00FE3223"/>
    <w:rsid w:val="00FE47D5"/>
    <w:rsid w:val="00FE5135"/>
    <w:rsid w:val="00FE6074"/>
    <w:rsid w:val="00FE6319"/>
    <w:rsid w:val="00FE72C6"/>
    <w:rsid w:val="00FE7397"/>
    <w:rsid w:val="00FE7713"/>
    <w:rsid w:val="00FE7C25"/>
    <w:rsid w:val="00FF00F8"/>
    <w:rsid w:val="00FF0363"/>
    <w:rsid w:val="00FF0506"/>
    <w:rsid w:val="00FF118A"/>
    <w:rsid w:val="00FF1A4B"/>
    <w:rsid w:val="00FF1DE5"/>
    <w:rsid w:val="00FF2173"/>
    <w:rsid w:val="00FF2181"/>
    <w:rsid w:val="00FF2D62"/>
    <w:rsid w:val="00FF34F8"/>
    <w:rsid w:val="00FF358E"/>
    <w:rsid w:val="00FF3B57"/>
    <w:rsid w:val="00FF543D"/>
    <w:rsid w:val="00FF582B"/>
    <w:rsid w:val="00FF5AE6"/>
    <w:rsid w:val="00FF5B6B"/>
    <w:rsid w:val="00FF5E73"/>
    <w:rsid w:val="00FF5FE8"/>
    <w:rsid w:val="00FF635D"/>
    <w:rsid w:val="00FF660F"/>
    <w:rsid w:val="00FF7564"/>
    <w:rsid w:val="00FF780B"/>
    <w:rsid w:val="00FF7928"/>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52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B5529"/>
    <w:pPr>
      <w:keepNext/>
      <w:spacing w:before="240" w:after="60"/>
      <w:outlineLvl w:val="2"/>
    </w:pPr>
    <w:rPr>
      <w:rFonts w:ascii="Arial" w:hAnsi="Arial" w:cs="Arial"/>
      <w:b/>
      <w:bCs/>
      <w:sz w:val="26"/>
      <w:szCs w:val="26"/>
    </w:rPr>
  </w:style>
  <w:style w:type="paragraph" w:styleId="6">
    <w:name w:val="heading 6"/>
    <w:basedOn w:val="a"/>
    <w:next w:val="a"/>
    <w:link w:val="60"/>
    <w:qFormat/>
    <w:rsid w:val="008B552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B5529"/>
    <w:rPr>
      <w:rFonts w:ascii="Arial" w:eastAsia="Times New Roman" w:hAnsi="Arial" w:cs="Arial"/>
      <w:b/>
      <w:bCs/>
      <w:sz w:val="26"/>
      <w:szCs w:val="26"/>
      <w:lang w:eastAsia="ru-RU"/>
    </w:rPr>
  </w:style>
  <w:style w:type="character" w:customStyle="1" w:styleId="60">
    <w:name w:val="Заголовок 6 Знак"/>
    <w:basedOn w:val="a0"/>
    <w:link w:val="6"/>
    <w:rsid w:val="008B5529"/>
    <w:rPr>
      <w:rFonts w:ascii="Times New Roman" w:eastAsia="Times New Roman" w:hAnsi="Times New Roman" w:cs="Times New Roman"/>
      <w:b/>
      <w:bCs/>
      <w:lang w:eastAsia="ru-RU"/>
    </w:rPr>
  </w:style>
  <w:style w:type="paragraph" w:customStyle="1" w:styleId="ConsPlusNormal">
    <w:name w:val="ConsPlusNormal"/>
    <w:rsid w:val="008B55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8B5529"/>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basedOn w:val="a0"/>
    <w:link w:val="a3"/>
    <w:rsid w:val="008B5529"/>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F972DF"/>
    <w:rPr>
      <w:rFonts w:ascii="Segoe UI" w:hAnsi="Segoe UI" w:cs="Segoe UI"/>
      <w:sz w:val="18"/>
      <w:szCs w:val="18"/>
    </w:rPr>
  </w:style>
  <w:style w:type="character" w:customStyle="1" w:styleId="a6">
    <w:name w:val="Текст выноски Знак"/>
    <w:basedOn w:val="a0"/>
    <w:link w:val="a5"/>
    <w:uiPriority w:val="99"/>
    <w:semiHidden/>
    <w:rsid w:val="00F972D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81D4CB4C664DF998CDEAF37DB4D1FFB3507828B627E433952CC4423475D6326FEC3AE15CZ2h4G" TargetMode="External"/><Relationship Id="rId13" Type="http://schemas.openxmlformats.org/officeDocument/2006/relationships/hyperlink" Target="consultantplus://offline/ref=4E81D4CB4C664DF998CDF4FE6BD88FF0B35A2025BB20EB62C0739F1F637CDC6528A363A51A2B8A7278DAD8Z6h5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E81D4CB4C664DF998CDEAF37DB4D1FFB3507828B627E433952CC4423475D6326FEC3AE75E268973Z7hEG" TargetMode="External"/><Relationship Id="rId12" Type="http://schemas.openxmlformats.org/officeDocument/2006/relationships/hyperlink" Target="consultantplus://offline/ref=4E81D4CB4C664DF998CDEAF37DB4D1FFB3507828B627E433952CC44234Z7h5G" TargetMode="External"/><Relationship Id="rId17" Type="http://schemas.openxmlformats.org/officeDocument/2006/relationships/hyperlink" Target="consultantplus://offline/ref=4E81D4CB4C664DF998CDEAF37DB4D1FFB3507828B627E433952CC44234Z7h5G" TargetMode="External"/><Relationship Id="rId2" Type="http://schemas.microsoft.com/office/2007/relationships/stylesWithEffects" Target="stylesWithEffects.xml"/><Relationship Id="rId16" Type="http://schemas.openxmlformats.org/officeDocument/2006/relationships/hyperlink" Target="consultantplus://offline/ref=4E81D4CB4C664DF998CDEAF37DB4D1FFB3507828B627E433952CC44234Z7h5G" TargetMode="External"/><Relationship Id="rId1" Type="http://schemas.openxmlformats.org/officeDocument/2006/relationships/styles" Target="styles.xml"/><Relationship Id="rId6" Type="http://schemas.openxmlformats.org/officeDocument/2006/relationships/hyperlink" Target="consultantplus://offline/ref=4E81D4CB4C664DF998CDEAF37DB4D1FFB3507828B627E433952CC44234Z7h5G" TargetMode="External"/><Relationship Id="rId11" Type="http://schemas.openxmlformats.org/officeDocument/2006/relationships/hyperlink" Target="consultantplus://offline/main?base=RLAW021;n=26400;fld=134" TargetMode="External"/><Relationship Id="rId5" Type="http://schemas.openxmlformats.org/officeDocument/2006/relationships/image" Target="media/image1.jpeg"/><Relationship Id="rId15" Type="http://schemas.openxmlformats.org/officeDocument/2006/relationships/hyperlink" Target="consultantplus://offline/ref=4E81D4CB4C664DF998CDEAF37DB4D1FFB3507828B627E433952CC44234Z7h5G" TargetMode="External"/><Relationship Id="rId10" Type="http://schemas.openxmlformats.org/officeDocument/2006/relationships/hyperlink" Target="consultantplus://offline/main?base=LAW;n=113612;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E81D4CB4C664DF998CDEAF37DB4D1FFB3507828B627E433952CC44234Z7h5G" TargetMode="External"/><Relationship Id="rId14" Type="http://schemas.openxmlformats.org/officeDocument/2006/relationships/hyperlink" Target="consultantplus://offline/ref=4E81D4CB4C664DF998CDF4FE6BD88FF0B35A2025BA20E665CB739F1F637CDC6528A363A51A2B8A7278DBD9Z6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3059</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Ira</cp:lastModifiedBy>
  <cp:revision>11</cp:revision>
  <cp:lastPrinted>2018-10-19T06:40:00Z</cp:lastPrinted>
  <dcterms:created xsi:type="dcterms:W3CDTF">2012-08-01T05:19:00Z</dcterms:created>
  <dcterms:modified xsi:type="dcterms:W3CDTF">2019-09-06T07:54:00Z</dcterms:modified>
</cp:coreProperties>
</file>