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694" w:rsidRPr="00806862" w:rsidRDefault="00B37694" w:rsidP="00B37694">
      <w:pPr>
        <w:jc w:val="center"/>
        <w:rPr>
          <w:noProof/>
          <w:color w:val="000000"/>
        </w:rPr>
      </w:pPr>
      <w:r>
        <w:rPr>
          <w:noProof/>
          <w:color w:val="000000"/>
        </w:rPr>
        <w:drawing>
          <wp:inline distT="0" distB="0" distL="0" distR="0">
            <wp:extent cx="680720" cy="893445"/>
            <wp:effectExtent l="19050" t="0" r="5080" b="0"/>
            <wp:docPr id="1" name="Рисунок 3"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ППО (вектор) черная 2"/>
                    <pic:cNvPicPr>
                      <a:picLocks noChangeAspect="1" noChangeArrowheads="1"/>
                    </pic:cNvPicPr>
                  </pic:nvPicPr>
                  <pic:blipFill>
                    <a:blip r:embed="rId9" cstate="print"/>
                    <a:srcRect/>
                    <a:stretch>
                      <a:fillRect/>
                    </a:stretch>
                  </pic:blipFill>
                  <pic:spPr bwMode="auto">
                    <a:xfrm>
                      <a:off x="0" y="0"/>
                      <a:ext cx="680720" cy="893445"/>
                    </a:xfrm>
                    <a:prstGeom prst="rect">
                      <a:avLst/>
                    </a:prstGeom>
                    <a:noFill/>
                    <a:ln w="9525">
                      <a:noFill/>
                      <a:miter lim="800000"/>
                      <a:headEnd/>
                      <a:tailEnd/>
                    </a:ln>
                  </pic:spPr>
                </pic:pic>
              </a:graphicData>
            </a:graphic>
          </wp:inline>
        </w:drawing>
      </w:r>
    </w:p>
    <w:p w:rsidR="00B37694" w:rsidRPr="00806862" w:rsidRDefault="00B37694" w:rsidP="00B37694">
      <w:pPr>
        <w:ind w:left="-284"/>
        <w:jc w:val="center"/>
        <w:rPr>
          <w:color w:val="000000"/>
        </w:rPr>
      </w:pPr>
    </w:p>
    <w:p w:rsidR="00B37694" w:rsidRPr="00806862" w:rsidRDefault="00B37694" w:rsidP="00B37694">
      <w:pPr>
        <w:ind w:left="-709"/>
        <w:jc w:val="center"/>
        <w:rPr>
          <w:b/>
          <w:color w:val="000000"/>
          <w:sz w:val="36"/>
          <w:szCs w:val="36"/>
        </w:rPr>
      </w:pPr>
      <w:r w:rsidRPr="00806862">
        <w:rPr>
          <w:b/>
          <w:color w:val="000000"/>
          <w:sz w:val="36"/>
          <w:szCs w:val="36"/>
        </w:rPr>
        <w:t xml:space="preserve">АДМИНИСТРАЦИЯ </w:t>
      </w:r>
      <w:r w:rsidR="006A3B92">
        <w:rPr>
          <w:b/>
          <w:color w:val="000000"/>
          <w:sz w:val="36"/>
          <w:szCs w:val="36"/>
        </w:rPr>
        <w:t>ЗАСУРСКОГО</w:t>
      </w:r>
      <w:r w:rsidRPr="00806862">
        <w:rPr>
          <w:b/>
          <w:color w:val="000000"/>
          <w:sz w:val="36"/>
          <w:szCs w:val="36"/>
        </w:rPr>
        <w:t xml:space="preserve"> СЕЛЬСОВЕТА</w:t>
      </w:r>
    </w:p>
    <w:p w:rsidR="00B37694" w:rsidRPr="00806862" w:rsidRDefault="00B37694" w:rsidP="00B37694">
      <w:pPr>
        <w:ind w:left="-426"/>
        <w:jc w:val="center"/>
        <w:rPr>
          <w:b/>
          <w:color w:val="000000"/>
          <w:sz w:val="36"/>
          <w:szCs w:val="36"/>
        </w:rPr>
      </w:pPr>
      <w:r w:rsidRPr="00806862">
        <w:rPr>
          <w:b/>
          <w:color w:val="000000"/>
          <w:sz w:val="36"/>
          <w:szCs w:val="36"/>
        </w:rPr>
        <w:t>ЛУНИНСКОГО РАЙОНА ПЕНЗЕНСКОЙ ОБЛАСТИ</w:t>
      </w:r>
    </w:p>
    <w:p w:rsidR="00B37694" w:rsidRPr="00806862" w:rsidRDefault="00B37694" w:rsidP="00B37694">
      <w:pPr>
        <w:jc w:val="center"/>
        <w:rPr>
          <w:b/>
          <w:color w:val="000000"/>
          <w:sz w:val="28"/>
          <w:szCs w:val="28"/>
        </w:rPr>
      </w:pPr>
    </w:p>
    <w:p w:rsidR="00B37694" w:rsidRPr="00806862" w:rsidRDefault="00B37694" w:rsidP="00B37694">
      <w:pPr>
        <w:jc w:val="center"/>
        <w:rPr>
          <w:b/>
          <w:color w:val="000000"/>
          <w:sz w:val="36"/>
          <w:szCs w:val="36"/>
        </w:rPr>
      </w:pPr>
      <w:r w:rsidRPr="00806862">
        <w:rPr>
          <w:b/>
          <w:color w:val="000000"/>
          <w:szCs w:val="28"/>
        </w:rPr>
        <w:t>ПОСТАНОВЛЕНИЕ</w:t>
      </w:r>
    </w:p>
    <w:p w:rsidR="00B37694" w:rsidRPr="00806862" w:rsidRDefault="00B37694" w:rsidP="00B37694">
      <w:pPr>
        <w:jc w:val="center"/>
        <w:rPr>
          <w:b/>
          <w:color w:val="000000"/>
          <w:spacing w:val="20"/>
        </w:rPr>
      </w:pPr>
    </w:p>
    <w:p w:rsidR="00B37694" w:rsidRPr="006A3B92" w:rsidRDefault="00B37694" w:rsidP="00B37694">
      <w:pPr>
        <w:jc w:val="center"/>
        <w:rPr>
          <w:kern w:val="28"/>
          <w:u w:val="single"/>
        </w:rPr>
      </w:pPr>
      <w:r w:rsidRPr="006A3B92">
        <w:rPr>
          <w:u w:val="single"/>
        </w:rPr>
        <w:t xml:space="preserve">от </w:t>
      </w:r>
      <w:r w:rsidR="00455DD9">
        <w:rPr>
          <w:u w:val="single"/>
        </w:rPr>
        <w:t>6.04</w:t>
      </w:r>
      <w:r w:rsidRPr="006A3B92">
        <w:rPr>
          <w:u w:val="single"/>
        </w:rPr>
        <w:t>.2018 №</w:t>
      </w:r>
      <w:r w:rsidR="00455DD9">
        <w:rPr>
          <w:u w:val="single"/>
        </w:rPr>
        <w:t>21</w:t>
      </w:r>
      <w:r w:rsidRPr="006A3B92">
        <w:rPr>
          <w:u w:val="single"/>
        </w:rPr>
        <w:t xml:space="preserve">-п  </w:t>
      </w:r>
    </w:p>
    <w:p w:rsidR="00B37694" w:rsidRPr="006A3B92" w:rsidRDefault="00B37694" w:rsidP="00B37694">
      <w:pPr>
        <w:jc w:val="center"/>
      </w:pPr>
      <w:r w:rsidRPr="006A3B92">
        <w:t xml:space="preserve">с. </w:t>
      </w:r>
      <w:proofErr w:type="spellStart"/>
      <w:r w:rsidR="006A3B92" w:rsidRPr="006A3B92">
        <w:t>Засурское</w:t>
      </w:r>
      <w:proofErr w:type="spellEnd"/>
      <w:r w:rsidRPr="006A3B92">
        <w:t xml:space="preserve"> </w:t>
      </w:r>
    </w:p>
    <w:p w:rsidR="00B37694" w:rsidRDefault="00B37694" w:rsidP="00B37694"/>
    <w:p w:rsidR="00B37694" w:rsidRDefault="00B37694" w:rsidP="00B37694">
      <w:pPr>
        <w:autoSpaceDE w:val="0"/>
        <w:autoSpaceDN w:val="0"/>
        <w:adjustRightInd w:val="0"/>
        <w:jc w:val="center"/>
        <w:outlineLvl w:val="0"/>
        <w:rPr>
          <w:sz w:val="28"/>
          <w:szCs w:val="28"/>
        </w:rPr>
      </w:pPr>
      <w:r>
        <w:rPr>
          <w:sz w:val="28"/>
          <w:szCs w:val="28"/>
        </w:rPr>
        <w:t xml:space="preserve">Об утверждении административного Регламента по предоставлению </w:t>
      </w:r>
      <w:r>
        <w:rPr>
          <w:sz w:val="28"/>
          <w:szCs w:val="28"/>
        </w:rPr>
        <w:br/>
        <w:t xml:space="preserve">администрацией </w:t>
      </w:r>
      <w:proofErr w:type="spellStart"/>
      <w:r w:rsidR="006A3B92">
        <w:rPr>
          <w:sz w:val="28"/>
          <w:szCs w:val="28"/>
        </w:rPr>
        <w:t>Засурского</w:t>
      </w:r>
      <w:proofErr w:type="spellEnd"/>
      <w:r>
        <w:rPr>
          <w:sz w:val="28"/>
          <w:szCs w:val="28"/>
        </w:rPr>
        <w:t xml:space="preserve"> сельсовета </w:t>
      </w:r>
      <w:proofErr w:type="spellStart"/>
      <w:r>
        <w:rPr>
          <w:sz w:val="28"/>
          <w:szCs w:val="28"/>
        </w:rPr>
        <w:t>Лунинского</w:t>
      </w:r>
      <w:proofErr w:type="spellEnd"/>
      <w:r>
        <w:rPr>
          <w:sz w:val="28"/>
          <w:szCs w:val="28"/>
        </w:rPr>
        <w:t xml:space="preserve"> района</w:t>
      </w:r>
      <w:r>
        <w:rPr>
          <w:sz w:val="28"/>
          <w:szCs w:val="28"/>
        </w:rPr>
        <w:br/>
        <w:t xml:space="preserve">Пензенской области муниципальной услуги «Перевод жилого помещения в </w:t>
      </w:r>
      <w:proofErr w:type="gramStart"/>
      <w:r>
        <w:rPr>
          <w:sz w:val="28"/>
          <w:szCs w:val="28"/>
        </w:rPr>
        <w:t>нежилое</w:t>
      </w:r>
      <w:proofErr w:type="gramEnd"/>
      <w:r>
        <w:rPr>
          <w:sz w:val="28"/>
          <w:szCs w:val="28"/>
        </w:rPr>
        <w:t xml:space="preserve"> или нежилого помещения в жилое»</w:t>
      </w:r>
    </w:p>
    <w:p w:rsidR="00B37694" w:rsidRDefault="00B37694" w:rsidP="00B37694">
      <w:pPr>
        <w:autoSpaceDE w:val="0"/>
        <w:autoSpaceDN w:val="0"/>
        <w:adjustRightInd w:val="0"/>
        <w:jc w:val="center"/>
        <w:outlineLvl w:val="0"/>
        <w:rPr>
          <w:sz w:val="28"/>
          <w:szCs w:val="28"/>
        </w:rPr>
      </w:pPr>
    </w:p>
    <w:p w:rsidR="00B37694" w:rsidRPr="000835FA" w:rsidRDefault="00B37694" w:rsidP="00B37694">
      <w:pPr>
        <w:ind w:firstLine="709"/>
        <w:jc w:val="both"/>
        <w:rPr>
          <w:color w:val="000000"/>
          <w:sz w:val="28"/>
          <w:szCs w:val="28"/>
        </w:rPr>
      </w:pPr>
      <w:proofErr w:type="gramStart"/>
      <w:r w:rsidRPr="000835FA">
        <w:rPr>
          <w:color w:val="000000"/>
          <w:sz w:val="28"/>
          <w:szCs w:val="28"/>
        </w:rPr>
        <w:t xml:space="preserve">В соответствии с </w:t>
      </w:r>
      <w:hyperlink r:id="rId10" w:history="1">
        <w:r w:rsidRPr="00CE6766">
          <w:rPr>
            <w:sz w:val="28"/>
            <w:szCs w:val="28"/>
          </w:rPr>
          <w:t>Конституцией</w:t>
        </w:r>
      </w:hyperlink>
      <w:r w:rsidRPr="00CE6766">
        <w:rPr>
          <w:sz w:val="28"/>
          <w:szCs w:val="28"/>
        </w:rPr>
        <w:t xml:space="preserve"> Российской Федерации</w:t>
      </w:r>
      <w:r>
        <w:rPr>
          <w:sz w:val="28"/>
          <w:szCs w:val="28"/>
        </w:rPr>
        <w:t>,</w:t>
      </w:r>
      <w:r w:rsidRPr="00CE6766">
        <w:rPr>
          <w:sz w:val="28"/>
          <w:szCs w:val="28"/>
        </w:rPr>
        <w:t xml:space="preserve"> Земельным </w:t>
      </w:r>
      <w:hyperlink r:id="rId11" w:history="1">
        <w:r w:rsidRPr="00CE6766">
          <w:rPr>
            <w:sz w:val="28"/>
            <w:szCs w:val="28"/>
          </w:rPr>
          <w:t>кодексом</w:t>
        </w:r>
      </w:hyperlink>
      <w:r>
        <w:rPr>
          <w:sz w:val="28"/>
          <w:szCs w:val="28"/>
        </w:rPr>
        <w:t xml:space="preserve"> </w:t>
      </w:r>
      <w:r w:rsidRPr="00CE6766">
        <w:rPr>
          <w:sz w:val="28"/>
          <w:szCs w:val="28"/>
        </w:rPr>
        <w:t>Российской Федерации</w:t>
      </w:r>
      <w:r>
        <w:rPr>
          <w:sz w:val="28"/>
          <w:szCs w:val="28"/>
        </w:rPr>
        <w:t>,</w:t>
      </w:r>
      <w:r w:rsidRPr="000835FA">
        <w:rPr>
          <w:color w:val="000000"/>
          <w:sz w:val="28"/>
          <w:szCs w:val="28"/>
        </w:rPr>
        <w:t xml:space="preserve"> </w:t>
      </w:r>
      <w:r w:rsidRPr="005B57CC">
        <w:rPr>
          <w:bCs/>
          <w:color w:val="000000"/>
          <w:sz w:val="28"/>
          <w:szCs w:val="28"/>
        </w:rPr>
        <w:t xml:space="preserve">Жилищным кодексом </w:t>
      </w:r>
      <w:r w:rsidRPr="00CE6766">
        <w:rPr>
          <w:sz w:val="28"/>
          <w:szCs w:val="28"/>
        </w:rPr>
        <w:t>Российской Федерации</w:t>
      </w:r>
      <w:r w:rsidRPr="005B57CC">
        <w:rPr>
          <w:bCs/>
          <w:color w:val="000000"/>
          <w:sz w:val="28"/>
          <w:szCs w:val="28"/>
        </w:rPr>
        <w:t>, Федер</w:t>
      </w:r>
      <w:r>
        <w:rPr>
          <w:bCs/>
          <w:color w:val="000000"/>
          <w:sz w:val="28"/>
          <w:szCs w:val="28"/>
        </w:rPr>
        <w:t>альным законом от 06.10.2003 №1</w:t>
      </w:r>
      <w:r w:rsidRPr="005B57CC">
        <w:rPr>
          <w:bCs/>
          <w:color w:val="000000"/>
          <w:sz w:val="28"/>
          <w:szCs w:val="28"/>
        </w:rPr>
        <w:t>31-ФЗ «Об общих принципах организации местного самоуправления в Российской Федерации»</w:t>
      </w:r>
      <w:r>
        <w:rPr>
          <w:bCs/>
          <w:color w:val="000000"/>
          <w:sz w:val="28"/>
          <w:szCs w:val="28"/>
        </w:rPr>
        <w:t xml:space="preserve">, </w:t>
      </w:r>
      <w:r w:rsidRPr="000835FA">
        <w:rPr>
          <w:color w:val="000000"/>
          <w:sz w:val="28"/>
          <w:szCs w:val="28"/>
        </w:rPr>
        <w:t>Федеральным законом от 2 мая 2</w:t>
      </w:r>
      <w:r>
        <w:rPr>
          <w:color w:val="000000"/>
          <w:sz w:val="28"/>
          <w:szCs w:val="28"/>
        </w:rPr>
        <w:t>006  №</w:t>
      </w:r>
      <w:r w:rsidRPr="000835FA">
        <w:rPr>
          <w:color w:val="000000"/>
          <w:sz w:val="28"/>
          <w:szCs w:val="28"/>
        </w:rPr>
        <w:t>59-ФЗ «О порядке рассмотрения обращений граждан Российской Федерации», Федеральным законом от 27 июля 2010  № 210-ФЗ «Об организации предоставления государственных и муниципальных услуг</w:t>
      </w:r>
      <w:r w:rsidRPr="000835FA">
        <w:rPr>
          <w:sz w:val="28"/>
          <w:szCs w:val="28"/>
        </w:rPr>
        <w:t xml:space="preserve">, постановлением администрации </w:t>
      </w:r>
      <w:proofErr w:type="spellStart"/>
      <w:r w:rsidR="006A3B92">
        <w:rPr>
          <w:sz w:val="28"/>
          <w:szCs w:val="28"/>
        </w:rPr>
        <w:t>Засурского</w:t>
      </w:r>
      <w:proofErr w:type="spellEnd"/>
      <w:r w:rsidRPr="000835FA">
        <w:rPr>
          <w:sz w:val="28"/>
          <w:szCs w:val="28"/>
        </w:rPr>
        <w:t xml:space="preserve"> сельсовета</w:t>
      </w:r>
      <w:proofErr w:type="gramEnd"/>
      <w:r w:rsidRPr="000835FA">
        <w:rPr>
          <w:sz w:val="28"/>
          <w:szCs w:val="28"/>
        </w:rPr>
        <w:t xml:space="preserve"> </w:t>
      </w:r>
      <w:proofErr w:type="spellStart"/>
      <w:r w:rsidRPr="000835FA">
        <w:rPr>
          <w:sz w:val="28"/>
          <w:szCs w:val="28"/>
        </w:rPr>
        <w:t>Лунинского</w:t>
      </w:r>
      <w:proofErr w:type="spellEnd"/>
      <w:r w:rsidRPr="000835FA">
        <w:rPr>
          <w:sz w:val="28"/>
          <w:szCs w:val="28"/>
        </w:rPr>
        <w:t xml:space="preserve"> района Пензенской  области от  </w:t>
      </w:r>
      <w:r w:rsidRPr="006A3B92">
        <w:rPr>
          <w:sz w:val="28"/>
          <w:szCs w:val="28"/>
        </w:rPr>
        <w:t xml:space="preserve">01.06.2012  №  </w:t>
      </w:r>
      <w:r w:rsidR="006A3B92" w:rsidRPr="006A3B92">
        <w:rPr>
          <w:sz w:val="28"/>
          <w:szCs w:val="28"/>
        </w:rPr>
        <w:t>36</w:t>
      </w:r>
      <w:r w:rsidRPr="006A3B92">
        <w:rPr>
          <w:sz w:val="28"/>
          <w:szCs w:val="28"/>
        </w:rPr>
        <w:t xml:space="preserve">-п «О разработке и утверждении административных регламентов предоставления муниципальных услуг администрацией </w:t>
      </w:r>
      <w:proofErr w:type="spellStart"/>
      <w:r w:rsidR="006A3B92" w:rsidRPr="006A3B92">
        <w:rPr>
          <w:sz w:val="28"/>
          <w:szCs w:val="28"/>
        </w:rPr>
        <w:t>Засурского</w:t>
      </w:r>
      <w:proofErr w:type="spellEnd"/>
      <w:r w:rsidRPr="006A3B92">
        <w:rPr>
          <w:sz w:val="28"/>
          <w:szCs w:val="28"/>
        </w:rPr>
        <w:t xml:space="preserve"> сельсовета </w:t>
      </w:r>
      <w:proofErr w:type="spellStart"/>
      <w:r w:rsidRPr="006A3B92">
        <w:rPr>
          <w:sz w:val="28"/>
          <w:szCs w:val="28"/>
        </w:rPr>
        <w:t>Лунинского</w:t>
      </w:r>
      <w:proofErr w:type="spellEnd"/>
      <w:r w:rsidRPr="006A3B92">
        <w:rPr>
          <w:sz w:val="28"/>
          <w:szCs w:val="28"/>
        </w:rPr>
        <w:t xml:space="preserve"> района Пензенской области</w:t>
      </w:r>
      <w:r w:rsidRPr="000835FA">
        <w:rPr>
          <w:sz w:val="28"/>
          <w:szCs w:val="28"/>
        </w:rPr>
        <w:t xml:space="preserve">», ст. 23 Устава </w:t>
      </w:r>
      <w:proofErr w:type="spellStart"/>
      <w:r w:rsidR="006A3B92">
        <w:rPr>
          <w:sz w:val="28"/>
          <w:szCs w:val="28"/>
        </w:rPr>
        <w:t>Засурского</w:t>
      </w:r>
      <w:proofErr w:type="spellEnd"/>
      <w:r w:rsidRPr="000835FA">
        <w:rPr>
          <w:sz w:val="28"/>
          <w:szCs w:val="28"/>
        </w:rPr>
        <w:t xml:space="preserve"> сельсовета </w:t>
      </w:r>
      <w:proofErr w:type="spellStart"/>
      <w:r w:rsidRPr="000835FA">
        <w:rPr>
          <w:sz w:val="28"/>
          <w:szCs w:val="28"/>
        </w:rPr>
        <w:t>Лунинского</w:t>
      </w:r>
      <w:proofErr w:type="spellEnd"/>
      <w:r w:rsidRPr="000835FA">
        <w:rPr>
          <w:sz w:val="28"/>
          <w:szCs w:val="28"/>
        </w:rPr>
        <w:t xml:space="preserve"> района Пензенской области,-</w:t>
      </w:r>
    </w:p>
    <w:p w:rsidR="00B37694" w:rsidRPr="000835FA" w:rsidRDefault="00B37694" w:rsidP="00B37694">
      <w:pPr>
        <w:spacing w:line="216" w:lineRule="auto"/>
        <w:ind w:firstLine="709"/>
        <w:jc w:val="both"/>
        <w:rPr>
          <w:sz w:val="28"/>
          <w:szCs w:val="28"/>
        </w:rPr>
      </w:pPr>
    </w:p>
    <w:p w:rsidR="00B37694" w:rsidRPr="000835FA" w:rsidRDefault="00B37694" w:rsidP="00B37694">
      <w:pPr>
        <w:jc w:val="center"/>
        <w:rPr>
          <w:sz w:val="28"/>
          <w:szCs w:val="28"/>
        </w:rPr>
      </w:pPr>
      <w:r w:rsidRPr="000835FA">
        <w:rPr>
          <w:sz w:val="28"/>
          <w:szCs w:val="28"/>
        </w:rPr>
        <w:t xml:space="preserve">Администрация  </w:t>
      </w:r>
      <w:proofErr w:type="spellStart"/>
      <w:r w:rsidR="006A3B92">
        <w:rPr>
          <w:sz w:val="28"/>
          <w:szCs w:val="28"/>
        </w:rPr>
        <w:t>Засурского</w:t>
      </w:r>
      <w:proofErr w:type="spellEnd"/>
      <w:r w:rsidRPr="000835FA">
        <w:rPr>
          <w:sz w:val="28"/>
          <w:szCs w:val="28"/>
        </w:rPr>
        <w:t xml:space="preserve">    сельсовета</w:t>
      </w:r>
    </w:p>
    <w:p w:rsidR="00B37694" w:rsidRDefault="00B37694" w:rsidP="00B37694">
      <w:pPr>
        <w:jc w:val="center"/>
        <w:rPr>
          <w:sz w:val="28"/>
          <w:szCs w:val="28"/>
        </w:rPr>
      </w:pPr>
      <w:proofErr w:type="spellStart"/>
      <w:r w:rsidRPr="000835FA">
        <w:rPr>
          <w:sz w:val="28"/>
          <w:szCs w:val="28"/>
        </w:rPr>
        <w:t>Лунинского</w:t>
      </w:r>
      <w:proofErr w:type="spellEnd"/>
      <w:r w:rsidRPr="000835FA">
        <w:rPr>
          <w:sz w:val="28"/>
          <w:szCs w:val="28"/>
        </w:rPr>
        <w:t xml:space="preserve"> района Пензенской области постановляет:</w:t>
      </w:r>
    </w:p>
    <w:p w:rsidR="00B37694" w:rsidRPr="000835FA" w:rsidRDefault="00B37694" w:rsidP="00B37694">
      <w:pPr>
        <w:jc w:val="center"/>
        <w:rPr>
          <w:sz w:val="28"/>
          <w:szCs w:val="28"/>
        </w:rPr>
      </w:pPr>
    </w:p>
    <w:p w:rsidR="00B37694" w:rsidRPr="000835FA" w:rsidRDefault="00B37694" w:rsidP="00B37694">
      <w:pPr>
        <w:autoSpaceDE w:val="0"/>
        <w:autoSpaceDN w:val="0"/>
        <w:adjustRightInd w:val="0"/>
        <w:jc w:val="both"/>
        <w:outlineLvl w:val="0"/>
        <w:rPr>
          <w:color w:val="000000"/>
          <w:sz w:val="28"/>
          <w:szCs w:val="28"/>
        </w:rPr>
      </w:pPr>
      <w:r>
        <w:rPr>
          <w:color w:val="000000"/>
          <w:sz w:val="28"/>
          <w:szCs w:val="28"/>
        </w:rPr>
        <w:t>1. Утвердить административный Регламент</w:t>
      </w:r>
      <w:r w:rsidRPr="00806862">
        <w:rPr>
          <w:color w:val="000000"/>
          <w:sz w:val="28"/>
          <w:szCs w:val="28"/>
        </w:rPr>
        <w:t xml:space="preserve"> по предоставлению администрацией </w:t>
      </w:r>
      <w:proofErr w:type="spellStart"/>
      <w:r w:rsidR="006A3B92">
        <w:rPr>
          <w:color w:val="000000"/>
          <w:sz w:val="28"/>
          <w:szCs w:val="28"/>
        </w:rPr>
        <w:t>Засурского</w:t>
      </w:r>
      <w:proofErr w:type="spellEnd"/>
      <w:r w:rsidRPr="00806862">
        <w:rPr>
          <w:color w:val="000000"/>
          <w:sz w:val="28"/>
          <w:szCs w:val="28"/>
        </w:rPr>
        <w:t xml:space="preserve"> сельсовета </w:t>
      </w:r>
      <w:proofErr w:type="spellStart"/>
      <w:r w:rsidRPr="00806862">
        <w:rPr>
          <w:color w:val="000000"/>
          <w:sz w:val="28"/>
          <w:szCs w:val="28"/>
        </w:rPr>
        <w:t>Лунинского</w:t>
      </w:r>
      <w:proofErr w:type="spellEnd"/>
      <w:r w:rsidRPr="00806862">
        <w:rPr>
          <w:color w:val="000000"/>
          <w:sz w:val="28"/>
          <w:szCs w:val="28"/>
        </w:rPr>
        <w:t xml:space="preserve"> района Пензенской области муниципальной услуги «</w:t>
      </w:r>
      <w:r>
        <w:rPr>
          <w:sz w:val="28"/>
          <w:szCs w:val="28"/>
        </w:rPr>
        <w:t xml:space="preserve">Перевод жилого помещения в </w:t>
      </w:r>
      <w:proofErr w:type="gramStart"/>
      <w:r>
        <w:rPr>
          <w:sz w:val="28"/>
          <w:szCs w:val="28"/>
        </w:rPr>
        <w:t>нежилое</w:t>
      </w:r>
      <w:proofErr w:type="gramEnd"/>
      <w:r>
        <w:rPr>
          <w:sz w:val="28"/>
          <w:szCs w:val="28"/>
        </w:rPr>
        <w:t xml:space="preserve"> или нежилого помещения в жилое</w:t>
      </w:r>
      <w:r>
        <w:rPr>
          <w:color w:val="000000"/>
          <w:sz w:val="28"/>
          <w:szCs w:val="28"/>
        </w:rPr>
        <w:t xml:space="preserve">» </w:t>
      </w:r>
      <w:r w:rsidRPr="000835FA">
        <w:rPr>
          <w:color w:val="000000"/>
          <w:sz w:val="28"/>
          <w:szCs w:val="28"/>
        </w:rPr>
        <w:t>согласно приложению.</w:t>
      </w:r>
    </w:p>
    <w:p w:rsidR="00B37694" w:rsidRPr="000835FA" w:rsidRDefault="00B37694" w:rsidP="00B37694">
      <w:pPr>
        <w:jc w:val="both"/>
        <w:rPr>
          <w:color w:val="000000"/>
          <w:sz w:val="28"/>
          <w:szCs w:val="28"/>
        </w:rPr>
      </w:pPr>
      <w:r w:rsidRPr="000835FA">
        <w:rPr>
          <w:color w:val="000000"/>
          <w:sz w:val="28"/>
          <w:szCs w:val="28"/>
        </w:rPr>
        <w:t xml:space="preserve">2. Признать утратившими силу постановления администрации </w:t>
      </w:r>
      <w:proofErr w:type="spellStart"/>
      <w:r w:rsidR="006A3B92">
        <w:rPr>
          <w:color w:val="000000"/>
          <w:sz w:val="28"/>
          <w:szCs w:val="28"/>
        </w:rPr>
        <w:t>Засурского</w:t>
      </w:r>
      <w:proofErr w:type="spellEnd"/>
      <w:r w:rsidRPr="000835FA">
        <w:rPr>
          <w:color w:val="000000"/>
          <w:sz w:val="28"/>
          <w:szCs w:val="28"/>
        </w:rPr>
        <w:t xml:space="preserve"> сельсовета </w:t>
      </w:r>
      <w:proofErr w:type="spellStart"/>
      <w:r w:rsidRPr="000835FA">
        <w:rPr>
          <w:color w:val="000000"/>
          <w:sz w:val="28"/>
          <w:szCs w:val="28"/>
        </w:rPr>
        <w:t>Лунинского</w:t>
      </w:r>
      <w:proofErr w:type="spellEnd"/>
      <w:r w:rsidRPr="000835FA">
        <w:rPr>
          <w:color w:val="000000"/>
          <w:sz w:val="28"/>
          <w:szCs w:val="28"/>
        </w:rPr>
        <w:t xml:space="preserve"> района Пензенской области:</w:t>
      </w:r>
    </w:p>
    <w:p w:rsidR="00B37694" w:rsidRDefault="00B37694" w:rsidP="00B37694">
      <w:pPr>
        <w:jc w:val="both"/>
        <w:rPr>
          <w:sz w:val="28"/>
          <w:szCs w:val="28"/>
        </w:rPr>
      </w:pPr>
      <w:r w:rsidRPr="009840F9">
        <w:rPr>
          <w:color w:val="000000" w:themeColor="text1"/>
          <w:spacing w:val="20"/>
          <w:kern w:val="28"/>
          <w:sz w:val="28"/>
          <w:szCs w:val="28"/>
        </w:rPr>
        <w:t xml:space="preserve">- от </w:t>
      </w:r>
      <w:r w:rsidR="009840F9" w:rsidRPr="009840F9">
        <w:rPr>
          <w:color w:val="000000" w:themeColor="text1"/>
          <w:spacing w:val="20"/>
          <w:kern w:val="28"/>
          <w:sz w:val="28"/>
          <w:szCs w:val="28"/>
        </w:rPr>
        <w:t>05</w:t>
      </w:r>
      <w:r w:rsidRPr="009840F9">
        <w:rPr>
          <w:color w:val="000000" w:themeColor="text1"/>
          <w:spacing w:val="20"/>
          <w:kern w:val="28"/>
          <w:sz w:val="28"/>
          <w:szCs w:val="28"/>
        </w:rPr>
        <w:t>.09.2016 №</w:t>
      </w:r>
      <w:r w:rsidR="009840F9" w:rsidRPr="009840F9">
        <w:rPr>
          <w:color w:val="000000" w:themeColor="text1"/>
          <w:spacing w:val="20"/>
          <w:kern w:val="28"/>
          <w:sz w:val="28"/>
          <w:szCs w:val="28"/>
        </w:rPr>
        <w:t>60</w:t>
      </w:r>
      <w:r w:rsidRPr="009840F9">
        <w:rPr>
          <w:color w:val="000000" w:themeColor="text1"/>
          <w:spacing w:val="20"/>
          <w:kern w:val="28"/>
          <w:sz w:val="28"/>
          <w:szCs w:val="28"/>
        </w:rPr>
        <w:t>-п</w:t>
      </w:r>
      <w:r>
        <w:rPr>
          <w:color w:val="000000"/>
          <w:spacing w:val="20"/>
          <w:kern w:val="28"/>
          <w:sz w:val="28"/>
          <w:szCs w:val="28"/>
        </w:rPr>
        <w:t xml:space="preserve"> «</w:t>
      </w:r>
      <w:r w:rsidRPr="000835FA">
        <w:rPr>
          <w:bCs/>
          <w:color w:val="000000"/>
          <w:sz w:val="28"/>
          <w:szCs w:val="28"/>
        </w:rPr>
        <w:t xml:space="preserve">Об утверждении административного регламента администрации </w:t>
      </w:r>
      <w:proofErr w:type="spellStart"/>
      <w:r w:rsidR="006A3B92">
        <w:rPr>
          <w:bCs/>
          <w:color w:val="000000"/>
          <w:sz w:val="28"/>
          <w:szCs w:val="28"/>
        </w:rPr>
        <w:t>Засурского</w:t>
      </w:r>
      <w:proofErr w:type="spellEnd"/>
      <w:r w:rsidRPr="000835FA">
        <w:rPr>
          <w:bCs/>
          <w:color w:val="000000"/>
          <w:sz w:val="28"/>
          <w:szCs w:val="28"/>
        </w:rPr>
        <w:t xml:space="preserve"> сельсовета </w:t>
      </w:r>
      <w:proofErr w:type="spellStart"/>
      <w:r w:rsidRPr="000835FA">
        <w:rPr>
          <w:bCs/>
          <w:color w:val="000000"/>
          <w:sz w:val="28"/>
          <w:szCs w:val="28"/>
        </w:rPr>
        <w:t>Лунинского</w:t>
      </w:r>
      <w:proofErr w:type="spellEnd"/>
      <w:r w:rsidRPr="000835FA">
        <w:rPr>
          <w:bCs/>
          <w:color w:val="000000"/>
          <w:sz w:val="28"/>
          <w:szCs w:val="28"/>
        </w:rPr>
        <w:t xml:space="preserve"> района Пензенской области по предоставлению муниципальной  услуги «</w:t>
      </w:r>
      <w:r>
        <w:rPr>
          <w:sz w:val="28"/>
          <w:szCs w:val="28"/>
        </w:rPr>
        <w:t xml:space="preserve">Перевод жилого </w:t>
      </w:r>
      <w:r>
        <w:rPr>
          <w:sz w:val="28"/>
          <w:szCs w:val="28"/>
        </w:rPr>
        <w:lastRenderedPageBreak/>
        <w:t>помещения в нежилое помещение или нежилого помещения в жилое помещение</w:t>
      </w:r>
      <w:r w:rsidRPr="000835FA">
        <w:rPr>
          <w:sz w:val="28"/>
          <w:szCs w:val="28"/>
        </w:rPr>
        <w:t>»</w:t>
      </w:r>
      <w:r>
        <w:rPr>
          <w:sz w:val="28"/>
          <w:szCs w:val="28"/>
        </w:rPr>
        <w:t>;</w:t>
      </w:r>
    </w:p>
    <w:p w:rsidR="00B37694" w:rsidRPr="009840F9" w:rsidRDefault="00B37694" w:rsidP="00B37694">
      <w:pPr>
        <w:jc w:val="both"/>
        <w:textAlignment w:val="top"/>
        <w:rPr>
          <w:color w:val="000000" w:themeColor="text1"/>
          <w:sz w:val="28"/>
          <w:szCs w:val="28"/>
        </w:rPr>
      </w:pPr>
      <w:r w:rsidRPr="009840F9">
        <w:rPr>
          <w:color w:val="000000" w:themeColor="text1"/>
          <w:sz w:val="28"/>
          <w:szCs w:val="28"/>
        </w:rPr>
        <w:t xml:space="preserve">- от </w:t>
      </w:r>
      <w:r w:rsidR="009840F9" w:rsidRPr="009840F9">
        <w:rPr>
          <w:color w:val="000000" w:themeColor="text1"/>
          <w:sz w:val="28"/>
          <w:szCs w:val="28"/>
        </w:rPr>
        <w:t>30.01</w:t>
      </w:r>
      <w:r w:rsidRPr="009840F9">
        <w:rPr>
          <w:color w:val="000000" w:themeColor="text1"/>
          <w:sz w:val="28"/>
          <w:szCs w:val="28"/>
        </w:rPr>
        <w:t>.2017</w:t>
      </w:r>
      <w:r w:rsidR="009840F9" w:rsidRPr="009840F9">
        <w:rPr>
          <w:color w:val="000000" w:themeColor="text1"/>
          <w:sz w:val="28"/>
          <w:szCs w:val="28"/>
        </w:rPr>
        <w:t xml:space="preserve"> №1</w:t>
      </w:r>
      <w:r w:rsidRPr="009840F9">
        <w:rPr>
          <w:color w:val="000000" w:themeColor="text1"/>
          <w:sz w:val="28"/>
          <w:szCs w:val="28"/>
        </w:rPr>
        <w:t>-п</w:t>
      </w:r>
      <w:r>
        <w:rPr>
          <w:sz w:val="28"/>
          <w:szCs w:val="28"/>
        </w:rPr>
        <w:t xml:space="preserve"> «</w:t>
      </w:r>
      <w:r w:rsidRPr="003E2816">
        <w:rPr>
          <w:sz w:val="28"/>
          <w:szCs w:val="28"/>
        </w:rPr>
        <w:t xml:space="preserve">О внесении изменений в </w:t>
      </w:r>
      <w:r w:rsidRPr="003E2816">
        <w:rPr>
          <w:color w:val="000000"/>
          <w:sz w:val="28"/>
          <w:szCs w:val="28"/>
        </w:rPr>
        <w:t xml:space="preserve">административный Регламент по предоставлению администрацией </w:t>
      </w:r>
      <w:proofErr w:type="spellStart"/>
      <w:r w:rsidR="006A3B92">
        <w:rPr>
          <w:color w:val="000000"/>
          <w:sz w:val="28"/>
          <w:szCs w:val="28"/>
        </w:rPr>
        <w:t>Засурского</w:t>
      </w:r>
      <w:proofErr w:type="spellEnd"/>
      <w:r w:rsidRPr="003E2816">
        <w:rPr>
          <w:color w:val="000000"/>
          <w:sz w:val="28"/>
          <w:szCs w:val="28"/>
        </w:rPr>
        <w:t xml:space="preserve"> сельсовета </w:t>
      </w:r>
      <w:proofErr w:type="spellStart"/>
      <w:r w:rsidRPr="003E2816">
        <w:rPr>
          <w:color w:val="000000"/>
          <w:sz w:val="28"/>
          <w:szCs w:val="28"/>
        </w:rPr>
        <w:t>Лунинского</w:t>
      </w:r>
      <w:proofErr w:type="spellEnd"/>
      <w:r w:rsidRPr="003E2816">
        <w:rPr>
          <w:color w:val="000000"/>
          <w:sz w:val="28"/>
          <w:szCs w:val="28"/>
        </w:rPr>
        <w:t xml:space="preserve"> района Пензенской области муниципальной услуги </w:t>
      </w:r>
      <w:r w:rsidRPr="003E2816">
        <w:rPr>
          <w:bCs/>
          <w:sz w:val="28"/>
          <w:szCs w:val="28"/>
        </w:rPr>
        <w:t xml:space="preserve"> «</w:t>
      </w:r>
      <w:r>
        <w:rPr>
          <w:sz w:val="28"/>
          <w:szCs w:val="28"/>
        </w:rPr>
        <w:t>Перевод жилого помещения в нежилое помещение или нежилого помещения в жилое помещение</w:t>
      </w:r>
      <w:r w:rsidRPr="003E2816">
        <w:rPr>
          <w:color w:val="000000"/>
          <w:sz w:val="28"/>
          <w:szCs w:val="28"/>
        </w:rPr>
        <w:t>»</w:t>
      </w:r>
      <w:r w:rsidRPr="003E2816">
        <w:rPr>
          <w:sz w:val="28"/>
          <w:szCs w:val="28"/>
        </w:rPr>
        <w:t>, утвержде</w:t>
      </w:r>
      <w:r>
        <w:rPr>
          <w:sz w:val="28"/>
          <w:szCs w:val="28"/>
        </w:rPr>
        <w:t>нный</w:t>
      </w:r>
      <w:r w:rsidRPr="003E2816">
        <w:rPr>
          <w:sz w:val="28"/>
          <w:szCs w:val="28"/>
        </w:rPr>
        <w:t xml:space="preserve"> постановлением администрации </w:t>
      </w:r>
      <w:proofErr w:type="spellStart"/>
      <w:r w:rsidR="006A3B92">
        <w:rPr>
          <w:sz w:val="28"/>
          <w:szCs w:val="28"/>
        </w:rPr>
        <w:t>Засурского</w:t>
      </w:r>
      <w:proofErr w:type="spellEnd"/>
      <w:r w:rsidRPr="003E2816">
        <w:rPr>
          <w:sz w:val="28"/>
          <w:szCs w:val="28"/>
        </w:rPr>
        <w:t xml:space="preserve"> сельсовета </w:t>
      </w:r>
      <w:proofErr w:type="spellStart"/>
      <w:r w:rsidRPr="003E2816">
        <w:rPr>
          <w:sz w:val="28"/>
          <w:szCs w:val="28"/>
        </w:rPr>
        <w:t>Лунинского</w:t>
      </w:r>
      <w:proofErr w:type="spellEnd"/>
      <w:r w:rsidRPr="003E2816">
        <w:rPr>
          <w:sz w:val="28"/>
          <w:szCs w:val="28"/>
        </w:rPr>
        <w:t xml:space="preserve"> района Пензенской области от  </w:t>
      </w:r>
      <w:r w:rsidR="009840F9" w:rsidRPr="009840F9">
        <w:rPr>
          <w:color w:val="000000" w:themeColor="text1"/>
          <w:sz w:val="28"/>
          <w:szCs w:val="28"/>
        </w:rPr>
        <w:t>05.09.2016 №60-п</w:t>
      </w:r>
      <w:r w:rsidRPr="009840F9">
        <w:rPr>
          <w:color w:val="000000" w:themeColor="text1"/>
          <w:sz w:val="28"/>
          <w:szCs w:val="28"/>
        </w:rPr>
        <w:t>»;</w:t>
      </w:r>
    </w:p>
    <w:p w:rsidR="00B37694" w:rsidRPr="000835FA" w:rsidRDefault="00B37694" w:rsidP="00B37694">
      <w:pPr>
        <w:pStyle w:val="a4"/>
        <w:rPr>
          <w:sz w:val="28"/>
          <w:szCs w:val="28"/>
        </w:rPr>
      </w:pPr>
      <w:r w:rsidRPr="000835FA">
        <w:rPr>
          <w:sz w:val="28"/>
          <w:szCs w:val="28"/>
        </w:rPr>
        <w:t>3. Опубликовать настоящее постановление в информационном бюллетене «</w:t>
      </w:r>
      <w:proofErr w:type="spellStart"/>
      <w:r w:rsidR="006A3B92">
        <w:rPr>
          <w:sz w:val="28"/>
          <w:szCs w:val="28"/>
        </w:rPr>
        <w:t>Засурские</w:t>
      </w:r>
      <w:proofErr w:type="spellEnd"/>
      <w:r w:rsidRPr="000835FA">
        <w:rPr>
          <w:sz w:val="28"/>
          <w:szCs w:val="28"/>
        </w:rPr>
        <w:t xml:space="preserve"> ведомости».</w:t>
      </w:r>
    </w:p>
    <w:p w:rsidR="00B37694" w:rsidRPr="000835FA" w:rsidRDefault="00B37694" w:rsidP="00B37694">
      <w:pPr>
        <w:jc w:val="both"/>
        <w:rPr>
          <w:sz w:val="28"/>
          <w:szCs w:val="28"/>
        </w:rPr>
      </w:pPr>
      <w:r w:rsidRPr="000835FA">
        <w:rPr>
          <w:sz w:val="28"/>
          <w:szCs w:val="28"/>
        </w:rPr>
        <w:t>4. Настоящее постановление вступает в силу на следующий день после дня его официального опубликования.</w:t>
      </w:r>
    </w:p>
    <w:p w:rsidR="00B37694" w:rsidRPr="000835FA" w:rsidRDefault="00B37694" w:rsidP="00B37694">
      <w:pPr>
        <w:jc w:val="both"/>
        <w:rPr>
          <w:sz w:val="28"/>
          <w:szCs w:val="28"/>
        </w:rPr>
      </w:pPr>
      <w:r w:rsidRPr="000835FA">
        <w:rPr>
          <w:sz w:val="28"/>
          <w:szCs w:val="28"/>
        </w:rPr>
        <w:t xml:space="preserve">5.  </w:t>
      </w:r>
      <w:proofErr w:type="gramStart"/>
      <w:r w:rsidRPr="000835FA">
        <w:rPr>
          <w:sz w:val="28"/>
          <w:szCs w:val="28"/>
        </w:rPr>
        <w:t>Контроль за</w:t>
      </w:r>
      <w:proofErr w:type="gramEnd"/>
      <w:r w:rsidRPr="000835FA">
        <w:rPr>
          <w:sz w:val="28"/>
          <w:szCs w:val="28"/>
        </w:rPr>
        <w:t xml:space="preserve"> исполнением настоящего постановления возложить на главу администрации </w:t>
      </w:r>
      <w:proofErr w:type="spellStart"/>
      <w:r w:rsidR="006A3B92">
        <w:rPr>
          <w:sz w:val="28"/>
          <w:szCs w:val="28"/>
        </w:rPr>
        <w:t>Засурского</w:t>
      </w:r>
      <w:proofErr w:type="spellEnd"/>
      <w:r w:rsidRPr="000835FA">
        <w:rPr>
          <w:sz w:val="28"/>
          <w:szCs w:val="28"/>
        </w:rPr>
        <w:t xml:space="preserve"> сельсовета </w:t>
      </w:r>
      <w:proofErr w:type="spellStart"/>
      <w:r w:rsidRPr="000835FA">
        <w:rPr>
          <w:sz w:val="28"/>
          <w:szCs w:val="28"/>
        </w:rPr>
        <w:t>Лунинского</w:t>
      </w:r>
      <w:proofErr w:type="spellEnd"/>
      <w:r w:rsidRPr="000835FA">
        <w:rPr>
          <w:sz w:val="28"/>
          <w:szCs w:val="28"/>
        </w:rPr>
        <w:t xml:space="preserve"> района Пензенской области.</w:t>
      </w:r>
    </w:p>
    <w:p w:rsidR="00B37694" w:rsidRPr="000835FA" w:rsidRDefault="00B37694" w:rsidP="00B37694">
      <w:pPr>
        <w:rPr>
          <w:sz w:val="28"/>
          <w:szCs w:val="28"/>
        </w:rPr>
      </w:pPr>
    </w:p>
    <w:p w:rsidR="00B37694" w:rsidRPr="000835FA" w:rsidRDefault="00B37694" w:rsidP="00B37694">
      <w:pPr>
        <w:rPr>
          <w:sz w:val="28"/>
          <w:szCs w:val="28"/>
        </w:rPr>
      </w:pPr>
    </w:p>
    <w:p w:rsidR="00B37694" w:rsidRPr="000835FA" w:rsidRDefault="00B37694" w:rsidP="00B37694">
      <w:pPr>
        <w:rPr>
          <w:sz w:val="28"/>
          <w:szCs w:val="28"/>
        </w:rPr>
      </w:pPr>
    </w:p>
    <w:p w:rsidR="00B37694" w:rsidRPr="000835FA" w:rsidRDefault="00B37694" w:rsidP="00B37694">
      <w:pPr>
        <w:rPr>
          <w:sz w:val="28"/>
          <w:szCs w:val="28"/>
        </w:rPr>
      </w:pPr>
      <w:r w:rsidRPr="000835FA">
        <w:rPr>
          <w:sz w:val="28"/>
          <w:szCs w:val="28"/>
        </w:rPr>
        <w:t xml:space="preserve">Глава администрации </w:t>
      </w:r>
    </w:p>
    <w:p w:rsidR="00B37694" w:rsidRPr="000835FA" w:rsidRDefault="006A3B92" w:rsidP="00B37694">
      <w:pPr>
        <w:rPr>
          <w:sz w:val="28"/>
          <w:szCs w:val="28"/>
        </w:rPr>
      </w:pPr>
      <w:proofErr w:type="spellStart"/>
      <w:r>
        <w:rPr>
          <w:sz w:val="28"/>
          <w:szCs w:val="28"/>
        </w:rPr>
        <w:t>Засурского</w:t>
      </w:r>
      <w:proofErr w:type="spellEnd"/>
      <w:r w:rsidR="00B37694" w:rsidRPr="000835FA">
        <w:rPr>
          <w:sz w:val="28"/>
          <w:szCs w:val="28"/>
        </w:rPr>
        <w:t xml:space="preserve">   сельсовета</w:t>
      </w:r>
    </w:p>
    <w:p w:rsidR="00B37694" w:rsidRPr="000835FA" w:rsidRDefault="00B37694" w:rsidP="00B37694">
      <w:pPr>
        <w:rPr>
          <w:sz w:val="28"/>
          <w:szCs w:val="28"/>
        </w:rPr>
      </w:pPr>
      <w:proofErr w:type="spellStart"/>
      <w:r w:rsidRPr="000835FA">
        <w:rPr>
          <w:sz w:val="28"/>
          <w:szCs w:val="28"/>
        </w:rPr>
        <w:t>Лунинског</w:t>
      </w:r>
      <w:r>
        <w:rPr>
          <w:sz w:val="28"/>
          <w:szCs w:val="28"/>
        </w:rPr>
        <w:t>о</w:t>
      </w:r>
      <w:proofErr w:type="spellEnd"/>
      <w:r>
        <w:rPr>
          <w:sz w:val="28"/>
          <w:szCs w:val="28"/>
        </w:rPr>
        <w:t xml:space="preserve"> района Пензенской области</w:t>
      </w:r>
      <w:r>
        <w:rPr>
          <w:sz w:val="28"/>
          <w:szCs w:val="28"/>
        </w:rPr>
        <w:tab/>
      </w:r>
      <w:r>
        <w:rPr>
          <w:sz w:val="28"/>
          <w:szCs w:val="28"/>
        </w:rPr>
        <w:tab/>
        <w:t xml:space="preserve">                  </w:t>
      </w:r>
      <w:r w:rsidRPr="000835FA">
        <w:rPr>
          <w:sz w:val="28"/>
          <w:szCs w:val="28"/>
        </w:rPr>
        <w:t xml:space="preserve">     </w:t>
      </w:r>
      <w:r w:rsidR="006A3B92">
        <w:rPr>
          <w:sz w:val="28"/>
          <w:szCs w:val="28"/>
        </w:rPr>
        <w:t>А.А</w:t>
      </w:r>
      <w:r w:rsidRPr="000835FA">
        <w:rPr>
          <w:sz w:val="28"/>
          <w:szCs w:val="28"/>
        </w:rPr>
        <w:t xml:space="preserve">. </w:t>
      </w:r>
      <w:proofErr w:type="spellStart"/>
      <w:r w:rsidRPr="000835FA">
        <w:rPr>
          <w:sz w:val="28"/>
          <w:szCs w:val="28"/>
        </w:rPr>
        <w:t>Ко</w:t>
      </w:r>
      <w:r w:rsidR="006A3B92">
        <w:rPr>
          <w:sz w:val="28"/>
          <w:szCs w:val="28"/>
        </w:rPr>
        <w:t>пысов</w:t>
      </w:r>
      <w:proofErr w:type="spellEnd"/>
    </w:p>
    <w:p w:rsidR="00B37694" w:rsidRPr="000835FA" w:rsidRDefault="00B37694" w:rsidP="00B37694">
      <w:pPr>
        <w:pStyle w:val="a4"/>
        <w:rPr>
          <w:sz w:val="28"/>
          <w:szCs w:val="28"/>
        </w:rPr>
      </w:pPr>
    </w:p>
    <w:p w:rsidR="00B37694" w:rsidRPr="000835FA" w:rsidRDefault="00B37694" w:rsidP="00B37694">
      <w:pPr>
        <w:jc w:val="right"/>
        <w:rPr>
          <w:sz w:val="28"/>
          <w:szCs w:val="28"/>
        </w:rPr>
      </w:pPr>
    </w:p>
    <w:p w:rsidR="00B37694" w:rsidRPr="000835FA" w:rsidRDefault="00B37694" w:rsidP="00B37694">
      <w:pPr>
        <w:jc w:val="right"/>
        <w:rPr>
          <w:sz w:val="28"/>
          <w:szCs w:val="28"/>
        </w:rPr>
      </w:pPr>
    </w:p>
    <w:p w:rsidR="00B37694" w:rsidRPr="000835FA" w:rsidRDefault="00B37694" w:rsidP="00B37694">
      <w:pPr>
        <w:jc w:val="right"/>
        <w:rPr>
          <w:sz w:val="28"/>
          <w:szCs w:val="28"/>
        </w:rPr>
      </w:pPr>
    </w:p>
    <w:p w:rsidR="00B37694" w:rsidRPr="000835FA" w:rsidRDefault="00B37694" w:rsidP="00B37694">
      <w:pPr>
        <w:jc w:val="right"/>
        <w:rPr>
          <w:sz w:val="28"/>
          <w:szCs w:val="28"/>
        </w:rPr>
      </w:pPr>
    </w:p>
    <w:p w:rsidR="00B37694" w:rsidRPr="000835FA" w:rsidRDefault="00B37694" w:rsidP="00B37694">
      <w:pPr>
        <w:jc w:val="right"/>
        <w:rPr>
          <w:sz w:val="28"/>
          <w:szCs w:val="28"/>
        </w:rPr>
      </w:pPr>
    </w:p>
    <w:p w:rsidR="00B37694" w:rsidRPr="000835FA" w:rsidRDefault="00B37694" w:rsidP="00B37694">
      <w:pPr>
        <w:jc w:val="right"/>
        <w:rPr>
          <w:sz w:val="28"/>
          <w:szCs w:val="28"/>
        </w:rPr>
      </w:pPr>
    </w:p>
    <w:p w:rsidR="00B37694" w:rsidRPr="000835FA" w:rsidRDefault="00B37694" w:rsidP="00B37694">
      <w:pPr>
        <w:jc w:val="right"/>
        <w:rPr>
          <w:sz w:val="28"/>
          <w:szCs w:val="28"/>
        </w:rPr>
      </w:pPr>
    </w:p>
    <w:p w:rsidR="00B37694" w:rsidRPr="000835FA" w:rsidRDefault="00B37694" w:rsidP="00B37694">
      <w:pPr>
        <w:jc w:val="right"/>
        <w:rPr>
          <w:sz w:val="28"/>
          <w:szCs w:val="28"/>
        </w:rPr>
      </w:pPr>
    </w:p>
    <w:p w:rsidR="00B37694" w:rsidRPr="000835FA" w:rsidRDefault="00B37694" w:rsidP="00B37694">
      <w:pPr>
        <w:jc w:val="right"/>
        <w:rPr>
          <w:sz w:val="28"/>
          <w:szCs w:val="28"/>
        </w:rPr>
      </w:pPr>
    </w:p>
    <w:p w:rsidR="00B37694" w:rsidRPr="000835FA" w:rsidRDefault="00B37694" w:rsidP="00B37694">
      <w:pPr>
        <w:jc w:val="right"/>
        <w:rPr>
          <w:sz w:val="28"/>
          <w:szCs w:val="28"/>
        </w:rPr>
      </w:pPr>
    </w:p>
    <w:p w:rsidR="00B37694" w:rsidRPr="000835FA" w:rsidRDefault="00B37694" w:rsidP="00B37694">
      <w:pPr>
        <w:jc w:val="right"/>
        <w:rPr>
          <w:sz w:val="28"/>
          <w:szCs w:val="28"/>
        </w:rPr>
      </w:pPr>
    </w:p>
    <w:p w:rsidR="00B37694" w:rsidRPr="000835FA" w:rsidRDefault="00B37694" w:rsidP="00B37694">
      <w:pPr>
        <w:jc w:val="right"/>
        <w:rPr>
          <w:sz w:val="28"/>
          <w:szCs w:val="28"/>
        </w:rPr>
      </w:pPr>
    </w:p>
    <w:p w:rsidR="00B37694" w:rsidRDefault="00B37694" w:rsidP="00B37694">
      <w:pPr>
        <w:jc w:val="right"/>
        <w:rPr>
          <w:sz w:val="28"/>
          <w:szCs w:val="28"/>
        </w:rPr>
      </w:pPr>
    </w:p>
    <w:p w:rsidR="00B37694" w:rsidRDefault="00B37694" w:rsidP="00B37694">
      <w:pPr>
        <w:jc w:val="right"/>
        <w:rPr>
          <w:sz w:val="28"/>
          <w:szCs w:val="28"/>
        </w:rPr>
      </w:pPr>
    </w:p>
    <w:p w:rsidR="00B37694" w:rsidRDefault="00B37694" w:rsidP="00B37694">
      <w:pPr>
        <w:jc w:val="right"/>
        <w:rPr>
          <w:sz w:val="28"/>
          <w:szCs w:val="28"/>
        </w:rPr>
      </w:pPr>
    </w:p>
    <w:p w:rsidR="00B37694" w:rsidRDefault="00B37694" w:rsidP="00B37694">
      <w:pPr>
        <w:jc w:val="right"/>
        <w:rPr>
          <w:sz w:val="28"/>
          <w:szCs w:val="28"/>
        </w:rPr>
      </w:pPr>
    </w:p>
    <w:p w:rsidR="007B2507" w:rsidRDefault="007B2507" w:rsidP="00B37694">
      <w:pPr>
        <w:jc w:val="right"/>
        <w:rPr>
          <w:sz w:val="28"/>
          <w:szCs w:val="28"/>
        </w:rPr>
      </w:pPr>
    </w:p>
    <w:p w:rsidR="007B2507" w:rsidRDefault="007B2507" w:rsidP="00B37694">
      <w:pPr>
        <w:jc w:val="right"/>
        <w:rPr>
          <w:sz w:val="28"/>
          <w:szCs w:val="28"/>
        </w:rPr>
      </w:pPr>
    </w:p>
    <w:p w:rsidR="007B2507" w:rsidRDefault="007B2507" w:rsidP="00B37694">
      <w:pPr>
        <w:jc w:val="right"/>
        <w:rPr>
          <w:sz w:val="28"/>
          <w:szCs w:val="28"/>
        </w:rPr>
      </w:pPr>
    </w:p>
    <w:p w:rsidR="007B2507" w:rsidRDefault="007B2507" w:rsidP="00B37694">
      <w:pPr>
        <w:jc w:val="right"/>
        <w:rPr>
          <w:sz w:val="28"/>
          <w:szCs w:val="28"/>
        </w:rPr>
      </w:pPr>
    </w:p>
    <w:p w:rsidR="007B2507" w:rsidRDefault="007B2507" w:rsidP="00B37694">
      <w:pPr>
        <w:jc w:val="right"/>
        <w:rPr>
          <w:sz w:val="28"/>
          <w:szCs w:val="28"/>
        </w:rPr>
      </w:pPr>
    </w:p>
    <w:p w:rsidR="007B2507" w:rsidRDefault="007B2507" w:rsidP="00B37694">
      <w:pPr>
        <w:jc w:val="right"/>
        <w:rPr>
          <w:sz w:val="28"/>
          <w:szCs w:val="28"/>
        </w:rPr>
      </w:pPr>
    </w:p>
    <w:p w:rsidR="00B37694" w:rsidRDefault="00B37694" w:rsidP="00B37694">
      <w:pPr>
        <w:jc w:val="right"/>
        <w:rPr>
          <w:sz w:val="28"/>
          <w:szCs w:val="28"/>
        </w:rPr>
      </w:pPr>
    </w:p>
    <w:p w:rsidR="00B37694" w:rsidRPr="007B2507" w:rsidRDefault="00B37694" w:rsidP="00B37694">
      <w:pPr>
        <w:autoSpaceDE w:val="0"/>
        <w:autoSpaceDN w:val="0"/>
        <w:adjustRightInd w:val="0"/>
        <w:jc w:val="right"/>
        <w:outlineLvl w:val="0"/>
        <w:rPr>
          <w:sz w:val="16"/>
          <w:szCs w:val="16"/>
        </w:rPr>
      </w:pPr>
      <w:r w:rsidRPr="007B2507">
        <w:rPr>
          <w:sz w:val="16"/>
          <w:szCs w:val="16"/>
        </w:rPr>
        <w:lastRenderedPageBreak/>
        <w:t xml:space="preserve">Приложение </w:t>
      </w:r>
    </w:p>
    <w:p w:rsidR="00B37694" w:rsidRPr="007B2507" w:rsidRDefault="00B37694" w:rsidP="00B37694">
      <w:pPr>
        <w:jc w:val="right"/>
        <w:rPr>
          <w:sz w:val="16"/>
          <w:szCs w:val="16"/>
        </w:rPr>
      </w:pPr>
      <w:r w:rsidRPr="007B2507">
        <w:rPr>
          <w:sz w:val="16"/>
          <w:szCs w:val="16"/>
        </w:rPr>
        <w:t xml:space="preserve">к постановлению администрации </w:t>
      </w:r>
    </w:p>
    <w:p w:rsidR="00B37694" w:rsidRPr="007B2507" w:rsidRDefault="006A3B92" w:rsidP="00B37694">
      <w:pPr>
        <w:jc w:val="right"/>
        <w:rPr>
          <w:sz w:val="16"/>
          <w:szCs w:val="16"/>
        </w:rPr>
      </w:pPr>
      <w:proofErr w:type="spellStart"/>
      <w:r w:rsidRPr="007B2507">
        <w:rPr>
          <w:color w:val="000000"/>
          <w:sz w:val="16"/>
          <w:szCs w:val="16"/>
        </w:rPr>
        <w:t>Засурского</w:t>
      </w:r>
      <w:proofErr w:type="spellEnd"/>
      <w:r w:rsidR="00B37694" w:rsidRPr="007B2507">
        <w:rPr>
          <w:sz w:val="16"/>
          <w:szCs w:val="16"/>
        </w:rPr>
        <w:t xml:space="preserve"> сельсовета </w:t>
      </w:r>
    </w:p>
    <w:p w:rsidR="00B37694" w:rsidRPr="007B2507" w:rsidRDefault="00B37694" w:rsidP="00B37694">
      <w:pPr>
        <w:jc w:val="right"/>
        <w:rPr>
          <w:sz w:val="16"/>
          <w:szCs w:val="16"/>
        </w:rPr>
      </w:pPr>
      <w:proofErr w:type="spellStart"/>
      <w:r w:rsidRPr="007B2507">
        <w:rPr>
          <w:sz w:val="16"/>
          <w:szCs w:val="16"/>
        </w:rPr>
        <w:t>Лунинского</w:t>
      </w:r>
      <w:proofErr w:type="spellEnd"/>
      <w:r w:rsidRPr="007B2507">
        <w:rPr>
          <w:sz w:val="16"/>
          <w:szCs w:val="16"/>
        </w:rPr>
        <w:t xml:space="preserve"> района </w:t>
      </w:r>
    </w:p>
    <w:p w:rsidR="00B37694" w:rsidRPr="007B2507" w:rsidRDefault="00B37694" w:rsidP="00B37694">
      <w:pPr>
        <w:jc w:val="right"/>
        <w:rPr>
          <w:sz w:val="16"/>
          <w:szCs w:val="16"/>
        </w:rPr>
      </w:pPr>
      <w:r w:rsidRPr="007B2507">
        <w:rPr>
          <w:sz w:val="16"/>
          <w:szCs w:val="16"/>
        </w:rPr>
        <w:t xml:space="preserve">Пензенской области </w:t>
      </w:r>
    </w:p>
    <w:p w:rsidR="00B37694" w:rsidRPr="007B2507" w:rsidRDefault="00B37694" w:rsidP="00B37694">
      <w:pPr>
        <w:jc w:val="right"/>
        <w:rPr>
          <w:color w:val="FF0000"/>
          <w:sz w:val="16"/>
          <w:szCs w:val="16"/>
        </w:rPr>
      </w:pPr>
      <w:r w:rsidRPr="007B2507">
        <w:rPr>
          <w:color w:val="FF0000"/>
          <w:sz w:val="16"/>
          <w:szCs w:val="16"/>
        </w:rPr>
        <w:t xml:space="preserve">от </w:t>
      </w:r>
      <w:r w:rsidR="00455DD9" w:rsidRPr="007B2507">
        <w:rPr>
          <w:color w:val="FF0000"/>
          <w:sz w:val="16"/>
          <w:szCs w:val="16"/>
        </w:rPr>
        <w:t>6.04</w:t>
      </w:r>
      <w:r w:rsidRPr="007B2507">
        <w:rPr>
          <w:color w:val="FF0000"/>
          <w:sz w:val="16"/>
          <w:szCs w:val="16"/>
        </w:rPr>
        <w:t>.2018 №</w:t>
      </w:r>
      <w:r w:rsidR="00455DD9" w:rsidRPr="007B2507">
        <w:rPr>
          <w:color w:val="FF0000"/>
          <w:sz w:val="16"/>
          <w:szCs w:val="16"/>
        </w:rPr>
        <w:t>21</w:t>
      </w:r>
      <w:r w:rsidRPr="007B2507">
        <w:rPr>
          <w:color w:val="FF0000"/>
          <w:sz w:val="16"/>
          <w:szCs w:val="16"/>
        </w:rPr>
        <w:t>-п</w:t>
      </w:r>
    </w:p>
    <w:p w:rsidR="00B37694" w:rsidRDefault="00B37694" w:rsidP="00B37694">
      <w:pPr>
        <w:jc w:val="right"/>
        <w:rPr>
          <w:color w:val="FF0000"/>
          <w:sz w:val="28"/>
          <w:szCs w:val="28"/>
        </w:rPr>
      </w:pPr>
    </w:p>
    <w:p w:rsidR="00B37694" w:rsidRPr="007B2507" w:rsidRDefault="00B37694" w:rsidP="00B37694">
      <w:pPr>
        <w:jc w:val="center"/>
        <w:rPr>
          <w:color w:val="000000"/>
          <w:sz w:val="20"/>
          <w:szCs w:val="20"/>
        </w:rPr>
      </w:pPr>
      <w:r w:rsidRPr="007B2507">
        <w:rPr>
          <w:color w:val="000000"/>
          <w:sz w:val="20"/>
          <w:szCs w:val="20"/>
        </w:rPr>
        <w:t xml:space="preserve">АДМИНИСТРАТИВНЫЙ РЕГЛАМЕНТ </w:t>
      </w:r>
    </w:p>
    <w:p w:rsidR="00B37694" w:rsidRPr="007B2507" w:rsidRDefault="00B37694" w:rsidP="00B37694">
      <w:pPr>
        <w:jc w:val="center"/>
        <w:rPr>
          <w:color w:val="000000"/>
          <w:sz w:val="20"/>
          <w:szCs w:val="20"/>
        </w:rPr>
      </w:pPr>
      <w:r w:rsidRPr="007B2507">
        <w:rPr>
          <w:color w:val="000000"/>
          <w:sz w:val="20"/>
          <w:szCs w:val="20"/>
        </w:rPr>
        <w:t xml:space="preserve">по предоставлению администрацией </w:t>
      </w:r>
      <w:proofErr w:type="spellStart"/>
      <w:r w:rsidR="006A3B92" w:rsidRPr="007B2507">
        <w:rPr>
          <w:color w:val="000000"/>
          <w:sz w:val="20"/>
          <w:szCs w:val="20"/>
        </w:rPr>
        <w:t>Засурского</w:t>
      </w:r>
      <w:proofErr w:type="spellEnd"/>
      <w:r w:rsidRPr="007B2507">
        <w:rPr>
          <w:color w:val="000000"/>
          <w:sz w:val="20"/>
          <w:szCs w:val="20"/>
        </w:rPr>
        <w:t xml:space="preserve"> сельсовета  </w:t>
      </w:r>
      <w:proofErr w:type="spellStart"/>
      <w:r w:rsidRPr="007B2507">
        <w:rPr>
          <w:color w:val="000000"/>
          <w:sz w:val="20"/>
          <w:szCs w:val="20"/>
        </w:rPr>
        <w:t>Лунинского</w:t>
      </w:r>
      <w:proofErr w:type="spellEnd"/>
      <w:r w:rsidRPr="007B2507">
        <w:rPr>
          <w:color w:val="000000"/>
          <w:sz w:val="20"/>
          <w:szCs w:val="20"/>
        </w:rPr>
        <w:t xml:space="preserve"> района Пензенской области муниципальной услуги «Перевод жилого помещения в </w:t>
      </w:r>
      <w:proofErr w:type="gramStart"/>
      <w:r w:rsidRPr="007B2507">
        <w:rPr>
          <w:color w:val="000000"/>
          <w:sz w:val="20"/>
          <w:szCs w:val="20"/>
        </w:rPr>
        <w:t>нежилое</w:t>
      </w:r>
      <w:proofErr w:type="gramEnd"/>
      <w:r w:rsidRPr="007B2507">
        <w:rPr>
          <w:color w:val="000000"/>
          <w:sz w:val="20"/>
          <w:szCs w:val="20"/>
        </w:rPr>
        <w:t xml:space="preserve"> или нежилого помещения в жилое</w:t>
      </w:r>
      <w:r w:rsidRPr="007B2507">
        <w:rPr>
          <w:bCs/>
          <w:color w:val="000000"/>
          <w:sz w:val="20"/>
          <w:szCs w:val="20"/>
        </w:rPr>
        <w:t>»</w:t>
      </w:r>
    </w:p>
    <w:p w:rsidR="00B37694" w:rsidRPr="007B2507" w:rsidRDefault="00B37694" w:rsidP="00B37694">
      <w:pPr>
        <w:pStyle w:val="ConsPlusNormal"/>
        <w:ind w:firstLine="567"/>
        <w:jc w:val="both"/>
        <w:rPr>
          <w:rFonts w:ascii="Times New Roman" w:hAnsi="Times New Roman" w:cs="Times New Roman"/>
          <w:b/>
          <w:color w:val="000000"/>
        </w:rPr>
      </w:pPr>
    </w:p>
    <w:p w:rsidR="00B37694" w:rsidRPr="007B2507" w:rsidRDefault="00B37694" w:rsidP="00B37694">
      <w:pPr>
        <w:pStyle w:val="ConsPlusNormal"/>
        <w:ind w:firstLine="567"/>
        <w:jc w:val="center"/>
        <w:outlineLvl w:val="1"/>
        <w:rPr>
          <w:rFonts w:ascii="Times New Roman" w:hAnsi="Times New Roman" w:cs="Times New Roman"/>
          <w:bCs/>
          <w:color w:val="000000"/>
        </w:rPr>
      </w:pPr>
      <w:r w:rsidRPr="007B2507">
        <w:rPr>
          <w:rFonts w:ascii="Times New Roman" w:hAnsi="Times New Roman" w:cs="Times New Roman"/>
          <w:bCs/>
          <w:color w:val="000000"/>
        </w:rPr>
        <w:t>1.   Общие положения</w:t>
      </w:r>
    </w:p>
    <w:p w:rsidR="00B37694" w:rsidRPr="007B2507" w:rsidRDefault="00B37694" w:rsidP="00B37694">
      <w:pPr>
        <w:pStyle w:val="ConsPlusNormal"/>
        <w:ind w:firstLine="567"/>
        <w:jc w:val="both"/>
        <w:outlineLvl w:val="1"/>
        <w:rPr>
          <w:rFonts w:ascii="Times New Roman" w:hAnsi="Times New Roman" w:cs="Times New Roman"/>
          <w:bCs/>
          <w:color w:val="000000"/>
        </w:rPr>
      </w:pPr>
    </w:p>
    <w:p w:rsidR="00B37694" w:rsidRPr="007B2507" w:rsidRDefault="00B37694" w:rsidP="00B37694">
      <w:pPr>
        <w:tabs>
          <w:tab w:val="num" w:pos="900"/>
          <w:tab w:val="num" w:pos="2280"/>
        </w:tabs>
        <w:jc w:val="both"/>
        <w:rPr>
          <w:color w:val="000000"/>
          <w:sz w:val="20"/>
          <w:szCs w:val="20"/>
        </w:rPr>
      </w:pPr>
      <w:r w:rsidRPr="007B2507">
        <w:rPr>
          <w:color w:val="000000"/>
          <w:sz w:val="20"/>
          <w:szCs w:val="20"/>
        </w:rPr>
        <w:t xml:space="preserve">1.1. Предмет регулирования административного регламента </w:t>
      </w:r>
    </w:p>
    <w:p w:rsidR="00B37694" w:rsidRPr="007B2507" w:rsidRDefault="00B37694" w:rsidP="00B37694">
      <w:pPr>
        <w:jc w:val="both"/>
        <w:rPr>
          <w:color w:val="000000"/>
          <w:sz w:val="20"/>
          <w:szCs w:val="20"/>
        </w:rPr>
      </w:pPr>
      <w:r w:rsidRPr="007B2507">
        <w:rPr>
          <w:sz w:val="20"/>
          <w:szCs w:val="20"/>
        </w:rPr>
        <w:t xml:space="preserve">    </w:t>
      </w:r>
      <w:proofErr w:type="gramStart"/>
      <w:r w:rsidRPr="007B2507">
        <w:rPr>
          <w:sz w:val="20"/>
          <w:szCs w:val="20"/>
        </w:rPr>
        <w:t xml:space="preserve">Административный регламент </w:t>
      </w:r>
      <w:r w:rsidRPr="007B2507">
        <w:rPr>
          <w:bCs/>
          <w:sz w:val="20"/>
          <w:szCs w:val="20"/>
        </w:rPr>
        <w:t xml:space="preserve">администрации </w:t>
      </w:r>
      <w:proofErr w:type="spellStart"/>
      <w:r w:rsidR="006A3B92" w:rsidRPr="007B2507">
        <w:rPr>
          <w:bCs/>
          <w:sz w:val="20"/>
          <w:szCs w:val="20"/>
        </w:rPr>
        <w:t>Засурского</w:t>
      </w:r>
      <w:proofErr w:type="spellEnd"/>
      <w:r w:rsidRPr="007B2507">
        <w:rPr>
          <w:bCs/>
          <w:sz w:val="20"/>
          <w:szCs w:val="20"/>
        </w:rPr>
        <w:t xml:space="preserve"> сельсовета </w:t>
      </w:r>
      <w:proofErr w:type="spellStart"/>
      <w:r w:rsidRPr="007B2507">
        <w:rPr>
          <w:bCs/>
          <w:sz w:val="20"/>
          <w:szCs w:val="20"/>
        </w:rPr>
        <w:t>Лунинского</w:t>
      </w:r>
      <w:proofErr w:type="spellEnd"/>
      <w:r w:rsidRPr="007B2507">
        <w:rPr>
          <w:bCs/>
          <w:sz w:val="20"/>
          <w:szCs w:val="20"/>
        </w:rPr>
        <w:t xml:space="preserve"> района Пензенской области по предоставлению муниципальной услуги </w:t>
      </w:r>
      <w:r w:rsidRPr="007B2507">
        <w:rPr>
          <w:bCs/>
          <w:color w:val="000000"/>
          <w:sz w:val="20"/>
          <w:szCs w:val="20"/>
        </w:rPr>
        <w:t>«</w:t>
      </w:r>
      <w:r w:rsidRPr="007B2507">
        <w:rPr>
          <w:color w:val="000000"/>
          <w:sz w:val="20"/>
          <w:szCs w:val="20"/>
        </w:rPr>
        <w:t>Перевод жилого помещения в нежилое или нежилого помещения в жилое</w:t>
      </w:r>
      <w:r w:rsidRPr="007B2507">
        <w:rPr>
          <w:sz w:val="20"/>
          <w:szCs w:val="20"/>
        </w:rPr>
        <w:t xml:space="preserve">» (далее – Регламент) разработан в целях </w:t>
      </w:r>
      <w:r w:rsidRPr="007B2507">
        <w:rPr>
          <w:color w:val="000000"/>
          <w:sz w:val="20"/>
          <w:szCs w:val="20"/>
        </w:rPr>
        <w:t>повышения качества и доступности результатов оказания муниципальной услуги, создания комфортных условий для потребителей муниципальной услуги (далее - заявители), и определяет сроки и последовательность предоставления муниципальной услуги при осуществлении полномочий органом местного самоуправления по</w:t>
      </w:r>
      <w:proofErr w:type="gramEnd"/>
      <w:r w:rsidRPr="007B2507">
        <w:rPr>
          <w:color w:val="000000"/>
          <w:sz w:val="20"/>
          <w:szCs w:val="20"/>
        </w:rPr>
        <w:t xml:space="preserve"> </w:t>
      </w:r>
      <w:proofErr w:type="gramStart"/>
      <w:r w:rsidRPr="007B2507">
        <w:rPr>
          <w:color w:val="000000"/>
          <w:sz w:val="20"/>
          <w:szCs w:val="20"/>
        </w:rPr>
        <w:t>выдаче документов о переводе нежилых помещений в жилые и жилых в нежилые помещения</w:t>
      </w:r>
      <w:r w:rsidRPr="007B2507">
        <w:rPr>
          <w:sz w:val="20"/>
          <w:szCs w:val="20"/>
        </w:rPr>
        <w:t xml:space="preserve"> (далее – муниципальная услуга).</w:t>
      </w:r>
      <w:proofErr w:type="gramEnd"/>
    </w:p>
    <w:p w:rsidR="00B37694" w:rsidRPr="007B2507" w:rsidRDefault="00B37694" w:rsidP="00B37694">
      <w:pPr>
        <w:pStyle w:val="ConsPlusNormal"/>
        <w:ind w:firstLine="567"/>
        <w:jc w:val="both"/>
        <w:rPr>
          <w:rFonts w:ascii="Times New Roman" w:hAnsi="Times New Roman" w:cs="Times New Roman"/>
          <w:color w:val="000000"/>
        </w:rPr>
      </w:pPr>
      <w:proofErr w:type="gramStart"/>
      <w:r w:rsidRPr="007B2507">
        <w:rPr>
          <w:rFonts w:ascii="Times New Roman" w:hAnsi="Times New Roman" w:cs="Times New Roman"/>
          <w:color w:val="000000"/>
        </w:rPr>
        <w:t xml:space="preserve">Настоящий административный регламент регулирует отношения с  заявителями по принятию решения о переводе нежилых помещений в жилые и жилых в нежилые помещения. </w:t>
      </w:r>
      <w:proofErr w:type="gramEnd"/>
    </w:p>
    <w:p w:rsidR="00B37694" w:rsidRPr="007B2507" w:rsidRDefault="00B37694" w:rsidP="00B37694">
      <w:pPr>
        <w:pStyle w:val="ConsPlusNormal"/>
        <w:ind w:firstLine="0"/>
        <w:jc w:val="both"/>
        <w:rPr>
          <w:rFonts w:ascii="Times New Roman" w:hAnsi="Times New Roman" w:cs="Times New Roman"/>
          <w:color w:val="FF0000"/>
        </w:rPr>
      </w:pPr>
      <w:r w:rsidRPr="007B2507">
        <w:rPr>
          <w:rFonts w:ascii="Times New Roman" w:hAnsi="Times New Roman" w:cs="Times New Roman"/>
        </w:rPr>
        <w:t>1.2.</w:t>
      </w:r>
      <w:r w:rsidRPr="007B2507">
        <w:rPr>
          <w:color w:val="FF0000"/>
        </w:rPr>
        <w:t xml:space="preserve"> </w:t>
      </w:r>
      <w:r w:rsidRPr="007B2507">
        <w:rPr>
          <w:rFonts w:ascii="Times New Roman" w:hAnsi="Times New Roman" w:cs="Times New Roman"/>
        </w:rPr>
        <w:t>Круг заявителей.</w:t>
      </w:r>
      <w:r w:rsidRPr="007B2507">
        <w:rPr>
          <w:rFonts w:ascii="Times New Roman" w:hAnsi="Times New Roman" w:cs="Times New Roman"/>
          <w:color w:val="FF0000"/>
        </w:rPr>
        <w:t xml:space="preserve">  </w:t>
      </w:r>
    </w:p>
    <w:p w:rsidR="00B37694" w:rsidRPr="007B2507" w:rsidRDefault="00B37694" w:rsidP="00B37694">
      <w:pPr>
        <w:jc w:val="both"/>
        <w:rPr>
          <w:sz w:val="20"/>
          <w:szCs w:val="20"/>
        </w:rPr>
      </w:pPr>
      <w:r w:rsidRPr="007B2507">
        <w:rPr>
          <w:sz w:val="20"/>
          <w:szCs w:val="20"/>
        </w:rPr>
        <w:t xml:space="preserve">Получателями муниципальной услуги являются физические и юридические лица - собственники переводимых помещений или уполномоченное лицо. </w:t>
      </w:r>
    </w:p>
    <w:p w:rsidR="00B37694" w:rsidRPr="007B2507" w:rsidRDefault="00B37694" w:rsidP="00B37694">
      <w:pPr>
        <w:tabs>
          <w:tab w:val="left" w:pos="2394"/>
        </w:tabs>
        <w:jc w:val="both"/>
        <w:rPr>
          <w:sz w:val="20"/>
          <w:szCs w:val="20"/>
        </w:rPr>
      </w:pPr>
      <w:r w:rsidRPr="007B2507">
        <w:rPr>
          <w:sz w:val="20"/>
          <w:szCs w:val="20"/>
        </w:rPr>
        <w:t xml:space="preserve">1.3. Порядок информирования о предоставлении муниципальной услуги. </w:t>
      </w:r>
    </w:p>
    <w:p w:rsidR="00B37694" w:rsidRPr="007B2507" w:rsidRDefault="00B37694" w:rsidP="00B37694">
      <w:pPr>
        <w:tabs>
          <w:tab w:val="left" w:pos="2394"/>
        </w:tabs>
        <w:ind w:firstLine="540"/>
        <w:jc w:val="both"/>
        <w:rPr>
          <w:sz w:val="20"/>
          <w:szCs w:val="20"/>
        </w:rPr>
      </w:pPr>
      <w:r w:rsidRPr="007B2507">
        <w:rPr>
          <w:sz w:val="20"/>
          <w:szCs w:val="20"/>
        </w:rPr>
        <w:t>Основными требованиями к информированию со стороны заявителей  являются:</w:t>
      </w:r>
    </w:p>
    <w:p w:rsidR="00B37694" w:rsidRPr="007B2507" w:rsidRDefault="00B37694" w:rsidP="00B37694">
      <w:pPr>
        <w:tabs>
          <w:tab w:val="left" w:pos="2394"/>
        </w:tabs>
        <w:ind w:firstLine="540"/>
        <w:jc w:val="both"/>
        <w:rPr>
          <w:sz w:val="20"/>
          <w:szCs w:val="20"/>
        </w:rPr>
      </w:pPr>
      <w:r w:rsidRPr="007B2507">
        <w:rPr>
          <w:sz w:val="20"/>
          <w:szCs w:val="20"/>
        </w:rPr>
        <w:t>- полнота информирования;</w:t>
      </w:r>
    </w:p>
    <w:p w:rsidR="00B37694" w:rsidRPr="007B2507" w:rsidRDefault="00B37694" w:rsidP="00B37694">
      <w:pPr>
        <w:tabs>
          <w:tab w:val="left" w:pos="2394"/>
        </w:tabs>
        <w:ind w:firstLine="540"/>
        <w:jc w:val="both"/>
        <w:rPr>
          <w:sz w:val="20"/>
          <w:szCs w:val="20"/>
        </w:rPr>
      </w:pPr>
      <w:r w:rsidRPr="007B2507">
        <w:rPr>
          <w:sz w:val="20"/>
          <w:szCs w:val="20"/>
        </w:rPr>
        <w:t>- четкость в изложении информации;</w:t>
      </w:r>
    </w:p>
    <w:p w:rsidR="00B37694" w:rsidRPr="007B2507" w:rsidRDefault="00B37694" w:rsidP="00B37694">
      <w:pPr>
        <w:tabs>
          <w:tab w:val="left" w:pos="2394"/>
        </w:tabs>
        <w:ind w:firstLine="540"/>
        <w:jc w:val="both"/>
        <w:rPr>
          <w:sz w:val="20"/>
          <w:szCs w:val="20"/>
        </w:rPr>
      </w:pPr>
      <w:r w:rsidRPr="007B2507">
        <w:rPr>
          <w:sz w:val="20"/>
          <w:szCs w:val="20"/>
        </w:rPr>
        <w:t>- достоверность предоставляемой информации.</w:t>
      </w:r>
    </w:p>
    <w:p w:rsidR="00B37694" w:rsidRPr="007B2507" w:rsidRDefault="00B37694" w:rsidP="00B37694">
      <w:pPr>
        <w:tabs>
          <w:tab w:val="left" w:pos="2394"/>
        </w:tabs>
        <w:ind w:firstLine="540"/>
        <w:jc w:val="both"/>
        <w:rPr>
          <w:sz w:val="20"/>
          <w:szCs w:val="20"/>
        </w:rPr>
      </w:pPr>
      <w:r w:rsidRPr="007B2507">
        <w:rPr>
          <w:sz w:val="20"/>
          <w:szCs w:val="20"/>
        </w:rPr>
        <w:t>Информирование проводится как в форме устного, так и письменного информирования.</w:t>
      </w:r>
    </w:p>
    <w:p w:rsidR="00B37694" w:rsidRPr="007B2507" w:rsidRDefault="00B37694" w:rsidP="00B37694">
      <w:pPr>
        <w:pStyle w:val="a6"/>
        <w:tabs>
          <w:tab w:val="left" w:pos="2394"/>
        </w:tabs>
        <w:spacing w:before="0" w:beforeAutospacing="0" w:after="0" w:afterAutospacing="0"/>
        <w:ind w:firstLine="600"/>
        <w:jc w:val="both"/>
        <w:rPr>
          <w:sz w:val="20"/>
          <w:szCs w:val="20"/>
        </w:rPr>
      </w:pPr>
      <w:r w:rsidRPr="007B2507">
        <w:rPr>
          <w:sz w:val="20"/>
          <w:szCs w:val="20"/>
        </w:rPr>
        <w:t>Информирование по процедуре предоставления муниципальной услуги производится:</w:t>
      </w:r>
    </w:p>
    <w:p w:rsidR="00B37694" w:rsidRPr="007B2507" w:rsidRDefault="00B37694" w:rsidP="00B37694">
      <w:pPr>
        <w:pStyle w:val="a6"/>
        <w:tabs>
          <w:tab w:val="left" w:pos="2394"/>
        </w:tabs>
        <w:spacing w:before="0" w:beforeAutospacing="0" w:after="0" w:afterAutospacing="0"/>
        <w:ind w:firstLine="600"/>
        <w:jc w:val="both"/>
        <w:rPr>
          <w:sz w:val="20"/>
          <w:szCs w:val="20"/>
        </w:rPr>
      </w:pPr>
      <w:r w:rsidRPr="007B2507">
        <w:rPr>
          <w:sz w:val="20"/>
          <w:szCs w:val="20"/>
        </w:rPr>
        <w:t>- по телефону;</w:t>
      </w:r>
    </w:p>
    <w:p w:rsidR="00B37694" w:rsidRPr="007B2507" w:rsidRDefault="00B37694" w:rsidP="00B37694">
      <w:pPr>
        <w:tabs>
          <w:tab w:val="left" w:pos="2394"/>
        </w:tabs>
        <w:ind w:firstLine="567"/>
        <w:jc w:val="both"/>
        <w:rPr>
          <w:color w:val="000000"/>
          <w:sz w:val="20"/>
          <w:szCs w:val="20"/>
        </w:rPr>
      </w:pPr>
      <w:r w:rsidRPr="007B2507">
        <w:rPr>
          <w:color w:val="000000"/>
          <w:sz w:val="20"/>
          <w:szCs w:val="20"/>
        </w:rPr>
        <w:t>- по электронной почте;</w:t>
      </w:r>
    </w:p>
    <w:p w:rsidR="00B37694" w:rsidRPr="007B2507" w:rsidRDefault="00B37694" w:rsidP="00B37694">
      <w:pPr>
        <w:pStyle w:val="a6"/>
        <w:tabs>
          <w:tab w:val="left" w:pos="2394"/>
        </w:tabs>
        <w:spacing w:before="0" w:beforeAutospacing="0" w:after="0" w:afterAutospacing="0"/>
        <w:ind w:firstLine="600"/>
        <w:jc w:val="both"/>
        <w:rPr>
          <w:sz w:val="20"/>
          <w:szCs w:val="20"/>
        </w:rPr>
      </w:pPr>
      <w:r w:rsidRPr="007B2507">
        <w:rPr>
          <w:sz w:val="20"/>
          <w:szCs w:val="20"/>
        </w:rPr>
        <w:t>- по письменным обращениям;</w:t>
      </w:r>
    </w:p>
    <w:p w:rsidR="00B37694" w:rsidRPr="007B2507" w:rsidRDefault="00B37694" w:rsidP="00B37694">
      <w:pPr>
        <w:tabs>
          <w:tab w:val="left" w:pos="2394"/>
        </w:tabs>
        <w:ind w:firstLine="708"/>
        <w:jc w:val="both"/>
        <w:rPr>
          <w:sz w:val="20"/>
          <w:szCs w:val="20"/>
        </w:rPr>
      </w:pPr>
      <w:r w:rsidRPr="007B2507">
        <w:rPr>
          <w:sz w:val="20"/>
          <w:szCs w:val="20"/>
        </w:rPr>
        <w:t xml:space="preserve">-посредством личного обращения в Администрацию </w:t>
      </w:r>
      <w:proofErr w:type="spellStart"/>
      <w:r w:rsidR="006A3B92" w:rsidRPr="007B2507">
        <w:rPr>
          <w:bCs/>
          <w:sz w:val="20"/>
          <w:szCs w:val="20"/>
        </w:rPr>
        <w:t>Засурского</w:t>
      </w:r>
      <w:proofErr w:type="spellEnd"/>
      <w:r w:rsidRPr="007B2507">
        <w:rPr>
          <w:bCs/>
          <w:sz w:val="20"/>
          <w:szCs w:val="20"/>
        </w:rPr>
        <w:t xml:space="preserve"> сельсовета</w:t>
      </w:r>
      <w:r w:rsidRPr="007B2507">
        <w:rPr>
          <w:sz w:val="20"/>
          <w:szCs w:val="20"/>
        </w:rPr>
        <w:t xml:space="preserve"> </w:t>
      </w:r>
      <w:proofErr w:type="spellStart"/>
      <w:r w:rsidRPr="007B2507">
        <w:rPr>
          <w:sz w:val="20"/>
          <w:szCs w:val="20"/>
        </w:rPr>
        <w:t>Лунинского</w:t>
      </w:r>
      <w:proofErr w:type="spellEnd"/>
      <w:r w:rsidRPr="007B2507">
        <w:rPr>
          <w:sz w:val="20"/>
          <w:szCs w:val="20"/>
        </w:rPr>
        <w:t xml:space="preserve"> района Пензенской области  (далее Администрация);</w:t>
      </w:r>
    </w:p>
    <w:p w:rsidR="00B37694" w:rsidRPr="007B2507" w:rsidRDefault="00B37694" w:rsidP="00B37694">
      <w:pPr>
        <w:pStyle w:val="a6"/>
        <w:tabs>
          <w:tab w:val="left" w:pos="2394"/>
        </w:tabs>
        <w:spacing w:before="0" w:beforeAutospacing="0" w:after="0" w:afterAutospacing="0"/>
        <w:ind w:firstLine="600"/>
        <w:jc w:val="both"/>
        <w:rPr>
          <w:color w:val="000000"/>
          <w:sz w:val="20"/>
          <w:szCs w:val="20"/>
        </w:rPr>
      </w:pPr>
      <w:r w:rsidRPr="007B2507">
        <w:rPr>
          <w:color w:val="000000"/>
          <w:sz w:val="20"/>
          <w:szCs w:val="20"/>
        </w:rPr>
        <w:t xml:space="preserve">- посредством личного обращения в Муниципальное автономное  учреждение «Многофункциональный  центр предоставления государственных и муниципальных услуг  </w:t>
      </w:r>
      <w:proofErr w:type="spellStart"/>
      <w:r w:rsidRPr="007B2507">
        <w:rPr>
          <w:color w:val="000000"/>
          <w:sz w:val="20"/>
          <w:szCs w:val="20"/>
        </w:rPr>
        <w:t>Лунинского</w:t>
      </w:r>
      <w:proofErr w:type="spellEnd"/>
      <w:r w:rsidRPr="007B2507">
        <w:rPr>
          <w:color w:val="000000"/>
          <w:sz w:val="20"/>
          <w:szCs w:val="20"/>
        </w:rPr>
        <w:t xml:space="preserve"> района Пензенской области» (далее по тексту МАУ «МФЦ»).</w:t>
      </w:r>
    </w:p>
    <w:p w:rsidR="00B37694" w:rsidRPr="007B2507" w:rsidRDefault="00B37694" w:rsidP="00B37694">
      <w:pPr>
        <w:tabs>
          <w:tab w:val="left" w:pos="2394"/>
        </w:tabs>
        <w:ind w:firstLine="540"/>
        <w:jc w:val="both"/>
        <w:rPr>
          <w:sz w:val="20"/>
          <w:szCs w:val="20"/>
        </w:rPr>
      </w:pPr>
      <w:r w:rsidRPr="007B2507">
        <w:rPr>
          <w:sz w:val="20"/>
          <w:szCs w:val="20"/>
        </w:rPr>
        <w:t>Специалист Администрации,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B37694" w:rsidRPr="007B2507" w:rsidRDefault="00B37694" w:rsidP="00B37694">
      <w:pPr>
        <w:tabs>
          <w:tab w:val="left" w:pos="2394"/>
        </w:tabs>
        <w:ind w:firstLine="540"/>
        <w:jc w:val="both"/>
        <w:rPr>
          <w:color w:val="FF0000"/>
          <w:sz w:val="20"/>
          <w:szCs w:val="20"/>
        </w:rPr>
      </w:pPr>
      <w:r w:rsidRPr="007B2507">
        <w:rPr>
          <w:sz w:val="20"/>
          <w:szCs w:val="20"/>
        </w:rPr>
        <w:t>Индивидуальное устное информирование каждого заявителя, обратившегося по телефону, осуществляется не более 15 минут.</w:t>
      </w:r>
    </w:p>
    <w:p w:rsidR="00B37694" w:rsidRPr="007B2507" w:rsidRDefault="00B37694" w:rsidP="00B37694">
      <w:pPr>
        <w:tabs>
          <w:tab w:val="left" w:pos="2394"/>
        </w:tabs>
        <w:ind w:firstLine="540"/>
        <w:jc w:val="both"/>
        <w:rPr>
          <w:sz w:val="20"/>
          <w:szCs w:val="20"/>
        </w:rPr>
      </w:pPr>
      <w:r w:rsidRPr="007B2507">
        <w:rPr>
          <w:sz w:val="20"/>
          <w:szCs w:val="20"/>
        </w:rPr>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B37694" w:rsidRPr="007B2507" w:rsidRDefault="00B37694" w:rsidP="00B37694">
      <w:pPr>
        <w:tabs>
          <w:tab w:val="left" w:pos="2394"/>
        </w:tabs>
        <w:ind w:firstLine="540"/>
        <w:jc w:val="both"/>
        <w:rPr>
          <w:sz w:val="20"/>
          <w:szCs w:val="20"/>
        </w:rPr>
      </w:pPr>
      <w:r w:rsidRPr="007B2507">
        <w:rPr>
          <w:sz w:val="20"/>
          <w:szCs w:val="20"/>
        </w:rPr>
        <w:t>При ответе на телефонные звонки специалист Администрации, осуществляющий информирование, сняв трубку, должен назвать фамилию, имя, отчество, занимаемую должность и наименование отдела администрации, предложить гражданину представиться и изложить суть вопроса.</w:t>
      </w:r>
    </w:p>
    <w:p w:rsidR="00B37694" w:rsidRPr="007B2507" w:rsidRDefault="00B37694" w:rsidP="00B37694">
      <w:pPr>
        <w:tabs>
          <w:tab w:val="left" w:pos="2394"/>
        </w:tabs>
        <w:ind w:firstLine="540"/>
        <w:jc w:val="both"/>
        <w:rPr>
          <w:sz w:val="20"/>
          <w:szCs w:val="20"/>
        </w:rPr>
      </w:pPr>
      <w:r w:rsidRPr="007B2507">
        <w:rPr>
          <w:sz w:val="20"/>
          <w:szCs w:val="2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 (кто именно, когда и что должен сделать).</w:t>
      </w:r>
    </w:p>
    <w:p w:rsidR="00B37694" w:rsidRPr="007B2507" w:rsidRDefault="00B37694" w:rsidP="00B37694">
      <w:pPr>
        <w:tabs>
          <w:tab w:val="left" w:pos="2394"/>
        </w:tabs>
        <w:ind w:firstLine="540"/>
        <w:jc w:val="both"/>
        <w:rPr>
          <w:sz w:val="20"/>
          <w:szCs w:val="20"/>
        </w:rPr>
      </w:pPr>
      <w:r w:rsidRPr="007B2507">
        <w:rPr>
          <w:sz w:val="20"/>
          <w:szCs w:val="20"/>
        </w:rPr>
        <w:t>Специалисты Администрации, осуществляющие информирование (по телефону или лично), должны корректно и внимательно относиться к гражданам, не унижая их чести и достоинства.</w:t>
      </w:r>
    </w:p>
    <w:p w:rsidR="00B37694" w:rsidRPr="007B2507" w:rsidRDefault="00B37694" w:rsidP="00B37694">
      <w:pPr>
        <w:tabs>
          <w:tab w:val="left" w:pos="2394"/>
        </w:tabs>
        <w:ind w:firstLine="540"/>
        <w:jc w:val="both"/>
        <w:rPr>
          <w:sz w:val="20"/>
          <w:szCs w:val="20"/>
        </w:rPr>
      </w:pPr>
      <w:r w:rsidRPr="007B2507">
        <w:rPr>
          <w:sz w:val="20"/>
          <w:szCs w:val="20"/>
        </w:rPr>
        <w:t>Информирование граждан о порядке и процедуре предоставления муниципальной услуги осуществляется также путем оформления информационных стендов.</w:t>
      </w:r>
    </w:p>
    <w:p w:rsidR="00B37694" w:rsidRPr="007B2507" w:rsidRDefault="00B37694" w:rsidP="00B37694">
      <w:pPr>
        <w:tabs>
          <w:tab w:val="left" w:pos="2394"/>
        </w:tabs>
        <w:jc w:val="both"/>
        <w:rPr>
          <w:sz w:val="20"/>
          <w:szCs w:val="20"/>
        </w:rPr>
      </w:pPr>
      <w:r w:rsidRPr="007B2507">
        <w:rPr>
          <w:sz w:val="20"/>
          <w:szCs w:val="20"/>
        </w:rPr>
        <w:lastRenderedPageBreak/>
        <w:t xml:space="preserve">Кроме того, на основании заключенного соглашения о взаимодействии   Администрации  и  МАУ «МФЦ» по предоставлению муниципальной услуги  </w:t>
      </w:r>
      <w:r w:rsidRPr="007B2507">
        <w:rPr>
          <w:bCs/>
          <w:sz w:val="20"/>
          <w:szCs w:val="20"/>
        </w:rPr>
        <w:t>«</w:t>
      </w:r>
      <w:r w:rsidRPr="007B2507">
        <w:rPr>
          <w:sz w:val="20"/>
          <w:szCs w:val="20"/>
        </w:rPr>
        <w:t xml:space="preserve">Перевод жилого помещения в </w:t>
      </w:r>
      <w:proofErr w:type="gramStart"/>
      <w:r w:rsidRPr="007B2507">
        <w:rPr>
          <w:sz w:val="20"/>
          <w:szCs w:val="20"/>
        </w:rPr>
        <w:t>нежилое</w:t>
      </w:r>
      <w:proofErr w:type="gramEnd"/>
      <w:r w:rsidRPr="007B2507">
        <w:rPr>
          <w:sz w:val="20"/>
          <w:szCs w:val="20"/>
        </w:rPr>
        <w:t xml:space="preserve"> или нежилого помещения в жилое» Заявитель вправе обратиться за получением муниципальной услуги в МАУ «МФЦ».</w:t>
      </w:r>
    </w:p>
    <w:p w:rsidR="00B37694" w:rsidRPr="007B2507" w:rsidRDefault="00B37694" w:rsidP="00B37694">
      <w:pPr>
        <w:tabs>
          <w:tab w:val="left" w:pos="2394"/>
        </w:tabs>
        <w:ind w:firstLine="708"/>
        <w:jc w:val="both"/>
        <w:rPr>
          <w:sz w:val="20"/>
          <w:szCs w:val="20"/>
        </w:rPr>
      </w:pPr>
      <w:r w:rsidRPr="007B2507">
        <w:rPr>
          <w:sz w:val="20"/>
          <w:szCs w:val="20"/>
        </w:rPr>
        <w:t xml:space="preserve"> Данная услуга предоставляется на базе МАУ «МФЦ» на основании заключенного соглашения о взаимодействии между МАУ «МФЦ» и Администрацией по принципу «одного окна».</w:t>
      </w:r>
    </w:p>
    <w:p w:rsidR="00B37694" w:rsidRPr="007B2507" w:rsidRDefault="00B37694" w:rsidP="00B37694">
      <w:pPr>
        <w:tabs>
          <w:tab w:val="left" w:pos="2394"/>
        </w:tabs>
        <w:ind w:firstLine="708"/>
        <w:jc w:val="both"/>
        <w:rPr>
          <w:sz w:val="20"/>
          <w:szCs w:val="20"/>
        </w:rPr>
      </w:pPr>
      <w:r w:rsidRPr="007B2507">
        <w:rPr>
          <w:sz w:val="20"/>
          <w:szCs w:val="20"/>
        </w:rPr>
        <w:t>Исполнителем муниципальной услуги является Администрация.</w:t>
      </w:r>
    </w:p>
    <w:p w:rsidR="00B37694" w:rsidRPr="007B2507" w:rsidRDefault="00B37694" w:rsidP="00B37694">
      <w:pPr>
        <w:tabs>
          <w:tab w:val="left" w:pos="2394"/>
        </w:tabs>
        <w:ind w:firstLine="708"/>
        <w:jc w:val="both"/>
        <w:rPr>
          <w:sz w:val="20"/>
          <w:szCs w:val="20"/>
        </w:rPr>
      </w:pPr>
      <w:r w:rsidRPr="007B2507">
        <w:rPr>
          <w:sz w:val="20"/>
          <w:szCs w:val="20"/>
        </w:rPr>
        <w:t>1.4. Режим работы специалистов Администрации и МАУ «МФЦ»  при предоставлении муниципальной услуги и место получения информации о    муниципальной услуге.</w:t>
      </w:r>
    </w:p>
    <w:p w:rsidR="00B37694" w:rsidRPr="007B2507" w:rsidRDefault="00B37694" w:rsidP="00B37694">
      <w:pPr>
        <w:pStyle w:val="a6"/>
        <w:tabs>
          <w:tab w:val="left" w:pos="2394"/>
        </w:tabs>
        <w:spacing w:before="0" w:beforeAutospacing="0" w:after="0" w:afterAutospacing="0"/>
        <w:ind w:firstLine="540"/>
        <w:jc w:val="both"/>
        <w:rPr>
          <w:color w:val="000000"/>
          <w:sz w:val="20"/>
          <w:szCs w:val="20"/>
        </w:rPr>
      </w:pPr>
      <w:r w:rsidRPr="007B2507">
        <w:rPr>
          <w:sz w:val="20"/>
          <w:szCs w:val="20"/>
        </w:rPr>
        <w:t xml:space="preserve"> 1.4.1.  Специалисты Администрации осуществляют непосредственное взаимодействие с Заявителями в соответствии со следующим графиком работы:</w:t>
      </w:r>
      <w:r w:rsidRPr="007B2507">
        <w:rPr>
          <w:color w:val="000000"/>
          <w:sz w:val="20"/>
          <w:szCs w:val="20"/>
        </w:rPr>
        <w:t xml:space="preserve"> </w:t>
      </w:r>
    </w:p>
    <w:p w:rsidR="00B37694" w:rsidRPr="007B2507" w:rsidRDefault="00B37694" w:rsidP="00B37694">
      <w:pPr>
        <w:pStyle w:val="a6"/>
        <w:tabs>
          <w:tab w:val="left" w:pos="2394"/>
        </w:tabs>
        <w:spacing w:before="0" w:beforeAutospacing="0" w:after="0" w:afterAutospacing="0"/>
        <w:jc w:val="both"/>
        <w:rPr>
          <w:color w:val="000000"/>
          <w:sz w:val="20"/>
          <w:szCs w:val="20"/>
        </w:rPr>
      </w:pP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450"/>
      </w:tblGrid>
      <w:tr w:rsidR="00B37694" w:rsidRPr="007B2507" w:rsidTr="00B56CE9">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B37694" w:rsidRPr="007B2507" w:rsidRDefault="00B37694" w:rsidP="00B56CE9">
            <w:pPr>
              <w:tabs>
                <w:tab w:val="left" w:pos="2394"/>
              </w:tabs>
              <w:jc w:val="center"/>
              <w:rPr>
                <w:color w:val="000000"/>
                <w:sz w:val="20"/>
                <w:szCs w:val="20"/>
              </w:rPr>
            </w:pPr>
            <w:r w:rsidRPr="007B2507">
              <w:rPr>
                <w:color w:val="000000"/>
                <w:sz w:val="20"/>
                <w:szCs w:val="20"/>
              </w:rPr>
              <w:t>День недели</w:t>
            </w:r>
          </w:p>
        </w:tc>
        <w:tc>
          <w:tcPr>
            <w:tcW w:w="5451" w:type="dxa"/>
            <w:tcBorders>
              <w:top w:val="single" w:sz="4" w:space="0" w:color="auto"/>
              <w:left w:val="single" w:sz="4" w:space="0" w:color="auto"/>
              <w:bottom w:val="single" w:sz="4" w:space="0" w:color="auto"/>
              <w:right w:val="single" w:sz="4" w:space="0" w:color="auto"/>
            </w:tcBorders>
          </w:tcPr>
          <w:p w:rsidR="00B37694" w:rsidRPr="007B2507" w:rsidRDefault="00B37694" w:rsidP="00B56CE9">
            <w:pPr>
              <w:tabs>
                <w:tab w:val="left" w:pos="2394"/>
              </w:tabs>
              <w:jc w:val="center"/>
              <w:rPr>
                <w:color w:val="000000"/>
                <w:sz w:val="20"/>
                <w:szCs w:val="20"/>
              </w:rPr>
            </w:pPr>
            <w:r w:rsidRPr="007B2507">
              <w:rPr>
                <w:color w:val="000000"/>
                <w:sz w:val="20"/>
                <w:szCs w:val="20"/>
              </w:rPr>
              <w:t>Часы приема граждан и юридических лиц</w:t>
            </w:r>
          </w:p>
        </w:tc>
      </w:tr>
      <w:tr w:rsidR="00B37694" w:rsidRPr="007B2507" w:rsidTr="00B56CE9">
        <w:trPr>
          <w:trHeight w:val="317"/>
          <w:jc w:val="center"/>
        </w:trPr>
        <w:tc>
          <w:tcPr>
            <w:tcW w:w="4045" w:type="dxa"/>
            <w:tcBorders>
              <w:top w:val="single" w:sz="4" w:space="0" w:color="auto"/>
              <w:left w:val="single" w:sz="4" w:space="0" w:color="auto"/>
              <w:bottom w:val="single" w:sz="4" w:space="0" w:color="auto"/>
              <w:right w:val="single" w:sz="4" w:space="0" w:color="auto"/>
            </w:tcBorders>
          </w:tcPr>
          <w:p w:rsidR="00B37694" w:rsidRPr="007B2507" w:rsidRDefault="00B37694" w:rsidP="00B56CE9">
            <w:pPr>
              <w:tabs>
                <w:tab w:val="left" w:pos="2394"/>
              </w:tabs>
              <w:jc w:val="center"/>
              <w:rPr>
                <w:color w:val="000000"/>
                <w:sz w:val="20"/>
                <w:szCs w:val="20"/>
              </w:rPr>
            </w:pPr>
            <w:r w:rsidRPr="007B2507">
              <w:rPr>
                <w:color w:val="000000"/>
                <w:sz w:val="20"/>
                <w:szCs w:val="20"/>
              </w:rPr>
              <w:t>Понедельник - четверг</w:t>
            </w:r>
          </w:p>
        </w:tc>
        <w:tc>
          <w:tcPr>
            <w:tcW w:w="5451" w:type="dxa"/>
            <w:tcBorders>
              <w:top w:val="single" w:sz="4" w:space="0" w:color="auto"/>
              <w:left w:val="single" w:sz="4" w:space="0" w:color="auto"/>
              <w:bottom w:val="single" w:sz="4" w:space="0" w:color="auto"/>
              <w:right w:val="single" w:sz="4" w:space="0" w:color="auto"/>
            </w:tcBorders>
          </w:tcPr>
          <w:p w:rsidR="00B37694" w:rsidRPr="007B2507" w:rsidRDefault="00B37694" w:rsidP="006A3B92">
            <w:pPr>
              <w:tabs>
                <w:tab w:val="left" w:pos="2394"/>
              </w:tabs>
              <w:jc w:val="both"/>
              <w:rPr>
                <w:color w:val="000000"/>
                <w:sz w:val="20"/>
                <w:szCs w:val="20"/>
              </w:rPr>
            </w:pPr>
            <w:r w:rsidRPr="007B2507">
              <w:rPr>
                <w:color w:val="000000"/>
                <w:sz w:val="20"/>
                <w:szCs w:val="20"/>
              </w:rPr>
              <w:t>8.00-1</w:t>
            </w:r>
            <w:r w:rsidR="006A3B92" w:rsidRPr="007B2507">
              <w:rPr>
                <w:color w:val="000000"/>
                <w:sz w:val="20"/>
                <w:szCs w:val="20"/>
              </w:rPr>
              <w:t>6</w:t>
            </w:r>
            <w:r w:rsidRPr="007B2507">
              <w:rPr>
                <w:color w:val="000000"/>
                <w:sz w:val="20"/>
                <w:szCs w:val="20"/>
              </w:rPr>
              <w:t>.00, перерыв с 12.00 до 13.00</w:t>
            </w:r>
          </w:p>
        </w:tc>
      </w:tr>
      <w:tr w:rsidR="00B37694" w:rsidRPr="007B2507" w:rsidTr="00B56CE9">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B37694" w:rsidRPr="007B2507" w:rsidRDefault="00B37694" w:rsidP="00B56CE9">
            <w:pPr>
              <w:tabs>
                <w:tab w:val="left" w:pos="2394"/>
              </w:tabs>
              <w:jc w:val="center"/>
              <w:rPr>
                <w:color w:val="000000"/>
                <w:sz w:val="20"/>
                <w:szCs w:val="20"/>
              </w:rPr>
            </w:pPr>
            <w:r w:rsidRPr="007B2507">
              <w:rPr>
                <w:color w:val="000000"/>
                <w:sz w:val="20"/>
                <w:szCs w:val="20"/>
              </w:rPr>
              <w:t>Пятница</w:t>
            </w:r>
          </w:p>
        </w:tc>
        <w:tc>
          <w:tcPr>
            <w:tcW w:w="5451" w:type="dxa"/>
            <w:tcBorders>
              <w:top w:val="single" w:sz="4" w:space="0" w:color="auto"/>
              <w:left w:val="single" w:sz="4" w:space="0" w:color="auto"/>
              <w:bottom w:val="single" w:sz="4" w:space="0" w:color="auto"/>
              <w:right w:val="single" w:sz="4" w:space="0" w:color="auto"/>
            </w:tcBorders>
          </w:tcPr>
          <w:p w:rsidR="00B37694" w:rsidRPr="007B2507" w:rsidRDefault="00B37694" w:rsidP="00B56CE9">
            <w:pPr>
              <w:tabs>
                <w:tab w:val="left" w:pos="2394"/>
              </w:tabs>
              <w:jc w:val="both"/>
              <w:rPr>
                <w:color w:val="000000"/>
                <w:sz w:val="20"/>
                <w:szCs w:val="20"/>
              </w:rPr>
            </w:pPr>
            <w:r w:rsidRPr="007B2507">
              <w:rPr>
                <w:color w:val="000000"/>
                <w:sz w:val="20"/>
                <w:szCs w:val="20"/>
              </w:rPr>
              <w:t>8.00-16.00, перерыв с 12.00 до 13.00</w:t>
            </w:r>
          </w:p>
        </w:tc>
      </w:tr>
    </w:tbl>
    <w:p w:rsidR="00B37694" w:rsidRPr="007B2507" w:rsidRDefault="00B37694" w:rsidP="00B37694">
      <w:pPr>
        <w:tabs>
          <w:tab w:val="left" w:pos="2394"/>
        </w:tabs>
        <w:ind w:firstLine="540"/>
        <w:jc w:val="both"/>
        <w:rPr>
          <w:color w:val="000000"/>
          <w:sz w:val="20"/>
          <w:szCs w:val="20"/>
        </w:rPr>
      </w:pPr>
    </w:p>
    <w:p w:rsidR="00B37694" w:rsidRPr="007B2507" w:rsidRDefault="00B37694" w:rsidP="00B37694">
      <w:pPr>
        <w:tabs>
          <w:tab w:val="left" w:pos="2394"/>
        </w:tabs>
        <w:ind w:firstLine="540"/>
        <w:jc w:val="both"/>
        <w:rPr>
          <w:sz w:val="20"/>
          <w:szCs w:val="20"/>
        </w:rPr>
      </w:pPr>
      <w:r w:rsidRPr="007B2507">
        <w:rPr>
          <w:sz w:val="20"/>
          <w:szCs w:val="20"/>
        </w:rPr>
        <w:t>Для получения информации о порядке предоставления муниципальной услуги необходимо обратиться:</w:t>
      </w:r>
    </w:p>
    <w:p w:rsidR="006A3B92" w:rsidRPr="007B2507" w:rsidRDefault="006A3B92" w:rsidP="006A3B92">
      <w:pPr>
        <w:tabs>
          <w:tab w:val="left" w:pos="2394"/>
        </w:tabs>
        <w:ind w:firstLine="708"/>
        <w:jc w:val="both"/>
        <w:rPr>
          <w:sz w:val="20"/>
          <w:szCs w:val="20"/>
        </w:rPr>
      </w:pPr>
      <w:r w:rsidRPr="007B2507">
        <w:rPr>
          <w:color w:val="FF0000"/>
          <w:sz w:val="20"/>
          <w:szCs w:val="20"/>
        </w:rPr>
        <w:t>-</w:t>
      </w:r>
      <w:r w:rsidRPr="007B2507">
        <w:rPr>
          <w:sz w:val="20"/>
          <w:szCs w:val="20"/>
        </w:rPr>
        <w:t xml:space="preserve">лично в администрацию по адресу: 442737, Пензенская область, </w:t>
      </w:r>
      <w:proofErr w:type="spellStart"/>
      <w:r w:rsidRPr="007B2507">
        <w:rPr>
          <w:sz w:val="20"/>
          <w:szCs w:val="20"/>
        </w:rPr>
        <w:t>Лунинский</w:t>
      </w:r>
      <w:proofErr w:type="spellEnd"/>
      <w:r w:rsidRPr="007B2507">
        <w:rPr>
          <w:sz w:val="20"/>
          <w:szCs w:val="20"/>
        </w:rPr>
        <w:t xml:space="preserve"> район, с. </w:t>
      </w:r>
      <w:proofErr w:type="spellStart"/>
      <w:r w:rsidRPr="007B2507">
        <w:rPr>
          <w:sz w:val="20"/>
          <w:szCs w:val="20"/>
        </w:rPr>
        <w:t>Засурское</w:t>
      </w:r>
      <w:proofErr w:type="spellEnd"/>
      <w:r w:rsidRPr="007B2507">
        <w:rPr>
          <w:sz w:val="20"/>
          <w:szCs w:val="20"/>
        </w:rPr>
        <w:t>, ул. Школьная, д.16.</w:t>
      </w:r>
    </w:p>
    <w:p w:rsidR="006A3B92" w:rsidRPr="007B2507" w:rsidRDefault="006A3B92" w:rsidP="006A3B92">
      <w:pPr>
        <w:tabs>
          <w:tab w:val="left" w:pos="2394"/>
        </w:tabs>
        <w:ind w:firstLine="708"/>
        <w:jc w:val="both"/>
        <w:rPr>
          <w:sz w:val="20"/>
          <w:szCs w:val="20"/>
        </w:rPr>
      </w:pPr>
      <w:r w:rsidRPr="007B2507">
        <w:rPr>
          <w:sz w:val="20"/>
          <w:szCs w:val="20"/>
        </w:rPr>
        <w:t>- по телефону: (8-841-61) 2-93-24;</w:t>
      </w:r>
    </w:p>
    <w:p w:rsidR="006A3B92" w:rsidRPr="007B2507" w:rsidRDefault="006A3B92" w:rsidP="006A3B92">
      <w:pPr>
        <w:tabs>
          <w:tab w:val="left" w:pos="2394"/>
        </w:tabs>
        <w:ind w:firstLine="708"/>
        <w:jc w:val="both"/>
        <w:rPr>
          <w:sz w:val="20"/>
          <w:szCs w:val="20"/>
        </w:rPr>
      </w:pPr>
      <w:r w:rsidRPr="007B2507">
        <w:rPr>
          <w:sz w:val="20"/>
          <w:szCs w:val="20"/>
        </w:rPr>
        <w:t xml:space="preserve">- в письменном виде почтой по адресу: 442737, Пензенская область, </w:t>
      </w:r>
      <w:proofErr w:type="spellStart"/>
      <w:r w:rsidRPr="007B2507">
        <w:rPr>
          <w:sz w:val="20"/>
          <w:szCs w:val="20"/>
        </w:rPr>
        <w:t>Лунинский</w:t>
      </w:r>
      <w:proofErr w:type="spellEnd"/>
      <w:r w:rsidRPr="007B2507">
        <w:rPr>
          <w:sz w:val="20"/>
          <w:szCs w:val="20"/>
        </w:rPr>
        <w:t xml:space="preserve"> район, с. </w:t>
      </w:r>
      <w:proofErr w:type="spellStart"/>
      <w:r w:rsidRPr="007B2507">
        <w:rPr>
          <w:sz w:val="20"/>
          <w:szCs w:val="20"/>
        </w:rPr>
        <w:t>Засурское</w:t>
      </w:r>
      <w:proofErr w:type="spellEnd"/>
      <w:r w:rsidRPr="007B2507">
        <w:rPr>
          <w:sz w:val="20"/>
          <w:szCs w:val="20"/>
        </w:rPr>
        <w:t>, ул. Школьная, д.16.</w:t>
      </w:r>
    </w:p>
    <w:p w:rsidR="006A3B92" w:rsidRPr="007B2507" w:rsidRDefault="006A3B92" w:rsidP="006A3B92">
      <w:pPr>
        <w:tabs>
          <w:tab w:val="left" w:pos="2394"/>
        </w:tabs>
        <w:ind w:firstLine="708"/>
        <w:jc w:val="both"/>
        <w:rPr>
          <w:sz w:val="20"/>
          <w:szCs w:val="20"/>
        </w:rPr>
      </w:pPr>
      <w:r w:rsidRPr="007B2507">
        <w:rPr>
          <w:sz w:val="20"/>
          <w:szCs w:val="20"/>
        </w:rPr>
        <w:tab/>
        <w:t xml:space="preserve">- на официальный сайт администрации в информационно-телекоммуникационной сети «Интернет»- </w:t>
      </w:r>
      <w:r w:rsidRPr="007B2507">
        <w:rPr>
          <w:sz w:val="20"/>
          <w:szCs w:val="20"/>
          <w:lang w:val="en-US"/>
        </w:rPr>
        <w:t>http</w:t>
      </w:r>
      <w:r w:rsidRPr="007B2507">
        <w:rPr>
          <w:sz w:val="20"/>
          <w:szCs w:val="20"/>
        </w:rPr>
        <w:t>://</w:t>
      </w:r>
      <w:proofErr w:type="spellStart"/>
      <w:r w:rsidRPr="007B2507">
        <w:rPr>
          <w:sz w:val="20"/>
          <w:szCs w:val="20"/>
          <w:lang w:val="en-US"/>
        </w:rPr>
        <w:t>zasurskoe</w:t>
      </w:r>
      <w:proofErr w:type="spellEnd"/>
      <w:r w:rsidRPr="007B2507">
        <w:rPr>
          <w:sz w:val="20"/>
          <w:szCs w:val="20"/>
        </w:rPr>
        <w:t xml:space="preserve"> </w:t>
      </w:r>
      <w:proofErr w:type="spellStart"/>
      <w:r w:rsidRPr="007B2507">
        <w:rPr>
          <w:sz w:val="20"/>
          <w:szCs w:val="20"/>
          <w:lang w:val="en-US"/>
        </w:rPr>
        <w:t>lunino</w:t>
      </w:r>
      <w:proofErr w:type="spellEnd"/>
      <w:r w:rsidRPr="007B2507">
        <w:rPr>
          <w:sz w:val="20"/>
          <w:szCs w:val="20"/>
        </w:rPr>
        <w:t>.</w:t>
      </w:r>
      <w:proofErr w:type="spellStart"/>
      <w:r w:rsidRPr="007B2507">
        <w:rPr>
          <w:sz w:val="20"/>
          <w:szCs w:val="20"/>
          <w:lang w:val="en-US"/>
        </w:rPr>
        <w:t>pnzreg</w:t>
      </w:r>
      <w:proofErr w:type="spellEnd"/>
      <w:r w:rsidRPr="007B2507">
        <w:rPr>
          <w:sz w:val="20"/>
          <w:szCs w:val="20"/>
        </w:rPr>
        <w:t>.</w:t>
      </w:r>
      <w:proofErr w:type="spellStart"/>
      <w:r w:rsidRPr="007B2507">
        <w:rPr>
          <w:sz w:val="20"/>
          <w:szCs w:val="20"/>
          <w:lang w:val="en-US"/>
        </w:rPr>
        <w:t>ru</w:t>
      </w:r>
      <w:proofErr w:type="spellEnd"/>
      <w:proofErr w:type="gramStart"/>
      <w:r w:rsidRPr="007B2507">
        <w:rPr>
          <w:sz w:val="20"/>
          <w:szCs w:val="20"/>
        </w:rPr>
        <w:t xml:space="preserve">  ;</w:t>
      </w:r>
      <w:proofErr w:type="gramEnd"/>
    </w:p>
    <w:p w:rsidR="006A3B92" w:rsidRPr="007B2507" w:rsidRDefault="006A3B92" w:rsidP="006A3B92">
      <w:pPr>
        <w:tabs>
          <w:tab w:val="left" w:pos="2394"/>
        </w:tabs>
        <w:ind w:firstLine="708"/>
        <w:jc w:val="both"/>
        <w:rPr>
          <w:sz w:val="20"/>
          <w:szCs w:val="20"/>
        </w:rPr>
      </w:pPr>
      <w:r w:rsidRPr="007B2507">
        <w:rPr>
          <w:sz w:val="20"/>
          <w:szCs w:val="20"/>
        </w:rPr>
        <w:t>- электронной почтой ––</w:t>
      </w:r>
      <w:hyperlink r:id="rId12" w:history="1">
        <w:r w:rsidRPr="007B2507">
          <w:rPr>
            <w:rStyle w:val="a3"/>
            <w:color w:val="auto"/>
            <w:sz w:val="20"/>
            <w:szCs w:val="20"/>
            <w:lang w:val="en-US"/>
          </w:rPr>
          <w:t>adm</w:t>
        </w:r>
        <w:r w:rsidRPr="007B2507">
          <w:rPr>
            <w:rStyle w:val="a3"/>
            <w:color w:val="auto"/>
            <w:sz w:val="20"/>
            <w:szCs w:val="20"/>
          </w:rPr>
          <w:t>-</w:t>
        </w:r>
        <w:r w:rsidRPr="007B2507">
          <w:rPr>
            <w:rStyle w:val="a3"/>
            <w:color w:val="auto"/>
            <w:sz w:val="20"/>
            <w:szCs w:val="20"/>
            <w:lang w:val="en-US"/>
          </w:rPr>
          <w:t>zasursky</w:t>
        </w:r>
        <w:r w:rsidRPr="007B2507">
          <w:rPr>
            <w:rStyle w:val="a3"/>
            <w:color w:val="auto"/>
            <w:sz w:val="20"/>
            <w:szCs w:val="20"/>
          </w:rPr>
          <w:t>@</w:t>
        </w:r>
        <w:r w:rsidRPr="007B2507">
          <w:rPr>
            <w:rStyle w:val="a3"/>
            <w:color w:val="auto"/>
            <w:sz w:val="20"/>
            <w:szCs w:val="20"/>
            <w:lang w:val="en-US"/>
          </w:rPr>
          <w:t>mail</w:t>
        </w:r>
        <w:r w:rsidRPr="007B2507">
          <w:rPr>
            <w:rStyle w:val="a3"/>
            <w:color w:val="auto"/>
            <w:sz w:val="20"/>
            <w:szCs w:val="20"/>
          </w:rPr>
          <w:t>.</w:t>
        </w:r>
        <w:r w:rsidRPr="007B2507">
          <w:rPr>
            <w:rStyle w:val="a3"/>
            <w:color w:val="auto"/>
            <w:sz w:val="20"/>
            <w:szCs w:val="20"/>
            <w:lang w:val="en-US"/>
          </w:rPr>
          <w:t>ru</w:t>
        </w:r>
      </w:hyperlink>
    </w:p>
    <w:p w:rsidR="006A3B92" w:rsidRPr="007B2507" w:rsidRDefault="006A3B92" w:rsidP="006A3B92">
      <w:pPr>
        <w:tabs>
          <w:tab w:val="left" w:pos="2394"/>
        </w:tabs>
        <w:ind w:firstLine="708"/>
        <w:jc w:val="both"/>
        <w:rPr>
          <w:sz w:val="20"/>
          <w:szCs w:val="20"/>
        </w:rPr>
      </w:pPr>
      <w:r w:rsidRPr="007B2507">
        <w:rPr>
          <w:sz w:val="20"/>
          <w:szCs w:val="20"/>
        </w:rPr>
        <w:t xml:space="preserve">Информацию о предоставляемой муниципальной услуге можно получить  на Портале государственных и муниципальных услуг по адресу: </w:t>
      </w:r>
      <w:hyperlink r:id="rId13" w:history="1">
        <w:r w:rsidRPr="007B2507">
          <w:rPr>
            <w:rStyle w:val="a3"/>
            <w:color w:val="auto"/>
            <w:sz w:val="20"/>
            <w:szCs w:val="20"/>
            <w:lang w:val="en-US"/>
          </w:rPr>
          <w:t>http</w:t>
        </w:r>
        <w:r w:rsidRPr="007B2507">
          <w:rPr>
            <w:rStyle w:val="a3"/>
            <w:color w:val="auto"/>
            <w:sz w:val="20"/>
            <w:szCs w:val="20"/>
          </w:rPr>
          <w:t>://</w:t>
        </w:r>
        <w:proofErr w:type="spellStart"/>
        <w:r w:rsidRPr="007B2507">
          <w:rPr>
            <w:rStyle w:val="a3"/>
            <w:color w:val="auto"/>
            <w:sz w:val="20"/>
            <w:szCs w:val="20"/>
            <w:lang w:val="en-US"/>
          </w:rPr>
          <w:t>gosuslugi</w:t>
        </w:r>
        <w:proofErr w:type="spellEnd"/>
        <w:r w:rsidRPr="007B2507">
          <w:rPr>
            <w:rStyle w:val="a3"/>
            <w:color w:val="auto"/>
            <w:sz w:val="20"/>
            <w:szCs w:val="20"/>
          </w:rPr>
          <w:t>.</w:t>
        </w:r>
        <w:proofErr w:type="spellStart"/>
        <w:r w:rsidRPr="007B2507">
          <w:rPr>
            <w:rStyle w:val="a3"/>
            <w:color w:val="auto"/>
            <w:sz w:val="20"/>
            <w:szCs w:val="20"/>
          </w:rPr>
          <w:t>ru</w:t>
        </w:r>
        <w:proofErr w:type="spellEnd"/>
      </w:hyperlink>
      <w:r w:rsidRPr="007B2507">
        <w:rPr>
          <w:sz w:val="20"/>
          <w:szCs w:val="20"/>
        </w:rPr>
        <w:t xml:space="preserve">. </w:t>
      </w:r>
    </w:p>
    <w:p w:rsidR="00B37694" w:rsidRPr="007B2507" w:rsidRDefault="00B37694" w:rsidP="00B37694">
      <w:pPr>
        <w:tabs>
          <w:tab w:val="left" w:pos="2394"/>
        </w:tabs>
        <w:ind w:firstLine="708"/>
        <w:jc w:val="both"/>
        <w:rPr>
          <w:sz w:val="20"/>
          <w:szCs w:val="20"/>
        </w:rPr>
      </w:pPr>
      <w:bookmarkStart w:id="0" w:name="_GoBack"/>
      <w:bookmarkEnd w:id="0"/>
      <w:r w:rsidRPr="007B2507">
        <w:rPr>
          <w:sz w:val="20"/>
          <w:szCs w:val="20"/>
        </w:rPr>
        <w:t>1.4.2.  Специалисты МАУ «МФЦ» работают с Заявителями  по следующему графику:</w:t>
      </w:r>
    </w:p>
    <w:p w:rsidR="00B37694" w:rsidRPr="007B2507" w:rsidRDefault="00B37694" w:rsidP="00B37694">
      <w:pPr>
        <w:tabs>
          <w:tab w:val="left" w:pos="2394"/>
        </w:tabs>
        <w:ind w:firstLine="708"/>
        <w:jc w:val="both"/>
        <w:rPr>
          <w:sz w:val="20"/>
          <w:szCs w:val="20"/>
        </w:rPr>
      </w:pPr>
      <w:r w:rsidRPr="007B2507">
        <w:rPr>
          <w:sz w:val="20"/>
          <w:szCs w:val="20"/>
        </w:rPr>
        <w:t>«Специалисты МАУ «МФЦ» работают с Заявителями  по следующему графику:</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450"/>
      </w:tblGrid>
      <w:tr w:rsidR="00B37694" w:rsidRPr="007B2507" w:rsidTr="00B56CE9">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B37694" w:rsidRPr="007B2507" w:rsidRDefault="00B37694" w:rsidP="00B56CE9">
            <w:pPr>
              <w:tabs>
                <w:tab w:val="left" w:pos="2394"/>
              </w:tabs>
              <w:jc w:val="center"/>
              <w:rPr>
                <w:color w:val="000000"/>
                <w:sz w:val="20"/>
                <w:szCs w:val="20"/>
              </w:rPr>
            </w:pPr>
            <w:r w:rsidRPr="007B2507">
              <w:rPr>
                <w:color w:val="000000"/>
                <w:sz w:val="20"/>
                <w:szCs w:val="20"/>
              </w:rPr>
              <w:t>День недели</w:t>
            </w:r>
          </w:p>
        </w:tc>
        <w:tc>
          <w:tcPr>
            <w:tcW w:w="5451" w:type="dxa"/>
            <w:tcBorders>
              <w:top w:val="single" w:sz="4" w:space="0" w:color="auto"/>
              <w:left w:val="single" w:sz="4" w:space="0" w:color="auto"/>
              <w:bottom w:val="single" w:sz="4" w:space="0" w:color="auto"/>
              <w:right w:val="single" w:sz="4" w:space="0" w:color="auto"/>
            </w:tcBorders>
          </w:tcPr>
          <w:p w:rsidR="00B37694" w:rsidRPr="007B2507" w:rsidRDefault="00B37694" w:rsidP="00B56CE9">
            <w:pPr>
              <w:tabs>
                <w:tab w:val="left" w:pos="2394"/>
              </w:tabs>
              <w:jc w:val="center"/>
              <w:rPr>
                <w:color w:val="000000"/>
                <w:sz w:val="20"/>
                <w:szCs w:val="20"/>
              </w:rPr>
            </w:pPr>
            <w:r w:rsidRPr="007B2507">
              <w:rPr>
                <w:color w:val="000000"/>
                <w:sz w:val="20"/>
                <w:szCs w:val="20"/>
              </w:rPr>
              <w:t>Часы приема граждан и юридических лиц</w:t>
            </w:r>
          </w:p>
        </w:tc>
      </w:tr>
      <w:tr w:rsidR="00B37694" w:rsidRPr="007B2507" w:rsidTr="00B56CE9">
        <w:trPr>
          <w:trHeight w:val="317"/>
          <w:jc w:val="center"/>
        </w:trPr>
        <w:tc>
          <w:tcPr>
            <w:tcW w:w="4045" w:type="dxa"/>
            <w:tcBorders>
              <w:top w:val="single" w:sz="4" w:space="0" w:color="auto"/>
              <w:left w:val="single" w:sz="4" w:space="0" w:color="auto"/>
              <w:bottom w:val="single" w:sz="4" w:space="0" w:color="auto"/>
              <w:right w:val="single" w:sz="4" w:space="0" w:color="auto"/>
            </w:tcBorders>
          </w:tcPr>
          <w:p w:rsidR="00B37694" w:rsidRPr="007B2507" w:rsidRDefault="00B37694" w:rsidP="00B56CE9">
            <w:pPr>
              <w:tabs>
                <w:tab w:val="left" w:pos="2394"/>
              </w:tabs>
              <w:jc w:val="center"/>
              <w:rPr>
                <w:color w:val="000000"/>
                <w:sz w:val="20"/>
                <w:szCs w:val="20"/>
              </w:rPr>
            </w:pPr>
            <w:r w:rsidRPr="007B2507">
              <w:rPr>
                <w:sz w:val="20"/>
                <w:szCs w:val="20"/>
              </w:rPr>
              <w:t>Понедельник-пятница</w:t>
            </w:r>
          </w:p>
        </w:tc>
        <w:tc>
          <w:tcPr>
            <w:tcW w:w="5451" w:type="dxa"/>
            <w:tcBorders>
              <w:top w:val="single" w:sz="4" w:space="0" w:color="auto"/>
              <w:left w:val="single" w:sz="4" w:space="0" w:color="auto"/>
              <w:bottom w:val="single" w:sz="4" w:space="0" w:color="auto"/>
              <w:right w:val="single" w:sz="4" w:space="0" w:color="auto"/>
            </w:tcBorders>
          </w:tcPr>
          <w:p w:rsidR="00B37694" w:rsidRPr="007B2507" w:rsidRDefault="00B37694" w:rsidP="00B56CE9">
            <w:pPr>
              <w:pStyle w:val="a6"/>
              <w:tabs>
                <w:tab w:val="left" w:pos="2394"/>
              </w:tabs>
              <w:spacing w:before="0" w:beforeAutospacing="0" w:after="0" w:afterAutospacing="0"/>
              <w:jc w:val="both"/>
              <w:rPr>
                <w:sz w:val="20"/>
                <w:szCs w:val="20"/>
              </w:rPr>
            </w:pPr>
            <w:r w:rsidRPr="007B2507">
              <w:rPr>
                <w:color w:val="000000"/>
                <w:sz w:val="20"/>
                <w:szCs w:val="20"/>
              </w:rPr>
              <w:t xml:space="preserve">8.00-17.00, </w:t>
            </w:r>
            <w:r w:rsidRPr="007B2507">
              <w:rPr>
                <w:sz w:val="20"/>
                <w:szCs w:val="20"/>
              </w:rPr>
              <w:t>Без перерыва на обед</w:t>
            </w:r>
          </w:p>
        </w:tc>
      </w:tr>
      <w:tr w:rsidR="00B37694" w:rsidRPr="007B2507" w:rsidTr="00B56CE9">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B37694" w:rsidRPr="007B2507" w:rsidRDefault="00B37694" w:rsidP="00B56CE9">
            <w:pPr>
              <w:tabs>
                <w:tab w:val="left" w:pos="2394"/>
              </w:tabs>
              <w:jc w:val="center"/>
              <w:rPr>
                <w:color w:val="000000"/>
                <w:sz w:val="20"/>
                <w:szCs w:val="20"/>
              </w:rPr>
            </w:pPr>
            <w:r w:rsidRPr="007B2507">
              <w:rPr>
                <w:sz w:val="20"/>
                <w:szCs w:val="20"/>
              </w:rPr>
              <w:t>Суббота</w:t>
            </w:r>
          </w:p>
        </w:tc>
        <w:tc>
          <w:tcPr>
            <w:tcW w:w="5451" w:type="dxa"/>
            <w:tcBorders>
              <w:top w:val="single" w:sz="4" w:space="0" w:color="auto"/>
              <w:left w:val="single" w:sz="4" w:space="0" w:color="auto"/>
              <w:bottom w:val="single" w:sz="4" w:space="0" w:color="auto"/>
              <w:right w:val="single" w:sz="4" w:space="0" w:color="auto"/>
            </w:tcBorders>
          </w:tcPr>
          <w:p w:rsidR="00B37694" w:rsidRPr="007B2507" w:rsidRDefault="00B37694" w:rsidP="00B56CE9">
            <w:pPr>
              <w:tabs>
                <w:tab w:val="left" w:pos="2394"/>
              </w:tabs>
              <w:rPr>
                <w:color w:val="000000"/>
                <w:sz w:val="20"/>
                <w:szCs w:val="20"/>
              </w:rPr>
            </w:pPr>
            <w:r w:rsidRPr="007B2507">
              <w:rPr>
                <w:sz w:val="20"/>
                <w:szCs w:val="20"/>
              </w:rPr>
              <w:t>8.00-13.00</w:t>
            </w:r>
          </w:p>
        </w:tc>
      </w:tr>
      <w:tr w:rsidR="00B37694" w:rsidRPr="007B2507" w:rsidTr="00B56CE9">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B37694" w:rsidRPr="007B2507" w:rsidRDefault="00B37694" w:rsidP="00B56CE9">
            <w:pPr>
              <w:tabs>
                <w:tab w:val="left" w:pos="2394"/>
              </w:tabs>
              <w:jc w:val="center"/>
              <w:rPr>
                <w:sz w:val="20"/>
                <w:szCs w:val="20"/>
              </w:rPr>
            </w:pPr>
            <w:r w:rsidRPr="007B2507">
              <w:rPr>
                <w:sz w:val="20"/>
                <w:szCs w:val="20"/>
              </w:rPr>
              <w:t>Воскресенье</w:t>
            </w:r>
          </w:p>
        </w:tc>
        <w:tc>
          <w:tcPr>
            <w:tcW w:w="5451" w:type="dxa"/>
            <w:tcBorders>
              <w:top w:val="single" w:sz="4" w:space="0" w:color="auto"/>
              <w:left w:val="single" w:sz="4" w:space="0" w:color="auto"/>
              <w:bottom w:val="single" w:sz="4" w:space="0" w:color="auto"/>
              <w:right w:val="single" w:sz="4" w:space="0" w:color="auto"/>
            </w:tcBorders>
          </w:tcPr>
          <w:p w:rsidR="00B37694" w:rsidRPr="007B2507" w:rsidRDefault="00B37694" w:rsidP="00B56CE9">
            <w:pPr>
              <w:tabs>
                <w:tab w:val="left" w:pos="2394"/>
              </w:tabs>
              <w:rPr>
                <w:sz w:val="20"/>
                <w:szCs w:val="20"/>
              </w:rPr>
            </w:pPr>
            <w:r w:rsidRPr="007B2507">
              <w:rPr>
                <w:sz w:val="20"/>
                <w:szCs w:val="20"/>
              </w:rPr>
              <w:t>Выходной день</w:t>
            </w:r>
          </w:p>
        </w:tc>
      </w:tr>
    </w:tbl>
    <w:p w:rsidR="00B37694" w:rsidRPr="007B2507" w:rsidRDefault="00B37694" w:rsidP="00B37694">
      <w:pPr>
        <w:pStyle w:val="a6"/>
        <w:tabs>
          <w:tab w:val="left" w:pos="2394"/>
        </w:tabs>
        <w:spacing w:before="0" w:beforeAutospacing="0" w:after="0" w:afterAutospacing="0"/>
        <w:ind w:firstLine="720"/>
        <w:jc w:val="both"/>
        <w:rPr>
          <w:sz w:val="20"/>
          <w:szCs w:val="20"/>
        </w:rPr>
      </w:pPr>
    </w:p>
    <w:p w:rsidR="00B37694" w:rsidRPr="007B2507" w:rsidRDefault="00B37694" w:rsidP="00B37694">
      <w:pPr>
        <w:tabs>
          <w:tab w:val="left" w:pos="900"/>
          <w:tab w:val="left" w:pos="1440"/>
          <w:tab w:val="left" w:pos="2394"/>
        </w:tabs>
        <w:jc w:val="both"/>
        <w:rPr>
          <w:sz w:val="20"/>
          <w:szCs w:val="20"/>
        </w:rPr>
      </w:pPr>
      <w:r w:rsidRPr="007B2507">
        <w:rPr>
          <w:sz w:val="20"/>
          <w:szCs w:val="20"/>
        </w:rPr>
        <w:t xml:space="preserve">Справочные телефоны </w:t>
      </w:r>
      <w:r w:rsidRPr="007B2507">
        <w:rPr>
          <w:bCs/>
          <w:sz w:val="20"/>
          <w:szCs w:val="20"/>
        </w:rPr>
        <w:t xml:space="preserve">МАУ «МФЦ»:  </w:t>
      </w:r>
      <w:r w:rsidRPr="007B2507">
        <w:rPr>
          <w:sz w:val="20"/>
          <w:szCs w:val="20"/>
        </w:rPr>
        <w:t xml:space="preserve">(8-841-61) 3-08-22, 3-08-32, 3-05-42, </w:t>
      </w:r>
    </w:p>
    <w:p w:rsidR="00B37694" w:rsidRPr="007B2507" w:rsidRDefault="00B37694" w:rsidP="00B37694">
      <w:pPr>
        <w:tabs>
          <w:tab w:val="left" w:pos="900"/>
          <w:tab w:val="left" w:pos="1440"/>
          <w:tab w:val="left" w:pos="2394"/>
        </w:tabs>
        <w:jc w:val="both"/>
        <w:rPr>
          <w:bCs/>
          <w:sz w:val="20"/>
          <w:szCs w:val="20"/>
        </w:rPr>
      </w:pPr>
      <w:r w:rsidRPr="007B2507">
        <w:rPr>
          <w:sz w:val="20"/>
          <w:szCs w:val="20"/>
        </w:rPr>
        <w:t>3-08-01</w:t>
      </w:r>
    </w:p>
    <w:p w:rsidR="00B37694" w:rsidRPr="007B2507" w:rsidRDefault="00B37694" w:rsidP="00B37694">
      <w:pPr>
        <w:tabs>
          <w:tab w:val="left" w:pos="2394"/>
        </w:tabs>
        <w:jc w:val="both"/>
        <w:rPr>
          <w:sz w:val="20"/>
          <w:szCs w:val="20"/>
        </w:rPr>
      </w:pPr>
      <w:r w:rsidRPr="007B2507">
        <w:rPr>
          <w:sz w:val="20"/>
          <w:szCs w:val="20"/>
        </w:rPr>
        <w:t xml:space="preserve">Юридический и почтовый адрес </w:t>
      </w:r>
      <w:r w:rsidRPr="007B2507">
        <w:rPr>
          <w:bCs/>
          <w:sz w:val="20"/>
          <w:szCs w:val="20"/>
        </w:rPr>
        <w:t>МАУ «МФЦ»</w:t>
      </w:r>
      <w:r w:rsidRPr="007B2507">
        <w:rPr>
          <w:sz w:val="20"/>
          <w:szCs w:val="20"/>
        </w:rPr>
        <w:t xml:space="preserve">:  442730, Пензенская область, </w:t>
      </w:r>
      <w:proofErr w:type="spellStart"/>
      <w:r w:rsidRPr="007B2507">
        <w:rPr>
          <w:sz w:val="20"/>
          <w:szCs w:val="20"/>
        </w:rPr>
        <w:t>Лунинский</w:t>
      </w:r>
      <w:proofErr w:type="spellEnd"/>
      <w:r w:rsidRPr="007B2507">
        <w:rPr>
          <w:sz w:val="20"/>
          <w:szCs w:val="20"/>
        </w:rPr>
        <w:t xml:space="preserve"> район, </w:t>
      </w:r>
      <w:proofErr w:type="spellStart"/>
      <w:r w:rsidRPr="007B2507">
        <w:rPr>
          <w:sz w:val="20"/>
          <w:szCs w:val="20"/>
        </w:rPr>
        <w:t>р.п</w:t>
      </w:r>
      <w:proofErr w:type="spellEnd"/>
      <w:r w:rsidRPr="007B2507">
        <w:rPr>
          <w:sz w:val="20"/>
          <w:szCs w:val="20"/>
        </w:rPr>
        <w:t xml:space="preserve">. </w:t>
      </w:r>
      <w:proofErr w:type="spellStart"/>
      <w:r w:rsidRPr="007B2507">
        <w:rPr>
          <w:sz w:val="20"/>
          <w:szCs w:val="20"/>
        </w:rPr>
        <w:t>Лунино</w:t>
      </w:r>
      <w:proofErr w:type="spellEnd"/>
      <w:r w:rsidRPr="007B2507">
        <w:rPr>
          <w:sz w:val="20"/>
          <w:szCs w:val="20"/>
        </w:rPr>
        <w:t>, ул. Советская,39.</w:t>
      </w:r>
    </w:p>
    <w:p w:rsidR="00B37694" w:rsidRPr="007B2507" w:rsidRDefault="00B37694" w:rsidP="00B37694">
      <w:pPr>
        <w:pStyle w:val="a4"/>
        <w:tabs>
          <w:tab w:val="left" w:pos="2394"/>
        </w:tabs>
        <w:rPr>
          <w:bCs/>
          <w:sz w:val="20"/>
          <w:szCs w:val="20"/>
          <w:u w:val="single"/>
        </w:rPr>
      </w:pPr>
      <w:r w:rsidRPr="007B2507">
        <w:rPr>
          <w:sz w:val="20"/>
          <w:szCs w:val="20"/>
        </w:rPr>
        <w:t xml:space="preserve">Адрес электронной почты </w:t>
      </w:r>
      <w:r w:rsidRPr="007B2507">
        <w:rPr>
          <w:bCs/>
          <w:sz w:val="20"/>
          <w:szCs w:val="20"/>
        </w:rPr>
        <w:t xml:space="preserve">МАУ «МФЦ»: </w:t>
      </w:r>
      <w:proofErr w:type="spellStart"/>
      <w:r w:rsidRPr="007B2507">
        <w:rPr>
          <w:sz w:val="20"/>
          <w:szCs w:val="20"/>
          <w:u w:val="single"/>
          <w:lang w:val="en-US"/>
        </w:rPr>
        <w:t>mfc</w:t>
      </w:r>
      <w:proofErr w:type="spellEnd"/>
      <w:r w:rsidRPr="007B2507">
        <w:rPr>
          <w:sz w:val="20"/>
          <w:szCs w:val="20"/>
          <w:u w:val="single"/>
        </w:rPr>
        <w:t>-</w:t>
      </w:r>
      <w:proofErr w:type="spellStart"/>
      <w:r w:rsidRPr="007B2507">
        <w:rPr>
          <w:sz w:val="20"/>
          <w:szCs w:val="20"/>
          <w:u w:val="single"/>
          <w:lang w:val="en-US"/>
        </w:rPr>
        <w:t>lunino</w:t>
      </w:r>
      <w:proofErr w:type="spellEnd"/>
      <w:r w:rsidRPr="007B2507">
        <w:rPr>
          <w:sz w:val="20"/>
          <w:szCs w:val="20"/>
          <w:u w:val="single"/>
        </w:rPr>
        <w:t>@</w:t>
      </w:r>
      <w:r w:rsidRPr="007B2507">
        <w:rPr>
          <w:sz w:val="20"/>
          <w:szCs w:val="20"/>
          <w:u w:val="single"/>
          <w:lang w:val="en-US"/>
        </w:rPr>
        <w:t>mail</w:t>
      </w:r>
      <w:r w:rsidRPr="007B2507">
        <w:rPr>
          <w:sz w:val="20"/>
          <w:szCs w:val="20"/>
          <w:u w:val="single"/>
        </w:rPr>
        <w:t>.</w:t>
      </w:r>
      <w:proofErr w:type="spellStart"/>
      <w:r w:rsidRPr="007B2507">
        <w:rPr>
          <w:sz w:val="20"/>
          <w:szCs w:val="20"/>
          <w:u w:val="single"/>
        </w:rPr>
        <w:t>ru</w:t>
      </w:r>
      <w:proofErr w:type="spellEnd"/>
    </w:p>
    <w:p w:rsidR="00B37694" w:rsidRPr="007B2507" w:rsidRDefault="00B37694" w:rsidP="00B37694">
      <w:pPr>
        <w:pStyle w:val="a4"/>
        <w:tabs>
          <w:tab w:val="left" w:pos="2394"/>
        </w:tabs>
        <w:rPr>
          <w:sz w:val="20"/>
          <w:szCs w:val="20"/>
          <w:u w:val="single"/>
        </w:rPr>
      </w:pPr>
      <w:r w:rsidRPr="007B2507">
        <w:rPr>
          <w:sz w:val="20"/>
          <w:szCs w:val="20"/>
        </w:rPr>
        <w:t xml:space="preserve">Адрес официального сайта </w:t>
      </w:r>
      <w:r w:rsidRPr="007B2507">
        <w:rPr>
          <w:bCs/>
          <w:sz w:val="20"/>
          <w:szCs w:val="20"/>
        </w:rPr>
        <w:t>МАУ «МФЦ»</w:t>
      </w:r>
      <w:r w:rsidRPr="007B2507">
        <w:rPr>
          <w:sz w:val="20"/>
          <w:szCs w:val="20"/>
        </w:rPr>
        <w:t xml:space="preserve"> в информационно – телекоммуникационной сети «Интернет»: </w:t>
      </w:r>
      <w:r w:rsidRPr="007B2507">
        <w:rPr>
          <w:sz w:val="20"/>
          <w:szCs w:val="20"/>
          <w:u w:val="single"/>
          <w:lang w:val="en-US"/>
        </w:rPr>
        <w:t>http</w:t>
      </w:r>
      <w:r w:rsidRPr="007B2507">
        <w:rPr>
          <w:sz w:val="20"/>
          <w:szCs w:val="20"/>
          <w:u w:val="single"/>
        </w:rPr>
        <w:t>://</w:t>
      </w:r>
      <w:r w:rsidRPr="007B2507">
        <w:rPr>
          <w:sz w:val="20"/>
          <w:szCs w:val="20"/>
          <w:u w:val="single"/>
          <w:lang w:val="en-US"/>
        </w:rPr>
        <w:t>www</w:t>
      </w:r>
      <w:r w:rsidRPr="007B2507">
        <w:rPr>
          <w:sz w:val="20"/>
          <w:szCs w:val="20"/>
          <w:u w:val="single"/>
        </w:rPr>
        <w:t>.</w:t>
      </w:r>
      <w:proofErr w:type="spellStart"/>
      <w:r w:rsidRPr="007B2507">
        <w:rPr>
          <w:sz w:val="20"/>
          <w:szCs w:val="20"/>
          <w:u w:val="single"/>
          <w:lang w:val="en-US"/>
        </w:rPr>
        <w:t>mfcinfo</w:t>
      </w:r>
      <w:proofErr w:type="spellEnd"/>
      <w:r w:rsidRPr="007B2507">
        <w:rPr>
          <w:sz w:val="20"/>
          <w:szCs w:val="20"/>
          <w:u w:val="single"/>
        </w:rPr>
        <w:t>.</w:t>
      </w:r>
      <w:proofErr w:type="spellStart"/>
      <w:r w:rsidRPr="007B2507">
        <w:rPr>
          <w:sz w:val="20"/>
          <w:szCs w:val="20"/>
          <w:u w:val="single"/>
          <w:lang w:val="en-US"/>
        </w:rPr>
        <w:t>ru</w:t>
      </w:r>
      <w:proofErr w:type="spellEnd"/>
      <w:r w:rsidRPr="007B2507">
        <w:rPr>
          <w:sz w:val="20"/>
          <w:szCs w:val="20"/>
          <w:u w:val="single"/>
        </w:rPr>
        <w:t>/»</w:t>
      </w:r>
    </w:p>
    <w:p w:rsidR="00B37694" w:rsidRPr="007B2507" w:rsidRDefault="00B37694" w:rsidP="00B37694">
      <w:pPr>
        <w:autoSpaceDE w:val="0"/>
        <w:autoSpaceDN w:val="0"/>
        <w:adjustRightInd w:val="0"/>
        <w:ind w:firstLine="540"/>
        <w:jc w:val="center"/>
        <w:rPr>
          <w:b/>
          <w:color w:val="000000"/>
          <w:sz w:val="20"/>
          <w:szCs w:val="20"/>
        </w:rPr>
      </w:pPr>
    </w:p>
    <w:p w:rsidR="00B37694" w:rsidRPr="007B2507" w:rsidRDefault="00B37694" w:rsidP="00B37694">
      <w:pPr>
        <w:autoSpaceDE w:val="0"/>
        <w:autoSpaceDN w:val="0"/>
        <w:adjustRightInd w:val="0"/>
        <w:ind w:firstLine="540"/>
        <w:jc w:val="center"/>
        <w:rPr>
          <w:b/>
          <w:color w:val="000000"/>
          <w:sz w:val="20"/>
          <w:szCs w:val="20"/>
        </w:rPr>
      </w:pPr>
      <w:r w:rsidRPr="007B2507">
        <w:rPr>
          <w:b/>
          <w:color w:val="000000"/>
          <w:sz w:val="20"/>
          <w:szCs w:val="20"/>
        </w:rPr>
        <w:t>2.  Стандарт предоставления муниципальной услуги</w:t>
      </w:r>
    </w:p>
    <w:p w:rsidR="00B37694" w:rsidRPr="007B2507" w:rsidRDefault="00B37694" w:rsidP="00B37694">
      <w:pPr>
        <w:autoSpaceDE w:val="0"/>
        <w:autoSpaceDN w:val="0"/>
        <w:adjustRightInd w:val="0"/>
        <w:ind w:firstLine="540"/>
        <w:jc w:val="center"/>
        <w:rPr>
          <w:b/>
          <w:color w:val="000000"/>
          <w:sz w:val="20"/>
          <w:szCs w:val="20"/>
        </w:rPr>
      </w:pPr>
    </w:p>
    <w:p w:rsidR="00B37694" w:rsidRPr="007B2507" w:rsidRDefault="00B37694" w:rsidP="00B37694">
      <w:pPr>
        <w:pStyle w:val="ConsPlusNormal"/>
        <w:ind w:firstLine="0"/>
        <w:jc w:val="both"/>
        <w:rPr>
          <w:rFonts w:ascii="Times New Roman" w:hAnsi="Times New Roman" w:cs="Times New Roman"/>
        </w:rPr>
      </w:pPr>
      <w:r w:rsidRPr="007B2507">
        <w:rPr>
          <w:rFonts w:ascii="Times New Roman" w:hAnsi="Times New Roman" w:cs="Times New Roman"/>
        </w:rPr>
        <w:t>2.1. Наименование муниципальной услуги: «</w:t>
      </w:r>
      <w:r w:rsidRPr="007B2507">
        <w:rPr>
          <w:rFonts w:ascii="Times New Roman" w:hAnsi="Times New Roman" w:cs="Times New Roman"/>
          <w:color w:val="000000"/>
        </w:rPr>
        <w:t xml:space="preserve">Перевод жилого помещения в </w:t>
      </w:r>
      <w:proofErr w:type="gramStart"/>
      <w:r w:rsidRPr="007B2507">
        <w:rPr>
          <w:rFonts w:ascii="Times New Roman" w:hAnsi="Times New Roman" w:cs="Times New Roman"/>
          <w:color w:val="000000"/>
        </w:rPr>
        <w:t>нежилое</w:t>
      </w:r>
      <w:proofErr w:type="gramEnd"/>
      <w:r w:rsidRPr="007B2507">
        <w:rPr>
          <w:rFonts w:ascii="Times New Roman" w:hAnsi="Times New Roman" w:cs="Times New Roman"/>
          <w:color w:val="000000"/>
        </w:rPr>
        <w:t xml:space="preserve"> или нежилого помещения в жилое</w:t>
      </w:r>
      <w:r w:rsidRPr="007B2507">
        <w:rPr>
          <w:rFonts w:ascii="Times New Roman" w:hAnsi="Times New Roman" w:cs="Times New Roman"/>
        </w:rPr>
        <w:t xml:space="preserve">». </w:t>
      </w:r>
    </w:p>
    <w:p w:rsidR="00B37694" w:rsidRPr="007B2507" w:rsidRDefault="00B37694" w:rsidP="00B37694">
      <w:pPr>
        <w:jc w:val="both"/>
        <w:rPr>
          <w:sz w:val="20"/>
          <w:szCs w:val="20"/>
        </w:rPr>
      </w:pPr>
      <w:r w:rsidRPr="007B2507">
        <w:rPr>
          <w:sz w:val="20"/>
          <w:szCs w:val="20"/>
        </w:rPr>
        <w:t xml:space="preserve">2.2. Муниципальная услуга предоставляется Администрацией. </w:t>
      </w:r>
    </w:p>
    <w:p w:rsidR="00B37694" w:rsidRPr="007B2507" w:rsidRDefault="00B37694" w:rsidP="00B37694">
      <w:pPr>
        <w:pStyle w:val="ConsPlusNormal"/>
        <w:ind w:firstLine="0"/>
        <w:jc w:val="both"/>
        <w:rPr>
          <w:rFonts w:ascii="Times New Roman" w:hAnsi="Times New Roman" w:cs="Times New Roman"/>
        </w:rPr>
      </w:pPr>
      <w:r w:rsidRPr="007B2507">
        <w:rPr>
          <w:rFonts w:ascii="Times New Roman" w:hAnsi="Times New Roman" w:cs="Times New Roman"/>
        </w:rPr>
        <w:t>2.3.</w:t>
      </w:r>
      <w:r w:rsidRPr="007B2507">
        <w:rPr>
          <w:rFonts w:ascii="Times New Roman" w:hAnsi="Times New Roman" w:cs="Times New Roman"/>
          <w:b/>
        </w:rPr>
        <w:t xml:space="preserve"> </w:t>
      </w:r>
      <w:r w:rsidRPr="007B2507">
        <w:rPr>
          <w:rFonts w:ascii="Times New Roman" w:hAnsi="Times New Roman" w:cs="Times New Roman"/>
        </w:rPr>
        <w:t xml:space="preserve">Результатом предоставления муниципальной услуги является: </w:t>
      </w:r>
    </w:p>
    <w:p w:rsidR="00B37694" w:rsidRPr="007B2507" w:rsidRDefault="00B37694" w:rsidP="00B37694">
      <w:pPr>
        <w:ind w:firstLine="720"/>
        <w:jc w:val="both"/>
        <w:rPr>
          <w:sz w:val="20"/>
          <w:szCs w:val="20"/>
        </w:rPr>
      </w:pPr>
      <w:r w:rsidRPr="007B2507">
        <w:rPr>
          <w:sz w:val="20"/>
          <w:szCs w:val="20"/>
        </w:rPr>
        <w:t xml:space="preserve">- перевод </w:t>
      </w:r>
      <w:r w:rsidR="00F73226" w:rsidRPr="007B2507">
        <w:rPr>
          <w:color w:val="000000"/>
          <w:sz w:val="20"/>
          <w:szCs w:val="20"/>
        </w:rPr>
        <w:t xml:space="preserve">жилого помещения в </w:t>
      </w:r>
      <w:proofErr w:type="gramStart"/>
      <w:r w:rsidR="00F73226" w:rsidRPr="007B2507">
        <w:rPr>
          <w:color w:val="000000"/>
          <w:sz w:val="20"/>
          <w:szCs w:val="20"/>
        </w:rPr>
        <w:t>нежилое</w:t>
      </w:r>
      <w:proofErr w:type="gramEnd"/>
      <w:r w:rsidR="00F73226" w:rsidRPr="007B2507">
        <w:rPr>
          <w:color w:val="000000"/>
          <w:sz w:val="20"/>
          <w:szCs w:val="20"/>
        </w:rPr>
        <w:t xml:space="preserve"> или нежилого помещения в жилое</w:t>
      </w:r>
      <w:r w:rsidRPr="007B2507">
        <w:rPr>
          <w:sz w:val="20"/>
          <w:szCs w:val="20"/>
        </w:rPr>
        <w:t>;</w:t>
      </w:r>
    </w:p>
    <w:p w:rsidR="00B37694" w:rsidRPr="007B2507" w:rsidRDefault="00B37694" w:rsidP="00B37694">
      <w:pPr>
        <w:tabs>
          <w:tab w:val="left" w:pos="900"/>
        </w:tabs>
        <w:ind w:firstLine="540"/>
        <w:jc w:val="both"/>
        <w:rPr>
          <w:sz w:val="20"/>
          <w:szCs w:val="20"/>
        </w:rPr>
      </w:pPr>
      <w:r w:rsidRPr="007B2507">
        <w:rPr>
          <w:sz w:val="20"/>
          <w:szCs w:val="20"/>
        </w:rPr>
        <w:t xml:space="preserve">- об отказе в переводе </w:t>
      </w:r>
      <w:r w:rsidR="00F73226" w:rsidRPr="007B2507">
        <w:rPr>
          <w:color w:val="000000"/>
          <w:sz w:val="20"/>
          <w:szCs w:val="20"/>
        </w:rPr>
        <w:t xml:space="preserve">жилого помещения в </w:t>
      </w:r>
      <w:proofErr w:type="gramStart"/>
      <w:r w:rsidR="00F73226" w:rsidRPr="007B2507">
        <w:rPr>
          <w:color w:val="000000"/>
          <w:sz w:val="20"/>
          <w:szCs w:val="20"/>
        </w:rPr>
        <w:t>нежилое</w:t>
      </w:r>
      <w:proofErr w:type="gramEnd"/>
      <w:r w:rsidR="00F73226" w:rsidRPr="007B2507">
        <w:rPr>
          <w:color w:val="000000"/>
          <w:sz w:val="20"/>
          <w:szCs w:val="20"/>
        </w:rPr>
        <w:t xml:space="preserve"> или нежилого помещения в жилое</w:t>
      </w:r>
      <w:r w:rsidR="00F73226" w:rsidRPr="007B2507">
        <w:rPr>
          <w:sz w:val="20"/>
          <w:szCs w:val="20"/>
        </w:rPr>
        <w:t>.</w:t>
      </w:r>
    </w:p>
    <w:p w:rsidR="00B37694" w:rsidRPr="007B2507" w:rsidRDefault="00B37694" w:rsidP="00B37694">
      <w:pPr>
        <w:tabs>
          <w:tab w:val="left" w:pos="900"/>
        </w:tabs>
        <w:ind w:firstLine="540"/>
        <w:jc w:val="both"/>
        <w:rPr>
          <w:sz w:val="20"/>
          <w:szCs w:val="20"/>
        </w:rPr>
      </w:pPr>
      <w:r w:rsidRPr="007B2507">
        <w:rPr>
          <w:sz w:val="20"/>
          <w:szCs w:val="20"/>
        </w:rPr>
        <w:t>Процедура предоставления муниципальной услуги завершается путем получения заявителем указанного документа.</w:t>
      </w:r>
    </w:p>
    <w:p w:rsidR="00B37694" w:rsidRPr="007B2507" w:rsidRDefault="00B37694" w:rsidP="00B37694">
      <w:pPr>
        <w:pStyle w:val="ConsPlusNormal"/>
        <w:ind w:firstLine="0"/>
        <w:jc w:val="both"/>
        <w:rPr>
          <w:rFonts w:ascii="Times New Roman" w:hAnsi="Times New Roman" w:cs="Times New Roman"/>
        </w:rPr>
      </w:pPr>
      <w:r w:rsidRPr="007B2507">
        <w:rPr>
          <w:rFonts w:ascii="Times New Roman" w:hAnsi="Times New Roman" w:cs="Times New Roman"/>
        </w:rPr>
        <w:t>2.4. Срок предоставления муниципальной услуги.</w:t>
      </w:r>
    </w:p>
    <w:p w:rsidR="00B37694" w:rsidRPr="007B2507" w:rsidRDefault="00B37694" w:rsidP="00B37694">
      <w:pPr>
        <w:pStyle w:val="ConsPlusNormal"/>
        <w:ind w:firstLine="540"/>
        <w:jc w:val="both"/>
        <w:rPr>
          <w:rFonts w:ascii="Times New Roman" w:hAnsi="Times New Roman" w:cs="Times New Roman"/>
        </w:rPr>
      </w:pPr>
      <w:r w:rsidRPr="007B2507">
        <w:rPr>
          <w:rFonts w:ascii="Times New Roman" w:hAnsi="Times New Roman" w:cs="Times New Roman"/>
        </w:rPr>
        <w:t xml:space="preserve">Решение о переводе или об отказе в переводе помещения должно быть принято не позднее чем через сорок пять дней со дня представления заявителем документов, установленных </w:t>
      </w:r>
      <w:hyperlink w:anchor="P136" w:history="1"/>
      <w:r w:rsidRPr="007B2507">
        <w:rPr>
          <w:rFonts w:ascii="Times New Roman" w:hAnsi="Times New Roman" w:cs="Times New Roman"/>
        </w:rPr>
        <w:t xml:space="preserve"> пунктом 2.6. настоящего Регламента.</w:t>
      </w:r>
    </w:p>
    <w:p w:rsidR="00B37694" w:rsidRPr="007B2507" w:rsidRDefault="00B37694" w:rsidP="00B37694">
      <w:pPr>
        <w:pStyle w:val="ConsPlusNormal"/>
        <w:ind w:firstLine="540"/>
        <w:jc w:val="both"/>
        <w:rPr>
          <w:rFonts w:ascii="Times New Roman" w:hAnsi="Times New Roman" w:cs="Times New Roman"/>
        </w:rPr>
      </w:pPr>
      <w:r w:rsidRPr="007B2507">
        <w:rPr>
          <w:rFonts w:ascii="Times New Roman" w:hAnsi="Times New Roman" w:cs="Times New Roman"/>
        </w:rPr>
        <w:t>В случае представления заявителем документов, указанных в пункте 2.6 настоящего Регламента,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Администрацию.</w:t>
      </w:r>
    </w:p>
    <w:p w:rsidR="00B37694" w:rsidRPr="007B2507" w:rsidRDefault="00B37694" w:rsidP="00B37694">
      <w:pPr>
        <w:jc w:val="both"/>
        <w:rPr>
          <w:color w:val="000000"/>
          <w:sz w:val="20"/>
          <w:szCs w:val="20"/>
        </w:rPr>
      </w:pPr>
      <w:r w:rsidRPr="007B2507">
        <w:rPr>
          <w:sz w:val="20"/>
          <w:szCs w:val="20"/>
        </w:rPr>
        <w:lastRenderedPageBreak/>
        <w:t xml:space="preserve">2.5. </w:t>
      </w:r>
      <w:r w:rsidRPr="007B2507">
        <w:rPr>
          <w:color w:val="000000"/>
          <w:sz w:val="20"/>
          <w:szCs w:val="20"/>
        </w:rPr>
        <w:t>Правовые основания для предоставления муниципальной услуги.</w:t>
      </w:r>
    </w:p>
    <w:p w:rsidR="00B37694" w:rsidRPr="007B2507" w:rsidRDefault="00B37694" w:rsidP="00B37694">
      <w:pPr>
        <w:jc w:val="both"/>
        <w:rPr>
          <w:sz w:val="20"/>
          <w:szCs w:val="20"/>
        </w:rPr>
      </w:pPr>
      <w:r w:rsidRPr="007B2507">
        <w:rPr>
          <w:sz w:val="20"/>
          <w:szCs w:val="20"/>
        </w:rPr>
        <w:t xml:space="preserve">Предоставление муниципальной услуги осуществляется в соответствии </w:t>
      </w:r>
      <w:proofErr w:type="gramStart"/>
      <w:r w:rsidRPr="007B2507">
        <w:rPr>
          <w:sz w:val="20"/>
          <w:szCs w:val="20"/>
        </w:rPr>
        <w:t>с</w:t>
      </w:r>
      <w:proofErr w:type="gramEnd"/>
      <w:r w:rsidRPr="007B2507">
        <w:rPr>
          <w:sz w:val="20"/>
          <w:szCs w:val="20"/>
        </w:rPr>
        <w:t xml:space="preserve">: </w:t>
      </w:r>
    </w:p>
    <w:p w:rsidR="00B37694" w:rsidRPr="007B2507" w:rsidRDefault="00B37694" w:rsidP="00B37694">
      <w:pPr>
        <w:pStyle w:val="ConsPlusNonformat"/>
        <w:widowControl/>
        <w:ind w:firstLine="720"/>
        <w:jc w:val="both"/>
        <w:rPr>
          <w:rFonts w:ascii="Times New Roman" w:hAnsi="Times New Roman" w:cs="Times New Roman"/>
        </w:rPr>
      </w:pPr>
      <w:r w:rsidRPr="007B2507">
        <w:rPr>
          <w:rFonts w:ascii="Times New Roman" w:hAnsi="Times New Roman" w:cs="Times New Roman"/>
        </w:rPr>
        <w:t>- Конституцией Российской Федерации от 12.12.1993 (с поправками);</w:t>
      </w:r>
    </w:p>
    <w:p w:rsidR="00B37694" w:rsidRPr="007B2507" w:rsidRDefault="00B37694" w:rsidP="00B37694">
      <w:pPr>
        <w:pStyle w:val="ConsPlusNonformat"/>
        <w:widowControl/>
        <w:ind w:firstLine="720"/>
        <w:jc w:val="both"/>
        <w:rPr>
          <w:rFonts w:ascii="Times New Roman" w:hAnsi="Times New Roman" w:cs="Times New Roman"/>
        </w:rPr>
      </w:pPr>
      <w:r w:rsidRPr="007B2507">
        <w:rPr>
          <w:rFonts w:ascii="Times New Roman" w:hAnsi="Times New Roman" w:cs="Times New Roman"/>
        </w:rPr>
        <w:t>- Федеральным законом от 06.10.2003 № 131-ФЗ «Об общих принципах организации местного самоуправления в Российской Федерации» (с последующими изменениями);</w:t>
      </w:r>
    </w:p>
    <w:p w:rsidR="00B37694" w:rsidRPr="007B2507" w:rsidRDefault="00B37694" w:rsidP="00B37694">
      <w:pPr>
        <w:tabs>
          <w:tab w:val="left" w:pos="540"/>
        </w:tabs>
        <w:ind w:firstLine="720"/>
        <w:jc w:val="both"/>
        <w:rPr>
          <w:sz w:val="20"/>
          <w:szCs w:val="20"/>
        </w:rPr>
      </w:pPr>
      <w:r w:rsidRPr="007B2507">
        <w:rPr>
          <w:sz w:val="20"/>
          <w:szCs w:val="20"/>
        </w:rPr>
        <w:t>- Федеральным законом от 29.12.2004 № 188-ФЗ «Жилищный кодекс Российской Федерации» (с последующими изменениями);</w:t>
      </w:r>
    </w:p>
    <w:p w:rsidR="00B37694" w:rsidRPr="007B2507" w:rsidRDefault="00B37694" w:rsidP="00B37694">
      <w:pPr>
        <w:tabs>
          <w:tab w:val="left" w:pos="540"/>
        </w:tabs>
        <w:ind w:firstLine="720"/>
        <w:jc w:val="both"/>
        <w:rPr>
          <w:sz w:val="20"/>
          <w:szCs w:val="20"/>
        </w:rPr>
      </w:pPr>
      <w:r w:rsidRPr="007B2507">
        <w:rPr>
          <w:sz w:val="20"/>
          <w:szCs w:val="20"/>
        </w:rPr>
        <w:t>- Федеральным законом от 29.12.2004 № 189-ФЗ «О введении в действие Жилищного кодекса Российской Федерации» (с последующими изменениями);</w:t>
      </w:r>
    </w:p>
    <w:p w:rsidR="00B37694" w:rsidRPr="007B2507" w:rsidRDefault="00B37694" w:rsidP="00B37694">
      <w:pPr>
        <w:tabs>
          <w:tab w:val="left" w:pos="540"/>
        </w:tabs>
        <w:ind w:firstLine="720"/>
        <w:jc w:val="both"/>
        <w:rPr>
          <w:sz w:val="20"/>
          <w:szCs w:val="20"/>
        </w:rPr>
      </w:pPr>
      <w:r w:rsidRPr="007B2507">
        <w:rPr>
          <w:sz w:val="20"/>
          <w:szCs w:val="20"/>
        </w:rPr>
        <w:t>- Федеральным законом от 02.05.2006 № 59-ФЗ «О порядке рассмотрения обращений граждан Российской Федерации» (с последующими изменениями);</w:t>
      </w:r>
    </w:p>
    <w:p w:rsidR="00B37694" w:rsidRPr="007B2507" w:rsidRDefault="00B37694" w:rsidP="00B37694">
      <w:pPr>
        <w:pStyle w:val="ConsPlusNormal"/>
        <w:ind w:firstLine="567"/>
        <w:jc w:val="both"/>
        <w:rPr>
          <w:rFonts w:ascii="Times New Roman" w:hAnsi="Times New Roman" w:cs="Times New Roman"/>
          <w:color w:val="000000"/>
        </w:rPr>
      </w:pPr>
      <w:r w:rsidRPr="007B2507">
        <w:rPr>
          <w:rFonts w:ascii="Times New Roman" w:hAnsi="Times New Roman" w:cs="Times New Roman"/>
          <w:color w:val="000000"/>
        </w:rPr>
        <w:t>- Федеральным законом от 27.07.2010 № 210-ФЗ «Об организации предоставления государственных и муниципальных услуг»;</w:t>
      </w:r>
    </w:p>
    <w:p w:rsidR="00B37694" w:rsidRPr="007B2507" w:rsidRDefault="00B37694" w:rsidP="00B37694">
      <w:pPr>
        <w:shd w:val="clear" w:color="auto" w:fill="FFFFFF"/>
        <w:tabs>
          <w:tab w:val="left" w:pos="540"/>
        </w:tabs>
        <w:ind w:firstLine="720"/>
        <w:jc w:val="both"/>
        <w:rPr>
          <w:color w:val="000000"/>
          <w:sz w:val="20"/>
          <w:szCs w:val="20"/>
        </w:rPr>
      </w:pPr>
      <w:r w:rsidRPr="007B2507">
        <w:rPr>
          <w:color w:val="000000"/>
          <w:sz w:val="20"/>
          <w:szCs w:val="20"/>
        </w:rPr>
        <w:t xml:space="preserve">- Уставом </w:t>
      </w:r>
      <w:proofErr w:type="spellStart"/>
      <w:r w:rsidR="006A3B92" w:rsidRPr="007B2507">
        <w:rPr>
          <w:color w:val="000000"/>
          <w:sz w:val="20"/>
          <w:szCs w:val="20"/>
        </w:rPr>
        <w:t>Засурского</w:t>
      </w:r>
      <w:proofErr w:type="spellEnd"/>
      <w:r w:rsidRPr="007B2507">
        <w:rPr>
          <w:color w:val="000000"/>
          <w:sz w:val="20"/>
          <w:szCs w:val="20"/>
        </w:rPr>
        <w:t xml:space="preserve"> сельсовета  </w:t>
      </w:r>
      <w:proofErr w:type="spellStart"/>
      <w:r w:rsidRPr="007B2507">
        <w:rPr>
          <w:color w:val="000000"/>
          <w:sz w:val="20"/>
          <w:szCs w:val="20"/>
        </w:rPr>
        <w:t>Лунинского</w:t>
      </w:r>
      <w:proofErr w:type="spellEnd"/>
      <w:r w:rsidRPr="007B2507">
        <w:rPr>
          <w:color w:val="000000"/>
          <w:sz w:val="20"/>
          <w:szCs w:val="20"/>
        </w:rPr>
        <w:t xml:space="preserve"> района Пензенской области, принятым решением Комитета местного самоуправления </w:t>
      </w:r>
      <w:proofErr w:type="spellStart"/>
      <w:r w:rsidRPr="007B2507">
        <w:rPr>
          <w:color w:val="000000"/>
          <w:sz w:val="20"/>
          <w:szCs w:val="20"/>
        </w:rPr>
        <w:t>Лунинского</w:t>
      </w:r>
      <w:proofErr w:type="spellEnd"/>
      <w:r w:rsidRPr="007B2507">
        <w:rPr>
          <w:color w:val="000000"/>
          <w:sz w:val="20"/>
          <w:szCs w:val="20"/>
        </w:rPr>
        <w:t xml:space="preserve">  сельсовета </w:t>
      </w:r>
      <w:proofErr w:type="spellStart"/>
      <w:r w:rsidRPr="007B2507">
        <w:rPr>
          <w:color w:val="000000"/>
          <w:sz w:val="20"/>
          <w:szCs w:val="20"/>
        </w:rPr>
        <w:t>Лунинского</w:t>
      </w:r>
      <w:proofErr w:type="spellEnd"/>
      <w:r w:rsidRPr="007B2507">
        <w:rPr>
          <w:color w:val="000000"/>
          <w:sz w:val="20"/>
          <w:szCs w:val="20"/>
        </w:rPr>
        <w:t xml:space="preserve"> района Пензенской области от </w:t>
      </w:r>
      <w:r w:rsidR="006A3B92" w:rsidRPr="007B2507">
        <w:rPr>
          <w:color w:val="000000"/>
          <w:sz w:val="20"/>
          <w:szCs w:val="20"/>
        </w:rPr>
        <w:t>25.04.2011 № 313-36/5</w:t>
      </w:r>
      <w:r w:rsidRPr="007B2507">
        <w:rPr>
          <w:color w:val="000000"/>
          <w:sz w:val="20"/>
          <w:szCs w:val="20"/>
        </w:rPr>
        <w:t>, (с последующими изменениями);</w:t>
      </w:r>
    </w:p>
    <w:p w:rsidR="00B37694" w:rsidRPr="007B2507" w:rsidRDefault="00B37694" w:rsidP="00B37694">
      <w:pPr>
        <w:shd w:val="clear" w:color="auto" w:fill="FFFFFF"/>
        <w:jc w:val="both"/>
        <w:rPr>
          <w:sz w:val="20"/>
          <w:szCs w:val="20"/>
        </w:rPr>
      </w:pPr>
      <w:r w:rsidRPr="007B2507">
        <w:rPr>
          <w:sz w:val="20"/>
          <w:szCs w:val="20"/>
        </w:rPr>
        <w:t>2.6. Исчерпывающий перечень документов, необходимых для предоставления муниципальной услуги.</w:t>
      </w:r>
    </w:p>
    <w:p w:rsidR="00B37694" w:rsidRPr="007B2507" w:rsidRDefault="00B37694" w:rsidP="00B37694">
      <w:pPr>
        <w:autoSpaceDE w:val="0"/>
        <w:autoSpaceDN w:val="0"/>
        <w:adjustRightInd w:val="0"/>
        <w:ind w:firstLine="540"/>
        <w:jc w:val="both"/>
        <w:rPr>
          <w:color w:val="000000"/>
          <w:sz w:val="20"/>
          <w:szCs w:val="20"/>
        </w:rPr>
      </w:pPr>
      <w:r w:rsidRPr="007B2507">
        <w:rPr>
          <w:color w:val="000000"/>
          <w:sz w:val="20"/>
          <w:szCs w:val="20"/>
        </w:rPr>
        <w:t>1) заявление о переводе помещения (приложение 1).</w:t>
      </w:r>
    </w:p>
    <w:p w:rsidR="00B37694" w:rsidRPr="007B2507" w:rsidRDefault="00B37694" w:rsidP="00B37694">
      <w:pPr>
        <w:autoSpaceDE w:val="0"/>
        <w:autoSpaceDN w:val="0"/>
        <w:adjustRightInd w:val="0"/>
        <w:ind w:firstLine="540"/>
        <w:jc w:val="both"/>
        <w:rPr>
          <w:color w:val="000000"/>
          <w:sz w:val="20"/>
          <w:szCs w:val="20"/>
        </w:rPr>
      </w:pPr>
      <w:r w:rsidRPr="007B2507">
        <w:rPr>
          <w:color w:val="000000"/>
          <w:sz w:val="20"/>
          <w:szCs w:val="20"/>
        </w:rPr>
        <w:t>К заявлению (приложение к настоящему регламенту) устанавливаются следующие требования:</w:t>
      </w:r>
    </w:p>
    <w:p w:rsidR="00B37694" w:rsidRPr="007B2507" w:rsidRDefault="00B37694" w:rsidP="00B37694">
      <w:pPr>
        <w:autoSpaceDE w:val="0"/>
        <w:autoSpaceDN w:val="0"/>
        <w:adjustRightInd w:val="0"/>
        <w:ind w:firstLine="540"/>
        <w:jc w:val="both"/>
        <w:rPr>
          <w:color w:val="000000"/>
          <w:sz w:val="20"/>
          <w:szCs w:val="20"/>
        </w:rPr>
      </w:pPr>
      <w:r w:rsidRPr="007B2507">
        <w:rPr>
          <w:color w:val="000000"/>
          <w:sz w:val="20"/>
          <w:szCs w:val="20"/>
        </w:rPr>
        <w:t>- в заявлении от физических лиц обязательно должны быть указаны: фамилия, имя, отчество заявителя, обратный адрес, контактный телефон, дата и подпись;</w:t>
      </w:r>
    </w:p>
    <w:p w:rsidR="00B37694" w:rsidRPr="007B2507" w:rsidRDefault="00B37694" w:rsidP="00B37694">
      <w:pPr>
        <w:autoSpaceDE w:val="0"/>
        <w:autoSpaceDN w:val="0"/>
        <w:adjustRightInd w:val="0"/>
        <w:ind w:firstLine="540"/>
        <w:jc w:val="both"/>
        <w:rPr>
          <w:color w:val="000000"/>
          <w:sz w:val="20"/>
          <w:szCs w:val="20"/>
        </w:rPr>
      </w:pPr>
      <w:r w:rsidRPr="007B2507">
        <w:rPr>
          <w:color w:val="000000"/>
          <w:sz w:val="20"/>
          <w:szCs w:val="20"/>
        </w:rPr>
        <w:t>- в случае если переводимые помещения находятся в общей долевой собственности, то заявление подписывается всеми собственниками таких помещений;</w:t>
      </w:r>
    </w:p>
    <w:p w:rsidR="00B37694" w:rsidRPr="007B2507" w:rsidRDefault="00B37694" w:rsidP="00B37694">
      <w:pPr>
        <w:autoSpaceDE w:val="0"/>
        <w:autoSpaceDN w:val="0"/>
        <w:adjustRightInd w:val="0"/>
        <w:ind w:firstLine="540"/>
        <w:jc w:val="both"/>
        <w:rPr>
          <w:color w:val="000000"/>
          <w:sz w:val="20"/>
          <w:szCs w:val="20"/>
        </w:rPr>
      </w:pPr>
      <w:r w:rsidRPr="007B2507">
        <w:rPr>
          <w:color w:val="000000"/>
          <w:sz w:val="20"/>
          <w:szCs w:val="20"/>
        </w:rPr>
        <w:t>- заявления от юридических лиц принимаются на фирменном бланке с указанием реквизитов (справочные данные об организации, включающие в себя: почтовый адрес, номер телефона, другие сведения по усмотрению организации (номера факсов, телексов, счетов в банке, адрес электронной почты и др.)), даты и подписи. При отсутствии фирменного бланка заявление заверяется печатью юридического лица;</w:t>
      </w:r>
    </w:p>
    <w:p w:rsidR="00B37694" w:rsidRPr="007B2507" w:rsidRDefault="00B37694" w:rsidP="00B37694">
      <w:pPr>
        <w:autoSpaceDE w:val="0"/>
        <w:autoSpaceDN w:val="0"/>
        <w:adjustRightInd w:val="0"/>
        <w:ind w:firstLine="540"/>
        <w:jc w:val="both"/>
        <w:rPr>
          <w:color w:val="000000"/>
          <w:sz w:val="20"/>
          <w:szCs w:val="20"/>
        </w:rPr>
      </w:pPr>
      <w:r w:rsidRPr="007B2507">
        <w:rPr>
          <w:color w:val="000000"/>
          <w:sz w:val="20"/>
          <w:szCs w:val="20"/>
        </w:rPr>
        <w:t>- заявление должно быть подписано заявителем, либо лицом, уполномоченным на совершение данных действий;</w:t>
      </w:r>
    </w:p>
    <w:p w:rsidR="00B37694" w:rsidRPr="007B2507" w:rsidRDefault="00B37694" w:rsidP="00B37694">
      <w:pPr>
        <w:autoSpaceDE w:val="0"/>
        <w:autoSpaceDN w:val="0"/>
        <w:adjustRightInd w:val="0"/>
        <w:ind w:firstLine="540"/>
        <w:jc w:val="both"/>
        <w:rPr>
          <w:color w:val="000000"/>
          <w:sz w:val="20"/>
          <w:szCs w:val="20"/>
        </w:rPr>
      </w:pPr>
      <w:r w:rsidRPr="007B2507">
        <w:rPr>
          <w:color w:val="000000"/>
          <w:sz w:val="20"/>
          <w:szCs w:val="20"/>
        </w:rPr>
        <w:t>- текст заявления должен поддаваться прочтению;</w:t>
      </w:r>
    </w:p>
    <w:p w:rsidR="00B37694" w:rsidRPr="007B2507" w:rsidRDefault="00B37694" w:rsidP="00B37694">
      <w:pPr>
        <w:autoSpaceDE w:val="0"/>
        <w:autoSpaceDN w:val="0"/>
        <w:adjustRightInd w:val="0"/>
        <w:ind w:firstLine="540"/>
        <w:jc w:val="both"/>
        <w:rPr>
          <w:color w:val="000000"/>
          <w:sz w:val="20"/>
          <w:szCs w:val="20"/>
        </w:rPr>
      </w:pPr>
      <w:r w:rsidRPr="007B2507">
        <w:rPr>
          <w:color w:val="000000"/>
          <w:sz w:val="20"/>
          <w:szCs w:val="20"/>
        </w:rP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B37694" w:rsidRPr="007B2507" w:rsidRDefault="00B37694" w:rsidP="00B37694">
      <w:pPr>
        <w:autoSpaceDE w:val="0"/>
        <w:autoSpaceDN w:val="0"/>
        <w:adjustRightInd w:val="0"/>
        <w:ind w:firstLine="540"/>
        <w:jc w:val="both"/>
        <w:rPr>
          <w:color w:val="000000"/>
          <w:sz w:val="20"/>
          <w:szCs w:val="20"/>
        </w:rPr>
      </w:pPr>
      <w:r w:rsidRPr="007B2507">
        <w:rPr>
          <w:color w:val="000000"/>
          <w:sz w:val="20"/>
          <w:szCs w:val="20"/>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истолковать его содержание;</w:t>
      </w:r>
    </w:p>
    <w:p w:rsidR="00B37694" w:rsidRPr="007B2507" w:rsidRDefault="00B37694" w:rsidP="00B37694">
      <w:pPr>
        <w:autoSpaceDE w:val="0"/>
        <w:autoSpaceDN w:val="0"/>
        <w:adjustRightInd w:val="0"/>
        <w:ind w:firstLine="540"/>
        <w:jc w:val="both"/>
        <w:rPr>
          <w:color w:val="000000"/>
          <w:sz w:val="20"/>
          <w:szCs w:val="20"/>
        </w:rPr>
      </w:pPr>
      <w:r w:rsidRPr="007B2507">
        <w:rPr>
          <w:color w:val="000000"/>
          <w:sz w:val="20"/>
          <w:szCs w:val="20"/>
        </w:rPr>
        <w:t>- использования корректирующих средств, для исправления в заявлении не допускается.</w:t>
      </w:r>
    </w:p>
    <w:p w:rsidR="00B37694" w:rsidRPr="007B2507" w:rsidRDefault="00B37694" w:rsidP="00B37694">
      <w:pPr>
        <w:autoSpaceDE w:val="0"/>
        <w:autoSpaceDN w:val="0"/>
        <w:adjustRightInd w:val="0"/>
        <w:ind w:firstLine="540"/>
        <w:jc w:val="both"/>
        <w:rPr>
          <w:color w:val="000000"/>
          <w:sz w:val="20"/>
          <w:szCs w:val="20"/>
        </w:rPr>
      </w:pPr>
      <w:r w:rsidRPr="007B2507">
        <w:rPr>
          <w:color w:val="000000"/>
          <w:sz w:val="20"/>
          <w:szCs w:val="20"/>
        </w:rPr>
        <w:t xml:space="preserve">Текст документов, представляемых для оказания муниципальной услуги, должен быть написан разборчиво, наименование юридических лиц без сокращения, с указанием их мест нахождения. Фамилии, имена и отчества физических лиц, адреса их мест жительства должны быть написаны полностью. </w:t>
      </w:r>
    </w:p>
    <w:p w:rsidR="00B37694" w:rsidRPr="007B2507" w:rsidRDefault="00B37694" w:rsidP="00B37694">
      <w:pPr>
        <w:autoSpaceDE w:val="0"/>
        <w:autoSpaceDN w:val="0"/>
        <w:adjustRightInd w:val="0"/>
        <w:ind w:firstLine="540"/>
        <w:jc w:val="both"/>
        <w:rPr>
          <w:color w:val="000000"/>
          <w:sz w:val="20"/>
          <w:szCs w:val="20"/>
        </w:rPr>
      </w:pPr>
      <w:r w:rsidRPr="007B2507">
        <w:rPr>
          <w:color w:val="000000"/>
          <w:sz w:val="20"/>
          <w:szCs w:val="20"/>
        </w:rPr>
        <w:t>2) правоустанавливающие документы на переводимое помещение (подлинники или засвидетельствованные в нотариальном порядке копии);</w:t>
      </w:r>
    </w:p>
    <w:p w:rsidR="00B37694" w:rsidRPr="007B2507" w:rsidRDefault="00B37694" w:rsidP="00B37694">
      <w:pPr>
        <w:autoSpaceDE w:val="0"/>
        <w:autoSpaceDN w:val="0"/>
        <w:adjustRightInd w:val="0"/>
        <w:ind w:firstLine="540"/>
        <w:jc w:val="both"/>
        <w:rPr>
          <w:color w:val="000000"/>
          <w:sz w:val="20"/>
          <w:szCs w:val="20"/>
        </w:rPr>
      </w:pPr>
      <w:r w:rsidRPr="007B2507">
        <w:rPr>
          <w:color w:val="000000"/>
          <w:sz w:val="20"/>
          <w:szCs w:val="20"/>
        </w:rP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B37694" w:rsidRPr="007B2507" w:rsidRDefault="00B37694" w:rsidP="00B37694">
      <w:pPr>
        <w:autoSpaceDE w:val="0"/>
        <w:autoSpaceDN w:val="0"/>
        <w:adjustRightInd w:val="0"/>
        <w:ind w:firstLine="540"/>
        <w:jc w:val="both"/>
        <w:rPr>
          <w:color w:val="000000"/>
          <w:sz w:val="20"/>
          <w:szCs w:val="20"/>
        </w:rPr>
      </w:pPr>
      <w:r w:rsidRPr="007B2507">
        <w:rPr>
          <w:color w:val="000000"/>
          <w:sz w:val="20"/>
          <w:szCs w:val="20"/>
        </w:rPr>
        <w:t>4) поэтажный план дома, в котором находится переводимое помещение;</w:t>
      </w:r>
    </w:p>
    <w:p w:rsidR="00B37694" w:rsidRPr="007B2507" w:rsidRDefault="00B37694" w:rsidP="00B37694">
      <w:pPr>
        <w:autoSpaceDE w:val="0"/>
        <w:autoSpaceDN w:val="0"/>
        <w:adjustRightInd w:val="0"/>
        <w:ind w:firstLine="540"/>
        <w:jc w:val="both"/>
        <w:rPr>
          <w:color w:val="000000"/>
          <w:sz w:val="20"/>
          <w:szCs w:val="20"/>
        </w:rPr>
      </w:pPr>
      <w:r w:rsidRPr="007B2507">
        <w:rPr>
          <w:color w:val="000000"/>
          <w:sz w:val="20"/>
          <w:szCs w:val="20"/>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B37694" w:rsidRPr="007B2507" w:rsidRDefault="00B37694" w:rsidP="00B37694">
      <w:pPr>
        <w:autoSpaceDE w:val="0"/>
        <w:autoSpaceDN w:val="0"/>
        <w:adjustRightInd w:val="0"/>
        <w:ind w:firstLine="540"/>
        <w:jc w:val="both"/>
        <w:rPr>
          <w:sz w:val="20"/>
          <w:szCs w:val="20"/>
        </w:rPr>
      </w:pPr>
      <w:r w:rsidRPr="007B2507">
        <w:rPr>
          <w:sz w:val="20"/>
          <w:szCs w:val="20"/>
        </w:rPr>
        <w:t>К заявлению прилагаются также документы, подтверждающие полномочия заявителя (доверенность, выписка из устава и др.).</w:t>
      </w:r>
    </w:p>
    <w:p w:rsidR="00B37694" w:rsidRPr="007B2507" w:rsidRDefault="00B37694" w:rsidP="00B37694">
      <w:pPr>
        <w:pStyle w:val="ConsPlusNormal"/>
        <w:ind w:firstLine="709"/>
        <w:jc w:val="both"/>
        <w:rPr>
          <w:rFonts w:ascii="Times New Roman" w:hAnsi="Times New Roman" w:cs="Times New Roman"/>
        </w:rPr>
      </w:pPr>
      <w:r w:rsidRPr="007B2507">
        <w:rPr>
          <w:rFonts w:ascii="Times New Roman" w:hAnsi="Times New Roman" w:cs="Times New Roman"/>
        </w:rPr>
        <w:t xml:space="preserve"> Заявитель вправе не представлять документы, предусмотренные под</w:t>
      </w:r>
      <w:hyperlink w:anchor="P2" w:history="1">
        <w:r w:rsidRPr="007B2507">
          <w:rPr>
            <w:rFonts w:ascii="Times New Roman" w:hAnsi="Times New Roman" w:cs="Times New Roman"/>
          </w:rPr>
          <w:t>пунктами 3</w:t>
        </w:r>
      </w:hyperlink>
      <w:r w:rsidRPr="007B2507">
        <w:rPr>
          <w:rFonts w:ascii="Times New Roman" w:hAnsi="Times New Roman" w:cs="Times New Roman"/>
        </w:rPr>
        <w:t xml:space="preserve"> и 4 пункта 2.6. раздела 2,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подпунктом 2 пункта 2.6. раздела 2.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B37694" w:rsidRPr="007B2507" w:rsidRDefault="00B37694" w:rsidP="00B37694">
      <w:pPr>
        <w:pStyle w:val="ConsPlusNormal"/>
        <w:ind w:firstLine="540"/>
        <w:jc w:val="both"/>
        <w:rPr>
          <w:rFonts w:ascii="Times New Roman" w:hAnsi="Times New Roman" w:cs="Times New Roman"/>
        </w:rPr>
      </w:pPr>
      <w:r w:rsidRPr="007B2507">
        <w:rPr>
          <w:rFonts w:ascii="Times New Roman" w:hAnsi="Times New Roman" w:cs="Times New Roman"/>
        </w:rPr>
        <w:t>1) правоустанавливающие документы на переводимое помещение, если право на него зарегистрировано в Едином государственном реестре прав на недвижимое имущество и сделок с ним;</w:t>
      </w:r>
    </w:p>
    <w:p w:rsidR="00B37694" w:rsidRPr="007B2507" w:rsidRDefault="00B37694" w:rsidP="00B37694">
      <w:pPr>
        <w:pStyle w:val="ConsPlusNormal"/>
        <w:ind w:firstLine="540"/>
        <w:jc w:val="both"/>
        <w:rPr>
          <w:rFonts w:ascii="Times New Roman" w:hAnsi="Times New Roman" w:cs="Times New Roman"/>
        </w:rPr>
      </w:pPr>
      <w:r w:rsidRPr="007B2507">
        <w:rPr>
          <w:rFonts w:ascii="Times New Roman" w:hAnsi="Times New Roman" w:cs="Times New Roman"/>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B37694" w:rsidRPr="007B2507" w:rsidRDefault="00B37694" w:rsidP="00B37694">
      <w:pPr>
        <w:autoSpaceDE w:val="0"/>
        <w:autoSpaceDN w:val="0"/>
        <w:adjustRightInd w:val="0"/>
        <w:ind w:firstLine="540"/>
        <w:jc w:val="both"/>
        <w:rPr>
          <w:sz w:val="20"/>
          <w:szCs w:val="20"/>
        </w:rPr>
      </w:pPr>
      <w:r w:rsidRPr="007B2507">
        <w:rPr>
          <w:sz w:val="20"/>
          <w:szCs w:val="20"/>
        </w:rPr>
        <w:t>3) поэтажный план дома, в котором находится переводимое помещение.</w:t>
      </w:r>
    </w:p>
    <w:p w:rsidR="00B37694" w:rsidRPr="007B2507" w:rsidRDefault="00B37694" w:rsidP="00B37694">
      <w:pPr>
        <w:autoSpaceDE w:val="0"/>
        <w:autoSpaceDN w:val="0"/>
        <w:adjustRightInd w:val="0"/>
        <w:ind w:firstLine="540"/>
        <w:jc w:val="both"/>
        <w:rPr>
          <w:sz w:val="20"/>
          <w:szCs w:val="20"/>
        </w:rPr>
      </w:pPr>
      <w:r w:rsidRPr="007B2507">
        <w:rPr>
          <w:sz w:val="20"/>
          <w:szCs w:val="20"/>
        </w:rPr>
        <w:t xml:space="preserve">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пунктом 2.6. Регламента.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w:t>
      </w:r>
      <w:r w:rsidRPr="007B2507">
        <w:rPr>
          <w:sz w:val="20"/>
          <w:szCs w:val="20"/>
        </w:rPr>
        <w:lastRenderedPageBreak/>
        <w:t xml:space="preserve">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18 абзаце пункта 2.6. Регламента,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 </w:t>
      </w:r>
    </w:p>
    <w:p w:rsidR="00B37694" w:rsidRPr="007B2507" w:rsidRDefault="00B37694" w:rsidP="00B37694">
      <w:pPr>
        <w:autoSpaceDE w:val="0"/>
        <w:autoSpaceDN w:val="0"/>
        <w:adjustRightInd w:val="0"/>
        <w:ind w:firstLine="540"/>
        <w:jc w:val="both"/>
        <w:rPr>
          <w:bCs/>
          <w:sz w:val="20"/>
          <w:szCs w:val="20"/>
        </w:rPr>
      </w:pPr>
      <w:r w:rsidRPr="007B2507">
        <w:rPr>
          <w:bCs/>
          <w:sz w:val="20"/>
          <w:szCs w:val="20"/>
        </w:rPr>
        <w:t>При обращении в администрацию или МАУ «МФЦ» заявитель представляет подлинники документов (справок), предусмотренные пунктом 2.6.  Регламента.</w:t>
      </w:r>
    </w:p>
    <w:p w:rsidR="00B37694" w:rsidRPr="007B2507" w:rsidRDefault="00B37694" w:rsidP="00B37694">
      <w:pPr>
        <w:jc w:val="both"/>
        <w:rPr>
          <w:sz w:val="20"/>
          <w:szCs w:val="20"/>
        </w:rPr>
      </w:pPr>
      <w:r w:rsidRPr="007B2507">
        <w:rPr>
          <w:sz w:val="20"/>
          <w:szCs w:val="20"/>
        </w:rPr>
        <w:t>2.7. Основания для отказа в приеме документов, необходимых для предоставления муниципальной услуги:</w:t>
      </w:r>
    </w:p>
    <w:p w:rsidR="00B37694" w:rsidRPr="007B2507" w:rsidRDefault="00B37694" w:rsidP="00B37694">
      <w:pPr>
        <w:ind w:firstLine="567"/>
        <w:jc w:val="both"/>
        <w:rPr>
          <w:sz w:val="20"/>
          <w:szCs w:val="20"/>
        </w:rPr>
      </w:pPr>
      <w:r w:rsidRPr="007B2507">
        <w:rPr>
          <w:sz w:val="20"/>
          <w:szCs w:val="20"/>
        </w:rPr>
        <w:t>- не подлежат приему заявления,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B37694" w:rsidRPr="007B2507" w:rsidRDefault="00B37694" w:rsidP="00B37694">
      <w:pPr>
        <w:pStyle w:val="ConsNormal"/>
        <w:ind w:firstLine="567"/>
        <w:jc w:val="both"/>
        <w:rPr>
          <w:rFonts w:ascii="Times New Roman" w:hAnsi="Times New Roman" w:cs="Times New Roman"/>
        </w:rPr>
      </w:pPr>
      <w:r w:rsidRPr="007B2507">
        <w:rPr>
          <w:rFonts w:ascii="Times New Roman" w:hAnsi="Times New Roman" w:cs="Times New Roman"/>
        </w:rPr>
        <w:t xml:space="preserve">- если с заявлением обратилось ненадлежащее лицо; </w:t>
      </w:r>
    </w:p>
    <w:p w:rsidR="00B37694" w:rsidRPr="007B2507" w:rsidRDefault="00B37694" w:rsidP="00B37694">
      <w:pPr>
        <w:pStyle w:val="ConsNormal"/>
        <w:ind w:firstLine="567"/>
        <w:jc w:val="both"/>
        <w:rPr>
          <w:rFonts w:ascii="Times New Roman" w:hAnsi="Times New Roman" w:cs="Times New Roman"/>
        </w:rPr>
      </w:pPr>
      <w:r w:rsidRPr="007B2507">
        <w:rPr>
          <w:rFonts w:ascii="Times New Roman" w:hAnsi="Times New Roman" w:cs="Times New Roman"/>
        </w:rPr>
        <w:t>- документы, представленные на получение муниципальной услуги, по форме, содержанию или комплектности не соответствуют требованиям действующего законодательства;</w:t>
      </w:r>
    </w:p>
    <w:p w:rsidR="00B37694" w:rsidRPr="007B2507" w:rsidRDefault="00B37694" w:rsidP="00B37694">
      <w:pPr>
        <w:pStyle w:val="ConsNormal"/>
        <w:ind w:firstLine="567"/>
        <w:jc w:val="both"/>
      </w:pPr>
      <w:r w:rsidRPr="007B2507">
        <w:rPr>
          <w:rFonts w:ascii="Times New Roman" w:hAnsi="Times New Roman" w:cs="Times New Roman"/>
        </w:rPr>
        <w:t>- при несоблюдении требований, установленных пунктом 2.6 настоящего регламента.</w:t>
      </w:r>
    </w:p>
    <w:p w:rsidR="00B37694" w:rsidRPr="007B2507" w:rsidRDefault="00B37694" w:rsidP="00B37694">
      <w:pPr>
        <w:tabs>
          <w:tab w:val="left" w:pos="1260"/>
          <w:tab w:val="left" w:pos="2135"/>
        </w:tabs>
        <w:jc w:val="both"/>
        <w:rPr>
          <w:sz w:val="20"/>
          <w:szCs w:val="20"/>
        </w:rPr>
      </w:pPr>
      <w:r w:rsidRPr="007B2507">
        <w:rPr>
          <w:sz w:val="20"/>
          <w:szCs w:val="20"/>
        </w:rPr>
        <w:t>2.8. Основания для отказа в предоставлении муниципальной услуги:</w:t>
      </w:r>
    </w:p>
    <w:p w:rsidR="00B37694" w:rsidRPr="007B2507" w:rsidRDefault="00B37694" w:rsidP="00B37694">
      <w:pPr>
        <w:autoSpaceDE w:val="0"/>
        <w:autoSpaceDN w:val="0"/>
        <w:adjustRightInd w:val="0"/>
        <w:ind w:firstLine="540"/>
        <w:jc w:val="both"/>
        <w:rPr>
          <w:sz w:val="20"/>
          <w:szCs w:val="20"/>
        </w:rPr>
      </w:pPr>
      <w:r w:rsidRPr="007B2507">
        <w:rPr>
          <w:sz w:val="20"/>
          <w:szCs w:val="20"/>
        </w:rPr>
        <w:t>1. непредставления определенных частью 2 статьи 23 Жилищного Кодекса РФ документов, обязанность по представлению которых возложена на заявителя;</w:t>
      </w:r>
    </w:p>
    <w:p w:rsidR="00B37694" w:rsidRPr="007B2507" w:rsidRDefault="00B37694" w:rsidP="00B37694">
      <w:pPr>
        <w:pStyle w:val="ConsPlusNormal"/>
        <w:ind w:firstLine="540"/>
        <w:jc w:val="both"/>
        <w:rPr>
          <w:rFonts w:ascii="Times New Roman" w:hAnsi="Times New Roman" w:cs="Times New Roman"/>
        </w:rPr>
      </w:pPr>
      <w:proofErr w:type="gramStart"/>
      <w:r w:rsidRPr="007B2507">
        <w:rPr>
          <w:rFonts w:ascii="Times New Roman" w:hAnsi="Times New Roman" w:cs="Times New Roman"/>
        </w:rP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r:id="rId14" w:history="1">
        <w:r w:rsidRPr="007B2507">
          <w:rPr>
            <w:rFonts w:ascii="Times New Roman" w:hAnsi="Times New Roman" w:cs="Times New Roman"/>
          </w:rPr>
          <w:t>частью 2 статьи 23</w:t>
        </w:r>
      </w:hyperlink>
      <w:r w:rsidRPr="007B2507">
        <w:rPr>
          <w:rFonts w:ascii="Times New Roman" w:hAnsi="Times New Roman" w:cs="Times New Roman"/>
        </w:rPr>
        <w:t xml:space="preserve"> Жилищного Кодекса РФ, если соответствующий</w:t>
      </w:r>
      <w:proofErr w:type="gramEnd"/>
      <w:r w:rsidRPr="007B2507">
        <w:rPr>
          <w:rFonts w:ascii="Times New Roman" w:hAnsi="Times New Roman" w:cs="Times New Roman"/>
        </w:rPr>
        <w:t xml:space="preserve"> документ не представлен заявителем по собственной инициативе. </w:t>
      </w:r>
      <w:proofErr w:type="gramStart"/>
      <w:r w:rsidRPr="007B2507">
        <w:rPr>
          <w:rFonts w:ascii="Times New Roman" w:hAnsi="Times New Roman" w:cs="Times New Roman"/>
        </w:rPr>
        <w:t xml:space="preserve">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r:id="rId15" w:history="1">
        <w:r w:rsidRPr="007B2507">
          <w:rPr>
            <w:rFonts w:ascii="Times New Roman" w:hAnsi="Times New Roman" w:cs="Times New Roman"/>
          </w:rPr>
          <w:t>частью 2 статьи 23</w:t>
        </w:r>
      </w:hyperlink>
      <w:r w:rsidRPr="007B2507">
        <w:rPr>
          <w:rFonts w:ascii="Times New Roman" w:hAnsi="Times New Roman" w:cs="Times New Roman"/>
        </w:rPr>
        <w:t xml:space="preserve"> Жилищного Кодекса РФ, и не получил от</w:t>
      </w:r>
      <w:proofErr w:type="gramEnd"/>
      <w:r w:rsidRPr="007B2507">
        <w:rPr>
          <w:rFonts w:ascii="Times New Roman" w:hAnsi="Times New Roman" w:cs="Times New Roman"/>
        </w:rPr>
        <w:t xml:space="preserve"> заявителя такие документ и (или) информацию в течение пятнадцати рабочих дней со дня направления уведомления;</w:t>
      </w:r>
    </w:p>
    <w:p w:rsidR="00B37694" w:rsidRPr="007B2507" w:rsidRDefault="00B37694" w:rsidP="00B37694">
      <w:pPr>
        <w:pStyle w:val="ConsPlusNormal"/>
        <w:ind w:firstLine="540"/>
        <w:jc w:val="both"/>
        <w:rPr>
          <w:rFonts w:ascii="Times New Roman" w:hAnsi="Times New Roman" w:cs="Times New Roman"/>
        </w:rPr>
      </w:pPr>
      <w:r w:rsidRPr="007B2507">
        <w:rPr>
          <w:rFonts w:ascii="Times New Roman" w:hAnsi="Times New Roman" w:cs="Times New Roman"/>
        </w:rPr>
        <w:t>2) представления документов в ненадлежащий орган;</w:t>
      </w:r>
    </w:p>
    <w:p w:rsidR="00B37694" w:rsidRPr="007B2507" w:rsidRDefault="00B37694" w:rsidP="00B37694">
      <w:pPr>
        <w:pStyle w:val="ConsPlusNormal"/>
        <w:ind w:firstLine="540"/>
        <w:jc w:val="both"/>
        <w:rPr>
          <w:rFonts w:ascii="Times New Roman" w:hAnsi="Times New Roman" w:cs="Times New Roman"/>
        </w:rPr>
      </w:pPr>
      <w:r w:rsidRPr="007B2507">
        <w:rPr>
          <w:rFonts w:ascii="Times New Roman" w:hAnsi="Times New Roman" w:cs="Times New Roman"/>
        </w:rPr>
        <w:t xml:space="preserve">3) несоблюдения предусмотренных </w:t>
      </w:r>
      <w:hyperlink r:id="rId16" w:history="1">
        <w:r w:rsidRPr="007B2507">
          <w:rPr>
            <w:rFonts w:ascii="Times New Roman" w:hAnsi="Times New Roman" w:cs="Times New Roman"/>
          </w:rPr>
          <w:t>статьей 22</w:t>
        </w:r>
      </w:hyperlink>
      <w:r w:rsidRPr="007B2507">
        <w:rPr>
          <w:rFonts w:ascii="Times New Roman" w:hAnsi="Times New Roman" w:cs="Times New Roman"/>
        </w:rPr>
        <w:t xml:space="preserve"> Жилищного Кодекса РФ условий перевода помещения;</w:t>
      </w:r>
    </w:p>
    <w:p w:rsidR="00B37694" w:rsidRPr="007B2507" w:rsidRDefault="00B37694" w:rsidP="00B37694">
      <w:pPr>
        <w:pStyle w:val="ConsPlusNormal"/>
        <w:ind w:firstLine="540"/>
        <w:jc w:val="both"/>
        <w:rPr>
          <w:rFonts w:ascii="Times New Roman" w:hAnsi="Times New Roman" w:cs="Times New Roman"/>
        </w:rPr>
      </w:pPr>
      <w:r w:rsidRPr="007B2507">
        <w:rPr>
          <w:rFonts w:ascii="Times New Roman" w:hAnsi="Times New Roman" w:cs="Times New Roman"/>
        </w:rPr>
        <w:t>4) несоответствия проекта переустройства и (или) перепланировки жилого помещения требованиям законодательства.</w:t>
      </w:r>
    </w:p>
    <w:p w:rsidR="00B37694" w:rsidRPr="007B2507" w:rsidRDefault="00B37694" w:rsidP="00B37694">
      <w:pPr>
        <w:pStyle w:val="ConsPlusNormal"/>
        <w:ind w:firstLine="540"/>
        <w:jc w:val="both"/>
        <w:rPr>
          <w:rFonts w:ascii="Times New Roman" w:hAnsi="Times New Roman" w:cs="Times New Roman"/>
        </w:rPr>
      </w:pPr>
      <w:r w:rsidRPr="007B2507">
        <w:rPr>
          <w:rFonts w:ascii="Times New Roman" w:hAnsi="Times New Roman" w:cs="Times New Roman"/>
        </w:rP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0" w:history="1">
        <w:r w:rsidRPr="007B2507">
          <w:rPr>
            <w:rFonts w:ascii="Times New Roman" w:hAnsi="Times New Roman" w:cs="Times New Roman"/>
          </w:rPr>
          <w:t>частью 1</w:t>
        </w:r>
      </w:hyperlink>
      <w:r w:rsidRPr="007B2507">
        <w:rPr>
          <w:rFonts w:ascii="Times New Roman" w:hAnsi="Times New Roman" w:cs="Times New Roman"/>
        </w:rPr>
        <w:t xml:space="preserve"> настоящей статьи.</w:t>
      </w:r>
    </w:p>
    <w:p w:rsidR="00B37694" w:rsidRPr="007B2507" w:rsidRDefault="00B37694" w:rsidP="00B37694">
      <w:pPr>
        <w:pStyle w:val="ConsPlusNormal"/>
        <w:ind w:firstLine="540"/>
        <w:jc w:val="both"/>
        <w:rPr>
          <w:rFonts w:ascii="Times New Roman" w:hAnsi="Times New Roman" w:cs="Times New Roman"/>
        </w:rPr>
      </w:pPr>
      <w:r w:rsidRPr="007B2507">
        <w:rPr>
          <w:rFonts w:ascii="Times New Roman" w:hAnsi="Times New Roman" w:cs="Times New Roman"/>
        </w:rP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B37694" w:rsidRPr="007B2507" w:rsidRDefault="00B37694" w:rsidP="00B37694">
      <w:pPr>
        <w:pStyle w:val="ConsPlusNormal"/>
        <w:ind w:firstLine="0"/>
        <w:jc w:val="both"/>
        <w:rPr>
          <w:rFonts w:ascii="Times New Roman" w:hAnsi="Times New Roman" w:cs="Times New Roman"/>
        </w:rPr>
      </w:pPr>
      <w:r w:rsidRPr="007B2507">
        <w:rPr>
          <w:rFonts w:ascii="Times New Roman" w:hAnsi="Times New Roman" w:cs="Times New Roman"/>
        </w:rPr>
        <w:t>2.9. Перечень услуг, которые являются необходимыми и обязательными для предоставления муниципальной услуги:</w:t>
      </w:r>
    </w:p>
    <w:p w:rsidR="00B37694" w:rsidRPr="007B2507" w:rsidRDefault="00B37694" w:rsidP="00B37694">
      <w:pPr>
        <w:pStyle w:val="ConsPlusNormal"/>
        <w:ind w:firstLine="540"/>
        <w:jc w:val="both"/>
        <w:rPr>
          <w:rFonts w:ascii="Times New Roman" w:hAnsi="Times New Roman" w:cs="Times New Roman"/>
        </w:rPr>
      </w:pPr>
      <w:r w:rsidRPr="007B2507">
        <w:t xml:space="preserve">- </w:t>
      </w:r>
      <w:r w:rsidRPr="007B2507">
        <w:rPr>
          <w:rFonts w:ascii="Times New Roman" w:hAnsi="Times New Roman" w:cs="Times New Roman"/>
        </w:rPr>
        <w:t>подготовка плана переводимого помещения с его техническим описанием;</w:t>
      </w:r>
    </w:p>
    <w:p w:rsidR="00B37694" w:rsidRPr="007B2507" w:rsidRDefault="00B37694" w:rsidP="00B37694">
      <w:pPr>
        <w:pStyle w:val="ConsPlusNormal"/>
        <w:ind w:firstLine="540"/>
        <w:jc w:val="both"/>
        <w:rPr>
          <w:rFonts w:ascii="Times New Roman" w:hAnsi="Times New Roman" w:cs="Times New Roman"/>
        </w:rPr>
      </w:pPr>
      <w:r w:rsidRPr="007B2507">
        <w:rPr>
          <w:rFonts w:ascii="Times New Roman" w:hAnsi="Times New Roman" w:cs="Times New Roman"/>
        </w:rPr>
        <w:t>- подготовка поэтажного плана дома, в котором находится переводимое помещение;</w:t>
      </w:r>
    </w:p>
    <w:p w:rsidR="00B37694" w:rsidRPr="007B2507" w:rsidRDefault="00B37694" w:rsidP="00B37694">
      <w:pPr>
        <w:pStyle w:val="ConsPlusNormal"/>
        <w:ind w:firstLine="540"/>
        <w:jc w:val="both"/>
        <w:rPr>
          <w:rFonts w:ascii="Times New Roman" w:hAnsi="Times New Roman" w:cs="Times New Roman"/>
        </w:rPr>
      </w:pPr>
      <w:r w:rsidRPr="007B2507">
        <w:rPr>
          <w:rFonts w:ascii="Times New Roman" w:hAnsi="Times New Roman" w:cs="Times New Roman"/>
        </w:rPr>
        <w:t>- подготовка проекта переустройства и (или) перепланировки переводимого помещения.</w:t>
      </w:r>
    </w:p>
    <w:p w:rsidR="00B37694" w:rsidRPr="007B2507" w:rsidRDefault="00B37694" w:rsidP="00B37694">
      <w:pPr>
        <w:pStyle w:val="ConsTitle"/>
        <w:ind w:right="0"/>
        <w:jc w:val="both"/>
        <w:rPr>
          <w:rFonts w:ascii="Times New Roman" w:hAnsi="Times New Roman" w:cs="Times New Roman"/>
          <w:b w:val="0"/>
        </w:rPr>
      </w:pPr>
      <w:r w:rsidRPr="007B2507">
        <w:rPr>
          <w:rFonts w:ascii="Times New Roman" w:hAnsi="Times New Roman" w:cs="Times New Roman"/>
          <w:b w:val="0"/>
        </w:rPr>
        <w:t>2.10. Размер платы, взимаемой с заявителя при предоставлении муниципальной услуги.</w:t>
      </w:r>
    </w:p>
    <w:p w:rsidR="00B37694" w:rsidRPr="007B2507" w:rsidRDefault="00B37694" w:rsidP="00B37694">
      <w:pPr>
        <w:pStyle w:val="ConsTitle"/>
        <w:ind w:right="0" w:firstLine="720"/>
        <w:jc w:val="both"/>
        <w:rPr>
          <w:rFonts w:ascii="Times New Roman" w:hAnsi="Times New Roman" w:cs="Times New Roman"/>
          <w:b w:val="0"/>
        </w:rPr>
      </w:pPr>
      <w:r w:rsidRPr="007B2507">
        <w:rPr>
          <w:rFonts w:ascii="Times New Roman" w:hAnsi="Times New Roman" w:cs="Times New Roman"/>
          <w:b w:val="0"/>
        </w:rPr>
        <w:t>Муниципальная услуга предоставляется бесплатно.</w:t>
      </w:r>
    </w:p>
    <w:p w:rsidR="00B37694" w:rsidRPr="007B2507" w:rsidRDefault="00B37694" w:rsidP="00B37694">
      <w:pPr>
        <w:autoSpaceDE w:val="0"/>
        <w:autoSpaceDN w:val="0"/>
        <w:adjustRightInd w:val="0"/>
        <w:jc w:val="both"/>
        <w:rPr>
          <w:sz w:val="20"/>
          <w:szCs w:val="20"/>
        </w:rPr>
      </w:pPr>
      <w:r w:rsidRPr="007B2507">
        <w:rPr>
          <w:sz w:val="20"/>
          <w:szCs w:val="20"/>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B37694" w:rsidRPr="007B2507" w:rsidRDefault="00B37694" w:rsidP="00B37694">
      <w:pPr>
        <w:tabs>
          <w:tab w:val="num" w:pos="1004"/>
        </w:tabs>
        <w:jc w:val="both"/>
        <w:rPr>
          <w:sz w:val="20"/>
          <w:szCs w:val="20"/>
        </w:rPr>
      </w:pPr>
      <w:r w:rsidRPr="007B2507">
        <w:rPr>
          <w:sz w:val="20"/>
          <w:szCs w:val="20"/>
        </w:rPr>
        <w:t>2.12. Срок регистрации запроса заявителя о предоставлении муниципальной услуги.</w:t>
      </w:r>
    </w:p>
    <w:p w:rsidR="00B37694" w:rsidRPr="007B2507" w:rsidRDefault="00B37694" w:rsidP="00B37694">
      <w:pPr>
        <w:tabs>
          <w:tab w:val="num" w:pos="1004"/>
        </w:tabs>
        <w:ind w:firstLine="709"/>
        <w:jc w:val="both"/>
        <w:rPr>
          <w:sz w:val="20"/>
          <w:szCs w:val="20"/>
        </w:rPr>
      </w:pPr>
      <w:r w:rsidRPr="007B2507">
        <w:rPr>
          <w:sz w:val="20"/>
          <w:szCs w:val="20"/>
        </w:rPr>
        <w:t>Запрос заявителя о предоставлении муниципальной услуги подлежит обязательной регистрации в день обращения заявителя в МАУ «МФЦ»,  в Администрацию или при отправке запроса на «Портал государственных и муниципальных услуг».</w:t>
      </w:r>
    </w:p>
    <w:p w:rsidR="00B37694" w:rsidRPr="007B2507" w:rsidRDefault="00B37694" w:rsidP="00B37694">
      <w:pPr>
        <w:tabs>
          <w:tab w:val="num" w:pos="1004"/>
        </w:tabs>
        <w:jc w:val="both"/>
        <w:rPr>
          <w:sz w:val="20"/>
          <w:szCs w:val="20"/>
        </w:rPr>
      </w:pPr>
      <w:r w:rsidRPr="007B2507">
        <w:rPr>
          <w:sz w:val="20"/>
          <w:szCs w:val="20"/>
        </w:rPr>
        <w:t>2.13. Требования к помещениям, в которых предоставляется муниципальная услуга.</w:t>
      </w:r>
    </w:p>
    <w:p w:rsidR="00B37694" w:rsidRPr="007B2507" w:rsidRDefault="00B37694" w:rsidP="00B37694">
      <w:pPr>
        <w:pStyle w:val="consplusnormal0"/>
        <w:spacing w:before="0" w:beforeAutospacing="0" w:after="0" w:afterAutospacing="0"/>
        <w:jc w:val="both"/>
        <w:rPr>
          <w:i/>
          <w:sz w:val="20"/>
          <w:szCs w:val="20"/>
        </w:rPr>
      </w:pPr>
      <w:r w:rsidRPr="007B2507">
        <w:rPr>
          <w:sz w:val="20"/>
          <w:szCs w:val="20"/>
        </w:rPr>
        <w:t>2.13.1. Помещение для предоставления муниципальной услуги размещается в здании Администрации или помещении МАУ «МФЦ», которые располагаются в центре населенного пункта в шаговой доступности от автобусных остановок.</w:t>
      </w:r>
    </w:p>
    <w:p w:rsidR="00B37694" w:rsidRPr="007B2507" w:rsidRDefault="00B37694" w:rsidP="00B37694">
      <w:pPr>
        <w:pStyle w:val="ConsPlusNormal"/>
        <w:ind w:firstLine="0"/>
        <w:jc w:val="both"/>
        <w:rPr>
          <w:rFonts w:ascii="Times New Roman" w:hAnsi="Times New Roman" w:cs="Times New Roman"/>
        </w:rPr>
      </w:pPr>
      <w:r w:rsidRPr="007B2507">
        <w:rPr>
          <w:rFonts w:ascii="Times New Roman" w:hAnsi="Times New Roman" w:cs="Times New Roman"/>
        </w:rPr>
        <w:t xml:space="preserve">2.13.2. Помещения для предоставления муниципальной услуги размещаются на первом этаже, снабжаются соответствующей табличкой с указанием номера кабинета. Помещение, в котором предоставляется муниципальная услуга, оснащается телефоном. Помещения, в которых предоставляется муниципальная </w:t>
      </w:r>
      <w:r w:rsidRPr="007B2507">
        <w:rPr>
          <w:rFonts w:ascii="Times New Roman" w:hAnsi="Times New Roman" w:cs="Times New Roman"/>
        </w:rPr>
        <w:lastRenderedPageBreak/>
        <w:t>услуга, оборудовано: средствами пожаротушения, средствами оказания первой медицинской помощи (аптечкой), охранно-пожарной сигнализацией.</w:t>
      </w:r>
    </w:p>
    <w:p w:rsidR="00B37694" w:rsidRPr="007B2507" w:rsidRDefault="00B37694" w:rsidP="00B37694">
      <w:pPr>
        <w:pStyle w:val="ConsPlusNormal"/>
        <w:ind w:firstLine="0"/>
        <w:jc w:val="both"/>
        <w:rPr>
          <w:rFonts w:ascii="Times New Roman" w:hAnsi="Times New Roman" w:cs="Times New Roman"/>
        </w:rPr>
      </w:pPr>
      <w:r w:rsidRPr="007B2507">
        <w:rPr>
          <w:rFonts w:ascii="Times New Roman" w:hAnsi="Times New Roman" w:cs="Times New Roman"/>
        </w:rPr>
        <w:t>2.13.3. Рабочие места специалистов Администрации и МАУ «МФЦ», предоставляющих муниципальную услугу, оборудуются компьютерами (1 компьютер на каждого специалиста Администрации или МАУ «МФЦ») и оргтехникой, позволяющими своевременно и в полном объеме организовать предоставление муниципальной услуги.</w:t>
      </w:r>
    </w:p>
    <w:p w:rsidR="00B37694" w:rsidRPr="007B2507" w:rsidRDefault="00B37694" w:rsidP="00B37694">
      <w:pPr>
        <w:pStyle w:val="ConsPlusNormal"/>
        <w:ind w:firstLine="0"/>
        <w:jc w:val="both"/>
        <w:rPr>
          <w:rFonts w:ascii="Times New Roman" w:hAnsi="Times New Roman" w:cs="Times New Roman"/>
        </w:rPr>
      </w:pPr>
      <w:r w:rsidRPr="007B2507">
        <w:rPr>
          <w:rFonts w:ascii="Times New Roman" w:hAnsi="Times New Roman" w:cs="Times New Roman"/>
        </w:rPr>
        <w:t>2.13.4.  Для свободного получения информации о специалистах, предоставляющих муниципальную услугу, они обеспечиваются настольными табличками с указанием фамилии, имени, отчества.</w:t>
      </w:r>
    </w:p>
    <w:p w:rsidR="00B37694" w:rsidRPr="007B2507" w:rsidRDefault="00B37694" w:rsidP="00B37694">
      <w:pPr>
        <w:pStyle w:val="ConsPlusNormal"/>
        <w:ind w:firstLine="0"/>
        <w:jc w:val="both"/>
        <w:rPr>
          <w:rFonts w:ascii="Times New Roman" w:hAnsi="Times New Roman" w:cs="Times New Roman"/>
        </w:rPr>
      </w:pPr>
      <w:r w:rsidRPr="007B2507">
        <w:rPr>
          <w:rFonts w:ascii="Times New Roman" w:hAnsi="Times New Roman" w:cs="Times New Roman"/>
        </w:rPr>
        <w:t>2.13.5. Специалисты Администрации или МАУ «МФЦ» обязаны предложить  Заявителю  воспользоваться стулом, находящимся рядом с рабочим местом данного  специалиста.</w:t>
      </w:r>
    </w:p>
    <w:p w:rsidR="00B37694" w:rsidRPr="007B2507" w:rsidRDefault="00B37694" w:rsidP="00B37694">
      <w:pPr>
        <w:pStyle w:val="a4"/>
        <w:rPr>
          <w:sz w:val="20"/>
          <w:szCs w:val="20"/>
        </w:rPr>
      </w:pPr>
      <w:r w:rsidRPr="007B2507">
        <w:rPr>
          <w:sz w:val="20"/>
          <w:szCs w:val="20"/>
        </w:rPr>
        <w:t>2.13.6. Парковка автотранспорта заявителя осуществляется в непосредственной близости от здания Администрации или помещения МАУ «МФЦ»  в разрешенном для этого месте.</w:t>
      </w:r>
    </w:p>
    <w:p w:rsidR="00B37694" w:rsidRPr="007B2507" w:rsidRDefault="00B37694" w:rsidP="00B37694">
      <w:pPr>
        <w:pStyle w:val="ConsPlusNormal"/>
        <w:ind w:firstLine="0"/>
        <w:jc w:val="both"/>
        <w:rPr>
          <w:rFonts w:ascii="Times New Roman" w:hAnsi="Times New Roman" w:cs="Times New Roman"/>
        </w:rPr>
      </w:pPr>
      <w:r w:rsidRPr="007B2507">
        <w:rPr>
          <w:rFonts w:ascii="Times New Roman" w:hAnsi="Times New Roman" w:cs="Times New Roman"/>
        </w:rPr>
        <w:t>2.13.7. Требования по обеспечению условий доступности услуг для инвалидов:</w:t>
      </w:r>
    </w:p>
    <w:p w:rsidR="00B37694" w:rsidRPr="007B2507" w:rsidRDefault="00B37694" w:rsidP="00B37694">
      <w:pPr>
        <w:pStyle w:val="ConsPlusNormal"/>
        <w:ind w:firstLine="540"/>
        <w:jc w:val="both"/>
        <w:rPr>
          <w:rFonts w:ascii="Times New Roman" w:hAnsi="Times New Roman" w:cs="Times New Roman"/>
        </w:rPr>
      </w:pPr>
      <w:r w:rsidRPr="007B2507">
        <w:rPr>
          <w:rFonts w:ascii="Times New Roman" w:hAnsi="Times New Roman" w:cs="Times New Roman"/>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w:t>
      </w:r>
    </w:p>
    <w:p w:rsidR="00B37694" w:rsidRPr="007B2507" w:rsidRDefault="00B37694" w:rsidP="00B37694">
      <w:pPr>
        <w:pStyle w:val="ConsPlusNormal"/>
        <w:ind w:firstLine="540"/>
        <w:jc w:val="both"/>
        <w:rPr>
          <w:rFonts w:ascii="Times New Roman" w:hAnsi="Times New Roman" w:cs="Times New Roman"/>
        </w:rPr>
      </w:pPr>
      <w:r w:rsidRPr="007B2507">
        <w:rPr>
          <w:rFonts w:ascii="Times New Roman" w:hAnsi="Times New Roman" w:cs="Times New Roman"/>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B37694" w:rsidRPr="007B2507" w:rsidRDefault="00B37694" w:rsidP="00B37694">
      <w:pPr>
        <w:pStyle w:val="ConsPlusNormal"/>
        <w:ind w:firstLine="540"/>
        <w:jc w:val="both"/>
        <w:rPr>
          <w:rFonts w:ascii="Times New Roman" w:hAnsi="Times New Roman" w:cs="Times New Roman"/>
        </w:rPr>
      </w:pPr>
      <w:r w:rsidRPr="007B2507">
        <w:rPr>
          <w:rFonts w:ascii="Times New Roman" w:hAnsi="Times New Roman" w:cs="Times New Roman"/>
        </w:rPr>
        <w:t>- на территории, прилегающей к месторасположению Администрации или помещения МАУ «МФЦ»,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B37694" w:rsidRPr="007B2507" w:rsidRDefault="00B37694" w:rsidP="00B37694">
      <w:pPr>
        <w:pStyle w:val="ConsPlusNormal"/>
        <w:ind w:firstLine="540"/>
        <w:jc w:val="both"/>
        <w:rPr>
          <w:rFonts w:ascii="Times New Roman" w:hAnsi="Times New Roman" w:cs="Times New Roman"/>
        </w:rPr>
      </w:pPr>
      <w:r w:rsidRPr="007B2507">
        <w:rPr>
          <w:rFonts w:ascii="Times New Roman" w:hAnsi="Times New Roman" w:cs="Times New Roman"/>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B37694" w:rsidRPr="007B2507" w:rsidRDefault="00B37694" w:rsidP="00B37694">
      <w:pPr>
        <w:pStyle w:val="ConsPlusNormal"/>
        <w:ind w:firstLine="540"/>
        <w:jc w:val="both"/>
        <w:rPr>
          <w:rFonts w:ascii="Times New Roman" w:hAnsi="Times New Roman" w:cs="Times New Roman"/>
        </w:rPr>
      </w:pPr>
      <w:r w:rsidRPr="007B2507">
        <w:rPr>
          <w:rFonts w:ascii="Times New Roman" w:hAnsi="Times New Roman" w:cs="Times New Roman"/>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B37694" w:rsidRPr="007B2507" w:rsidRDefault="00B37694" w:rsidP="00B37694">
      <w:pPr>
        <w:pStyle w:val="ConsPlusNormal"/>
        <w:ind w:firstLine="540"/>
        <w:jc w:val="both"/>
        <w:rPr>
          <w:rFonts w:ascii="Times New Roman" w:hAnsi="Times New Roman" w:cs="Times New Roman"/>
        </w:rPr>
      </w:pPr>
      <w:r w:rsidRPr="007B2507">
        <w:rPr>
          <w:rFonts w:ascii="Times New Roman" w:hAnsi="Times New Roman" w:cs="Times New Roman"/>
        </w:rPr>
        <w:t>- в помещениях на видном месте помещаются схемы размещения средств пожаротушения и путей эвакуации в экстренных случаях;</w:t>
      </w:r>
    </w:p>
    <w:p w:rsidR="00B37694" w:rsidRPr="007B2507" w:rsidRDefault="00B37694" w:rsidP="00B37694">
      <w:pPr>
        <w:pStyle w:val="ConsPlusNormal"/>
        <w:ind w:firstLine="540"/>
        <w:jc w:val="both"/>
        <w:rPr>
          <w:rFonts w:ascii="Times New Roman" w:hAnsi="Times New Roman" w:cs="Times New Roman"/>
        </w:rPr>
      </w:pPr>
      <w:r w:rsidRPr="007B2507">
        <w:rPr>
          <w:rFonts w:ascii="Times New Roman" w:hAnsi="Times New Roman" w:cs="Times New Roman"/>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7B2507">
        <w:rPr>
          <w:rFonts w:ascii="Times New Roman" w:hAnsi="Times New Roman" w:cs="Times New Roman"/>
        </w:rPr>
        <w:t>сурдопереводчика</w:t>
      </w:r>
      <w:proofErr w:type="spellEnd"/>
      <w:r w:rsidRPr="007B2507">
        <w:rPr>
          <w:rFonts w:ascii="Times New Roman" w:hAnsi="Times New Roman" w:cs="Times New Roman"/>
        </w:rPr>
        <w:t xml:space="preserve"> и </w:t>
      </w:r>
      <w:proofErr w:type="spellStart"/>
      <w:r w:rsidRPr="007B2507">
        <w:rPr>
          <w:rFonts w:ascii="Times New Roman" w:hAnsi="Times New Roman" w:cs="Times New Roman"/>
        </w:rPr>
        <w:t>тифлосурдопереводчика</w:t>
      </w:r>
      <w:proofErr w:type="spellEnd"/>
      <w:r w:rsidRPr="007B2507">
        <w:rPr>
          <w:rFonts w:ascii="Times New Roman" w:hAnsi="Times New Roman" w:cs="Times New Roman"/>
        </w:rPr>
        <w:t>;</w:t>
      </w:r>
    </w:p>
    <w:p w:rsidR="00B37694" w:rsidRPr="007B2507" w:rsidRDefault="00B37694" w:rsidP="00B37694">
      <w:pPr>
        <w:pStyle w:val="a4"/>
        <w:rPr>
          <w:sz w:val="20"/>
          <w:szCs w:val="20"/>
        </w:rPr>
      </w:pPr>
      <w:r w:rsidRPr="007B2507">
        <w:rPr>
          <w:sz w:val="20"/>
          <w:szCs w:val="20"/>
        </w:rPr>
        <w:t>- сотрудники Администрации или МАУ «МФЦ», предоставляющие муниципальные услуги, оказывают помощь инвалидам в преодолении барьеров, мешающих получению ими услуг наравне с другими лицами.</w:t>
      </w:r>
    </w:p>
    <w:p w:rsidR="00B37694" w:rsidRPr="007B2507" w:rsidRDefault="00B37694" w:rsidP="00B37694">
      <w:pPr>
        <w:tabs>
          <w:tab w:val="num" w:pos="1004"/>
        </w:tabs>
        <w:jc w:val="both"/>
        <w:rPr>
          <w:sz w:val="20"/>
          <w:szCs w:val="20"/>
        </w:rPr>
      </w:pPr>
      <w:r w:rsidRPr="007B2507">
        <w:rPr>
          <w:sz w:val="20"/>
          <w:szCs w:val="20"/>
        </w:rPr>
        <w:t>2.14. Показатели доступности и качества предоставления муниципальной услуги.</w:t>
      </w:r>
    </w:p>
    <w:p w:rsidR="00B37694" w:rsidRPr="007B2507" w:rsidRDefault="00B37694" w:rsidP="00B37694">
      <w:pPr>
        <w:autoSpaceDE w:val="0"/>
        <w:autoSpaceDN w:val="0"/>
        <w:adjustRightInd w:val="0"/>
        <w:jc w:val="both"/>
        <w:outlineLvl w:val="1"/>
        <w:rPr>
          <w:sz w:val="20"/>
          <w:szCs w:val="20"/>
        </w:rPr>
      </w:pPr>
      <w:r w:rsidRPr="007B2507">
        <w:rPr>
          <w:sz w:val="20"/>
          <w:szCs w:val="20"/>
        </w:rPr>
        <w:t>2.14.1. Показателями доступности предоставления муниципальной услуги являются:</w:t>
      </w:r>
    </w:p>
    <w:p w:rsidR="00B37694" w:rsidRPr="007B2507" w:rsidRDefault="00B37694" w:rsidP="00B37694">
      <w:pPr>
        <w:autoSpaceDE w:val="0"/>
        <w:autoSpaceDN w:val="0"/>
        <w:adjustRightInd w:val="0"/>
        <w:ind w:firstLine="720"/>
        <w:jc w:val="both"/>
        <w:outlineLvl w:val="1"/>
        <w:rPr>
          <w:sz w:val="20"/>
          <w:szCs w:val="20"/>
        </w:rPr>
      </w:pPr>
      <w:r w:rsidRPr="007B2507">
        <w:rPr>
          <w:sz w:val="20"/>
          <w:szCs w:val="20"/>
        </w:rPr>
        <w:t>- транспортная доступность к месту предоставления муниципальной услуги;</w:t>
      </w:r>
    </w:p>
    <w:p w:rsidR="00B37694" w:rsidRPr="007B2507" w:rsidRDefault="00B37694" w:rsidP="00B37694">
      <w:pPr>
        <w:autoSpaceDE w:val="0"/>
        <w:autoSpaceDN w:val="0"/>
        <w:adjustRightInd w:val="0"/>
        <w:ind w:firstLine="720"/>
        <w:jc w:val="both"/>
        <w:outlineLvl w:val="1"/>
        <w:rPr>
          <w:sz w:val="20"/>
          <w:szCs w:val="20"/>
        </w:rPr>
      </w:pPr>
      <w:r w:rsidRPr="007B2507">
        <w:rPr>
          <w:sz w:val="20"/>
          <w:szCs w:val="20"/>
        </w:rPr>
        <w:t>- обеспечение беспрепятственного доступа лиц к помещениям, в которых предоставляется муниципальная услуга;</w:t>
      </w:r>
    </w:p>
    <w:p w:rsidR="00B37694" w:rsidRPr="007B2507" w:rsidRDefault="00B37694" w:rsidP="00B37694">
      <w:pPr>
        <w:autoSpaceDE w:val="0"/>
        <w:autoSpaceDN w:val="0"/>
        <w:adjustRightInd w:val="0"/>
        <w:ind w:firstLine="720"/>
        <w:jc w:val="both"/>
        <w:outlineLvl w:val="1"/>
        <w:rPr>
          <w:sz w:val="20"/>
          <w:szCs w:val="20"/>
        </w:rPr>
      </w:pPr>
      <w:r w:rsidRPr="007B2507">
        <w:rPr>
          <w:sz w:val="20"/>
          <w:szCs w:val="20"/>
        </w:rPr>
        <w:t>- размещение информации о порядке предоставления муниципальной услуги на официальном сайте Администрации или МАУ «МФЦ», в информационно - телекоммуникационной сети «Интернет» и на Портале государственных и муниципальных услуг;</w:t>
      </w:r>
    </w:p>
    <w:p w:rsidR="00B37694" w:rsidRPr="007B2507" w:rsidRDefault="00B37694" w:rsidP="00B37694">
      <w:pPr>
        <w:autoSpaceDE w:val="0"/>
        <w:autoSpaceDN w:val="0"/>
        <w:adjustRightInd w:val="0"/>
        <w:ind w:firstLine="720"/>
        <w:jc w:val="both"/>
        <w:outlineLvl w:val="1"/>
        <w:rPr>
          <w:sz w:val="20"/>
          <w:szCs w:val="20"/>
        </w:rPr>
      </w:pPr>
      <w:r w:rsidRPr="007B2507">
        <w:rPr>
          <w:sz w:val="20"/>
          <w:szCs w:val="20"/>
        </w:rPr>
        <w:t>- размещение информации о порядке предоставления муниципальной услуги на информационных стендах;</w:t>
      </w:r>
    </w:p>
    <w:p w:rsidR="00B37694" w:rsidRPr="007B2507" w:rsidRDefault="00B37694" w:rsidP="00B37694">
      <w:pPr>
        <w:autoSpaceDE w:val="0"/>
        <w:autoSpaceDN w:val="0"/>
        <w:adjustRightInd w:val="0"/>
        <w:ind w:firstLine="720"/>
        <w:jc w:val="both"/>
        <w:outlineLvl w:val="1"/>
        <w:rPr>
          <w:sz w:val="20"/>
          <w:szCs w:val="20"/>
        </w:rPr>
      </w:pPr>
      <w:r w:rsidRPr="007B2507">
        <w:rPr>
          <w:sz w:val="20"/>
          <w:szCs w:val="20"/>
        </w:rPr>
        <w:t>- размещение информации о порядке предоставления муниципальной услуги в средствах массовой информации.</w:t>
      </w:r>
    </w:p>
    <w:p w:rsidR="00B37694" w:rsidRPr="007B2507" w:rsidRDefault="00B37694" w:rsidP="00B37694">
      <w:pPr>
        <w:tabs>
          <w:tab w:val="num" w:pos="1004"/>
        </w:tabs>
        <w:ind w:firstLine="720"/>
        <w:jc w:val="both"/>
        <w:rPr>
          <w:sz w:val="20"/>
          <w:szCs w:val="20"/>
        </w:rPr>
      </w:pPr>
      <w:r w:rsidRPr="007B2507">
        <w:rPr>
          <w:sz w:val="20"/>
          <w:szCs w:val="20"/>
        </w:rPr>
        <w:t>Так же показателем доступности</w:t>
      </w:r>
      <w:r w:rsidRPr="007B2507">
        <w:rPr>
          <w:color w:val="FF0000"/>
          <w:sz w:val="20"/>
          <w:szCs w:val="20"/>
        </w:rPr>
        <w:t xml:space="preserve"> </w:t>
      </w:r>
      <w:r w:rsidRPr="007B2507">
        <w:rPr>
          <w:sz w:val="20"/>
          <w:szCs w:val="20"/>
        </w:rPr>
        <w:t>является возможность получения муниципальной услуги в МАУ «МФЦ».</w:t>
      </w:r>
    </w:p>
    <w:p w:rsidR="00B37694" w:rsidRPr="007B2507" w:rsidRDefault="00B37694" w:rsidP="00B37694">
      <w:pPr>
        <w:autoSpaceDE w:val="0"/>
        <w:autoSpaceDN w:val="0"/>
        <w:adjustRightInd w:val="0"/>
        <w:jc w:val="both"/>
        <w:outlineLvl w:val="1"/>
        <w:rPr>
          <w:sz w:val="20"/>
          <w:szCs w:val="20"/>
        </w:rPr>
      </w:pPr>
      <w:r w:rsidRPr="007B2507">
        <w:rPr>
          <w:sz w:val="20"/>
          <w:szCs w:val="20"/>
        </w:rPr>
        <w:t>2.14.2. Показателями качества предоставления муниципальной услуги являются:</w:t>
      </w:r>
    </w:p>
    <w:p w:rsidR="00B37694" w:rsidRPr="007B2507" w:rsidRDefault="00B37694" w:rsidP="00B37694">
      <w:pPr>
        <w:autoSpaceDE w:val="0"/>
        <w:autoSpaceDN w:val="0"/>
        <w:adjustRightInd w:val="0"/>
        <w:ind w:firstLine="720"/>
        <w:jc w:val="both"/>
        <w:outlineLvl w:val="1"/>
        <w:rPr>
          <w:sz w:val="20"/>
          <w:szCs w:val="20"/>
        </w:rPr>
      </w:pPr>
      <w:r w:rsidRPr="007B2507">
        <w:rPr>
          <w:sz w:val="20"/>
          <w:szCs w:val="20"/>
        </w:rPr>
        <w:t>- соблюдение сроков предоставления муниципальной услуги;</w:t>
      </w:r>
    </w:p>
    <w:p w:rsidR="00B37694" w:rsidRPr="007B2507" w:rsidRDefault="00B37694" w:rsidP="00B37694">
      <w:pPr>
        <w:autoSpaceDE w:val="0"/>
        <w:autoSpaceDN w:val="0"/>
        <w:adjustRightInd w:val="0"/>
        <w:ind w:firstLine="720"/>
        <w:jc w:val="both"/>
        <w:outlineLvl w:val="1"/>
        <w:rPr>
          <w:sz w:val="20"/>
          <w:szCs w:val="20"/>
        </w:rPr>
      </w:pPr>
      <w:r w:rsidRPr="007B2507">
        <w:rPr>
          <w:sz w:val="20"/>
          <w:szCs w:val="20"/>
        </w:rPr>
        <w:t>- отсутствие поданных в установленном порядке жалоб на решения и действия (бездействие), принятые и осуществленные при предоставлении муниципальной услуги.</w:t>
      </w:r>
    </w:p>
    <w:p w:rsidR="00B37694" w:rsidRPr="007B2507" w:rsidRDefault="00B37694" w:rsidP="00B37694">
      <w:pPr>
        <w:tabs>
          <w:tab w:val="num" w:pos="1004"/>
        </w:tabs>
        <w:jc w:val="both"/>
        <w:rPr>
          <w:sz w:val="20"/>
          <w:szCs w:val="20"/>
        </w:rPr>
      </w:pPr>
      <w:r w:rsidRPr="007B2507">
        <w:rPr>
          <w:sz w:val="20"/>
          <w:szCs w:val="20"/>
        </w:rPr>
        <w:t>2.15. Требования, учитывающие особенности предоставления муниципальной услуги в МАУ «МФЦ» и особенности предоставления муниципальной услуги в электронной форме.</w:t>
      </w:r>
    </w:p>
    <w:p w:rsidR="00B37694" w:rsidRPr="007B2507" w:rsidRDefault="00B37694" w:rsidP="00B37694">
      <w:pPr>
        <w:pStyle w:val="a6"/>
        <w:spacing w:before="0" w:beforeAutospacing="0" w:after="0" w:afterAutospacing="0"/>
        <w:ind w:firstLine="720"/>
        <w:jc w:val="both"/>
        <w:rPr>
          <w:sz w:val="20"/>
          <w:szCs w:val="20"/>
        </w:rPr>
      </w:pPr>
      <w:r w:rsidRPr="007B2507">
        <w:rPr>
          <w:sz w:val="20"/>
          <w:szCs w:val="20"/>
        </w:rPr>
        <w:t>Предоставление муниципальной  услуги в МАУ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органом, предоставляющим  муниципальную услугу, осуществляется МАУ «МФЦ» без участия заявителя в соответствии с нормативными правовыми актами и соглашением о взаимодействии.</w:t>
      </w:r>
    </w:p>
    <w:p w:rsidR="00B37694" w:rsidRPr="007B2507" w:rsidRDefault="00B37694" w:rsidP="00B37694">
      <w:pPr>
        <w:pStyle w:val="a6"/>
        <w:spacing w:before="0" w:beforeAutospacing="0" w:after="0" w:afterAutospacing="0"/>
        <w:ind w:firstLine="720"/>
        <w:jc w:val="both"/>
        <w:rPr>
          <w:sz w:val="20"/>
          <w:szCs w:val="20"/>
        </w:rPr>
      </w:pPr>
      <w:r w:rsidRPr="007B2507">
        <w:rPr>
          <w:sz w:val="20"/>
          <w:szCs w:val="20"/>
        </w:rPr>
        <w:t>МАУ «МФЦ» в соответствии с соглашением о взаимодействии осуществляет:</w:t>
      </w:r>
    </w:p>
    <w:p w:rsidR="00B37694" w:rsidRPr="007B2507" w:rsidRDefault="00B37694" w:rsidP="00B37694">
      <w:pPr>
        <w:pStyle w:val="a6"/>
        <w:spacing w:before="0" w:beforeAutospacing="0" w:after="0" w:afterAutospacing="0"/>
        <w:ind w:firstLine="720"/>
        <w:jc w:val="both"/>
        <w:rPr>
          <w:sz w:val="20"/>
          <w:szCs w:val="20"/>
        </w:rPr>
      </w:pPr>
      <w:r w:rsidRPr="007B2507">
        <w:rPr>
          <w:sz w:val="20"/>
          <w:szCs w:val="20"/>
        </w:rPr>
        <w:t>1) прием запросов заявителей о предоставлении муниципальной  услуги;</w:t>
      </w:r>
    </w:p>
    <w:p w:rsidR="00B37694" w:rsidRPr="007B2507" w:rsidRDefault="00B37694" w:rsidP="00B37694">
      <w:pPr>
        <w:pStyle w:val="a6"/>
        <w:spacing w:before="0" w:beforeAutospacing="0" w:after="0" w:afterAutospacing="0"/>
        <w:ind w:firstLine="720"/>
        <w:jc w:val="both"/>
        <w:rPr>
          <w:sz w:val="20"/>
          <w:szCs w:val="20"/>
        </w:rPr>
      </w:pPr>
      <w:r w:rsidRPr="007B2507">
        <w:rPr>
          <w:sz w:val="20"/>
          <w:szCs w:val="20"/>
        </w:rPr>
        <w:lastRenderedPageBreak/>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муниципальных услуг;</w:t>
      </w:r>
    </w:p>
    <w:p w:rsidR="00B37694" w:rsidRPr="007B2507" w:rsidRDefault="00B37694" w:rsidP="00B37694">
      <w:pPr>
        <w:pStyle w:val="a6"/>
        <w:spacing w:before="0" w:beforeAutospacing="0" w:after="0" w:afterAutospacing="0"/>
        <w:ind w:firstLine="720"/>
        <w:jc w:val="both"/>
        <w:rPr>
          <w:sz w:val="20"/>
          <w:szCs w:val="20"/>
        </w:rPr>
      </w:pPr>
      <w:r w:rsidRPr="007B2507">
        <w:rPr>
          <w:sz w:val="20"/>
          <w:szCs w:val="20"/>
        </w:rPr>
        <w:t>3) представление интересов органов, предоставляющих муниципальные услуги, при взаимодействии с заявителями;</w:t>
      </w:r>
    </w:p>
    <w:p w:rsidR="00B37694" w:rsidRPr="007B2507" w:rsidRDefault="00B37694" w:rsidP="00B37694">
      <w:pPr>
        <w:pStyle w:val="a6"/>
        <w:spacing w:before="0" w:beforeAutospacing="0" w:after="0" w:afterAutospacing="0"/>
        <w:ind w:firstLine="720"/>
        <w:jc w:val="both"/>
        <w:rPr>
          <w:sz w:val="20"/>
          <w:szCs w:val="20"/>
        </w:rPr>
      </w:pPr>
      <w:r w:rsidRPr="007B2507">
        <w:rPr>
          <w:sz w:val="20"/>
          <w:szCs w:val="20"/>
        </w:rPr>
        <w:t>4) информирование заявителей о порядке предоставления муниципальной услуги в МАУ «МФЦ», о ходе выполнения запросов о предоставлении муниципальной  услуги, а также по иным вопросам, связанным с предоставлением муниципальных услуг;</w:t>
      </w:r>
    </w:p>
    <w:p w:rsidR="00B37694" w:rsidRPr="007B2507" w:rsidRDefault="00B37694" w:rsidP="00B37694">
      <w:pPr>
        <w:autoSpaceDE w:val="0"/>
        <w:autoSpaceDN w:val="0"/>
        <w:adjustRightInd w:val="0"/>
        <w:ind w:firstLine="540"/>
        <w:jc w:val="both"/>
        <w:outlineLvl w:val="1"/>
        <w:rPr>
          <w:sz w:val="20"/>
          <w:szCs w:val="20"/>
        </w:rPr>
      </w:pPr>
      <w:r w:rsidRPr="007B2507">
        <w:rPr>
          <w:sz w:val="20"/>
          <w:szCs w:val="20"/>
        </w:rPr>
        <w:t>5) взаимодействие при необходимости, в том числе в электронной форме с использованием единой системы межведомственного электронного взаимодействия с государственными органами и органами местного самоуправления по вопросам предоставления муниципальной услуги, а также с организациями, участвующими в предоставлении муниципальной  услуги (при необходимости);</w:t>
      </w:r>
    </w:p>
    <w:p w:rsidR="00B37694" w:rsidRPr="007B2507" w:rsidRDefault="00B37694" w:rsidP="00B37694">
      <w:pPr>
        <w:pStyle w:val="a6"/>
        <w:spacing w:before="0" w:beforeAutospacing="0" w:after="0" w:afterAutospacing="0"/>
        <w:ind w:firstLine="720"/>
        <w:jc w:val="both"/>
        <w:rPr>
          <w:sz w:val="20"/>
          <w:szCs w:val="20"/>
        </w:rPr>
      </w:pPr>
      <w:r w:rsidRPr="007B2507">
        <w:rPr>
          <w:sz w:val="20"/>
          <w:szCs w:val="20"/>
        </w:rPr>
        <w:t>6) выдачу заявителям документов органа, предоставляющего муниципальную  услугу, по результатам предоставления муниципальной  услуги, если иное не предусмотрено законодательством Российской Федерации;</w:t>
      </w:r>
    </w:p>
    <w:p w:rsidR="00B37694" w:rsidRPr="007B2507" w:rsidRDefault="00B37694" w:rsidP="00B37694">
      <w:pPr>
        <w:pStyle w:val="a6"/>
        <w:spacing w:before="0" w:beforeAutospacing="0" w:after="0" w:afterAutospacing="0"/>
        <w:ind w:firstLine="720"/>
        <w:jc w:val="both"/>
        <w:rPr>
          <w:sz w:val="20"/>
          <w:szCs w:val="20"/>
        </w:rPr>
      </w:pPr>
      <w:r w:rsidRPr="007B2507">
        <w:rPr>
          <w:sz w:val="20"/>
          <w:szCs w:val="20"/>
        </w:rPr>
        <w:t>7) прием, обработку информации из информационной системы  органа, предоставляющего муниципальную  услугу, и выдачу заявителям на основании такой информации документов, если это предусмотрено соглашением о взаимодействии.</w:t>
      </w:r>
    </w:p>
    <w:p w:rsidR="00B37694" w:rsidRPr="007B2507" w:rsidRDefault="00B37694" w:rsidP="00B37694">
      <w:pPr>
        <w:pStyle w:val="ConsPlusNormal"/>
        <w:jc w:val="both"/>
        <w:rPr>
          <w:rFonts w:ascii="Times New Roman" w:hAnsi="Times New Roman" w:cs="Times New Roman"/>
        </w:rPr>
      </w:pPr>
      <w:r w:rsidRPr="007B2507">
        <w:rPr>
          <w:rFonts w:ascii="Times New Roman" w:hAnsi="Times New Roman" w:cs="Times New Roman"/>
        </w:rPr>
        <w:t>Особенности предоставления муниципальной услуги в электронной форме.</w:t>
      </w:r>
    </w:p>
    <w:p w:rsidR="00B37694" w:rsidRPr="007B2507" w:rsidRDefault="00B37694" w:rsidP="00B37694">
      <w:pPr>
        <w:pStyle w:val="ConsPlusNormal"/>
        <w:ind w:firstLine="540"/>
        <w:jc w:val="both"/>
        <w:rPr>
          <w:rFonts w:ascii="Times New Roman" w:hAnsi="Times New Roman" w:cs="Times New Roman"/>
        </w:rPr>
      </w:pPr>
      <w:r w:rsidRPr="007B2507">
        <w:rPr>
          <w:rFonts w:ascii="Times New Roman" w:hAnsi="Times New Roman" w:cs="Times New Roman"/>
        </w:rPr>
        <w:t>Заявление в форме электронного документа может быть представлено в Администрацию по выбору заявителя:</w:t>
      </w:r>
    </w:p>
    <w:p w:rsidR="00B37694" w:rsidRPr="007B2507" w:rsidRDefault="00B37694" w:rsidP="00B37694">
      <w:pPr>
        <w:pStyle w:val="ConsPlusNormal"/>
        <w:ind w:firstLine="540"/>
        <w:jc w:val="both"/>
        <w:rPr>
          <w:rFonts w:ascii="Times New Roman" w:hAnsi="Times New Roman" w:cs="Times New Roman"/>
        </w:rPr>
      </w:pPr>
      <w:proofErr w:type="gramStart"/>
      <w:r w:rsidRPr="007B2507">
        <w:rPr>
          <w:rFonts w:ascii="Times New Roman" w:hAnsi="Times New Roman" w:cs="Times New Roman"/>
        </w:rPr>
        <w:t xml:space="preserve">- путем заполнения формы запроса, размещенной на официальном сайте администрации </w:t>
      </w:r>
      <w:proofErr w:type="spellStart"/>
      <w:r w:rsidR="006A3B92" w:rsidRPr="007B2507">
        <w:rPr>
          <w:rFonts w:ascii="Times New Roman" w:hAnsi="Times New Roman" w:cs="Times New Roman"/>
        </w:rPr>
        <w:t>Засурского</w:t>
      </w:r>
      <w:proofErr w:type="spellEnd"/>
      <w:r w:rsidRPr="007B2507">
        <w:rPr>
          <w:rFonts w:ascii="Times New Roman" w:hAnsi="Times New Roman" w:cs="Times New Roman"/>
        </w:rPr>
        <w:t xml:space="preserve"> сельсовета </w:t>
      </w:r>
      <w:proofErr w:type="spellStart"/>
      <w:r w:rsidRPr="007B2507">
        <w:rPr>
          <w:rFonts w:ascii="Times New Roman" w:hAnsi="Times New Roman" w:cs="Times New Roman"/>
        </w:rPr>
        <w:t>Лунинского</w:t>
      </w:r>
      <w:proofErr w:type="spellEnd"/>
      <w:r w:rsidRPr="007B2507">
        <w:rPr>
          <w:rFonts w:ascii="Times New Roman" w:hAnsi="Times New Roman" w:cs="Times New Roman"/>
        </w:rPr>
        <w:t xml:space="preserve"> района: </w:t>
      </w:r>
      <w:r w:rsidRPr="007B2507">
        <w:rPr>
          <w:rFonts w:ascii="Times New Roman" w:hAnsi="Times New Roman" w:cs="Times New Roman"/>
          <w:color w:val="FF0000"/>
        </w:rPr>
        <w:t>http://www.</w:t>
      </w:r>
      <w:proofErr w:type="spellStart"/>
      <w:r w:rsidR="006A3B92" w:rsidRPr="007B2507">
        <w:rPr>
          <w:rFonts w:ascii="Times New Roman" w:hAnsi="Times New Roman" w:cs="Times New Roman"/>
          <w:color w:val="FF0000"/>
          <w:lang w:val="en-US"/>
        </w:rPr>
        <w:t>zasursky</w:t>
      </w:r>
      <w:proofErr w:type="spellEnd"/>
      <w:r w:rsidRPr="007B2507">
        <w:rPr>
          <w:rFonts w:ascii="Times New Roman" w:hAnsi="Times New Roman" w:cs="Times New Roman"/>
          <w:color w:val="FF0000"/>
        </w:rPr>
        <w:t>.</w:t>
      </w:r>
      <w:proofErr w:type="spellStart"/>
      <w:r w:rsidRPr="007B2507">
        <w:rPr>
          <w:rFonts w:ascii="Times New Roman" w:hAnsi="Times New Roman" w:cs="Times New Roman"/>
          <w:color w:val="FF0000"/>
          <w:lang w:val="en-US"/>
        </w:rPr>
        <w:t>selsovet</w:t>
      </w:r>
      <w:proofErr w:type="spellEnd"/>
      <w:r w:rsidRPr="007B2507">
        <w:rPr>
          <w:rFonts w:ascii="Times New Roman" w:hAnsi="Times New Roman" w:cs="Times New Roman"/>
          <w:color w:val="FF0000"/>
        </w:rPr>
        <w:t>@</w:t>
      </w:r>
      <w:proofErr w:type="spellStart"/>
      <w:r w:rsidRPr="007B2507">
        <w:rPr>
          <w:rFonts w:ascii="Times New Roman" w:hAnsi="Times New Roman" w:cs="Times New Roman"/>
          <w:color w:val="FF0000"/>
          <w:lang w:val="en-US"/>
        </w:rPr>
        <w:t>yandex</w:t>
      </w:r>
      <w:proofErr w:type="spellEnd"/>
      <w:r w:rsidRPr="007B2507">
        <w:rPr>
          <w:rFonts w:ascii="Times New Roman" w:hAnsi="Times New Roman" w:cs="Times New Roman"/>
          <w:color w:val="FF0000"/>
        </w:rPr>
        <w:t>.</w:t>
      </w:r>
      <w:proofErr w:type="spellStart"/>
      <w:r w:rsidRPr="007B2507">
        <w:rPr>
          <w:rFonts w:ascii="Times New Roman" w:hAnsi="Times New Roman" w:cs="Times New Roman"/>
          <w:color w:val="FF0000"/>
        </w:rPr>
        <w:t>ru</w:t>
      </w:r>
      <w:proofErr w:type="spellEnd"/>
      <w:r w:rsidRPr="007B2507">
        <w:rPr>
          <w:rFonts w:ascii="Times New Roman" w:hAnsi="Times New Roman" w:cs="Times New Roman"/>
        </w:rPr>
        <w:t xml:space="preserve"> в информационно-телекоммуникационной сети Интернет (далее - официальный сайт), в том числе посредством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системы «Единый портал государственных и</w:t>
      </w:r>
      <w:proofErr w:type="gramEnd"/>
      <w:r w:rsidRPr="007B2507">
        <w:rPr>
          <w:rFonts w:ascii="Times New Roman" w:hAnsi="Times New Roman" w:cs="Times New Roman"/>
        </w:rPr>
        <w:t xml:space="preserve"> муниципальных услуг (функций)» (далее Портал, Порталы) (http://www.gosuslugi.ru);</w:t>
      </w:r>
    </w:p>
    <w:p w:rsidR="00B37694" w:rsidRPr="007B2507" w:rsidRDefault="00B37694" w:rsidP="00B37694">
      <w:pPr>
        <w:pStyle w:val="ConsPlusNormal"/>
        <w:ind w:firstLine="540"/>
        <w:jc w:val="both"/>
        <w:rPr>
          <w:rFonts w:ascii="Times New Roman" w:hAnsi="Times New Roman" w:cs="Times New Roman"/>
        </w:rPr>
      </w:pPr>
      <w:r w:rsidRPr="007B2507">
        <w:rPr>
          <w:rFonts w:ascii="Times New Roman" w:hAnsi="Times New Roman" w:cs="Times New Roman"/>
        </w:rPr>
        <w:t xml:space="preserve">- путем направления электронного документа в Администрацию </w:t>
      </w:r>
      <w:proofErr w:type="spellStart"/>
      <w:r w:rsidR="006A3B92" w:rsidRPr="007B2507">
        <w:rPr>
          <w:rFonts w:ascii="Times New Roman" w:hAnsi="Times New Roman" w:cs="Times New Roman"/>
        </w:rPr>
        <w:t>Засурского</w:t>
      </w:r>
      <w:proofErr w:type="spellEnd"/>
      <w:r w:rsidRPr="007B2507">
        <w:rPr>
          <w:rFonts w:ascii="Times New Roman" w:hAnsi="Times New Roman" w:cs="Times New Roman"/>
        </w:rPr>
        <w:t xml:space="preserve"> сельсовета </w:t>
      </w:r>
      <w:proofErr w:type="spellStart"/>
      <w:r w:rsidRPr="007B2507">
        <w:rPr>
          <w:rFonts w:ascii="Times New Roman" w:hAnsi="Times New Roman" w:cs="Times New Roman"/>
        </w:rPr>
        <w:t>Лунинского</w:t>
      </w:r>
      <w:proofErr w:type="spellEnd"/>
      <w:r w:rsidRPr="007B2507">
        <w:rPr>
          <w:rFonts w:ascii="Times New Roman" w:hAnsi="Times New Roman" w:cs="Times New Roman"/>
        </w:rPr>
        <w:t xml:space="preserve"> района на официальную электронную почту (далее - представление посредством электронной почты).</w:t>
      </w:r>
    </w:p>
    <w:p w:rsidR="00B37694" w:rsidRPr="007B2507" w:rsidRDefault="00B37694" w:rsidP="00B37694">
      <w:pPr>
        <w:pStyle w:val="ConsPlusNormal"/>
        <w:ind w:firstLine="540"/>
        <w:jc w:val="both"/>
        <w:rPr>
          <w:rFonts w:ascii="Times New Roman" w:hAnsi="Times New Roman" w:cs="Times New Roman"/>
        </w:rPr>
      </w:pPr>
      <w:r w:rsidRPr="007B2507">
        <w:rPr>
          <w:rFonts w:ascii="Times New Roman" w:hAnsi="Times New Roman" w:cs="Times New Roman"/>
        </w:rPr>
        <w:t>Заявление в форме электронного документа подписывается по выбору заявителя (если заявителем является физическое лицо):</w:t>
      </w:r>
    </w:p>
    <w:p w:rsidR="00B37694" w:rsidRPr="007B2507" w:rsidRDefault="00B37694" w:rsidP="00B37694">
      <w:pPr>
        <w:pStyle w:val="ConsPlusNormal"/>
        <w:ind w:firstLine="540"/>
        <w:jc w:val="both"/>
        <w:rPr>
          <w:rFonts w:ascii="Times New Roman" w:hAnsi="Times New Roman" w:cs="Times New Roman"/>
        </w:rPr>
      </w:pPr>
      <w:r w:rsidRPr="007B2507">
        <w:rPr>
          <w:rFonts w:ascii="Times New Roman" w:hAnsi="Times New Roman" w:cs="Times New Roman"/>
        </w:rPr>
        <w:t>- электронной подписью заявителя (представителя заявителя);</w:t>
      </w:r>
    </w:p>
    <w:p w:rsidR="00B37694" w:rsidRPr="007B2507" w:rsidRDefault="00B37694" w:rsidP="00B37694">
      <w:pPr>
        <w:pStyle w:val="ConsPlusNormal"/>
        <w:ind w:firstLine="540"/>
        <w:jc w:val="both"/>
        <w:rPr>
          <w:rFonts w:ascii="Times New Roman" w:hAnsi="Times New Roman" w:cs="Times New Roman"/>
        </w:rPr>
      </w:pPr>
      <w:r w:rsidRPr="007B2507">
        <w:rPr>
          <w:rFonts w:ascii="Times New Roman" w:hAnsi="Times New Roman" w:cs="Times New Roman"/>
        </w:rPr>
        <w:t>- усиленной квалифицированной электронной подписью заявителя (представителя заявителя).</w:t>
      </w:r>
    </w:p>
    <w:p w:rsidR="00B37694" w:rsidRPr="007B2507" w:rsidRDefault="00B37694" w:rsidP="00B37694">
      <w:pPr>
        <w:pStyle w:val="ConsPlusNormal"/>
        <w:ind w:firstLine="540"/>
        <w:jc w:val="both"/>
        <w:rPr>
          <w:rFonts w:ascii="Times New Roman" w:hAnsi="Times New Roman" w:cs="Times New Roman"/>
        </w:rPr>
      </w:pPr>
      <w:r w:rsidRPr="007B2507">
        <w:rPr>
          <w:rFonts w:ascii="Times New Roman" w:hAnsi="Times New Roman" w:cs="Times New Roman"/>
        </w:rPr>
        <w:t>При подаче заявлений в форме электронного документа к ним прилагаются документы, установленные пунктом 2.6.настоящего Регламента, в виде электронного образа таких документов.</w:t>
      </w:r>
    </w:p>
    <w:p w:rsidR="00B37694" w:rsidRPr="007B2507" w:rsidRDefault="00B37694" w:rsidP="00B37694">
      <w:pPr>
        <w:pStyle w:val="ConsPlusNormal"/>
        <w:ind w:firstLine="540"/>
        <w:jc w:val="both"/>
        <w:rPr>
          <w:rFonts w:ascii="Times New Roman" w:hAnsi="Times New Roman" w:cs="Times New Roman"/>
        </w:rPr>
      </w:pPr>
      <w:r w:rsidRPr="007B2507">
        <w:rPr>
          <w:rFonts w:ascii="Times New Roman" w:hAnsi="Times New Roman" w:cs="Times New Roman"/>
        </w:rPr>
        <w:t xml:space="preserve">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w:t>
      </w:r>
      <w:proofErr w:type="gramStart"/>
      <w:r w:rsidRPr="007B2507">
        <w:rPr>
          <w:rFonts w:ascii="Times New Roman" w:hAnsi="Times New Roman" w:cs="Times New Roman"/>
        </w:rPr>
        <w:t>также</w:t>
      </w:r>
      <w:proofErr w:type="gramEnd"/>
      <w:r w:rsidRPr="007B2507">
        <w:rPr>
          <w:rFonts w:ascii="Times New Roman" w:hAnsi="Times New Roman" w:cs="Times New Roman"/>
        </w:rPr>
        <w:t xml:space="preserve"> если заявление подписано усиленной квалифицированной электронной подписью.</w:t>
      </w:r>
    </w:p>
    <w:p w:rsidR="00B37694" w:rsidRPr="007B2507" w:rsidRDefault="00B37694" w:rsidP="00B37694">
      <w:pPr>
        <w:pStyle w:val="ConsPlusNormal"/>
        <w:ind w:firstLine="540"/>
        <w:jc w:val="both"/>
        <w:rPr>
          <w:rFonts w:ascii="Times New Roman" w:hAnsi="Times New Roman" w:cs="Times New Roman"/>
        </w:rPr>
      </w:pPr>
      <w:r w:rsidRPr="007B2507">
        <w:rPr>
          <w:rFonts w:ascii="Times New Roman" w:hAnsi="Times New Roman" w:cs="Times New Roman"/>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37694" w:rsidRPr="007B2507" w:rsidRDefault="00B37694" w:rsidP="00B37694">
      <w:pPr>
        <w:pStyle w:val="ConsPlusNormal"/>
        <w:ind w:firstLine="540"/>
        <w:jc w:val="both"/>
        <w:rPr>
          <w:rFonts w:ascii="Times New Roman" w:hAnsi="Times New Roman" w:cs="Times New Roman"/>
        </w:rPr>
      </w:pPr>
      <w:proofErr w:type="gramStart"/>
      <w:r w:rsidRPr="007B2507">
        <w:rPr>
          <w:rFonts w:ascii="Times New Roman" w:hAnsi="Times New Roman" w:cs="Times New Roman"/>
        </w:rPr>
        <w:t xml:space="preserve">Получение заявления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Администрацией </w:t>
      </w:r>
      <w:proofErr w:type="spellStart"/>
      <w:r w:rsidR="006A3B92" w:rsidRPr="007B2507">
        <w:rPr>
          <w:rFonts w:ascii="Times New Roman" w:hAnsi="Times New Roman" w:cs="Times New Roman"/>
        </w:rPr>
        <w:t>Засурского</w:t>
      </w:r>
      <w:proofErr w:type="spellEnd"/>
      <w:r w:rsidRPr="007B2507">
        <w:rPr>
          <w:rFonts w:ascii="Times New Roman" w:hAnsi="Times New Roman" w:cs="Times New Roman"/>
        </w:rPr>
        <w:t xml:space="preserve"> сельсовета </w:t>
      </w:r>
      <w:proofErr w:type="spellStart"/>
      <w:r w:rsidRPr="007B2507">
        <w:rPr>
          <w:rFonts w:ascii="Times New Roman" w:hAnsi="Times New Roman" w:cs="Times New Roman"/>
        </w:rPr>
        <w:t>Лунинского</w:t>
      </w:r>
      <w:proofErr w:type="spellEnd"/>
      <w:r w:rsidRPr="007B2507">
        <w:rPr>
          <w:rFonts w:ascii="Times New Roman" w:hAnsi="Times New Roman" w:cs="Times New Roman"/>
        </w:rPr>
        <w:t xml:space="preserve"> района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B37694" w:rsidRPr="007B2507" w:rsidRDefault="00B37694" w:rsidP="00B37694">
      <w:pPr>
        <w:pStyle w:val="ConsPlusNormal"/>
        <w:ind w:firstLine="540"/>
        <w:jc w:val="both"/>
        <w:rPr>
          <w:rFonts w:ascii="Times New Roman" w:hAnsi="Times New Roman" w:cs="Times New Roman"/>
        </w:rPr>
      </w:pPr>
      <w:r w:rsidRPr="007B2507">
        <w:rPr>
          <w:rFonts w:ascii="Times New Roman" w:hAnsi="Times New Roman" w:cs="Times New Roman"/>
        </w:rPr>
        <w:t xml:space="preserve">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 </w:t>
      </w:r>
      <w:proofErr w:type="spellStart"/>
      <w:r w:rsidR="006A3B92" w:rsidRPr="007B2507">
        <w:rPr>
          <w:rFonts w:ascii="Times New Roman" w:hAnsi="Times New Roman" w:cs="Times New Roman"/>
        </w:rPr>
        <w:t>Засурского</w:t>
      </w:r>
      <w:proofErr w:type="spellEnd"/>
      <w:r w:rsidRPr="007B2507">
        <w:rPr>
          <w:rFonts w:ascii="Times New Roman" w:hAnsi="Times New Roman" w:cs="Times New Roman"/>
        </w:rPr>
        <w:t xml:space="preserve"> сельсовета </w:t>
      </w:r>
      <w:proofErr w:type="spellStart"/>
      <w:r w:rsidRPr="007B2507">
        <w:rPr>
          <w:rFonts w:ascii="Times New Roman" w:hAnsi="Times New Roman" w:cs="Times New Roman"/>
        </w:rPr>
        <w:t>Лунинского</w:t>
      </w:r>
      <w:proofErr w:type="spellEnd"/>
      <w:r w:rsidRPr="007B2507">
        <w:rPr>
          <w:rFonts w:ascii="Times New Roman" w:hAnsi="Times New Roman" w:cs="Times New Roman"/>
        </w:rPr>
        <w:t xml:space="preserve"> района.</w:t>
      </w:r>
    </w:p>
    <w:p w:rsidR="00B37694" w:rsidRPr="007B2507" w:rsidRDefault="00B37694" w:rsidP="00B37694">
      <w:pPr>
        <w:pStyle w:val="ConsPlusNormal"/>
        <w:ind w:firstLine="540"/>
        <w:jc w:val="both"/>
        <w:rPr>
          <w:rFonts w:ascii="Times New Roman" w:hAnsi="Times New Roman" w:cs="Times New Roman"/>
        </w:rPr>
      </w:pPr>
      <w:r w:rsidRPr="007B2507">
        <w:rPr>
          <w:rFonts w:ascii="Times New Roman" w:hAnsi="Times New Roman" w:cs="Times New Roman"/>
        </w:rPr>
        <w:t xml:space="preserve">Заявление, представленное с нарушением настоящего порядка, не рассматривается Администрацией </w:t>
      </w:r>
      <w:proofErr w:type="spellStart"/>
      <w:r w:rsidR="006A3B92" w:rsidRPr="007B2507">
        <w:rPr>
          <w:rFonts w:ascii="Times New Roman" w:hAnsi="Times New Roman" w:cs="Times New Roman"/>
        </w:rPr>
        <w:t>Засурского</w:t>
      </w:r>
      <w:proofErr w:type="spellEnd"/>
      <w:r w:rsidRPr="007B2507">
        <w:rPr>
          <w:rFonts w:ascii="Times New Roman" w:hAnsi="Times New Roman" w:cs="Times New Roman"/>
        </w:rPr>
        <w:t xml:space="preserve"> сельсовета </w:t>
      </w:r>
      <w:proofErr w:type="spellStart"/>
      <w:r w:rsidRPr="007B2507">
        <w:rPr>
          <w:rFonts w:ascii="Times New Roman" w:hAnsi="Times New Roman" w:cs="Times New Roman"/>
        </w:rPr>
        <w:t>Лунинского</w:t>
      </w:r>
      <w:proofErr w:type="spellEnd"/>
      <w:r w:rsidRPr="007B2507">
        <w:rPr>
          <w:rFonts w:ascii="Times New Roman" w:hAnsi="Times New Roman" w:cs="Times New Roman"/>
        </w:rPr>
        <w:t xml:space="preserve"> района.</w:t>
      </w:r>
    </w:p>
    <w:p w:rsidR="00B37694" w:rsidRPr="007B2507" w:rsidRDefault="00B37694" w:rsidP="00B37694">
      <w:pPr>
        <w:pStyle w:val="ConsPlusNormal"/>
        <w:ind w:firstLine="540"/>
        <w:jc w:val="both"/>
        <w:rPr>
          <w:rFonts w:ascii="Times New Roman" w:hAnsi="Times New Roman" w:cs="Times New Roman"/>
        </w:rPr>
      </w:pPr>
      <w:r w:rsidRPr="007B2507">
        <w:rPr>
          <w:rFonts w:ascii="Times New Roman" w:hAnsi="Times New Roman" w:cs="Times New Roman"/>
        </w:rPr>
        <w:t xml:space="preserve">Не позднее пяти рабочих дней со дня представления такого заявления Администрация </w:t>
      </w:r>
      <w:proofErr w:type="spellStart"/>
      <w:r w:rsidR="006A3B92" w:rsidRPr="007B2507">
        <w:rPr>
          <w:rFonts w:ascii="Times New Roman" w:hAnsi="Times New Roman" w:cs="Times New Roman"/>
        </w:rPr>
        <w:t>Засурского</w:t>
      </w:r>
      <w:proofErr w:type="spellEnd"/>
      <w:r w:rsidRPr="007B2507">
        <w:rPr>
          <w:rFonts w:ascii="Times New Roman" w:hAnsi="Times New Roman" w:cs="Times New Roman"/>
        </w:rPr>
        <w:t xml:space="preserve"> сельсовета </w:t>
      </w:r>
      <w:proofErr w:type="spellStart"/>
      <w:r w:rsidRPr="007B2507">
        <w:rPr>
          <w:rFonts w:ascii="Times New Roman" w:hAnsi="Times New Roman" w:cs="Times New Roman"/>
        </w:rPr>
        <w:t>Лунинского</w:t>
      </w:r>
      <w:proofErr w:type="spellEnd"/>
      <w:r w:rsidRPr="007B2507">
        <w:rPr>
          <w:rFonts w:ascii="Times New Roman" w:hAnsi="Times New Roman" w:cs="Times New Roman"/>
        </w:rPr>
        <w:t xml:space="preserve"> района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37694" w:rsidRPr="007B2507" w:rsidRDefault="00B37694" w:rsidP="00B37694">
      <w:pPr>
        <w:pStyle w:val="ConsPlusNormal"/>
        <w:ind w:firstLine="540"/>
        <w:jc w:val="both"/>
        <w:rPr>
          <w:rFonts w:ascii="Times New Roman" w:hAnsi="Times New Roman" w:cs="Times New Roman"/>
        </w:rPr>
      </w:pPr>
      <w:r w:rsidRPr="007B2507">
        <w:rPr>
          <w:rFonts w:ascii="Times New Roman" w:hAnsi="Times New Roman" w:cs="Times New Roman"/>
        </w:rPr>
        <w:t xml:space="preserve">Заявления предоставляются в Администрацию </w:t>
      </w:r>
      <w:proofErr w:type="spellStart"/>
      <w:r w:rsidR="006A3B92" w:rsidRPr="007B2507">
        <w:rPr>
          <w:rFonts w:ascii="Times New Roman" w:hAnsi="Times New Roman" w:cs="Times New Roman"/>
        </w:rPr>
        <w:t>Засурского</w:t>
      </w:r>
      <w:proofErr w:type="spellEnd"/>
      <w:r w:rsidRPr="007B2507">
        <w:rPr>
          <w:rFonts w:ascii="Times New Roman" w:hAnsi="Times New Roman" w:cs="Times New Roman"/>
        </w:rPr>
        <w:t xml:space="preserve"> сельсовета </w:t>
      </w:r>
      <w:proofErr w:type="spellStart"/>
      <w:r w:rsidRPr="007B2507">
        <w:rPr>
          <w:rFonts w:ascii="Times New Roman" w:hAnsi="Times New Roman" w:cs="Times New Roman"/>
        </w:rPr>
        <w:t>Лунинского</w:t>
      </w:r>
      <w:proofErr w:type="spellEnd"/>
      <w:r w:rsidRPr="007B2507">
        <w:rPr>
          <w:rFonts w:ascii="Times New Roman" w:hAnsi="Times New Roman" w:cs="Times New Roman"/>
        </w:rPr>
        <w:t xml:space="preserve"> района в форме электронных документов путем заполнения формы запроса, размещенной на официальном сайте, посредством отправки через единый портал или местный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B37694" w:rsidRPr="007B2507" w:rsidRDefault="00B37694" w:rsidP="00B37694">
      <w:pPr>
        <w:pStyle w:val="ConsPlusNormal"/>
        <w:ind w:firstLine="540"/>
        <w:jc w:val="both"/>
        <w:rPr>
          <w:rFonts w:ascii="Times New Roman" w:hAnsi="Times New Roman" w:cs="Times New Roman"/>
        </w:rPr>
      </w:pPr>
      <w:r w:rsidRPr="007B2507">
        <w:rPr>
          <w:rFonts w:ascii="Times New Roman" w:hAnsi="Times New Roman" w:cs="Times New Roman"/>
        </w:rPr>
        <w:lastRenderedPageBreak/>
        <w:t xml:space="preserve">Заявления представляются в Администрацию </w:t>
      </w:r>
      <w:proofErr w:type="spellStart"/>
      <w:r w:rsidR="006A3B92" w:rsidRPr="007B2507">
        <w:rPr>
          <w:rFonts w:ascii="Times New Roman" w:hAnsi="Times New Roman" w:cs="Times New Roman"/>
        </w:rPr>
        <w:t>Засурского</w:t>
      </w:r>
      <w:proofErr w:type="spellEnd"/>
      <w:r w:rsidRPr="007B2507">
        <w:rPr>
          <w:rFonts w:ascii="Times New Roman" w:hAnsi="Times New Roman" w:cs="Times New Roman"/>
        </w:rPr>
        <w:t xml:space="preserve"> сельсовета </w:t>
      </w:r>
      <w:proofErr w:type="spellStart"/>
      <w:r w:rsidRPr="007B2507">
        <w:rPr>
          <w:rFonts w:ascii="Times New Roman" w:hAnsi="Times New Roman" w:cs="Times New Roman"/>
        </w:rPr>
        <w:t>Лунинского</w:t>
      </w:r>
      <w:proofErr w:type="spellEnd"/>
      <w:r w:rsidRPr="007B2507">
        <w:rPr>
          <w:rFonts w:ascii="Times New Roman" w:hAnsi="Times New Roman" w:cs="Times New Roman"/>
        </w:rPr>
        <w:t xml:space="preserve"> района в виде файлов в формате </w:t>
      </w:r>
      <w:proofErr w:type="spellStart"/>
      <w:r w:rsidRPr="007B2507">
        <w:rPr>
          <w:rFonts w:ascii="Times New Roman" w:hAnsi="Times New Roman" w:cs="Times New Roman"/>
        </w:rPr>
        <w:t>doc</w:t>
      </w:r>
      <w:proofErr w:type="spellEnd"/>
      <w:r w:rsidRPr="007B2507">
        <w:rPr>
          <w:rFonts w:ascii="Times New Roman" w:hAnsi="Times New Roman" w:cs="Times New Roman"/>
        </w:rPr>
        <w:t xml:space="preserve">, </w:t>
      </w:r>
      <w:proofErr w:type="spellStart"/>
      <w:r w:rsidRPr="007B2507">
        <w:rPr>
          <w:rFonts w:ascii="Times New Roman" w:hAnsi="Times New Roman" w:cs="Times New Roman"/>
        </w:rPr>
        <w:t>docx</w:t>
      </w:r>
      <w:proofErr w:type="spellEnd"/>
      <w:r w:rsidRPr="007B2507">
        <w:rPr>
          <w:rFonts w:ascii="Times New Roman" w:hAnsi="Times New Roman" w:cs="Times New Roman"/>
        </w:rPr>
        <w:t xml:space="preserve">, </w:t>
      </w:r>
      <w:proofErr w:type="spellStart"/>
      <w:r w:rsidRPr="007B2507">
        <w:rPr>
          <w:rFonts w:ascii="Times New Roman" w:hAnsi="Times New Roman" w:cs="Times New Roman"/>
        </w:rPr>
        <w:t>txt</w:t>
      </w:r>
      <w:proofErr w:type="spellEnd"/>
      <w:r w:rsidRPr="007B2507">
        <w:rPr>
          <w:rFonts w:ascii="Times New Roman" w:hAnsi="Times New Roman" w:cs="Times New Roman"/>
        </w:rPr>
        <w:t xml:space="preserve">, </w:t>
      </w:r>
      <w:proofErr w:type="spellStart"/>
      <w:r w:rsidRPr="007B2507">
        <w:rPr>
          <w:rFonts w:ascii="Times New Roman" w:hAnsi="Times New Roman" w:cs="Times New Roman"/>
        </w:rPr>
        <w:t>xls</w:t>
      </w:r>
      <w:proofErr w:type="spellEnd"/>
      <w:r w:rsidRPr="007B2507">
        <w:rPr>
          <w:rFonts w:ascii="Times New Roman" w:hAnsi="Times New Roman" w:cs="Times New Roman"/>
        </w:rPr>
        <w:t xml:space="preserve">, </w:t>
      </w:r>
      <w:proofErr w:type="spellStart"/>
      <w:r w:rsidRPr="007B2507">
        <w:rPr>
          <w:rFonts w:ascii="Times New Roman" w:hAnsi="Times New Roman" w:cs="Times New Roman"/>
        </w:rPr>
        <w:t>xlsx</w:t>
      </w:r>
      <w:proofErr w:type="spellEnd"/>
      <w:r w:rsidRPr="007B2507">
        <w:rPr>
          <w:rFonts w:ascii="Times New Roman" w:hAnsi="Times New Roman" w:cs="Times New Roman"/>
        </w:rPr>
        <w:t xml:space="preserve">, </w:t>
      </w:r>
      <w:proofErr w:type="spellStart"/>
      <w:r w:rsidRPr="007B2507">
        <w:rPr>
          <w:rFonts w:ascii="Times New Roman" w:hAnsi="Times New Roman" w:cs="Times New Roman"/>
        </w:rPr>
        <w:t>rtf</w:t>
      </w:r>
      <w:proofErr w:type="spellEnd"/>
      <w:r w:rsidRPr="007B2507">
        <w:rPr>
          <w:rFonts w:ascii="Times New Roman" w:hAnsi="Times New Roman" w:cs="Times New Roman"/>
        </w:rPr>
        <w:t>, если указанные заявления предоставляются в форме электронного документа посредством электронной почты.</w:t>
      </w:r>
    </w:p>
    <w:p w:rsidR="00B37694" w:rsidRPr="007B2507" w:rsidRDefault="00B37694" w:rsidP="00B37694">
      <w:pPr>
        <w:pStyle w:val="ConsPlusNormal"/>
        <w:ind w:firstLine="540"/>
        <w:jc w:val="both"/>
        <w:rPr>
          <w:rFonts w:ascii="Times New Roman" w:hAnsi="Times New Roman" w:cs="Times New Roman"/>
        </w:rPr>
      </w:pPr>
      <w:r w:rsidRPr="007B2507">
        <w:rPr>
          <w:rFonts w:ascii="Times New Roman" w:hAnsi="Times New Roman" w:cs="Times New Roman"/>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37694" w:rsidRPr="007B2507" w:rsidRDefault="00B37694" w:rsidP="00B37694">
      <w:pPr>
        <w:pStyle w:val="ConsPlusNormal"/>
        <w:ind w:firstLine="540"/>
        <w:jc w:val="both"/>
        <w:rPr>
          <w:rFonts w:ascii="Times New Roman" w:hAnsi="Times New Roman" w:cs="Times New Roman"/>
        </w:rPr>
      </w:pPr>
      <w:r w:rsidRPr="007B2507">
        <w:rPr>
          <w:rFonts w:ascii="Times New Roman" w:hAnsi="Times New Roman" w:cs="Times New Roman"/>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37694" w:rsidRPr="007B2507" w:rsidRDefault="00B37694" w:rsidP="00B37694">
      <w:pPr>
        <w:pStyle w:val="ConsPlusNormal"/>
        <w:ind w:firstLine="540"/>
        <w:jc w:val="both"/>
        <w:rPr>
          <w:rFonts w:ascii="Times New Roman" w:hAnsi="Times New Roman" w:cs="Times New Roman"/>
        </w:rPr>
      </w:pPr>
      <w:r w:rsidRPr="007B2507">
        <w:rPr>
          <w:rFonts w:ascii="Times New Roman" w:hAnsi="Times New Roman" w:cs="Times New Roman"/>
        </w:rPr>
        <w:t>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B37694" w:rsidRPr="007B2507" w:rsidRDefault="00B37694" w:rsidP="00B37694">
      <w:pPr>
        <w:pStyle w:val="ConsPlusNormal"/>
        <w:ind w:firstLine="540"/>
        <w:jc w:val="both"/>
        <w:rPr>
          <w:rFonts w:ascii="Times New Roman" w:hAnsi="Times New Roman" w:cs="Times New Roman"/>
        </w:rPr>
      </w:pPr>
      <w:r w:rsidRPr="007B2507">
        <w:rPr>
          <w:rFonts w:ascii="Times New Roman" w:hAnsi="Times New Roman" w:cs="Times New Roman"/>
        </w:rPr>
        <w:t>XML-схемы, использующиеся для формирования XML-документов, считаются введенными в действие по истечении двух месяцев со дня их размещения на официальном сайте.</w:t>
      </w:r>
    </w:p>
    <w:p w:rsidR="00B37694" w:rsidRPr="007B2507" w:rsidRDefault="00B37694" w:rsidP="00B37694">
      <w:pPr>
        <w:pStyle w:val="ConsPlusNormal"/>
        <w:ind w:firstLine="540"/>
        <w:jc w:val="both"/>
        <w:rPr>
          <w:rFonts w:ascii="Times New Roman" w:hAnsi="Times New Roman" w:cs="Times New Roman"/>
        </w:rPr>
      </w:pPr>
      <w:r w:rsidRPr="007B2507">
        <w:rPr>
          <w:rFonts w:ascii="Times New Roman" w:hAnsi="Times New Roman" w:cs="Times New Roman"/>
        </w:rPr>
        <w:t>При изменении нормативных правовых актов, устанавливающих требования к представлению заявлений,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rsidR="00B37694" w:rsidRPr="007B2507" w:rsidRDefault="00B37694" w:rsidP="00B37694">
      <w:pPr>
        <w:pStyle w:val="20"/>
        <w:shd w:val="clear" w:color="auto" w:fill="auto"/>
        <w:spacing w:before="0" w:line="240" w:lineRule="auto"/>
        <w:jc w:val="both"/>
        <w:rPr>
          <w:sz w:val="20"/>
          <w:szCs w:val="20"/>
        </w:rPr>
      </w:pPr>
      <w:r w:rsidRPr="007B2507">
        <w:rPr>
          <w:sz w:val="20"/>
          <w:szCs w:val="20"/>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37694" w:rsidRPr="007B2507" w:rsidRDefault="00B37694" w:rsidP="00B37694">
      <w:pPr>
        <w:pStyle w:val="20"/>
        <w:shd w:val="clear" w:color="auto" w:fill="auto"/>
        <w:spacing w:before="0" w:line="240" w:lineRule="auto"/>
        <w:jc w:val="both"/>
        <w:rPr>
          <w:sz w:val="20"/>
          <w:szCs w:val="20"/>
        </w:rPr>
      </w:pPr>
    </w:p>
    <w:p w:rsidR="00B37694" w:rsidRPr="007B2507" w:rsidRDefault="00B37694" w:rsidP="00B37694">
      <w:pPr>
        <w:ind w:firstLine="601"/>
        <w:jc w:val="center"/>
        <w:rPr>
          <w:b/>
          <w:sz w:val="20"/>
          <w:szCs w:val="20"/>
        </w:rPr>
      </w:pPr>
      <w:r w:rsidRPr="007B2507">
        <w:rPr>
          <w:b/>
          <w:sz w:val="20"/>
          <w:szCs w:val="20"/>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B37694" w:rsidRPr="007B2507" w:rsidRDefault="00B37694" w:rsidP="00B37694">
      <w:pPr>
        <w:ind w:firstLine="600"/>
        <w:jc w:val="center"/>
        <w:rPr>
          <w:color w:val="000000"/>
          <w:sz w:val="20"/>
          <w:szCs w:val="20"/>
        </w:rPr>
      </w:pPr>
    </w:p>
    <w:p w:rsidR="00B37694" w:rsidRPr="007B2507" w:rsidRDefault="00B37694" w:rsidP="00B37694">
      <w:pPr>
        <w:ind w:firstLine="600"/>
        <w:jc w:val="both"/>
        <w:rPr>
          <w:color w:val="000000"/>
          <w:sz w:val="20"/>
          <w:szCs w:val="20"/>
        </w:rPr>
      </w:pPr>
      <w:r w:rsidRPr="007B2507">
        <w:rPr>
          <w:color w:val="000000"/>
          <w:sz w:val="20"/>
          <w:szCs w:val="20"/>
        </w:rPr>
        <w:t>3.1. Предоставление муниципальной услуги включает в себя следующие административные процедуры:</w:t>
      </w:r>
    </w:p>
    <w:p w:rsidR="00B37694" w:rsidRPr="007B2507" w:rsidRDefault="00B37694" w:rsidP="00B37694">
      <w:pPr>
        <w:ind w:firstLine="600"/>
        <w:jc w:val="both"/>
        <w:rPr>
          <w:color w:val="000000"/>
          <w:sz w:val="20"/>
          <w:szCs w:val="20"/>
        </w:rPr>
      </w:pPr>
      <w:r w:rsidRPr="007B2507">
        <w:rPr>
          <w:color w:val="000000"/>
          <w:sz w:val="20"/>
          <w:szCs w:val="20"/>
        </w:rPr>
        <w:t>-   прием и регистрация заявления  в день поступления;</w:t>
      </w:r>
    </w:p>
    <w:p w:rsidR="00B37694" w:rsidRPr="007B2507" w:rsidRDefault="00B37694" w:rsidP="00B37694">
      <w:pPr>
        <w:pStyle w:val="consplusnormal0"/>
        <w:spacing w:before="0" w:beforeAutospacing="0" w:after="0" w:afterAutospacing="0"/>
        <w:ind w:firstLine="600"/>
        <w:jc w:val="both"/>
        <w:rPr>
          <w:color w:val="000000"/>
          <w:sz w:val="20"/>
          <w:szCs w:val="20"/>
        </w:rPr>
      </w:pPr>
      <w:r w:rsidRPr="007B2507">
        <w:rPr>
          <w:color w:val="000000"/>
          <w:sz w:val="20"/>
          <w:szCs w:val="20"/>
        </w:rPr>
        <w:t>- анализ тематики поступившего запроса</w:t>
      </w:r>
      <w:r w:rsidRPr="007B2507">
        <w:rPr>
          <w:b/>
          <w:color w:val="000000"/>
          <w:sz w:val="20"/>
          <w:szCs w:val="20"/>
        </w:rPr>
        <w:t xml:space="preserve"> </w:t>
      </w:r>
      <w:r w:rsidRPr="007B2507">
        <w:rPr>
          <w:color w:val="000000"/>
          <w:sz w:val="20"/>
          <w:szCs w:val="20"/>
        </w:rPr>
        <w:t>(заявления), проверка заявления и прилагаемых к нему документов;</w:t>
      </w:r>
    </w:p>
    <w:p w:rsidR="00B37694" w:rsidRPr="007B2507" w:rsidRDefault="00B37694" w:rsidP="00B37694">
      <w:pPr>
        <w:ind w:firstLine="567"/>
        <w:jc w:val="both"/>
        <w:rPr>
          <w:color w:val="000000"/>
          <w:sz w:val="20"/>
          <w:szCs w:val="20"/>
        </w:rPr>
      </w:pPr>
      <w:r w:rsidRPr="007B2507">
        <w:rPr>
          <w:color w:val="000000"/>
          <w:sz w:val="20"/>
          <w:szCs w:val="20"/>
        </w:rPr>
        <w:t xml:space="preserve">- передача на рассмотрение  документов в жилищную комиссию </w:t>
      </w:r>
      <w:proofErr w:type="spellStart"/>
      <w:r w:rsidR="006A3B92" w:rsidRPr="007B2507">
        <w:rPr>
          <w:color w:val="000000"/>
          <w:sz w:val="20"/>
          <w:szCs w:val="20"/>
        </w:rPr>
        <w:t>Засурского</w:t>
      </w:r>
      <w:proofErr w:type="spellEnd"/>
      <w:r w:rsidRPr="007B2507">
        <w:rPr>
          <w:color w:val="000000"/>
          <w:sz w:val="20"/>
          <w:szCs w:val="20"/>
        </w:rPr>
        <w:t xml:space="preserve"> сельсовета </w:t>
      </w:r>
      <w:proofErr w:type="spellStart"/>
      <w:r w:rsidRPr="007B2507">
        <w:rPr>
          <w:color w:val="000000"/>
          <w:sz w:val="20"/>
          <w:szCs w:val="20"/>
        </w:rPr>
        <w:t>Лунинского</w:t>
      </w:r>
      <w:proofErr w:type="spellEnd"/>
      <w:r w:rsidRPr="007B2507">
        <w:rPr>
          <w:color w:val="000000"/>
          <w:sz w:val="20"/>
          <w:szCs w:val="20"/>
        </w:rPr>
        <w:t xml:space="preserve"> района Пензенской области;</w:t>
      </w:r>
    </w:p>
    <w:p w:rsidR="00B37694" w:rsidRPr="007B2507" w:rsidRDefault="00B37694" w:rsidP="00B37694">
      <w:pPr>
        <w:ind w:firstLine="567"/>
        <w:jc w:val="both"/>
        <w:rPr>
          <w:color w:val="000000"/>
          <w:sz w:val="20"/>
          <w:szCs w:val="20"/>
        </w:rPr>
      </w:pPr>
      <w:r w:rsidRPr="007B2507">
        <w:rPr>
          <w:color w:val="000000"/>
          <w:sz w:val="20"/>
          <w:szCs w:val="20"/>
        </w:rPr>
        <w:t>- рассмотрение материалов жилищной комиссии в течение 15  дней;</w:t>
      </w:r>
    </w:p>
    <w:p w:rsidR="00B37694" w:rsidRPr="007B2507" w:rsidRDefault="00B37694" w:rsidP="00F73226">
      <w:pPr>
        <w:ind w:firstLine="567"/>
        <w:jc w:val="both"/>
        <w:rPr>
          <w:color w:val="000000"/>
          <w:sz w:val="20"/>
          <w:szCs w:val="20"/>
        </w:rPr>
      </w:pPr>
      <w:proofErr w:type="gramStart"/>
      <w:r w:rsidRPr="007B2507">
        <w:rPr>
          <w:color w:val="000000"/>
          <w:sz w:val="20"/>
          <w:szCs w:val="20"/>
        </w:rPr>
        <w:t xml:space="preserve">- передача решения (протокола жилищной  комиссии) в администрацию </w:t>
      </w:r>
      <w:proofErr w:type="spellStart"/>
      <w:r w:rsidR="006A3B92" w:rsidRPr="007B2507">
        <w:rPr>
          <w:color w:val="000000"/>
          <w:sz w:val="20"/>
          <w:szCs w:val="20"/>
        </w:rPr>
        <w:t>Засурского</w:t>
      </w:r>
      <w:proofErr w:type="spellEnd"/>
      <w:r w:rsidRPr="007B2507">
        <w:rPr>
          <w:color w:val="000000"/>
          <w:sz w:val="20"/>
          <w:szCs w:val="20"/>
        </w:rPr>
        <w:t xml:space="preserve"> сельсовета </w:t>
      </w:r>
      <w:proofErr w:type="spellStart"/>
      <w:r w:rsidRPr="007B2507">
        <w:rPr>
          <w:color w:val="000000"/>
          <w:sz w:val="20"/>
          <w:szCs w:val="20"/>
        </w:rPr>
        <w:t>Лунинского</w:t>
      </w:r>
      <w:proofErr w:type="spellEnd"/>
      <w:r w:rsidRPr="007B2507">
        <w:rPr>
          <w:color w:val="000000"/>
          <w:sz w:val="20"/>
          <w:szCs w:val="20"/>
        </w:rPr>
        <w:t xml:space="preserve"> района Пензенской области о переводе жилых помещений в нежилые </w:t>
      </w:r>
      <w:r w:rsidR="00F73226" w:rsidRPr="007B2507">
        <w:rPr>
          <w:color w:val="000000"/>
          <w:sz w:val="20"/>
          <w:szCs w:val="20"/>
        </w:rPr>
        <w:t>или нежилых помещений в жилые</w:t>
      </w:r>
      <w:r w:rsidRPr="007B2507">
        <w:rPr>
          <w:color w:val="000000"/>
          <w:sz w:val="20"/>
          <w:szCs w:val="20"/>
        </w:rPr>
        <w:t xml:space="preserve"> (в течение 5 дней); </w:t>
      </w:r>
      <w:proofErr w:type="gramEnd"/>
    </w:p>
    <w:p w:rsidR="00B37694" w:rsidRPr="007B2507" w:rsidRDefault="00B37694" w:rsidP="00B37694">
      <w:pPr>
        <w:ind w:firstLine="567"/>
        <w:jc w:val="both"/>
        <w:rPr>
          <w:color w:val="000000"/>
          <w:sz w:val="20"/>
          <w:szCs w:val="20"/>
        </w:rPr>
      </w:pPr>
      <w:r w:rsidRPr="007B2507">
        <w:rPr>
          <w:color w:val="000000"/>
          <w:sz w:val="20"/>
          <w:szCs w:val="20"/>
        </w:rPr>
        <w:t>- подготовка проекта постановления администрации о  переводе жилых помещений в нежилые помещения либо нежилых помещений в жилые помещения или об отказе в  переводе жилых помещений в нежилые помещения либо нежилых помещений в жилые помещения;</w:t>
      </w:r>
    </w:p>
    <w:p w:rsidR="00B37694" w:rsidRPr="007B2507" w:rsidRDefault="00B37694" w:rsidP="00B37694">
      <w:pPr>
        <w:ind w:firstLine="567"/>
        <w:jc w:val="both"/>
        <w:rPr>
          <w:color w:val="000000"/>
          <w:sz w:val="20"/>
          <w:szCs w:val="20"/>
        </w:rPr>
      </w:pPr>
      <w:r w:rsidRPr="007B2507">
        <w:rPr>
          <w:color w:val="000000"/>
          <w:sz w:val="20"/>
          <w:szCs w:val="20"/>
        </w:rPr>
        <w:t>- отправка  ответа (уведомления – приложение 3)  на запрос заявителю о предоставлении муниципальной услуги в течение 3 рабочих  дней.</w:t>
      </w:r>
    </w:p>
    <w:p w:rsidR="00B37694" w:rsidRPr="007B2507" w:rsidRDefault="00B37694" w:rsidP="00B37694">
      <w:pPr>
        <w:pStyle w:val="ConsPlusNormal"/>
        <w:ind w:firstLine="0"/>
        <w:jc w:val="both"/>
        <w:rPr>
          <w:rFonts w:ascii="Times New Roman" w:hAnsi="Times New Roman" w:cs="Times New Roman"/>
          <w:color w:val="000000"/>
        </w:rPr>
      </w:pPr>
      <w:r w:rsidRPr="007B2507">
        <w:rPr>
          <w:rFonts w:ascii="Times New Roman" w:hAnsi="Times New Roman" w:cs="Times New Roman"/>
          <w:color w:val="000000"/>
        </w:rPr>
        <w:t xml:space="preserve"> </w:t>
      </w:r>
      <w:r w:rsidRPr="007B2507">
        <w:rPr>
          <w:rFonts w:ascii="Times New Roman" w:hAnsi="Times New Roman" w:cs="Times New Roman"/>
          <w:color w:val="000000"/>
        </w:rPr>
        <w:tab/>
      </w:r>
      <w:proofErr w:type="gramStart"/>
      <w:r w:rsidRPr="007B2507">
        <w:rPr>
          <w:rFonts w:ascii="Times New Roman" w:hAnsi="Times New Roman" w:cs="Times New Roman"/>
          <w:color w:val="000000"/>
        </w:rPr>
        <w:t xml:space="preserve">- Блок-схема исполнения муниципальной </w:t>
      </w:r>
      <w:hyperlink r:id="rId17" w:anchor="YANDEX_8" w:history="1"/>
      <w:r w:rsidRPr="007B2507">
        <w:rPr>
          <w:rFonts w:ascii="Times New Roman" w:hAnsi="Times New Roman" w:cs="Times New Roman"/>
          <w:color w:val="000000"/>
        </w:rPr>
        <w:t xml:space="preserve"> услуги  </w:t>
      </w:r>
      <w:r w:rsidRPr="007B2507">
        <w:rPr>
          <w:rStyle w:val="a7"/>
          <w:rFonts w:ascii="Times New Roman" w:hAnsi="Times New Roman" w:cs="Times New Roman"/>
          <w:color w:val="000000"/>
        </w:rPr>
        <w:t>«</w:t>
      </w:r>
      <w:r w:rsidRPr="007B2507">
        <w:rPr>
          <w:rFonts w:ascii="Times New Roman" w:hAnsi="Times New Roman" w:cs="Times New Roman"/>
          <w:color w:val="000000"/>
        </w:rPr>
        <w:t>Принятие решения о переводе жилых помещений в нежилые и нежилых в жилые помещения»</w:t>
      </w:r>
      <w:r w:rsidRPr="007B2507">
        <w:rPr>
          <w:rStyle w:val="a7"/>
          <w:rFonts w:ascii="Times New Roman" w:hAnsi="Times New Roman" w:cs="Times New Roman"/>
          <w:bCs w:val="0"/>
          <w:color w:val="000000"/>
        </w:rPr>
        <w:t> </w:t>
      </w:r>
      <w:r w:rsidRPr="007B2507">
        <w:rPr>
          <w:rFonts w:ascii="Times New Roman" w:hAnsi="Times New Roman" w:cs="Times New Roman"/>
          <w:color w:val="000000"/>
          <w:u w:val="single"/>
        </w:rPr>
        <w:t xml:space="preserve"> </w:t>
      </w:r>
      <w:r w:rsidRPr="007B2507">
        <w:rPr>
          <w:rFonts w:ascii="Times New Roman" w:hAnsi="Times New Roman" w:cs="Times New Roman"/>
          <w:color w:val="000000"/>
        </w:rPr>
        <w:t>(приложение 4</w:t>
      </w:r>
      <w:r w:rsidRPr="007B2507">
        <w:rPr>
          <w:rFonts w:ascii="Times New Roman" w:hAnsi="Times New Roman" w:cs="Times New Roman"/>
          <w:color w:val="000000"/>
          <w:shd w:val="clear" w:color="auto" w:fill="FFFFFF"/>
        </w:rPr>
        <w:t>).</w:t>
      </w:r>
      <w:proofErr w:type="gramEnd"/>
    </w:p>
    <w:p w:rsidR="00B37694" w:rsidRPr="007B2507" w:rsidRDefault="00B37694" w:rsidP="00B37694">
      <w:pPr>
        <w:jc w:val="both"/>
        <w:rPr>
          <w:bCs/>
          <w:iCs/>
          <w:color w:val="000000"/>
          <w:sz w:val="20"/>
          <w:szCs w:val="20"/>
        </w:rPr>
      </w:pPr>
      <w:r w:rsidRPr="007B2507">
        <w:rPr>
          <w:bCs/>
          <w:i/>
          <w:iCs/>
          <w:color w:val="000000"/>
          <w:sz w:val="20"/>
          <w:szCs w:val="20"/>
        </w:rPr>
        <w:t xml:space="preserve">      </w:t>
      </w:r>
      <w:r w:rsidRPr="007B2507">
        <w:rPr>
          <w:bCs/>
          <w:iCs/>
          <w:color w:val="000000"/>
          <w:sz w:val="20"/>
          <w:szCs w:val="20"/>
        </w:rPr>
        <w:t xml:space="preserve">  3.2. Прием и регистрация запросов </w:t>
      </w:r>
    </w:p>
    <w:p w:rsidR="00B37694" w:rsidRPr="007B2507" w:rsidRDefault="00B37694" w:rsidP="00B37694">
      <w:pPr>
        <w:jc w:val="both"/>
        <w:rPr>
          <w:color w:val="000000"/>
          <w:sz w:val="20"/>
          <w:szCs w:val="20"/>
        </w:rPr>
      </w:pPr>
      <w:r w:rsidRPr="007B2507">
        <w:rPr>
          <w:bCs/>
          <w:iCs/>
          <w:color w:val="000000"/>
          <w:sz w:val="20"/>
          <w:szCs w:val="20"/>
        </w:rPr>
        <w:tab/>
        <w:t>Основанием для предоставления муниципальной услуги и начала административной процедуры является направленное в администрацию в письменной форме или в форме электронного документа, а также представленное лично или через МАУ «МФЦ» обращение (заявление) гражданина.</w:t>
      </w:r>
    </w:p>
    <w:p w:rsidR="00B37694" w:rsidRPr="007B2507" w:rsidRDefault="00B37694" w:rsidP="00B37694">
      <w:pPr>
        <w:tabs>
          <w:tab w:val="left" w:pos="1095"/>
        </w:tabs>
        <w:ind w:firstLine="567"/>
        <w:jc w:val="both"/>
        <w:rPr>
          <w:b/>
          <w:color w:val="000000"/>
          <w:sz w:val="20"/>
          <w:szCs w:val="20"/>
        </w:rPr>
      </w:pPr>
      <w:r w:rsidRPr="007B2507">
        <w:rPr>
          <w:color w:val="000000"/>
          <w:sz w:val="20"/>
          <w:szCs w:val="20"/>
        </w:rPr>
        <w:t>3.3.Заявление с приложенными документами поступает и регистрируется исполнителем муниципальной услуги в день поступления в Книге  регистрации заявлений граждан о переводе помещений (приложение 5).</w:t>
      </w:r>
    </w:p>
    <w:p w:rsidR="00B37694" w:rsidRPr="007B2507" w:rsidRDefault="00B37694" w:rsidP="00B37694">
      <w:pPr>
        <w:ind w:firstLine="567"/>
        <w:jc w:val="both"/>
        <w:rPr>
          <w:color w:val="000000"/>
          <w:sz w:val="20"/>
          <w:szCs w:val="20"/>
        </w:rPr>
      </w:pPr>
      <w:r w:rsidRPr="007B2507">
        <w:rPr>
          <w:color w:val="000000"/>
          <w:sz w:val="20"/>
          <w:szCs w:val="20"/>
        </w:rPr>
        <w:t xml:space="preserve">После получения заявления и прилагаемых к нему документов исполнитель услуги осуществляет их первичную проверку. </w:t>
      </w:r>
    </w:p>
    <w:p w:rsidR="00B37694" w:rsidRPr="007B2507" w:rsidRDefault="00B37694" w:rsidP="00B37694">
      <w:pPr>
        <w:ind w:firstLine="567"/>
        <w:jc w:val="both"/>
        <w:rPr>
          <w:color w:val="000000"/>
          <w:sz w:val="20"/>
          <w:szCs w:val="20"/>
        </w:rPr>
      </w:pPr>
      <w:r w:rsidRPr="007B2507">
        <w:rPr>
          <w:color w:val="000000"/>
          <w:sz w:val="20"/>
          <w:szCs w:val="20"/>
        </w:rPr>
        <w:t xml:space="preserve">Проверяет: </w:t>
      </w:r>
    </w:p>
    <w:p w:rsidR="00B37694" w:rsidRPr="007B2507" w:rsidRDefault="00B37694" w:rsidP="00B37694">
      <w:pPr>
        <w:ind w:firstLine="567"/>
        <w:jc w:val="both"/>
        <w:rPr>
          <w:color w:val="000000"/>
          <w:sz w:val="20"/>
          <w:szCs w:val="20"/>
        </w:rPr>
      </w:pPr>
      <w:r w:rsidRPr="007B2507">
        <w:rPr>
          <w:color w:val="000000"/>
          <w:sz w:val="20"/>
          <w:szCs w:val="20"/>
        </w:rPr>
        <w:t>- соответствие их перечню, указанному в пункте 2.6. настоящего Регламента;</w:t>
      </w:r>
    </w:p>
    <w:p w:rsidR="00B37694" w:rsidRPr="007B2507" w:rsidRDefault="00B37694" w:rsidP="00B37694">
      <w:pPr>
        <w:ind w:firstLine="567"/>
        <w:jc w:val="both"/>
        <w:rPr>
          <w:color w:val="000000"/>
          <w:sz w:val="20"/>
          <w:szCs w:val="20"/>
        </w:rPr>
      </w:pPr>
      <w:r w:rsidRPr="007B2507">
        <w:rPr>
          <w:color w:val="000000"/>
          <w:sz w:val="20"/>
          <w:szCs w:val="20"/>
        </w:rPr>
        <w:t>-документы, удостоверяющие личность заявителя и (или) подтверждающие полномочия лица, уполномоченного на совершение данных действий;</w:t>
      </w:r>
    </w:p>
    <w:p w:rsidR="00B37694" w:rsidRPr="007B2507" w:rsidRDefault="00B37694" w:rsidP="00B37694">
      <w:pPr>
        <w:pStyle w:val="ConsPlusNormal"/>
        <w:ind w:firstLine="567"/>
        <w:jc w:val="both"/>
        <w:rPr>
          <w:rFonts w:ascii="Times New Roman" w:hAnsi="Times New Roman" w:cs="Times New Roman"/>
          <w:color w:val="000000"/>
        </w:rPr>
      </w:pPr>
      <w:r w:rsidRPr="007B2507">
        <w:rPr>
          <w:rFonts w:ascii="Times New Roman" w:hAnsi="Times New Roman" w:cs="Times New Roman"/>
          <w:color w:val="000000"/>
        </w:rPr>
        <w:t>- 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написаны полностью, в документах не должно быть  подчисток, приписок, зачеркнутых слов и иных, не оговоренных исправлений;</w:t>
      </w:r>
    </w:p>
    <w:p w:rsidR="00B37694" w:rsidRPr="007B2507" w:rsidRDefault="00B37694" w:rsidP="00B37694">
      <w:pPr>
        <w:pStyle w:val="ConsPlusNormal"/>
        <w:ind w:firstLine="567"/>
        <w:jc w:val="both"/>
        <w:rPr>
          <w:rFonts w:ascii="Times New Roman" w:hAnsi="Times New Roman" w:cs="Times New Roman"/>
          <w:color w:val="000000"/>
        </w:rPr>
      </w:pPr>
      <w:r w:rsidRPr="007B2507">
        <w:rPr>
          <w:rFonts w:ascii="Times New Roman" w:hAnsi="Times New Roman" w:cs="Times New Roman"/>
          <w:color w:val="000000"/>
        </w:rPr>
        <w:t xml:space="preserve">- документы не должны быть исполнены карандашом. </w:t>
      </w:r>
    </w:p>
    <w:p w:rsidR="00B37694" w:rsidRPr="007B2507" w:rsidRDefault="00B37694" w:rsidP="00B37694">
      <w:pPr>
        <w:jc w:val="both"/>
        <w:rPr>
          <w:color w:val="000000"/>
          <w:sz w:val="20"/>
          <w:szCs w:val="20"/>
        </w:rPr>
      </w:pPr>
      <w:r w:rsidRPr="007B2507">
        <w:rPr>
          <w:color w:val="000000"/>
          <w:sz w:val="20"/>
          <w:szCs w:val="20"/>
        </w:rPr>
        <w:lastRenderedPageBreak/>
        <w:t>Затем  исполнитель выдает заявителю расписку в получении документов  с указанием их перечня и даты их получения (приложение 2).</w:t>
      </w:r>
    </w:p>
    <w:p w:rsidR="00B37694" w:rsidRPr="007B2507" w:rsidRDefault="00B37694" w:rsidP="00B37694">
      <w:pPr>
        <w:ind w:firstLine="567"/>
        <w:jc w:val="both"/>
        <w:rPr>
          <w:color w:val="000000"/>
          <w:sz w:val="20"/>
          <w:szCs w:val="20"/>
        </w:rPr>
      </w:pPr>
      <w:r w:rsidRPr="007B2507">
        <w:rPr>
          <w:color w:val="000000"/>
          <w:sz w:val="20"/>
          <w:szCs w:val="20"/>
        </w:rPr>
        <w:t xml:space="preserve">Срок выполнения данной административной процедуры по предоставлению муниципальной услуги составляет один день. </w:t>
      </w:r>
    </w:p>
    <w:p w:rsidR="00B37694" w:rsidRPr="007B2507" w:rsidRDefault="00B37694" w:rsidP="00B37694">
      <w:pPr>
        <w:ind w:firstLine="567"/>
        <w:jc w:val="both"/>
        <w:rPr>
          <w:color w:val="000000"/>
          <w:sz w:val="20"/>
          <w:szCs w:val="20"/>
        </w:rPr>
      </w:pPr>
      <w:r w:rsidRPr="007B2507">
        <w:rPr>
          <w:color w:val="000000"/>
          <w:sz w:val="20"/>
          <w:szCs w:val="20"/>
        </w:rPr>
        <w:t xml:space="preserve">В случае обращения заявителя за получением муниципальной услуги в МАУ «МФЦ» сотрудники МАУ «МФЦ» передают в администрацию  заявление и комплект документов,  </w:t>
      </w:r>
      <w:r w:rsidRPr="007B2507">
        <w:rPr>
          <w:color w:val="000000"/>
          <w:spacing w:val="1"/>
          <w:sz w:val="20"/>
          <w:szCs w:val="20"/>
        </w:rPr>
        <w:t xml:space="preserve">сданных заявителем в МАУ «МФЦ», не позднее суток с момента их регистрации в МАУ «МФЦ». В случае сдачи  заявителем Заявления  и комплекта документов в  МАУ «МФЦ» в «субботу» и предпраздничный день, все   передается в </w:t>
      </w:r>
      <w:r w:rsidRPr="007B2507">
        <w:rPr>
          <w:color w:val="000000"/>
          <w:sz w:val="20"/>
          <w:szCs w:val="20"/>
        </w:rPr>
        <w:t xml:space="preserve"> администрацию </w:t>
      </w:r>
      <w:r w:rsidRPr="007B2507">
        <w:rPr>
          <w:color w:val="000000"/>
          <w:spacing w:val="1"/>
          <w:sz w:val="20"/>
          <w:szCs w:val="20"/>
        </w:rPr>
        <w:t>на следующий после выходного (праздничного)  рабочий день</w:t>
      </w:r>
      <w:r w:rsidRPr="007B2507">
        <w:rPr>
          <w:color w:val="000000"/>
          <w:sz w:val="20"/>
          <w:szCs w:val="20"/>
        </w:rPr>
        <w:t xml:space="preserve">.                                                                                                                                                    </w:t>
      </w:r>
    </w:p>
    <w:p w:rsidR="00B37694" w:rsidRPr="007B2507" w:rsidRDefault="00B37694" w:rsidP="00B37694">
      <w:pPr>
        <w:pStyle w:val="a4"/>
        <w:tabs>
          <w:tab w:val="left" w:pos="1738"/>
        </w:tabs>
        <w:ind w:firstLine="720"/>
        <w:rPr>
          <w:color w:val="000000"/>
          <w:sz w:val="20"/>
          <w:szCs w:val="20"/>
        </w:rPr>
      </w:pPr>
      <w:r w:rsidRPr="007B2507">
        <w:rPr>
          <w:color w:val="000000"/>
          <w:sz w:val="20"/>
          <w:szCs w:val="20"/>
        </w:rPr>
        <w:t>Передача документов заявителя из МАУ «МФЦ» в администрацию осуществляется курьером МАУ «МФЦ» лично в закрытом конверте под роспись с сопроводительным письмом,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 В сопроводительном письме должна содержаться опись документов с указанием количества экземпляров. Специалист администрации, ответственный за регистрацию документов, регистрирует заявление.</w:t>
      </w:r>
    </w:p>
    <w:p w:rsidR="00B37694" w:rsidRPr="007B2507" w:rsidRDefault="00B37694" w:rsidP="00B37694">
      <w:pPr>
        <w:pStyle w:val="10"/>
        <w:widowControl/>
        <w:ind w:firstLine="567"/>
        <w:jc w:val="both"/>
        <w:rPr>
          <w:color w:val="000000"/>
        </w:rPr>
      </w:pPr>
      <w:r w:rsidRPr="007B2507">
        <w:rPr>
          <w:color w:val="000000"/>
        </w:rPr>
        <w:t>В рамках оказания муниципальной услуги специалист администрации осуществляет по мере необходимости взаимодействие с органами, осуществляющими государственную регистрацию прав на недвижимое имущество и сделок с ним; организациями, уполномоченными проводить государственный технический учет и техническую инвентаризацию и прочими организациями, с направлением в их адрес в установленном порядке соответствующих запросов.</w:t>
      </w:r>
    </w:p>
    <w:p w:rsidR="00B37694" w:rsidRPr="007B2507" w:rsidRDefault="00B37694" w:rsidP="00B37694">
      <w:pPr>
        <w:ind w:firstLine="567"/>
        <w:jc w:val="both"/>
        <w:rPr>
          <w:color w:val="000000"/>
          <w:sz w:val="20"/>
          <w:szCs w:val="20"/>
        </w:rPr>
      </w:pPr>
      <w:r w:rsidRPr="007B2507">
        <w:rPr>
          <w:color w:val="000000"/>
          <w:sz w:val="20"/>
          <w:szCs w:val="20"/>
        </w:rPr>
        <w:t xml:space="preserve">Срок выполнения данной административной процедуры по предоставлению муниципальной услуги составляет семь рабочих дней. </w:t>
      </w:r>
    </w:p>
    <w:p w:rsidR="00B37694" w:rsidRPr="007B2507" w:rsidRDefault="00B37694" w:rsidP="00B37694">
      <w:pPr>
        <w:ind w:firstLine="567"/>
        <w:jc w:val="both"/>
        <w:rPr>
          <w:color w:val="000000"/>
          <w:sz w:val="20"/>
          <w:szCs w:val="20"/>
        </w:rPr>
      </w:pPr>
      <w:r w:rsidRPr="007B2507">
        <w:rPr>
          <w:color w:val="000000"/>
          <w:sz w:val="20"/>
          <w:szCs w:val="20"/>
        </w:rPr>
        <w:t xml:space="preserve">Специалист администрации, проверив заявление и прилагаемые к нему документы,  направляет документы на рассмотрение  в жилищную комиссию </w:t>
      </w:r>
      <w:proofErr w:type="spellStart"/>
      <w:r w:rsidR="006A3B92" w:rsidRPr="007B2507">
        <w:rPr>
          <w:color w:val="000000"/>
          <w:sz w:val="20"/>
          <w:szCs w:val="20"/>
        </w:rPr>
        <w:t>Засурского</w:t>
      </w:r>
      <w:proofErr w:type="spellEnd"/>
      <w:r w:rsidRPr="007B2507">
        <w:rPr>
          <w:color w:val="000000"/>
          <w:sz w:val="20"/>
          <w:szCs w:val="20"/>
        </w:rPr>
        <w:t xml:space="preserve"> сельсовета </w:t>
      </w:r>
      <w:proofErr w:type="spellStart"/>
      <w:r w:rsidRPr="007B2507">
        <w:rPr>
          <w:color w:val="000000"/>
          <w:sz w:val="20"/>
          <w:szCs w:val="20"/>
        </w:rPr>
        <w:t>Лунинского</w:t>
      </w:r>
      <w:proofErr w:type="spellEnd"/>
      <w:r w:rsidRPr="007B2507">
        <w:rPr>
          <w:color w:val="000000"/>
          <w:sz w:val="20"/>
          <w:szCs w:val="20"/>
        </w:rPr>
        <w:t xml:space="preserve"> района Пензенской области.</w:t>
      </w:r>
    </w:p>
    <w:p w:rsidR="00B37694" w:rsidRPr="007B2507" w:rsidRDefault="00B37694" w:rsidP="00B37694">
      <w:pPr>
        <w:autoSpaceDE w:val="0"/>
        <w:autoSpaceDN w:val="0"/>
        <w:adjustRightInd w:val="0"/>
        <w:ind w:firstLine="540"/>
        <w:jc w:val="both"/>
        <w:rPr>
          <w:color w:val="000000"/>
          <w:sz w:val="20"/>
          <w:szCs w:val="20"/>
        </w:rPr>
      </w:pPr>
      <w:r w:rsidRPr="007B2507">
        <w:rPr>
          <w:color w:val="000000"/>
          <w:sz w:val="20"/>
          <w:szCs w:val="20"/>
        </w:rPr>
        <w:t xml:space="preserve">  Решение   о согласовании или об отказе  в переводе жилых помещений в нежилые помещения либо нежилых помещений в жилые помещения принимается, не позднее чем через 45 дней со дня представления документов в администрацию.</w:t>
      </w:r>
    </w:p>
    <w:p w:rsidR="00B37694" w:rsidRPr="007B2507" w:rsidRDefault="00B37694" w:rsidP="00B37694">
      <w:pPr>
        <w:ind w:firstLine="567"/>
        <w:jc w:val="both"/>
        <w:rPr>
          <w:color w:val="000000"/>
          <w:sz w:val="20"/>
          <w:szCs w:val="20"/>
        </w:rPr>
      </w:pPr>
      <w:r w:rsidRPr="007B2507">
        <w:rPr>
          <w:color w:val="000000"/>
          <w:sz w:val="20"/>
          <w:szCs w:val="20"/>
        </w:rPr>
        <w:t xml:space="preserve">Жилищной комиссией </w:t>
      </w:r>
      <w:proofErr w:type="spellStart"/>
      <w:r w:rsidR="006A3B92" w:rsidRPr="007B2507">
        <w:rPr>
          <w:color w:val="000000"/>
          <w:sz w:val="20"/>
          <w:szCs w:val="20"/>
        </w:rPr>
        <w:t>Засурского</w:t>
      </w:r>
      <w:proofErr w:type="spellEnd"/>
      <w:r w:rsidRPr="007B2507">
        <w:rPr>
          <w:b/>
          <w:color w:val="000000"/>
          <w:sz w:val="20"/>
          <w:szCs w:val="20"/>
        </w:rPr>
        <w:t xml:space="preserve"> </w:t>
      </w:r>
      <w:r w:rsidRPr="007B2507">
        <w:rPr>
          <w:color w:val="000000"/>
          <w:sz w:val="20"/>
          <w:szCs w:val="20"/>
        </w:rPr>
        <w:t xml:space="preserve">сельсовета </w:t>
      </w:r>
      <w:proofErr w:type="spellStart"/>
      <w:r w:rsidRPr="007B2507">
        <w:rPr>
          <w:color w:val="000000"/>
          <w:sz w:val="20"/>
          <w:szCs w:val="20"/>
        </w:rPr>
        <w:t>Лунинского</w:t>
      </w:r>
      <w:proofErr w:type="spellEnd"/>
      <w:r w:rsidRPr="007B2507">
        <w:rPr>
          <w:color w:val="000000"/>
          <w:sz w:val="20"/>
          <w:szCs w:val="20"/>
        </w:rPr>
        <w:t xml:space="preserve"> района Пензенской области на своем заседании рассматривает поступившие от заявителя </w:t>
      </w:r>
      <w:proofErr w:type="gramStart"/>
      <w:r w:rsidRPr="007B2507">
        <w:rPr>
          <w:color w:val="000000"/>
          <w:sz w:val="20"/>
          <w:szCs w:val="20"/>
        </w:rPr>
        <w:t>документы</w:t>
      </w:r>
      <w:proofErr w:type="gramEnd"/>
      <w:r w:rsidRPr="007B2507">
        <w:rPr>
          <w:color w:val="000000"/>
          <w:sz w:val="20"/>
          <w:szCs w:val="20"/>
        </w:rPr>
        <w:t xml:space="preserve"> и протокол заседания передает в администрацию для вынесения решения о переводе или об отказе в переводе жилого (нежилого) помещения в нежилое (жилое) помещение.</w:t>
      </w:r>
    </w:p>
    <w:p w:rsidR="00B37694" w:rsidRPr="007B2507" w:rsidRDefault="00B37694" w:rsidP="00B37694">
      <w:pPr>
        <w:ind w:firstLine="567"/>
        <w:jc w:val="both"/>
        <w:rPr>
          <w:color w:val="000000"/>
          <w:sz w:val="20"/>
          <w:szCs w:val="20"/>
        </w:rPr>
      </w:pPr>
      <w:r w:rsidRPr="007B2507">
        <w:rPr>
          <w:color w:val="000000"/>
          <w:sz w:val="20"/>
          <w:szCs w:val="20"/>
        </w:rPr>
        <w:t>На основании протокола жилищной комиссии специалист администрации осуществляет подготовку проекта решения о выдаче документов о переводе или об отказе в переводе жилого (нежилого) помещения в нежилое (жилое) помещение</w:t>
      </w:r>
      <w:r w:rsidRPr="007B2507">
        <w:rPr>
          <w:b/>
          <w:color w:val="000000"/>
          <w:sz w:val="20"/>
          <w:szCs w:val="20"/>
        </w:rPr>
        <w:t xml:space="preserve">. </w:t>
      </w:r>
    </w:p>
    <w:p w:rsidR="00B37694" w:rsidRPr="007B2507" w:rsidRDefault="00B37694" w:rsidP="00B37694">
      <w:pPr>
        <w:pStyle w:val="ConsPlusNormal"/>
        <w:ind w:firstLine="567"/>
        <w:jc w:val="both"/>
        <w:rPr>
          <w:rFonts w:ascii="Times New Roman" w:hAnsi="Times New Roman" w:cs="Times New Roman"/>
          <w:color w:val="000000"/>
        </w:rPr>
      </w:pPr>
      <w:r w:rsidRPr="007B2507">
        <w:rPr>
          <w:rFonts w:ascii="Times New Roman" w:hAnsi="Times New Roman" w:cs="Times New Roman"/>
          <w:color w:val="000000"/>
        </w:rPr>
        <w:t>Проект постановления направляется на подпись главе администрации.</w:t>
      </w:r>
    </w:p>
    <w:p w:rsidR="00B37694" w:rsidRPr="007B2507" w:rsidRDefault="00B37694" w:rsidP="00B37694">
      <w:pPr>
        <w:ind w:firstLine="567"/>
        <w:jc w:val="both"/>
        <w:rPr>
          <w:color w:val="000000"/>
          <w:sz w:val="20"/>
          <w:szCs w:val="20"/>
        </w:rPr>
      </w:pPr>
      <w:r w:rsidRPr="007B2507">
        <w:rPr>
          <w:color w:val="000000"/>
          <w:sz w:val="20"/>
          <w:szCs w:val="20"/>
        </w:rPr>
        <w:t xml:space="preserve">Срок выполнения данной административной процедуры по предоставлению муниципальной услуги составляет 5 дней. </w:t>
      </w:r>
    </w:p>
    <w:p w:rsidR="00B37694" w:rsidRPr="007B2507" w:rsidRDefault="00B37694" w:rsidP="00B37694">
      <w:pPr>
        <w:pStyle w:val="ConsPlusNormal"/>
        <w:ind w:firstLine="567"/>
        <w:jc w:val="both"/>
        <w:rPr>
          <w:rFonts w:ascii="Times New Roman" w:hAnsi="Times New Roman" w:cs="Times New Roman"/>
          <w:color w:val="000000"/>
        </w:rPr>
      </w:pPr>
      <w:r w:rsidRPr="007B2507">
        <w:rPr>
          <w:rFonts w:ascii="Times New Roman" w:hAnsi="Times New Roman" w:cs="Times New Roman"/>
          <w:color w:val="000000"/>
        </w:rPr>
        <w:t>После подписания главой администрации постановления о переводе или об отказе в переводе жилого (нежилого) помещения в нежилое (жилое) помещение</w:t>
      </w:r>
      <w:r w:rsidRPr="007B2507">
        <w:rPr>
          <w:rFonts w:ascii="Times New Roman" w:hAnsi="Times New Roman" w:cs="Times New Roman"/>
          <w:b/>
          <w:color w:val="000000"/>
        </w:rPr>
        <w:t xml:space="preserve"> </w:t>
      </w:r>
      <w:r w:rsidRPr="007B2507">
        <w:rPr>
          <w:rFonts w:ascii="Times New Roman" w:hAnsi="Times New Roman" w:cs="Times New Roman"/>
          <w:color w:val="000000"/>
        </w:rPr>
        <w:t>специалистом, оказывающим услугу, заявитель уведомляется (в письменной форме) о предоставлении муниципальной услуги, и ему направляется  постановление о переводе или об отказе в переводе жилого (нежилого) помещения в нежилое (жилое) помещение.</w:t>
      </w:r>
    </w:p>
    <w:p w:rsidR="00B37694" w:rsidRPr="007B2507" w:rsidRDefault="00B37694" w:rsidP="00B37694">
      <w:pPr>
        <w:ind w:firstLine="567"/>
        <w:jc w:val="both"/>
        <w:rPr>
          <w:color w:val="000000"/>
          <w:sz w:val="20"/>
          <w:szCs w:val="20"/>
        </w:rPr>
      </w:pPr>
      <w:r w:rsidRPr="007B2507">
        <w:rPr>
          <w:color w:val="000000"/>
          <w:sz w:val="20"/>
          <w:szCs w:val="20"/>
        </w:rPr>
        <w:t>Срок выполнения данной административной процедуры по предоставлению муниципальной услуги составляет три  дня со дня принятия постановления о переводе или об отказе в переводе жилого (нежилого) помещения в нежилое (жилое) помещение. Предоставление муниципальной услуги завершается уведомлением заявителя о результате оказания муниципальной услуги.</w:t>
      </w:r>
    </w:p>
    <w:p w:rsidR="00B37694" w:rsidRPr="007B2507" w:rsidRDefault="00B37694" w:rsidP="00B37694">
      <w:pPr>
        <w:pStyle w:val="ConsPlusNormal"/>
        <w:ind w:firstLine="567"/>
        <w:jc w:val="both"/>
        <w:rPr>
          <w:rFonts w:ascii="Times New Roman" w:hAnsi="Times New Roman" w:cs="Times New Roman"/>
          <w:color w:val="000000"/>
        </w:rPr>
      </w:pPr>
      <w:r w:rsidRPr="007B2507">
        <w:rPr>
          <w:rFonts w:ascii="Times New Roman" w:hAnsi="Times New Roman" w:cs="Times New Roman"/>
          <w:color w:val="000000"/>
        </w:rPr>
        <w:t xml:space="preserve">При готовности результата  предоставления муниципальной услуги, поступившей через МАУ «МФЦ», курьер МАУ «МФЦ», направляется в администрацию для получения документа, содержащего сведения о результате предоставления муниципальной услуги (постановление о переводе или об отказе в переводе жилого (нежилого) помещения в нежилое (жилое) помещение). </w:t>
      </w:r>
    </w:p>
    <w:p w:rsidR="00B37694" w:rsidRPr="007B2507" w:rsidRDefault="00B37694" w:rsidP="00B37694">
      <w:pPr>
        <w:pStyle w:val="ConsPlusNormal"/>
        <w:ind w:firstLine="567"/>
        <w:jc w:val="both"/>
        <w:rPr>
          <w:rFonts w:ascii="Times New Roman" w:hAnsi="Times New Roman" w:cs="Times New Roman"/>
          <w:color w:val="000000"/>
        </w:rPr>
      </w:pPr>
      <w:r w:rsidRPr="007B2507">
        <w:rPr>
          <w:rFonts w:ascii="Times New Roman" w:hAnsi="Times New Roman" w:cs="Times New Roman"/>
          <w:color w:val="000000"/>
        </w:rPr>
        <w:t>Специалист администрации, ответственный за прием документов заявителя из МАУ «МФЦ», передает курьеру МАУ «МФЦ» документы, содержащие результат предоставления муниципальной услуги.</w:t>
      </w:r>
    </w:p>
    <w:p w:rsidR="00B37694" w:rsidRPr="007B2507" w:rsidRDefault="00B37694" w:rsidP="00B37694">
      <w:pPr>
        <w:pStyle w:val="ConsPlusNormal"/>
        <w:ind w:firstLine="567"/>
        <w:jc w:val="both"/>
        <w:rPr>
          <w:rFonts w:ascii="Times New Roman" w:hAnsi="Times New Roman" w:cs="Times New Roman"/>
          <w:color w:val="000000"/>
        </w:rPr>
      </w:pPr>
      <w:r w:rsidRPr="007B2507">
        <w:rPr>
          <w:rFonts w:ascii="Times New Roman" w:hAnsi="Times New Roman" w:cs="Times New Roman"/>
          <w:color w:val="000000"/>
        </w:rPr>
        <w:t>Передача документов, содержащих результат предоставления муниципальной услуги из администрации в МАУ «МФЦ» осуществляется нарочным способом в закрытом конверте под роспись.</w:t>
      </w:r>
    </w:p>
    <w:p w:rsidR="00B37694" w:rsidRPr="007B2507" w:rsidRDefault="00B37694" w:rsidP="00B37694">
      <w:pPr>
        <w:pStyle w:val="ConsPlusNormal"/>
        <w:ind w:firstLine="567"/>
        <w:jc w:val="both"/>
        <w:rPr>
          <w:rFonts w:ascii="Times New Roman" w:hAnsi="Times New Roman" w:cs="Times New Roman"/>
          <w:color w:val="000000"/>
        </w:rPr>
      </w:pPr>
      <w:r w:rsidRPr="007B2507">
        <w:rPr>
          <w:rFonts w:ascii="Times New Roman" w:hAnsi="Times New Roman" w:cs="Times New Roman"/>
          <w:color w:val="000000"/>
        </w:rPr>
        <w:t>Специалист МАУ «МФЦ» в течение одного дня сообщает о результате  предоставления муниципальной услуги заявителю.</w:t>
      </w:r>
    </w:p>
    <w:p w:rsidR="00B37694" w:rsidRPr="007B2507" w:rsidRDefault="00B37694" w:rsidP="00B37694">
      <w:pPr>
        <w:tabs>
          <w:tab w:val="left" w:pos="1440"/>
          <w:tab w:val="num" w:pos="1740"/>
        </w:tabs>
        <w:ind w:firstLine="567"/>
        <w:jc w:val="both"/>
        <w:rPr>
          <w:color w:val="000000"/>
          <w:sz w:val="20"/>
          <w:szCs w:val="20"/>
        </w:rPr>
      </w:pPr>
      <w:r w:rsidRPr="007B2507">
        <w:rPr>
          <w:color w:val="000000"/>
          <w:sz w:val="20"/>
          <w:szCs w:val="20"/>
        </w:rPr>
        <w:t>3.3. Выдача заявителю на руки при личном обращении в администрацию или МАУ «МФЦ» или направленные по почте уведомления о результатах предоставления муниципальной услуги регистрируются специалистом администрации, оказывающим муниципальную услугу или специалистом МАУ «МФЦ» в журнале исходящей корреспонденции.</w:t>
      </w:r>
    </w:p>
    <w:p w:rsidR="00B37694" w:rsidRPr="007B2507" w:rsidRDefault="00B37694" w:rsidP="00B37694">
      <w:pPr>
        <w:tabs>
          <w:tab w:val="left" w:pos="1440"/>
          <w:tab w:val="num" w:pos="1740"/>
        </w:tabs>
        <w:ind w:firstLine="567"/>
        <w:jc w:val="both"/>
        <w:rPr>
          <w:color w:val="000000"/>
          <w:sz w:val="20"/>
          <w:szCs w:val="20"/>
        </w:rPr>
      </w:pPr>
      <w:r w:rsidRPr="007B2507">
        <w:rPr>
          <w:color w:val="000000"/>
          <w:sz w:val="20"/>
          <w:szCs w:val="20"/>
        </w:rPr>
        <w:lastRenderedPageBreak/>
        <w:t>3.4. Специалистом администрации, оказывающим муниципальную услугу, формируется на заявителя учетное дело с заявлением и правоустанавливающими документами.</w:t>
      </w:r>
    </w:p>
    <w:p w:rsidR="00B37694" w:rsidRPr="007B2507" w:rsidRDefault="00B37694" w:rsidP="00B37694">
      <w:pPr>
        <w:suppressAutoHyphens/>
        <w:jc w:val="center"/>
        <w:rPr>
          <w:b/>
          <w:color w:val="000000"/>
          <w:sz w:val="20"/>
          <w:szCs w:val="20"/>
        </w:rPr>
      </w:pPr>
    </w:p>
    <w:p w:rsidR="00B37694" w:rsidRPr="007B2507" w:rsidRDefault="00B37694" w:rsidP="00B37694">
      <w:pPr>
        <w:suppressAutoHyphens/>
        <w:jc w:val="center"/>
        <w:rPr>
          <w:b/>
          <w:color w:val="000000"/>
          <w:sz w:val="20"/>
          <w:szCs w:val="20"/>
        </w:rPr>
      </w:pPr>
      <w:r w:rsidRPr="007B2507">
        <w:rPr>
          <w:b/>
          <w:color w:val="000000"/>
          <w:sz w:val="20"/>
          <w:szCs w:val="20"/>
        </w:rPr>
        <w:t xml:space="preserve">4. Формы </w:t>
      </w:r>
      <w:proofErr w:type="gramStart"/>
      <w:r w:rsidRPr="007B2507">
        <w:rPr>
          <w:b/>
          <w:color w:val="000000"/>
          <w:sz w:val="20"/>
          <w:szCs w:val="20"/>
        </w:rPr>
        <w:t>контроля за</w:t>
      </w:r>
      <w:proofErr w:type="gramEnd"/>
      <w:r w:rsidRPr="007B2507">
        <w:rPr>
          <w:b/>
          <w:color w:val="000000"/>
          <w:sz w:val="20"/>
          <w:szCs w:val="20"/>
        </w:rPr>
        <w:t xml:space="preserve"> исполнением административного регламента</w:t>
      </w:r>
    </w:p>
    <w:p w:rsidR="00B37694" w:rsidRPr="007B2507" w:rsidRDefault="00B37694" w:rsidP="00B37694">
      <w:pPr>
        <w:suppressAutoHyphens/>
        <w:jc w:val="center"/>
        <w:rPr>
          <w:b/>
          <w:color w:val="000000"/>
          <w:sz w:val="20"/>
          <w:szCs w:val="20"/>
        </w:rPr>
      </w:pPr>
    </w:p>
    <w:p w:rsidR="00B37694" w:rsidRPr="007B2507" w:rsidRDefault="00B37694" w:rsidP="00B37694">
      <w:pPr>
        <w:suppressAutoHyphens/>
        <w:jc w:val="both"/>
        <w:rPr>
          <w:color w:val="000000"/>
          <w:sz w:val="20"/>
          <w:szCs w:val="20"/>
        </w:rPr>
      </w:pPr>
      <w:r w:rsidRPr="007B2507">
        <w:rPr>
          <w:color w:val="000000"/>
          <w:sz w:val="20"/>
          <w:szCs w:val="20"/>
        </w:rPr>
        <w:t xml:space="preserve">        4.1. Текущий </w:t>
      </w:r>
      <w:proofErr w:type="gramStart"/>
      <w:r w:rsidRPr="007B2507">
        <w:rPr>
          <w:color w:val="000000"/>
          <w:sz w:val="20"/>
          <w:szCs w:val="20"/>
        </w:rPr>
        <w:t>контроль за</w:t>
      </w:r>
      <w:proofErr w:type="gramEnd"/>
      <w:r w:rsidRPr="007B2507">
        <w:rPr>
          <w:color w:val="000000"/>
          <w:sz w:val="20"/>
          <w:szCs w:val="20"/>
        </w:rPr>
        <w:t xml:space="preserve"> предоставлением муниципальной услуги осуществляется должностными лицами администрации, ответственными за организацию работы по предоставлению муниципальной услуги. </w:t>
      </w:r>
    </w:p>
    <w:p w:rsidR="00B37694" w:rsidRPr="007B2507" w:rsidRDefault="00B37694" w:rsidP="00B37694">
      <w:pPr>
        <w:suppressAutoHyphens/>
        <w:jc w:val="both"/>
        <w:rPr>
          <w:color w:val="000000"/>
          <w:sz w:val="20"/>
          <w:szCs w:val="20"/>
        </w:rPr>
      </w:pPr>
      <w:r w:rsidRPr="007B2507">
        <w:rPr>
          <w:color w:val="000000"/>
          <w:sz w:val="20"/>
          <w:szCs w:val="20"/>
        </w:rPr>
        <w:t xml:space="preserve">        4.2. Порядок и периодичность осуществления плановых и внеплановых проверок полноты и качества предоставления муниципальной услуги: </w:t>
      </w:r>
    </w:p>
    <w:p w:rsidR="00B37694" w:rsidRPr="007B2507" w:rsidRDefault="00B37694" w:rsidP="00B37694">
      <w:pPr>
        <w:suppressAutoHyphens/>
        <w:jc w:val="both"/>
        <w:rPr>
          <w:color w:val="000000"/>
          <w:sz w:val="20"/>
          <w:szCs w:val="20"/>
        </w:rPr>
      </w:pPr>
      <w:r w:rsidRPr="007B2507">
        <w:rPr>
          <w:color w:val="000000"/>
          <w:sz w:val="20"/>
          <w:szCs w:val="20"/>
        </w:rPr>
        <w:t xml:space="preserve">       4.2.1. плановые проверки предоставления муниципальной услуги осуществляются в соответствии с планом, утвержденным руководителями курирующими предоставление муниципальной услуги в администрации;</w:t>
      </w:r>
    </w:p>
    <w:p w:rsidR="00B37694" w:rsidRPr="007B2507" w:rsidRDefault="00B37694" w:rsidP="00B37694">
      <w:pPr>
        <w:suppressAutoHyphens/>
        <w:jc w:val="both"/>
        <w:rPr>
          <w:color w:val="000000"/>
          <w:sz w:val="20"/>
          <w:szCs w:val="20"/>
        </w:rPr>
      </w:pPr>
      <w:r w:rsidRPr="007B2507">
        <w:rPr>
          <w:color w:val="000000"/>
          <w:sz w:val="20"/>
          <w:szCs w:val="20"/>
        </w:rPr>
        <w:t xml:space="preserve">      4.2.2. для внеплановой проверки полноты и качества предоставления муниципальной услуги формируется рабочая группа, в состав которой включаются лица администрации; </w:t>
      </w:r>
    </w:p>
    <w:p w:rsidR="00B37694" w:rsidRPr="007B2507" w:rsidRDefault="00B37694" w:rsidP="00B37694">
      <w:pPr>
        <w:pStyle w:val="3"/>
        <w:shd w:val="clear" w:color="auto" w:fill="auto"/>
        <w:tabs>
          <w:tab w:val="left" w:pos="1446"/>
        </w:tabs>
        <w:spacing w:after="0" w:line="307" w:lineRule="exact"/>
        <w:ind w:right="20" w:firstLine="426"/>
        <w:jc w:val="both"/>
        <w:rPr>
          <w:sz w:val="20"/>
          <w:szCs w:val="20"/>
        </w:rPr>
      </w:pPr>
      <w:r w:rsidRPr="007B2507">
        <w:rPr>
          <w:sz w:val="20"/>
          <w:szCs w:val="20"/>
        </w:rPr>
        <w:t>4.2.3. внеплановая проверка осуществляется при обращении заявителя с жалобой на нарушения его прав и законных интересов, действия (бездействие) специалиста администрации, связанные с невыполнением им (ими) обязательных требований при предоставлении муниципальной услуги, а также при получении иной информации, подтверждаемой документами и иными доказательствами, свидетельствующими о наличии признаков таких нарушений;</w:t>
      </w:r>
    </w:p>
    <w:p w:rsidR="00B37694" w:rsidRPr="007B2507" w:rsidRDefault="00B37694" w:rsidP="00B37694">
      <w:pPr>
        <w:pStyle w:val="3"/>
        <w:shd w:val="clear" w:color="auto" w:fill="auto"/>
        <w:tabs>
          <w:tab w:val="left" w:pos="1503"/>
        </w:tabs>
        <w:spacing w:after="0" w:line="307" w:lineRule="exact"/>
        <w:ind w:right="20"/>
        <w:jc w:val="both"/>
        <w:rPr>
          <w:sz w:val="20"/>
          <w:szCs w:val="20"/>
        </w:rPr>
      </w:pPr>
      <w:r w:rsidRPr="007B2507">
        <w:rPr>
          <w:sz w:val="20"/>
          <w:szCs w:val="20"/>
        </w:rPr>
        <w:t xml:space="preserve">      4.2.4. результаты деятельности рабочей группы оформляются в виде справки, в которой отмечаются выявленные недостатки и предложения по их устранению.</w:t>
      </w:r>
    </w:p>
    <w:p w:rsidR="00B37694" w:rsidRPr="007B2507" w:rsidRDefault="00B37694" w:rsidP="00B37694">
      <w:pPr>
        <w:pStyle w:val="3"/>
        <w:shd w:val="clear" w:color="auto" w:fill="auto"/>
        <w:tabs>
          <w:tab w:val="left" w:pos="1210"/>
        </w:tabs>
        <w:spacing w:after="0" w:line="307" w:lineRule="exact"/>
        <w:ind w:right="20"/>
        <w:jc w:val="both"/>
        <w:rPr>
          <w:sz w:val="20"/>
          <w:szCs w:val="20"/>
        </w:rPr>
      </w:pPr>
      <w:r w:rsidRPr="007B2507">
        <w:rPr>
          <w:sz w:val="20"/>
          <w:szCs w:val="20"/>
        </w:rPr>
        <w:t xml:space="preserve">      4.3. Специалисты или должностные лица, участвующие в предоставлении муниципальной услуги, несут ответственность, предусмотренную законодательством Российской Федерации, за решения, действия (бездействие), принимаемые (осуществляемые) в ходе предоставления муниципальной услуги.</w:t>
      </w:r>
    </w:p>
    <w:p w:rsidR="00B37694" w:rsidRPr="007B2507" w:rsidRDefault="00B37694" w:rsidP="00B37694">
      <w:pPr>
        <w:pStyle w:val="3"/>
        <w:shd w:val="clear" w:color="auto" w:fill="auto"/>
        <w:spacing w:after="0" w:line="307" w:lineRule="exact"/>
        <w:ind w:left="20" w:right="20" w:firstLine="660"/>
        <w:jc w:val="both"/>
        <w:rPr>
          <w:sz w:val="20"/>
          <w:szCs w:val="20"/>
        </w:rPr>
      </w:pPr>
      <w:r w:rsidRPr="007B2507">
        <w:rPr>
          <w:sz w:val="20"/>
          <w:szCs w:val="20"/>
        </w:rPr>
        <w:t>Ответственность за решения, действия (бездействие), принимаемые (осуществляемые) в ходе предоставления муниципальной услуги, закрепляется в их должностных регламентах в соответствии с требованиями законодательства Российской Федерации.</w:t>
      </w:r>
    </w:p>
    <w:p w:rsidR="00B37694" w:rsidRPr="007B2507" w:rsidRDefault="00B37694" w:rsidP="00B37694">
      <w:pPr>
        <w:pStyle w:val="3"/>
        <w:numPr>
          <w:ilvl w:val="1"/>
          <w:numId w:val="1"/>
        </w:numPr>
        <w:shd w:val="clear" w:color="auto" w:fill="auto"/>
        <w:tabs>
          <w:tab w:val="left" w:pos="-142"/>
        </w:tabs>
        <w:spacing w:after="236" w:line="307" w:lineRule="exact"/>
        <w:ind w:left="0" w:right="20" w:firstLine="567"/>
        <w:jc w:val="both"/>
        <w:rPr>
          <w:sz w:val="20"/>
          <w:szCs w:val="20"/>
        </w:rPr>
      </w:pPr>
      <w:proofErr w:type="gramStart"/>
      <w:r w:rsidRPr="007B2507">
        <w:rPr>
          <w:sz w:val="20"/>
          <w:szCs w:val="20"/>
        </w:rPr>
        <w:t>Контроль за</w:t>
      </w:r>
      <w:proofErr w:type="gramEnd"/>
      <w:r w:rsidRPr="007B2507">
        <w:rPr>
          <w:sz w:val="20"/>
          <w:szCs w:val="20"/>
        </w:rPr>
        <w:t xml:space="preserve"> предоставлением муниципальной услуги со стороны граждан, их объединений и организаций осуществляется в порядке и формах, установленных законодательством Российской Федерации.</w:t>
      </w:r>
    </w:p>
    <w:p w:rsidR="00F73226" w:rsidRPr="007B2507" w:rsidRDefault="00F73226" w:rsidP="00F73226">
      <w:pPr>
        <w:shd w:val="clear" w:color="auto" w:fill="FFFFFF"/>
        <w:tabs>
          <w:tab w:val="left" w:pos="1170"/>
        </w:tabs>
        <w:jc w:val="center"/>
        <w:rPr>
          <w:b/>
          <w:sz w:val="20"/>
          <w:szCs w:val="20"/>
        </w:rPr>
      </w:pPr>
      <w:r w:rsidRPr="007B2507">
        <w:rPr>
          <w:b/>
          <w:sz w:val="20"/>
          <w:szCs w:val="20"/>
        </w:rPr>
        <w:t>5. Досудебный (внесудебный) порядок обжалования решений</w:t>
      </w:r>
    </w:p>
    <w:p w:rsidR="00F73226" w:rsidRPr="007B2507" w:rsidRDefault="00F73226" w:rsidP="00F73226">
      <w:pPr>
        <w:shd w:val="clear" w:color="auto" w:fill="FFFFFF"/>
        <w:tabs>
          <w:tab w:val="left" w:pos="1170"/>
        </w:tabs>
        <w:jc w:val="center"/>
        <w:rPr>
          <w:b/>
          <w:sz w:val="20"/>
          <w:szCs w:val="20"/>
        </w:rPr>
      </w:pPr>
      <w:r w:rsidRPr="007B2507">
        <w:rPr>
          <w:b/>
          <w:sz w:val="20"/>
          <w:szCs w:val="20"/>
        </w:rPr>
        <w:t>и действий (бездействия) органа, предоставляющего</w:t>
      </w:r>
    </w:p>
    <w:p w:rsidR="00F73226" w:rsidRPr="007B2507" w:rsidRDefault="00F73226" w:rsidP="00F73226">
      <w:pPr>
        <w:shd w:val="clear" w:color="auto" w:fill="FFFFFF"/>
        <w:tabs>
          <w:tab w:val="left" w:pos="1170"/>
        </w:tabs>
        <w:jc w:val="center"/>
        <w:rPr>
          <w:b/>
          <w:sz w:val="20"/>
          <w:szCs w:val="20"/>
        </w:rPr>
      </w:pPr>
      <w:r w:rsidRPr="007B2507">
        <w:rPr>
          <w:b/>
          <w:sz w:val="20"/>
          <w:szCs w:val="20"/>
        </w:rPr>
        <w:t>муниципальную услугу, а также его должностных лиц,</w:t>
      </w:r>
    </w:p>
    <w:p w:rsidR="00F73226" w:rsidRPr="007B2507" w:rsidRDefault="00F73226" w:rsidP="00F73226">
      <w:pPr>
        <w:autoSpaceDE w:val="0"/>
        <w:autoSpaceDN w:val="0"/>
        <w:adjustRightInd w:val="0"/>
        <w:jc w:val="center"/>
        <w:rPr>
          <w:b/>
          <w:sz w:val="20"/>
          <w:szCs w:val="20"/>
        </w:rPr>
      </w:pPr>
      <w:r w:rsidRPr="007B2507">
        <w:rPr>
          <w:b/>
          <w:sz w:val="20"/>
          <w:szCs w:val="20"/>
        </w:rPr>
        <w:t>муниципальных служащих</w:t>
      </w:r>
    </w:p>
    <w:p w:rsidR="00F73226" w:rsidRPr="007B2507" w:rsidRDefault="00F73226" w:rsidP="00F73226">
      <w:pPr>
        <w:autoSpaceDE w:val="0"/>
        <w:autoSpaceDN w:val="0"/>
        <w:adjustRightInd w:val="0"/>
        <w:jc w:val="center"/>
        <w:rPr>
          <w:b/>
          <w:sz w:val="20"/>
          <w:szCs w:val="20"/>
        </w:rPr>
      </w:pPr>
    </w:p>
    <w:p w:rsidR="00B37694" w:rsidRPr="007B2507" w:rsidRDefault="00B37694" w:rsidP="00F73226">
      <w:pPr>
        <w:autoSpaceDE w:val="0"/>
        <w:autoSpaceDN w:val="0"/>
        <w:adjustRightInd w:val="0"/>
        <w:jc w:val="both"/>
        <w:rPr>
          <w:iCs/>
          <w:color w:val="000000"/>
          <w:sz w:val="20"/>
          <w:szCs w:val="20"/>
        </w:rPr>
      </w:pPr>
      <w:r w:rsidRPr="007B2507">
        <w:rPr>
          <w:iCs/>
          <w:color w:val="000000"/>
          <w:sz w:val="20"/>
          <w:szCs w:val="20"/>
        </w:rPr>
        <w:t xml:space="preserve">          5.1. Предметом досудебного (внесудебного обжалования) являются решения действия (бездействия) администрации, должностного лица (муниципального служащего администрации), участвующего в представлении государственной услуги.</w:t>
      </w:r>
    </w:p>
    <w:p w:rsidR="00B37694" w:rsidRPr="007B2507" w:rsidRDefault="00B37694" w:rsidP="00B37694">
      <w:pPr>
        <w:autoSpaceDE w:val="0"/>
        <w:autoSpaceDN w:val="0"/>
        <w:adjustRightInd w:val="0"/>
        <w:jc w:val="both"/>
        <w:rPr>
          <w:iCs/>
          <w:color w:val="000000"/>
          <w:sz w:val="20"/>
          <w:szCs w:val="20"/>
        </w:rPr>
      </w:pPr>
      <w:r w:rsidRPr="007B2507">
        <w:rPr>
          <w:iCs/>
          <w:color w:val="000000"/>
          <w:sz w:val="20"/>
          <w:szCs w:val="20"/>
        </w:rPr>
        <w:t xml:space="preserve">          5.2. Заявитель имеет право на письменное досудебное (внесудебное) обжалование решений и действий (бездействия) администрации, должностного лица (муниципального служащего) администрации, участвующего в представлении муниципальной услуги. </w:t>
      </w:r>
    </w:p>
    <w:p w:rsidR="00B37694" w:rsidRPr="007B2507" w:rsidRDefault="00B37694" w:rsidP="00B37694">
      <w:pPr>
        <w:autoSpaceDE w:val="0"/>
        <w:autoSpaceDN w:val="0"/>
        <w:adjustRightInd w:val="0"/>
        <w:jc w:val="both"/>
        <w:rPr>
          <w:iCs/>
          <w:color w:val="000000"/>
          <w:sz w:val="20"/>
          <w:szCs w:val="20"/>
        </w:rPr>
      </w:pPr>
      <w:r w:rsidRPr="007B2507">
        <w:rPr>
          <w:iCs/>
          <w:color w:val="000000"/>
          <w:sz w:val="20"/>
          <w:szCs w:val="20"/>
        </w:rPr>
        <w:t xml:space="preserve">        5.21. Заявитель может обратиться с жалобой, в том числе в следующих случаях: </w:t>
      </w:r>
    </w:p>
    <w:p w:rsidR="00B37694" w:rsidRPr="007B2507" w:rsidRDefault="00B37694" w:rsidP="00B37694">
      <w:pPr>
        <w:autoSpaceDE w:val="0"/>
        <w:autoSpaceDN w:val="0"/>
        <w:adjustRightInd w:val="0"/>
        <w:jc w:val="both"/>
        <w:rPr>
          <w:iCs/>
          <w:color w:val="000000"/>
          <w:sz w:val="20"/>
          <w:szCs w:val="20"/>
        </w:rPr>
      </w:pPr>
      <w:r w:rsidRPr="007B2507">
        <w:rPr>
          <w:iCs/>
          <w:color w:val="000000"/>
          <w:sz w:val="20"/>
          <w:szCs w:val="20"/>
        </w:rPr>
        <w:t xml:space="preserve">       5.2.1.1.нарушение срока предоставления муниципальной услуги; </w:t>
      </w:r>
    </w:p>
    <w:p w:rsidR="00B37694" w:rsidRPr="007B2507" w:rsidRDefault="00B37694" w:rsidP="00B37694">
      <w:pPr>
        <w:autoSpaceDE w:val="0"/>
        <w:autoSpaceDN w:val="0"/>
        <w:adjustRightInd w:val="0"/>
        <w:jc w:val="both"/>
        <w:rPr>
          <w:iCs/>
          <w:color w:val="000000"/>
          <w:sz w:val="20"/>
          <w:szCs w:val="20"/>
        </w:rPr>
      </w:pPr>
      <w:r w:rsidRPr="007B2507">
        <w:rPr>
          <w:iCs/>
          <w:color w:val="000000"/>
          <w:sz w:val="20"/>
          <w:szCs w:val="20"/>
        </w:rPr>
        <w:t xml:space="preserve">       5.2.1.3.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и настоящим Регламентом для предоставления муниципальной услуги; </w:t>
      </w:r>
    </w:p>
    <w:p w:rsidR="00B37694" w:rsidRPr="007B2507" w:rsidRDefault="00B37694" w:rsidP="00B37694">
      <w:pPr>
        <w:autoSpaceDE w:val="0"/>
        <w:autoSpaceDN w:val="0"/>
        <w:adjustRightInd w:val="0"/>
        <w:jc w:val="both"/>
        <w:rPr>
          <w:iCs/>
          <w:color w:val="000000"/>
          <w:sz w:val="20"/>
          <w:szCs w:val="20"/>
        </w:rPr>
      </w:pPr>
      <w:r w:rsidRPr="007B2507">
        <w:rPr>
          <w:iCs/>
          <w:color w:val="000000"/>
          <w:sz w:val="20"/>
          <w:szCs w:val="20"/>
        </w:rPr>
        <w:t xml:space="preserve">      5.2.1.4. отказ в приёме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для муниципальной услуги, у заявителя;  </w:t>
      </w:r>
    </w:p>
    <w:p w:rsidR="00B37694" w:rsidRPr="007B2507" w:rsidRDefault="00B37694" w:rsidP="00B37694">
      <w:pPr>
        <w:autoSpaceDE w:val="0"/>
        <w:autoSpaceDN w:val="0"/>
        <w:adjustRightInd w:val="0"/>
        <w:jc w:val="both"/>
        <w:rPr>
          <w:iCs/>
          <w:color w:val="000000"/>
          <w:sz w:val="20"/>
          <w:szCs w:val="20"/>
        </w:rPr>
      </w:pPr>
      <w:r w:rsidRPr="007B2507">
        <w:rPr>
          <w:iCs/>
          <w:color w:val="000000"/>
          <w:sz w:val="20"/>
          <w:szCs w:val="20"/>
        </w:rPr>
        <w:t xml:space="preserve">     </w:t>
      </w:r>
      <w:proofErr w:type="gramStart"/>
      <w:r w:rsidRPr="007B2507">
        <w:rPr>
          <w:iCs/>
          <w:color w:val="000000"/>
          <w:sz w:val="20"/>
          <w:szCs w:val="20"/>
        </w:rPr>
        <w:t xml:space="preserve">5.2.1.5.отказ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w:t>
      </w:r>
      <w:proofErr w:type="gramEnd"/>
    </w:p>
    <w:p w:rsidR="00B37694" w:rsidRPr="007B2507" w:rsidRDefault="00B37694" w:rsidP="00B37694">
      <w:pPr>
        <w:autoSpaceDE w:val="0"/>
        <w:autoSpaceDN w:val="0"/>
        <w:adjustRightInd w:val="0"/>
        <w:jc w:val="both"/>
        <w:rPr>
          <w:iCs/>
          <w:color w:val="000000"/>
          <w:sz w:val="20"/>
          <w:szCs w:val="20"/>
        </w:rPr>
      </w:pPr>
      <w:r w:rsidRPr="007B2507">
        <w:rPr>
          <w:iCs/>
          <w:color w:val="000000"/>
          <w:sz w:val="20"/>
          <w:szCs w:val="20"/>
        </w:rPr>
        <w:t xml:space="preserve">     5.2.1.6.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w:t>
      </w:r>
    </w:p>
    <w:p w:rsidR="00B37694" w:rsidRPr="007B2507" w:rsidRDefault="00B37694" w:rsidP="00B37694">
      <w:pPr>
        <w:autoSpaceDE w:val="0"/>
        <w:autoSpaceDN w:val="0"/>
        <w:adjustRightInd w:val="0"/>
        <w:jc w:val="both"/>
        <w:rPr>
          <w:iCs/>
          <w:color w:val="000000"/>
          <w:sz w:val="20"/>
          <w:szCs w:val="20"/>
        </w:rPr>
      </w:pPr>
      <w:r w:rsidRPr="007B2507">
        <w:rPr>
          <w:iCs/>
          <w:color w:val="000000"/>
          <w:sz w:val="20"/>
          <w:szCs w:val="20"/>
        </w:rPr>
        <w:lastRenderedPageBreak/>
        <w:t xml:space="preserve">    5.2.1.7. отказ администрации, должностного лица администрации, предоставляющего муниципальную услугу, в исправлении допущенных опечаток в выданных в результате предоставления муниципальной услуги документах либо нарушение срока таких исправлений.</w:t>
      </w:r>
    </w:p>
    <w:p w:rsidR="00B37694" w:rsidRPr="007B2507" w:rsidRDefault="00B37694" w:rsidP="00B37694">
      <w:pPr>
        <w:autoSpaceDE w:val="0"/>
        <w:autoSpaceDN w:val="0"/>
        <w:adjustRightInd w:val="0"/>
        <w:jc w:val="both"/>
        <w:rPr>
          <w:iCs/>
          <w:color w:val="000000"/>
          <w:sz w:val="20"/>
          <w:szCs w:val="20"/>
        </w:rPr>
      </w:pPr>
      <w:r w:rsidRPr="007B2507">
        <w:rPr>
          <w:iCs/>
          <w:color w:val="000000"/>
          <w:sz w:val="20"/>
          <w:szCs w:val="20"/>
        </w:rPr>
        <w:t xml:space="preserve">     5.3. Жалоба подается в письменной форме на бумажном носителе, в электронной форме в администрацию. Жалоба на решения, принятые руководителем администрации подается в порядке, установленном действующим законодательством в </w:t>
      </w:r>
      <w:r w:rsidRPr="007B2507">
        <w:rPr>
          <w:iCs/>
          <w:sz w:val="20"/>
          <w:szCs w:val="20"/>
        </w:rPr>
        <w:t xml:space="preserve">Администрацию </w:t>
      </w:r>
      <w:proofErr w:type="spellStart"/>
      <w:r w:rsidRPr="007B2507">
        <w:rPr>
          <w:iCs/>
          <w:sz w:val="20"/>
          <w:szCs w:val="20"/>
        </w:rPr>
        <w:t>Лунинского</w:t>
      </w:r>
      <w:proofErr w:type="spellEnd"/>
      <w:r w:rsidRPr="007B2507">
        <w:rPr>
          <w:iCs/>
          <w:sz w:val="20"/>
          <w:szCs w:val="20"/>
        </w:rPr>
        <w:t xml:space="preserve"> района,</w:t>
      </w:r>
      <w:r w:rsidRPr="007B2507">
        <w:rPr>
          <w:iCs/>
          <w:color w:val="000000"/>
          <w:sz w:val="20"/>
          <w:szCs w:val="20"/>
        </w:rPr>
        <w:t xml:space="preserve"> и рассматривается уполномоченными на это должностными лицами администрации. </w:t>
      </w:r>
    </w:p>
    <w:p w:rsidR="00B37694" w:rsidRPr="007B2507" w:rsidRDefault="00B37694" w:rsidP="00B37694">
      <w:pPr>
        <w:autoSpaceDE w:val="0"/>
        <w:autoSpaceDN w:val="0"/>
        <w:adjustRightInd w:val="0"/>
        <w:jc w:val="both"/>
        <w:rPr>
          <w:iCs/>
          <w:color w:val="000000"/>
          <w:sz w:val="20"/>
          <w:szCs w:val="20"/>
        </w:rPr>
      </w:pPr>
      <w:r w:rsidRPr="007B2507">
        <w:rPr>
          <w:iCs/>
          <w:color w:val="000000"/>
          <w:sz w:val="20"/>
          <w:szCs w:val="20"/>
        </w:rPr>
        <w:t xml:space="preserve">     5.4. Жалоба может быть направлена по почте, через МФЦ, с использованием информационно-телекоммуникационной сети «Интернет», официально сайта администрации, единого Портала муниципальных услуг, а также может быть принята при личном приеме заявителя. </w:t>
      </w:r>
    </w:p>
    <w:p w:rsidR="00B37694" w:rsidRPr="007B2507" w:rsidRDefault="00B37694" w:rsidP="00B37694">
      <w:pPr>
        <w:autoSpaceDE w:val="0"/>
        <w:autoSpaceDN w:val="0"/>
        <w:adjustRightInd w:val="0"/>
        <w:jc w:val="both"/>
        <w:rPr>
          <w:iCs/>
          <w:color w:val="000000"/>
          <w:sz w:val="20"/>
          <w:szCs w:val="20"/>
        </w:rPr>
      </w:pPr>
      <w:r w:rsidRPr="007B2507">
        <w:rPr>
          <w:iCs/>
          <w:color w:val="000000"/>
          <w:sz w:val="20"/>
          <w:szCs w:val="20"/>
        </w:rPr>
        <w:t xml:space="preserve">    5.5. Жалоба должна содержать: </w:t>
      </w:r>
    </w:p>
    <w:p w:rsidR="00B37694" w:rsidRPr="007B2507" w:rsidRDefault="00B37694" w:rsidP="00B37694">
      <w:pPr>
        <w:autoSpaceDE w:val="0"/>
        <w:autoSpaceDN w:val="0"/>
        <w:adjustRightInd w:val="0"/>
        <w:jc w:val="both"/>
        <w:rPr>
          <w:iCs/>
          <w:color w:val="000000"/>
          <w:sz w:val="20"/>
          <w:szCs w:val="20"/>
        </w:rPr>
      </w:pPr>
      <w:r w:rsidRPr="007B2507">
        <w:rPr>
          <w:iCs/>
          <w:color w:val="000000"/>
          <w:sz w:val="20"/>
          <w:szCs w:val="20"/>
        </w:rPr>
        <w:t xml:space="preserve">    5.5.1. </w:t>
      </w:r>
      <w:proofErr w:type="gramStart"/>
      <w:r w:rsidRPr="007B2507">
        <w:rPr>
          <w:iCs/>
          <w:color w:val="000000"/>
          <w:sz w:val="20"/>
          <w:szCs w:val="20"/>
        </w:rPr>
        <w:t>Наименование администрации, должностного лица (сотрудника) администрации, предоставляющего муниципальную услугу, либо муниципального служащего, решения и действия (бездействие) которых обжалуются;</w:t>
      </w:r>
      <w:proofErr w:type="gramEnd"/>
    </w:p>
    <w:p w:rsidR="00B37694" w:rsidRPr="007B2507" w:rsidRDefault="00B37694" w:rsidP="00B37694">
      <w:pPr>
        <w:autoSpaceDE w:val="0"/>
        <w:autoSpaceDN w:val="0"/>
        <w:adjustRightInd w:val="0"/>
        <w:jc w:val="both"/>
        <w:rPr>
          <w:iCs/>
          <w:color w:val="000000"/>
          <w:sz w:val="20"/>
          <w:szCs w:val="20"/>
        </w:rPr>
      </w:pPr>
      <w:r w:rsidRPr="007B2507">
        <w:rPr>
          <w:iCs/>
          <w:color w:val="000000"/>
          <w:sz w:val="20"/>
          <w:szCs w:val="20"/>
        </w:rPr>
        <w:t xml:space="preserve">    </w:t>
      </w:r>
      <w:proofErr w:type="gramStart"/>
      <w:r w:rsidRPr="007B2507">
        <w:rPr>
          <w:iCs/>
          <w:color w:val="000000"/>
          <w:sz w:val="20"/>
          <w:szCs w:val="20"/>
        </w:rPr>
        <w:t xml:space="preserve">5.5.2.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почтовой адрес, по которым должен быть направлен ответ заявителю; </w:t>
      </w:r>
      <w:proofErr w:type="gramEnd"/>
    </w:p>
    <w:p w:rsidR="00B37694" w:rsidRPr="007B2507" w:rsidRDefault="00B37694" w:rsidP="00B37694">
      <w:pPr>
        <w:autoSpaceDE w:val="0"/>
        <w:autoSpaceDN w:val="0"/>
        <w:adjustRightInd w:val="0"/>
        <w:jc w:val="both"/>
        <w:rPr>
          <w:iCs/>
          <w:color w:val="000000"/>
          <w:sz w:val="20"/>
          <w:szCs w:val="20"/>
        </w:rPr>
      </w:pPr>
      <w:r w:rsidRPr="007B2507">
        <w:rPr>
          <w:iCs/>
          <w:color w:val="000000"/>
          <w:sz w:val="20"/>
          <w:szCs w:val="20"/>
        </w:rPr>
        <w:t xml:space="preserve">    5.5.3. сведения об обжалуемых решениях и действиях (бездействии) администрации, должностного лица администрации, либо муниципального служащего; </w:t>
      </w:r>
    </w:p>
    <w:p w:rsidR="00B37694" w:rsidRPr="007B2507" w:rsidRDefault="00B37694" w:rsidP="00B37694">
      <w:pPr>
        <w:autoSpaceDE w:val="0"/>
        <w:autoSpaceDN w:val="0"/>
        <w:adjustRightInd w:val="0"/>
        <w:jc w:val="both"/>
        <w:rPr>
          <w:iCs/>
          <w:color w:val="000000"/>
          <w:sz w:val="20"/>
          <w:szCs w:val="20"/>
        </w:rPr>
      </w:pPr>
      <w:r w:rsidRPr="007B2507">
        <w:rPr>
          <w:iCs/>
          <w:color w:val="000000"/>
          <w:sz w:val="20"/>
          <w:szCs w:val="20"/>
        </w:rPr>
        <w:t xml:space="preserve">    5.5.4. доводы,  на основании которых заявитель не согласен с решением действием (бездействием) администрации, должностного лица администрации, либо муниципального служащего, предоставляющих муниципальную услугу. Заявителем могут быть представлены документы (при наличии), подтверждающие доводы заявителя, либо их копии. </w:t>
      </w:r>
    </w:p>
    <w:p w:rsidR="00B37694" w:rsidRPr="007B2507" w:rsidRDefault="00B37694" w:rsidP="00B37694">
      <w:pPr>
        <w:autoSpaceDE w:val="0"/>
        <w:autoSpaceDN w:val="0"/>
        <w:adjustRightInd w:val="0"/>
        <w:jc w:val="both"/>
        <w:rPr>
          <w:iCs/>
          <w:color w:val="000000"/>
          <w:sz w:val="20"/>
          <w:szCs w:val="20"/>
        </w:rPr>
      </w:pPr>
      <w:r w:rsidRPr="007B2507">
        <w:rPr>
          <w:iCs/>
          <w:color w:val="000000"/>
          <w:sz w:val="20"/>
          <w:szCs w:val="20"/>
        </w:rPr>
        <w:t xml:space="preserve">     5.6. Заявитель имеет право на получение информации и документов, необходимых для обоснования и рассмотрения жалобы. </w:t>
      </w:r>
    </w:p>
    <w:p w:rsidR="00B37694" w:rsidRPr="007B2507" w:rsidRDefault="00B37694" w:rsidP="00B37694">
      <w:pPr>
        <w:autoSpaceDE w:val="0"/>
        <w:autoSpaceDN w:val="0"/>
        <w:adjustRightInd w:val="0"/>
        <w:jc w:val="both"/>
        <w:rPr>
          <w:iCs/>
          <w:color w:val="000000"/>
          <w:sz w:val="20"/>
          <w:szCs w:val="20"/>
        </w:rPr>
      </w:pPr>
      <w:r w:rsidRPr="007B2507">
        <w:rPr>
          <w:iCs/>
          <w:color w:val="000000"/>
          <w:sz w:val="20"/>
          <w:szCs w:val="20"/>
        </w:rPr>
        <w:t xml:space="preserve">     5.7. Информирование о прядке подачи и рассмотрения жалобы осуществляют МАУ «МФЦ» и администрацией  </w:t>
      </w:r>
      <w:proofErr w:type="spellStart"/>
      <w:r w:rsidR="006A3B92" w:rsidRPr="007B2507">
        <w:rPr>
          <w:color w:val="000000"/>
          <w:sz w:val="20"/>
          <w:szCs w:val="20"/>
        </w:rPr>
        <w:t>Засурского</w:t>
      </w:r>
      <w:proofErr w:type="spellEnd"/>
      <w:r w:rsidRPr="007B2507">
        <w:rPr>
          <w:b/>
          <w:color w:val="000000"/>
          <w:sz w:val="20"/>
          <w:szCs w:val="20"/>
        </w:rPr>
        <w:t xml:space="preserve"> </w:t>
      </w:r>
      <w:r w:rsidRPr="007B2507">
        <w:rPr>
          <w:color w:val="000000"/>
          <w:sz w:val="20"/>
          <w:szCs w:val="20"/>
        </w:rPr>
        <w:t xml:space="preserve">сельсовета </w:t>
      </w:r>
      <w:proofErr w:type="spellStart"/>
      <w:r w:rsidRPr="007B2507">
        <w:rPr>
          <w:color w:val="000000"/>
          <w:sz w:val="20"/>
          <w:szCs w:val="20"/>
        </w:rPr>
        <w:t>Лунинского</w:t>
      </w:r>
      <w:proofErr w:type="spellEnd"/>
      <w:r w:rsidRPr="007B2507">
        <w:rPr>
          <w:color w:val="000000"/>
          <w:sz w:val="20"/>
          <w:szCs w:val="20"/>
        </w:rPr>
        <w:t xml:space="preserve"> района Пензенской области</w:t>
      </w:r>
      <w:r w:rsidRPr="007B2507">
        <w:rPr>
          <w:iCs/>
          <w:color w:val="000000"/>
          <w:sz w:val="20"/>
          <w:szCs w:val="20"/>
        </w:rPr>
        <w:t xml:space="preserve">. </w:t>
      </w:r>
    </w:p>
    <w:p w:rsidR="00B37694" w:rsidRPr="007B2507" w:rsidRDefault="00B37694" w:rsidP="00B37694">
      <w:pPr>
        <w:autoSpaceDE w:val="0"/>
        <w:autoSpaceDN w:val="0"/>
        <w:adjustRightInd w:val="0"/>
        <w:jc w:val="both"/>
        <w:rPr>
          <w:iCs/>
          <w:color w:val="000000"/>
          <w:sz w:val="20"/>
          <w:szCs w:val="20"/>
        </w:rPr>
      </w:pPr>
      <w:r w:rsidRPr="007B2507">
        <w:rPr>
          <w:iCs/>
          <w:color w:val="000000"/>
          <w:sz w:val="20"/>
          <w:szCs w:val="20"/>
        </w:rPr>
        <w:t xml:space="preserve">    5.7.1. Способы информирования заявителей о прядке подачи и рассмотрения жалобы: </w:t>
      </w:r>
    </w:p>
    <w:p w:rsidR="00B37694" w:rsidRPr="007B2507" w:rsidRDefault="00B37694" w:rsidP="00B37694">
      <w:pPr>
        <w:autoSpaceDE w:val="0"/>
        <w:autoSpaceDN w:val="0"/>
        <w:adjustRightInd w:val="0"/>
        <w:jc w:val="both"/>
        <w:rPr>
          <w:iCs/>
          <w:color w:val="000000"/>
          <w:sz w:val="20"/>
          <w:szCs w:val="20"/>
        </w:rPr>
      </w:pPr>
      <w:r w:rsidRPr="007B2507">
        <w:rPr>
          <w:iCs/>
          <w:color w:val="000000"/>
          <w:sz w:val="20"/>
          <w:szCs w:val="20"/>
        </w:rPr>
        <w:t xml:space="preserve">    5.7.1.1. консультирование по телефону; </w:t>
      </w:r>
    </w:p>
    <w:p w:rsidR="00B37694" w:rsidRPr="007B2507" w:rsidRDefault="00B37694" w:rsidP="00B37694">
      <w:pPr>
        <w:autoSpaceDE w:val="0"/>
        <w:autoSpaceDN w:val="0"/>
        <w:adjustRightInd w:val="0"/>
        <w:jc w:val="both"/>
        <w:rPr>
          <w:iCs/>
          <w:color w:val="000000"/>
          <w:sz w:val="20"/>
          <w:szCs w:val="20"/>
        </w:rPr>
      </w:pPr>
      <w:r w:rsidRPr="007B2507">
        <w:rPr>
          <w:iCs/>
          <w:color w:val="000000"/>
          <w:sz w:val="20"/>
          <w:szCs w:val="20"/>
        </w:rPr>
        <w:t xml:space="preserve">    5.7.1.2. консультирование при </w:t>
      </w:r>
      <w:proofErr w:type="gramStart"/>
      <w:r w:rsidRPr="007B2507">
        <w:rPr>
          <w:iCs/>
          <w:color w:val="000000"/>
          <w:sz w:val="20"/>
          <w:szCs w:val="20"/>
        </w:rPr>
        <w:t>личном</w:t>
      </w:r>
      <w:proofErr w:type="gramEnd"/>
      <w:r w:rsidRPr="007B2507">
        <w:rPr>
          <w:iCs/>
          <w:color w:val="000000"/>
          <w:sz w:val="20"/>
          <w:szCs w:val="20"/>
        </w:rPr>
        <w:t xml:space="preserve"> обращение; </w:t>
      </w:r>
    </w:p>
    <w:p w:rsidR="00B37694" w:rsidRPr="007B2507" w:rsidRDefault="00B37694" w:rsidP="00B37694">
      <w:pPr>
        <w:autoSpaceDE w:val="0"/>
        <w:autoSpaceDN w:val="0"/>
        <w:adjustRightInd w:val="0"/>
        <w:jc w:val="both"/>
        <w:rPr>
          <w:iCs/>
          <w:color w:val="000000"/>
          <w:sz w:val="20"/>
          <w:szCs w:val="20"/>
        </w:rPr>
      </w:pPr>
      <w:r w:rsidRPr="007B2507">
        <w:rPr>
          <w:iCs/>
          <w:color w:val="000000"/>
          <w:sz w:val="20"/>
          <w:szCs w:val="20"/>
        </w:rPr>
        <w:t xml:space="preserve">    5.7.1.3. с использованием информационно-телекоммуникационной сети «Интернет» (</w:t>
      </w:r>
      <w:r w:rsidRPr="007B2507">
        <w:rPr>
          <w:iCs/>
          <w:sz w:val="20"/>
          <w:szCs w:val="20"/>
        </w:rPr>
        <w:t>официального сайта администрации</w:t>
      </w:r>
      <w:r w:rsidRPr="007B2507">
        <w:rPr>
          <w:iCs/>
          <w:color w:val="000000"/>
          <w:sz w:val="20"/>
          <w:szCs w:val="20"/>
        </w:rPr>
        <w:t>, единого Портала муниципальных услуг, официального сайта МФЦ).</w:t>
      </w:r>
    </w:p>
    <w:p w:rsidR="00B37694" w:rsidRPr="007B2507" w:rsidRDefault="00B37694" w:rsidP="00B37694">
      <w:pPr>
        <w:autoSpaceDE w:val="0"/>
        <w:autoSpaceDN w:val="0"/>
        <w:adjustRightInd w:val="0"/>
        <w:jc w:val="both"/>
        <w:rPr>
          <w:iCs/>
          <w:color w:val="000000"/>
          <w:sz w:val="20"/>
          <w:szCs w:val="20"/>
        </w:rPr>
      </w:pPr>
      <w:r w:rsidRPr="007B2507">
        <w:rPr>
          <w:iCs/>
          <w:color w:val="000000"/>
          <w:sz w:val="20"/>
          <w:szCs w:val="20"/>
        </w:rPr>
        <w:t xml:space="preserve">     5.8. </w:t>
      </w:r>
      <w:proofErr w:type="gramStart"/>
      <w:r w:rsidRPr="007B2507">
        <w:rPr>
          <w:iCs/>
          <w:color w:val="000000"/>
          <w:sz w:val="20"/>
          <w:szCs w:val="20"/>
        </w:rPr>
        <w:t xml:space="preserve">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должностных лиц уполномоченного органа, предоставляющих муниципальную услугу, в приеме документов у заявителя, либо в исправлении допущенных опечаток и в течение пяти рабочих дней со дня ее регистрации. </w:t>
      </w:r>
      <w:proofErr w:type="gramEnd"/>
    </w:p>
    <w:p w:rsidR="00B37694" w:rsidRPr="007B2507" w:rsidRDefault="00B37694" w:rsidP="00B37694">
      <w:pPr>
        <w:autoSpaceDE w:val="0"/>
        <w:autoSpaceDN w:val="0"/>
        <w:adjustRightInd w:val="0"/>
        <w:jc w:val="both"/>
        <w:rPr>
          <w:iCs/>
          <w:color w:val="000000"/>
          <w:sz w:val="20"/>
          <w:szCs w:val="20"/>
        </w:rPr>
      </w:pPr>
      <w:r w:rsidRPr="007B2507">
        <w:rPr>
          <w:iCs/>
          <w:color w:val="000000"/>
          <w:sz w:val="20"/>
          <w:szCs w:val="20"/>
        </w:rPr>
        <w:t xml:space="preserve">     В случае  если жалоба подана заявителем в администрацию, по вопросу не входящего в его компетенцию, то в течение 3 рабочих дней со дня ее регистрации направляет жалобу </w:t>
      </w:r>
      <w:proofErr w:type="gramStart"/>
      <w:r w:rsidRPr="007B2507">
        <w:rPr>
          <w:iCs/>
          <w:color w:val="000000"/>
          <w:sz w:val="20"/>
          <w:szCs w:val="20"/>
        </w:rPr>
        <w:t>в</w:t>
      </w:r>
      <w:proofErr w:type="gramEnd"/>
      <w:r w:rsidRPr="007B2507">
        <w:rPr>
          <w:iCs/>
          <w:color w:val="000000"/>
          <w:sz w:val="20"/>
          <w:szCs w:val="20"/>
        </w:rPr>
        <w:t xml:space="preserve"> </w:t>
      </w:r>
      <w:proofErr w:type="gramStart"/>
      <w:r w:rsidRPr="007B2507">
        <w:rPr>
          <w:iCs/>
          <w:color w:val="000000"/>
          <w:sz w:val="20"/>
          <w:szCs w:val="20"/>
        </w:rPr>
        <w:t>уполномоченный</w:t>
      </w:r>
      <w:proofErr w:type="gramEnd"/>
      <w:r w:rsidRPr="007B2507">
        <w:rPr>
          <w:iCs/>
          <w:color w:val="000000"/>
          <w:sz w:val="20"/>
          <w:szCs w:val="20"/>
        </w:rPr>
        <w:t xml:space="preserve"> на ее рассмотрение орган и в письменной форме информирует заявителя о перенаправлении жалобы. </w:t>
      </w:r>
    </w:p>
    <w:p w:rsidR="00B37694" w:rsidRPr="007B2507" w:rsidRDefault="00B37694" w:rsidP="00B37694">
      <w:pPr>
        <w:autoSpaceDE w:val="0"/>
        <w:autoSpaceDN w:val="0"/>
        <w:adjustRightInd w:val="0"/>
        <w:jc w:val="both"/>
        <w:rPr>
          <w:iCs/>
          <w:color w:val="000000"/>
          <w:sz w:val="20"/>
          <w:szCs w:val="20"/>
        </w:rPr>
      </w:pPr>
      <w:r w:rsidRPr="007B2507">
        <w:rPr>
          <w:iCs/>
          <w:color w:val="000000"/>
          <w:sz w:val="20"/>
          <w:szCs w:val="20"/>
        </w:rPr>
        <w:t xml:space="preserve">    </w:t>
      </w:r>
      <w:proofErr w:type="gramStart"/>
      <w:r w:rsidRPr="007B2507">
        <w:rPr>
          <w:iCs/>
          <w:color w:val="000000"/>
          <w:sz w:val="20"/>
          <w:szCs w:val="20"/>
        </w:rPr>
        <w:t>При поступлении жалобы в МАУ «МФЦ», МФЦ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(органами, предоставляющими муниципальную услугу) (далее - соглашение) (далее – соглашение о взаимодействии), но не позднее следующего рабочего дня со дня поступления жалобы.</w:t>
      </w:r>
      <w:proofErr w:type="gramEnd"/>
    </w:p>
    <w:p w:rsidR="00B37694" w:rsidRPr="007B2507" w:rsidRDefault="00B37694" w:rsidP="00B37694">
      <w:pPr>
        <w:autoSpaceDE w:val="0"/>
        <w:autoSpaceDN w:val="0"/>
        <w:adjustRightInd w:val="0"/>
        <w:jc w:val="both"/>
        <w:rPr>
          <w:iCs/>
          <w:color w:val="000000"/>
          <w:sz w:val="20"/>
          <w:szCs w:val="20"/>
        </w:rPr>
      </w:pPr>
      <w:r w:rsidRPr="007B2507">
        <w:rPr>
          <w:iCs/>
          <w:color w:val="000000"/>
          <w:sz w:val="20"/>
          <w:szCs w:val="20"/>
        </w:rPr>
        <w:t xml:space="preserve">     Жалоба на нарушение порядка предоставления муниципальной услуги МАУ «МФЦ» рассматривается органом, предоставляющим муниципальную услугу, заключившим соглашение о взаимодействии и в компетенцию которого входит принятие соответствующего решения по жалобе. </w:t>
      </w:r>
    </w:p>
    <w:p w:rsidR="00B37694" w:rsidRPr="007B2507" w:rsidRDefault="00B37694" w:rsidP="00B37694">
      <w:pPr>
        <w:autoSpaceDE w:val="0"/>
        <w:autoSpaceDN w:val="0"/>
        <w:adjustRightInd w:val="0"/>
        <w:jc w:val="both"/>
        <w:rPr>
          <w:iCs/>
          <w:color w:val="000000"/>
          <w:sz w:val="20"/>
          <w:szCs w:val="20"/>
        </w:rPr>
      </w:pPr>
      <w:r w:rsidRPr="007B2507">
        <w:rPr>
          <w:iCs/>
          <w:color w:val="000000"/>
          <w:sz w:val="20"/>
          <w:szCs w:val="20"/>
        </w:rPr>
        <w:t xml:space="preserve">     При этом срок рассмотрения жалобы исчисляется со дня регистрации жалобы в уполномоченном на ее рассмотрение органе.</w:t>
      </w:r>
    </w:p>
    <w:p w:rsidR="00B37694" w:rsidRPr="007B2507" w:rsidRDefault="00B37694" w:rsidP="00B37694">
      <w:pPr>
        <w:autoSpaceDE w:val="0"/>
        <w:autoSpaceDN w:val="0"/>
        <w:adjustRightInd w:val="0"/>
        <w:jc w:val="both"/>
        <w:rPr>
          <w:iCs/>
          <w:color w:val="000000"/>
          <w:sz w:val="20"/>
          <w:szCs w:val="20"/>
        </w:rPr>
      </w:pPr>
      <w:r w:rsidRPr="007B2507">
        <w:rPr>
          <w:iCs/>
          <w:color w:val="000000"/>
          <w:sz w:val="20"/>
          <w:szCs w:val="20"/>
        </w:rPr>
        <w:t xml:space="preserve">     5.9. По результатам рассмотрения жалобы уполномоченный орган принимает одно из следующих решений:</w:t>
      </w:r>
    </w:p>
    <w:p w:rsidR="00B37694" w:rsidRPr="007B2507" w:rsidRDefault="00B37694" w:rsidP="00B37694">
      <w:pPr>
        <w:autoSpaceDE w:val="0"/>
        <w:autoSpaceDN w:val="0"/>
        <w:adjustRightInd w:val="0"/>
        <w:jc w:val="both"/>
        <w:rPr>
          <w:iCs/>
          <w:color w:val="000000"/>
          <w:sz w:val="20"/>
          <w:szCs w:val="20"/>
        </w:rPr>
      </w:pPr>
      <w:r w:rsidRPr="007B2507">
        <w:rPr>
          <w:iCs/>
          <w:color w:val="000000"/>
          <w:sz w:val="20"/>
          <w:szCs w:val="20"/>
        </w:rPr>
        <w:t xml:space="preserve">     </w:t>
      </w:r>
      <w:proofErr w:type="gramStart"/>
      <w:r w:rsidRPr="007B2507">
        <w:rPr>
          <w:iCs/>
          <w:color w:val="000000"/>
          <w:sz w:val="20"/>
          <w:szCs w:val="20"/>
        </w:rPr>
        <w:t>5.9.1. удовлетворяет жалобу, в том, числе в форме отмены принятого решения, исправления допущенных уполномоченным органом опечаток и ошибок в выданных в результате представления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а также в иных формах;</w:t>
      </w:r>
      <w:proofErr w:type="gramEnd"/>
    </w:p>
    <w:p w:rsidR="00B37694" w:rsidRPr="007B2507" w:rsidRDefault="00B37694" w:rsidP="00B37694">
      <w:pPr>
        <w:autoSpaceDE w:val="0"/>
        <w:autoSpaceDN w:val="0"/>
        <w:adjustRightInd w:val="0"/>
        <w:jc w:val="both"/>
        <w:rPr>
          <w:iCs/>
          <w:color w:val="000000"/>
          <w:sz w:val="20"/>
          <w:szCs w:val="20"/>
        </w:rPr>
      </w:pPr>
      <w:r w:rsidRPr="007B2507">
        <w:rPr>
          <w:iCs/>
          <w:color w:val="000000"/>
          <w:sz w:val="20"/>
          <w:szCs w:val="20"/>
        </w:rPr>
        <w:t xml:space="preserve">    5.9.2. отказывает в удовлетворении жалобы; </w:t>
      </w:r>
    </w:p>
    <w:p w:rsidR="00B37694" w:rsidRPr="007B2507" w:rsidRDefault="00B37694" w:rsidP="00B37694">
      <w:pPr>
        <w:autoSpaceDE w:val="0"/>
        <w:autoSpaceDN w:val="0"/>
        <w:adjustRightInd w:val="0"/>
        <w:jc w:val="both"/>
        <w:rPr>
          <w:iCs/>
          <w:color w:val="000000"/>
          <w:sz w:val="20"/>
          <w:szCs w:val="20"/>
        </w:rPr>
      </w:pPr>
      <w:r w:rsidRPr="007B2507">
        <w:rPr>
          <w:iCs/>
          <w:color w:val="000000"/>
          <w:sz w:val="20"/>
          <w:szCs w:val="20"/>
        </w:rPr>
        <w:t xml:space="preserve">    5.10. Не позднее дня, следующего за днем принятия решения, заявителю в письменной форме или (по желанию заявителя) в электронном виде направляется мотивированный ответ о результатах рассмотрения жалобы. </w:t>
      </w:r>
    </w:p>
    <w:p w:rsidR="00B37694" w:rsidRPr="007B2507" w:rsidRDefault="00B37694" w:rsidP="00B37694">
      <w:pPr>
        <w:autoSpaceDE w:val="0"/>
        <w:autoSpaceDN w:val="0"/>
        <w:adjustRightInd w:val="0"/>
        <w:jc w:val="both"/>
        <w:rPr>
          <w:iCs/>
          <w:color w:val="000000"/>
          <w:sz w:val="20"/>
          <w:szCs w:val="20"/>
        </w:rPr>
      </w:pPr>
      <w:r w:rsidRPr="007B2507">
        <w:rPr>
          <w:iCs/>
          <w:color w:val="000000"/>
          <w:sz w:val="20"/>
          <w:szCs w:val="20"/>
        </w:rPr>
        <w:t xml:space="preserve">    5.11. Заявитель имеет право обжаловать решение по жалобе в установленном законодательством порядке. </w:t>
      </w:r>
    </w:p>
    <w:p w:rsidR="00B37694" w:rsidRPr="007B2507" w:rsidRDefault="00B37694" w:rsidP="00B37694">
      <w:pPr>
        <w:autoSpaceDE w:val="0"/>
        <w:autoSpaceDN w:val="0"/>
        <w:adjustRightInd w:val="0"/>
        <w:jc w:val="both"/>
        <w:rPr>
          <w:iCs/>
          <w:color w:val="000000"/>
          <w:sz w:val="20"/>
          <w:szCs w:val="20"/>
        </w:rPr>
      </w:pPr>
      <w:r w:rsidRPr="007B2507">
        <w:rPr>
          <w:iCs/>
          <w:color w:val="000000"/>
          <w:sz w:val="20"/>
          <w:szCs w:val="20"/>
        </w:rPr>
        <w:lastRenderedPageBreak/>
        <w:t xml:space="preserve">     5.12. В случае установления в ходе или по результатам </w:t>
      </w:r>
      <w:proofErr w:type="gramStart"/>
      <w:r w:rsidRPr="007B2507">
        <w:rPr>
          <w:iCs/>
          <w:color w:val="000000"/>
          <w:sz w:val="20"/>
          <w:szCs w:val="20"/>
        </w:rPr>
        <w:t>рассмотрения жалобы признаков состава административного правонарушения</w:t>
      </w:r>
      <w:proofErr w:type="gramEnd"/>
      <w:r w:rsidRPr="007B2507">
        <w:rPr>
          <w:iCs/>
          <w:color w:val="000000"/>
          <w:sz w:val="20"/>
          <w:szCs w:val="20"/>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B37694" w:rsidRPr="007B2507" w:rsidRDefault="00B37694" w:rsidP="00B37694">
      <w:pPr>
        <w:autoSpaceDE w:val="0"/>
        <w:autoSpaceDN w:val="0"/>
        <w:adjustRightInd w:val="0"/>
        <w:jc w:val="both"/>
        <w:rPr>
          <w:iCs/>
          <w:color w:val="000000"/>
          <w:sz w:val="20"/>
          <w:szCs w:val="20"/>
        </w:rPr>
      </w:pPr>
      <w:r w:rsidRPr="007B2507">
        <w:rPr>
          <w:iCs/>
          <w:color w:val="000000"/>
          <w:sz w:val="20"/>
          <w:szCs w:val="20"/>
        </w:rPr>
        <w:t xml:space="preserve">     5.13. Решения, действия (бездействие) администрации, должностного лица администрации, предоставляющего муниципальную услугу, либо муниципального служащего, принятые в рамках предоставления муниципальной услуги могут быть обжалованы заявителями путём обращения в суд в порядке и сроки, установленные законодательством Российской федерации. </w:t>
      </w:r>
    </w:p>
    <w:p w:rsidR="00F73226" w:rsidRPr="007B2507" w:rsidRDefault="00B37694" w:rsidP="007B2507">
      <w:pPr>
        <w:autoSpaceDE w:val="0"/>
        <w:autoSpaceDN w:val="0"/>
        <w:adjustRightInd w:val="0"/>
        <w:jc w:val="both"/>
        <w:rPr>
          <w:color w:val="000000"/>
          <w:sz w:val="20"/>
          <w:szCs w:val="20"/>
        </w:rPr>
      </w:pPr>
      <w:r w:rsidRPr="007B2507">
        <w:rPr>
          <w:iCs/>
          <w:color w:val="000000"/>
          <w:sz w:val="20"/>
          <w:szCs w:val="20"/>
        </w:rPr>
        <w:t xml:space="preserve">                                                 </w:t>
      </w:r>
      <w:r w:rsidRPr="007B2507">
        <w:rPr>
          <w:color w:val="000000"/>
          <w:sz w:val="20"/>
          <w:szCs w:val="20"/>
        </w:rPr>
        <w:t>_____________________</w:t>
      </w:r>
    </w:p>
    <w:p w:rsidR="00B37694" w:rsidRPr="007B2507" w:rsidRDefault="00B37694" w:rsidP="00B37694">
      <w:pPr>
        <w:pStyle w:val="ConsPlusNormal"/>
        <w:ind w:firstLine="0"/>
        <w:jc w:val="right"/>
        <w:outlineLvl w:val="1"/>
        <w:rPr>
          <w:rFonts w:ascii="Times New Roman" w:hAnsi="Times New Roman" w:cs="Times New Roman"/>
          <w:color w:val="000000"/>
          <w:sz w:val="16"/>
          <w:szCs w:val="16"/>
        </w:rPr>
      </w:pPr>
      <w:r w:rsidRPr="007B2507">
        <w:rPr>
          <w:rFonts w:ascii="Times New Roman" w:hAnsi="Times New Roman" w:cs="Times New Roman"/>
          <w:color w:val="000000"/>
          <w:sz w:val="16"/>
          <w:szCs w:val="16"/>
        </w:rPr>
        <w:t>Приложение №1</w:t>
      </w:r>
    </w:p>
    <w:p w:rsidR="00B37694" w:rsidRPr="007B2507" w:rsidRDefault="00B37694" w:rsidP="00B37694">
      <w:pPr>
        <w:pStyle w:val="ConsPlusNormal"/>
        <w:ind w:firstLine="0"/>
        <w:jc w:val="right"/>
        <w:rPr>
          <w:rFonts w:ascii="Times New Roman" w:hAnsi="Times New Roman" w:cs="Times New Roman"/>
          <w:color w:val="000000"/>
          <w:sz w:val="16"/>
          <w:szCs w:val="16"/>
        </w:rPr>
      </w:pPr>
      <w:r w:rsidRPr="007B2507">
        <w:rPr>
          <w:rFonts w:ascii="Times New Roman" w:hAnsi="Times New Roman" w:cs="Times New Roman"/>
          <w:color w:val="000000"/>
          <w:sz w:val="16"/>
          <w:szCs w:val="16"/>
        </w:rPr>
        <w:t>к административному регламенту</w:t>
      </w:r>
    </w:p>
    <w:p w:rsidR="00B37694" w:rsidRPr="007B2507" w:rsidRDefault="00B37694" w:rsidP="00B37694">
      <w:pPr>
        <w:pStyle w:val="ConsPlusNormal"/>
        <w:ind w:firstLine="0"/>
        <w:jc w:val="right"/>
        <w:rPr>
          <w:rFonts w:ascii="Times New Roman" w:hAnsi="Times New Roman" w:cs="Times New Roman"/>
          <w:color w:val="000000"/>
          <w:sz w:val="16"/>
          <w:szCs w:val="16"/>
        </w:rPr>
      </w:pPr>
      <w:r w:rsidRPr="007B2507">
        <w:rPr>
          <w:rFonts w:ascii="Times New Roman" w:hAnsi="Times New Roman" w:cs="Times New Roman"/>
          <w:color w:val="000000"/>
          <w:sz w:val="16"/>
          <w:szCs w:val="16"/>
        </w:rPr>
        <w:t>по предоставлению администрацией</w:t>
      </w:r>
    </w:p>
    <w:p w:rsidR="00B37694" w:rsidRPr="007B2507" w:rsidRDefault="006A3B92" w:rsidP="00B37694">
      <w:pPr>
        <w:ind w:left="4963" w:firstLine="709"/>
        <w:jc w:val="right"/>
        <w:rPr>
          <w:color w:val="000000"/>
          <w:sz w:val="16"/>
          <w:szCs w:val="16"/>
        </w:rPr>
      </w:pPr>
      <w:proofErr w:type="spellStart"/>
      <w:r w:rsidRPr="007B2507">
        <w:rPr>
          <w:color w:val="000000"/>
          <w:sz w:val="16"/>
          <w:szCs w:val="16"/>
        </w:rPr>
        <w:t>Засурского</w:t>
      </w:r>
      <w:proofErr w:type="spellEnd"/>
      <w:r w:rsidR="00B37694" w:rsidRPr="007B2507">
        <w:rPr>
          <w:color w:val="000000"/>
          <w:sz w:val="16"/>
          <w:szCs w:val="16"/>
        </w:rPr>
        <w:t xml:space="preserve"> сельсовета  </w:t>
      </w:r>
      <w:proofErr w:type="spellStart"/>
      <w:r w:rsidR="00B37694" w:rsidRPr="007B2507">
        <w:rPr>
          <w:color w:val="000000"/>
          <w:sz w:val="16"/>
          <w:szCs w:val="16"/>
        </w:rPr>
        <w:t>Лунинского</w:t>
      </w:r>
      <w:proofErr w:type="spellEnd"/>
      <w:r w:rsidR="00B37694" w:rsidRPr="007B2507">
        <w:rPr>
          <w:color w:val="000000"/>
          <w:sz w:val="16"/>
          <w:szCs w:val="16"/>
        </w:rPr>
        <w:t xml:space="preserve"> района Пензенской области муниципальной услуги «Перевод жилого помещения в </w:t>
      </w:r>
      <w:proofErr w:type="gramStart"/>
      <w:r w:rsidR="00B37694" w:rsidRPr="007B2507">
        <w:rPr>
          <w:color w:val="000000"/>
          <w:sz w:val="16"/>
          <w:szCs w:val="16"/>
        </w:rPr>
        <w:t>нежилое</w:t>
      </w:r>
      <w:proofErr w:type="gramEnd"/>
      <w:r w:rsidR="00B37694" w:rsidRPr="007B2507">
        <w:rPr>
          <w:color w:val="000000"/>
          <w:sz w:val="16"/>
          <w:szCs w:val="16"/>
        </w:rPr>
        <w:t xml:space="preserve"> или нежилого помещения в жилое</w:t>
      </w:r>
      <w:r w:rsidR="00B37694" w:rsidRPr="007B2507">
        <w:rPr>
          <w:bCs/>
          <w:color w:val="000000"/>
          <w:sz w:val="16"/>
          <w:szCs w:val="16"/>
        </w:rPr>
        <w:t>»</w:t>
      </w:r>
    </w:p>
    <w:p w:rsidR="00B37694" w:rsidRPr="00D8078D" w:rsidRDefault="00B37694" w:rsidP="00B37694">
      <w:pPr>
        <w:pStyle w:val="ConsPlusNormal"/>
        <w:ind w:firstLine="540"/>
        <w:jc w:val="right"/>
        <w:rPr>
          <w:rFonts w:ascii="Times New Roman" w:hAnsi="Times New Roman" w:cs="Times New Roman"/>
          <w:color w:val="000000"/>
          <w:sz w:val="24"/>
          <w:szCs w:val="24"/>
        </w:rPr>
      </w:pPr>
    </w:p>
    <w:p w:rsidR="00B37694" w:rsidRPr="00D8078D" w:rsidRDefault="00B37694" w:rsidP="00B37694">
      <w:pPr>
        <w:pStyle w:val="ConsPlusTitle"/>
        <w:widowControl/>
        <w:jc w:val="center"/>
        <w:rPr>
          <w:rFonts w:ascii="Times New Roman" w:hAnsi="Times New Roman" w:cs="Times New Roman"/>
          <w:color w:val="000000"/>
          <w:sz w:val="24"/>
          <w:szCs w:val="24"/>
        </w:rPr>
      </w:pPr>
      <w:r w:rsidRPr="00D8078D">
        <w:rPr>
          <w:rFonts w:ascii="Times New Roman" w:hAnsi="Times New Roman" w:cs="Times New Roman"/>
          <w:color w:val="000000"/>
          <w:sz w:val="24"/>
          <w:szCs w:val="24"/>
        </w:rPr>
        <w:t>ФОРМА ЗАЯВЛЕНИЯ</w:t>
      </w:r>
    </w:p>
    <w:p w:rsidR="00B37694" w:rsidRPr="00D8078D" w:rsidRDefault="00B37694" w:rsidP="00B37694">
      <w:pPr>
        <w:pStyle w:val="ConsPlusTitle"/>
        <w:widowControl/>
        <w:jc w:val="center"/>
        <w:rPr>
          <w:rFonts w:ascii="Times New Roman" w:hAnsi="Times New Roman" w:cs="Times New Roman"/>
          <w:color w:val="000000"/>
          <w:sz w:val="24"/>
          <w:szCs w:val="24"/>
        </w:rPr>
      </w:pPr>
      <w:r w:rsidRPr="00D8078D">
        <w:rPr>
          <w:rFonts w:ascii="Times New Roman" w:hAnsi="Times New Roman" w:cs="Times New Roman"/>
          <w:color w:val="000000"/>
          <w:sz w:val="24"/>
          <w:szCs w:val="24"/>
        </w:rPr>
        <w:t>О ПЕРЕВОДЕ ПОМЕЩЕНИЯ</w:t>
      </w:r>
    </w:p>
    <w:p w:rsidR="00B37694" w:rsidRPr="00D8078D" w:rsidRDefault="00B37694" w:rsidP="00B37694">
      <w:pPr>
        <w:pStyle w:val="ConsPlusNormal"/>
        <w:ind w:firstLine="540"/>
        <w:jc w:val="both"/>
        <w:rPr>
          <w:rFonts w:ascii="Times New Roman" w:hAnsi="Times New Roman" w:cs="Times New Roman"/>
          <w:color w:val="000000"/>
          <w:sz w:val="24"/>
          <w:szCs w:val="24"/>
        </w:rPr>
      </w:pPr>
    </w:p>
    <w:p w:rsidR="00B37694" w:rsidRPr="00D8078D" w:rsidRDefault="00B37694" w:rsidP="00B37694">
      <w:pPr>
        <w:pStyle w:val="ConsPlusNonformat"/>
        <w:widowControl/>
        <w:jc w:val="right"/>
        <w:rPr>
          <w:rFonts w:ascii="Times New Roman" w:hAnsi="Times New Roman" w:cs="Times New Roman"/>
          <w:color w:val="000000"/>
          <w:sz w:val="22"/>
          <w:szCs w:val="22"/>
        </w:rPr>
      </w:pPr>
      <w:r w:rsidRPr="00D8078D">
        <w:rPr>
          <w:rFonts w:ascii="Times New Roman" w:hAnsi="Times New Roman" w:cs="Times New Roman"/>
          <w:color w:val="000000"/>
          <w:sz w:val="22"/>
          <w:szCs w:val="22"/>
        </w:rPr>
        <w:t xml:space="preserve">                      В _____________________________</w:t>
      </w:r>
    </w:p>
    <w:p w:rsidR="00B37694" w:rsidRPr="00D8078D" w:rsidRDefault="00B37694" w:rsidP="00B37694">
      <w:pPr>
        <w:pStyle w:val="ConsPlusNonformat"/>
        <w:widowControl/>
        <w:jc w:val="right"/>
        <w:rPr>
          <w:rFonts w:ascii="Times New Roman" w:hAnsi="Times New Roman" w:cs="Times New Roman"/>
          <w:color w:val="000000"/>
          <w:sz w:val="22"/>
          <w:szCs w:val="22"/>
        </w:rPr>
      </w:pPr>
      <w:r w:rsidRPr="00D8078D">
        <w:rPr>
          <w:rFonts w:ascii="Times New Roman" w:hAnsi="Times New Roman" w:cs="Times New Roman"/>
          <w:color w:val="000000"/>
          <w:sz w:val="22"/>
          <w:szCs w:val="22"/>
        </w:rPr>
        <w:t xml:space="preserve">                       </w:t>
      </w:r>
      <w:proofErr w:type="gramStart"/>
      <w:r w:rsidRPr="00D8078D">
        <w:rPr>
          <w:rFonts w:ascii="Times New Roman" w:hAnsi="Times New Roman" w:cs="Times New Roman"/>
          <w:color w:val="000000"/>
          <w:sz w:val="22"/>
          <w:szCs w:val="22"/>
        </w:rPr>
        <w:t>(наименование органа местного</w:t>
      </w:r>
      <w:proofErr w:type="gramEnd"/>
    </w:p>
    <w:p w:rsidR="00B37694" w:rsidRPr="00D8078D" w:rsidRDefault="00B37694" w:rsidP="00B37694">
      <w:pPr>
        <w:pStyle w:val="ConsPlusNonformat"/>
        <w:widowControl/>
        <w:jc w:val="right"/>
        <w:rPr>
          <w:rFonts w:ascii="Times New Roman" w:hAnsi="Times New Roman" w:cs="Times New Roman"/>
          <w:color w:val="000000"/>
          <w:sz w:val="22"/>
          <w:szCs w:val="22"/>
        </w:rPr>
      </w:pPr>
      <w:r w:rsidRPr="00D8078D">
        <w:rPr>
          <w:rFonts w:ascii="Times New Roman" w:hAnsi="Times New Roman" w:cs="Times New Roman"/>
          <w:color w:val="000000"/>
          <w:sz w:val="22"/>
          <w:szCs w:val="22"/>
        </w:rPr>
        <w:t xml:space="preserve">                              самоуправления</w:t>
      </w:r>
    </w:p>
    <w:p w:rsidR="00B37694" w:rsidRPr="00D8078D" w:rsidRDefault="00B37694" w:rsidP="00B37694">
      <w:pPr>
        <w:pStyle w:val="ConsPlusNonformat"/>
        <w:widowControl/>
        <w:jc w:val="right"/>
        <w:rPr>
          <w:rFonts w:ascii="Times New Roman" w:hAnsi="Times New Roman" w:cs="Times New Roman"/>
          <w:color w:val="000000"/>
          <w:sz w:val="22"/>
          <w:szCs w:val="22"/>
        </w:rPr>
      </w:pPr>
      <w:r w:rsidRPr="00D8078D">
        <w:rPr>
          <w:rFonts w:ascii="Times New Roman" w:hAnsi="Times New Roman" w:cs="Times New Roman"/>
          <w:color w:val="000000"/>
          <w:sz w:val="22"/>
          <w:szCs w:val="22"/>
        </w:rPr>
        <w:t xml:space="preserve">                      _______________________________</w:t>
      </w:r>
    </w:p>
    <w:p w:rsidR="00B37694" w:rsidRPr="00D8078D" w:rsidRDefault="00B37694" w:rsidP="00B37694">
      <w:pPr>
        <w:pStyle w:val="ConsPlusNonformat"/>
        <w:widowControl/>
        <w:jc w:val="right"/>
        <w:rPr>
          <w:rFonts w:ascii="Times New Roman" w:hAnsi="Times New Roman" w:cs="Times New Roman"/>
          <w:color w:val="000000"/>
          <w:sz w:val="22"/>
          <w:szCs w:val="22"/>
        </w:rPr>
      </w:pPr>
      <w:r w:rsidRPr="00D8078D">
        <w:rPr>
          <w:rFonts w:ascii="Times New Roman" w:hAnsi="Times New Roman" w:cs="Times New Roman"/>
          <w:color w:val="000000"/>
          <w:sz w:val="22"/>
          <w:szCs w:val="22"/>
        </w:rPr>
        <w:t xml:space="preserve">                       (муниципального образования)</w:t>
      </w:r>
    </w:p>
    <w:p w:rsidR="00B37694" w:rsidRPr="00D8078D" w:rsidRDefault="00B37694" w:rsidP="00B37694">
      <w:pPr>
        <w:pStyle w:val="ConsPlusNonformat"/>
        <w:widowControl/>
        <w:rPr>
          <w:rFonts w:ascii="Times New Roman" w:hAnsi="Times New Roman" w:cs="Times New Roman"/>
          <w:color w:val="000000"/>
          <w:sz w:val="22"/>
          <w:szCs w:val="22"/>
        </w:rPr>
      </w:pPr>
    </w:p>
    <w:p w:rsidR="00B37694" w:rsidRPr="00D8078D" w:rsidRDefault="00B37694" w:rsidP="00B37694">
      <w:pPr>
        <w:pStyle w:val="ConsPlusNonformat"/>
        <w:widowControl/>
        <w:jc w:val="center"/>
        <w:rPr>
          <w:rFonts w:ascii="Times New Roman" w:hAnsi="Times New Roman" w:cs="Times New Roman"/>
          <w:color w:val="000000"/>
          <w:sz w:val="22"/>
          <w:szCs w:val="22"/>
        </w:rPr>
      </w:pPr>
      <w:r w:rsidRPr="00D8078D">
        <w:rPr>
          <w:rFonts w:ascii="Times New Roman" w:hAnsi="Times New Roman" w:cs="Times New Roman"/>
          <w:color w:val="000000"/>
          <w:sz w:val="22"/>
          <w:szCs w:val="22"/>
        </w:rPr>
        <w:t>ЗАЯВЛЕНИЕ</w:t>
      </w:r>
    </w:p>
    <w:p w:rsidR="00B37694" w:rsidRPr="00D8078D" w:rsidRDefault="00B37694" w:rsidP="00B37694">
      <w:pPr>
        <w:pStyle w:val="ConsPlusNonformat"/>
        <w:widowControl/>
        <w:jc w:val="center"/>
        <w:rPr>
          <w:rFonts w:ascii="Times New Roman" w:hAnsi="Times New Roman" w:cs="Times New Roman"/>
          <w:color w:val="000000"/>
          <w:sz w:val="22"/>
          <w:szCs w:val="22"/>
        </w:rPr>
      </w:pPr>
      <w:r w:rsidRPr="00D8078D">
        <w:rPr>
          <w:rFonts w:ascii="Times New Roman" w:hAnsi="Times New Roman" w:cs="Times New Roman"/>
          <w:color w:val="000000"/>
          <w:sz w:val="22"/>
          <w:szCs w:val="22"/>
        </w:rPr>
        <w:t>о переводе помещения</w:t>
      </w:r>
    </w:p>
    <w:p w:rsidR="00B37694" w:rsidRPr="00D8078D" w:rsidRDefault="00B37694" w:rsidP="00B37694">
      <w:pPr>
        <w:pStyle w:val="ConsPlusNonformat"/>
        <w:widowControl/>
        <w:rPr>
          <w:rFonts w:ascii="Times New Roman" w:hAnsi="Times New Roman" w:cs="Times New Roman"/>
          <w:color w:val="000000"/>
          <w:sz w:val="22"/>
          <w:szCs w:val="22"/>
        </w:rPr>
      </w:pPr>
    </w:p>
    <w:p w:rsidR="00B37694" w:rsidRPr="00D8078D" w:rsidRDefault="00B37694" w:rsidP="00B37694">
      <w:pPr>
        <w:pStyle w:val="ConsPlusNonformat"/>
        <w:widowControl/>
        <w:jc w:val="both"/>
        <w:rPr>
          <w:rFonts w:ascii="Times New Roman" w:hAnsi="Times New Roman" w:cs="Times New Roman"/>
          <w:color w:val="000000"/>
          <w:sz w:val="22"/>
          <w:szCs w:val="22"/>
        </w:rPr>
      </w:pPr>
      <w:r w:rsidRPr="00D8078D">
        <w:rPr>
          <w:rFonts w:ascii="Times New Roman" w:hAnsi="Times New Roman" w:cs="Times New Roman"/>
          <w:color w:val="000000"/>
          <w:sz w:val="22"/>
          <w:szCs w:val="22"/>
        </w:rPr>
        <w:t>от __________________________________________________________________________________</w:t>
      </w:r>
    </w:p>
    <w:p w:rsidR="00B37694" w:rsidRPr="00D8078D" w:rsidRDefault="00B37694" w:rsidP="00B37694">
      <w:pPr>
        <w:pStyle w:val="ConsPlusNonformat"/>
        <w:widowControl/>
        <w:jc w:val="both"/>
        <w:rPr>
          <w:rFonts w:ascii="Times New Roman" w:hAnsi="Times New Roman" w:cs="Times New Roman"/>
          <w:color w:val="000000"/>
        </w:rPr>
      </w:pPr>
      <w:proofErr w:type="gramStart"/>
      <w:r w:rsidRPr="00D8078D">
        <w:rPr>
          <w:rFonts w:ascii="Times New Roman" w:hAnsi="Times New Roman" w:cs="Times New Roman"/>
          <w:color w:val="000000"/>
        </w:rPr>
        <w:t>(указывается наниматель, либо арендатор, либо собственник жилого помещения, либо собственники</w:t>
      </w:r>
      <w:proofErr w:type="gramEnd"/>
    </w:p>
    <w:p w:rsidR="00B37694" w:rsidRPr="00D8078D" w:rsidRDefault="00B37694" w:rsidP="00B37694">
      <w:pPr>
        <w:pStyle w:val="ConsPlusNonformat"/>
        <w:widowControl/>
        <w:jc w:val="both"/>
        <w:rPr>
          <w:rFonts w:ascii="Times New Roman" w:hAnsi="Times New Roman" w:cs="Times New Roman"/>
          <w:color w:val="000000"/>
          <w:sz w:val="22"/>
          <w:szCs w:val="22"/>
        </w:rPr>
      </w:pPr>
      <w:r w:rsidRPr="00D8078D">
        <w:rPr>
          <w:rFonts w:ascii="Times New Roman" w:hAnsi="Times New Roman" w:cs="Times New Roman"/>
          <w:color w:val="000000"/>
          <w:sz w:val="22"/>
          <w:szCs w:val="22"/>
        </w:rPr>
        <w:t>____________________________________________________________________________________</w:t>
      </w:r>
    </w:p>
    <w:p w:rsidR="00B37694" w:rsidRPr="00D8078D" w:rsidRDefault="00B37694" w:rsidP="00B37694">
      <w:pPr>
        <w:pStyle w:val="ConsPlusNonformat"/>
        <w:widowControl/>
        <w:jc w:val="both"/>
        <w:rPr>
          <w:rFonts w:ascii="Times New Roman" w:hAnsi="Times New Roman" w:cs="Times New Roman"/>
          <w:color w:val="000000"/>
        </w:rPr>
      </w:pPr>
      <w:r w:rsidRPr="00D8078D">
        <w:rPr>
          <w:rFonts w:ascii="Times New Roman" w:hAnsi="Times New Roman" w:cs="Times New Roman"/>
          <w:color w:val="000000"/>
        </w:rPr>
        <w:t xml:space="preserve">жилого помещения, находящегося в общей собственности двух и более лиц, в случае если ни  один  </w:t>
      </w:r>
      <w:proofErr w:type="gramStart"/>
      <w:r w:rsidRPr="00D8078D">
        <w:rPr>
          <w:rFonts w:ascii="Times New Roman" w:hAnsi="Times New Roman" w:cs="Times New Roman"/>
          <w:color w:val="000000"/>
        </w:rPr>
        <w:t>из</w:t>
      </w:r>
      <w:proofErr w:type="gramEnd"/>
      <w:r w:rsidRPr="00D8078D">
        <w:rPr>
          <w:rFonts w:ascii="Times New Roman" w:hAnsi="Times New Roman" w:cs="Times New Roman"/>
          <w:color w:val="000000"/>
        </w:rPr>
        <w:t xml:space="preserve">  </w:t>
      </w:r>
    </w:p>
    <w:p w:rsidR="00B37694" w:rsidRPr="00D8078D" w:rsidRDefault="00B37694" w:rsidP="00B37694">
      <w:pPr>
        <w:pStyle w:val="ConsPlusNonformat"/>
        <w:widowControl/>
        <w:jc w:val="both"/>
        <w:rPr>
          <w:rFonts w:ascii="Times New Roman" w:hAnsi="Times New Roman" w:cs="Times New Roman"/>
          <w:color w:val="000000"/>
          <w:sz w:val="22"/>
          <w:szCs w:val="22"/>
        </w:rPr>
      </w:pPr>
      <w:r w:rsidRPr="00D8078D">
        <w:rPr>
          <w:rFonts w:ascii="Times New Roman" w:hAnsi="Times New Roman" w:cs="Times New Roman"/>
          <w:color w:val="000000"/>
          <w:sz w:val="22"/>
          <w:szCs w:val="22"/>
        </w:rPr>
        <w:t>____________________________________________________________________________________</w:t>
      </w:r>
    </w:p>
    <w:p w:rsidR="00B37694" w:rsidRPr="00D8078D" w:rsidRDefault="00B37694" w:rsidP="00B37694">
      <w:pPr>
        <w:pStyle w:val="ConsPlusNonformat"/>
        <w:widowControl/>
        <w:jc w:val="both"/>
        <w:rPr>
          <w:rFonts w:ascii="Times New Roman" w:hAnsi="Times New Roman" w:cs="Times New Roman"/>
          <w:color w:val="000000"/>
        </w:rPr>
      </w:pPr>
      <w:r w:rsidRPr="00D8078D">
        <w:rPr>
          <w:rFonts w:ascii="Times New Roman" w:hAnsi="Times New Roman" w:cs="Times New Roman"/>
          <w:color w:val="000000"/>
        </w:rPr>
        <w:t xml:space="preserve">собственников либо  иных  лиц  не </w:t>
      </w:r>
      <w:proofErr w:type="gramStart"/>
      <w:r w:rsidRPr="00D8078D">
        <w:rPr>
          <w:rFonts w:ascii="Times New Roman" w:hAnsi="Times New Roman" w:cs="Times New Roman"/>
          <w:color w:val="000000"/>
        </w:rPr>
        <w:t>уполномочен</w:t>
      </w:r>
      <w:proofErr w:type="gramEnd"/>
      <w:r w:rsidRPr="00D8078D">
        <w:rPr>
          <w:rFonts w:ascii="Times New Roman" w:hAnsi="Times New Roman" w:cs="Times New Roman"/>
          <w:color w:val="000000"/>
        </w:rPr>
        <w:t xml:space="preserve"> в установленном порядке представлять их интересы)</w:t>
      </w:r>
    </w:p>
    <w:p w:rsidR="00B37694" w:rsidRPr="00D8078D" w:rsidRDefault="00B37694" w:rsidP="00B37694">
      <w:pPr>
        <w:pStyle w:val="ConsPlusNonformat"/>
        <w:widowControl/>
        <w:jc w:val="both"/>
        <w:rPr>
          <w:rFonts w:ascii="Times New Roman" w:hAnsi="Times New Roman" w:cs="Times New Roman"/>
          <w:color w:val="000000"/>
          <w:sz w:val="22"/>
          <w:szCs w:val="22"/>
        </w:rPr>
      </w:pPr>
      <w:r w:rsidRPr="00D8078D">
        <w:rPr>
          <w:rFonts w:ascii="Times New Roman" w:hAnsi="Times New Roman" w:cs="Times New Roman"/>
          <w:color w:val="000000"/>
          <w:sz w:val="22"/>
          <w:szCs w:val="22"/>
        </w:rPr>
        <w:t>____________________________________________________________________________________</w:t>
      </w:r>
    </w:p>
    <w:p w:rsidR="00B37694" w:rsidRPr="00D8078D" w:rsidRDefault="00B37694" w:rsidP="00B37694">
      <w:pPr>
        <w:pStyle w:val="ConsPlusNonformat"/>
        <w:widowControl/>
        <w:rPr>
          <w:rFonts w:ascii="Times New Roman" w:hAnsi="Times New Roman" w:cs="Times New Roman"/>
          <w:color w:val="000000"/>
          <w:sz w:val="22"/>
          <w:szCs w:val="22"/>
        </w:rPr>
      </w:pPr>
    </w:p>
    <w:p w:rsidR="00B37694" w:rsidRPr="00D8078D" w:rsidRDefault="00B37694" w:rsidP="00B37694">
      <w:pPr>
        <w:pStyle w:val="ConsPlusNonformat"/>
        <w:widowControl/>
        <w:jc w:val="both"/>
        <w:rPr>
          <w:rFonts w:ascii="Times New Roman" w:hAnsi="Times New Roman" w:cs="Times New Roman"/>
          <w:color w:val="000000"/>
        </w:rPr>
      </w:pPr>
      <w:r w:rsidRPr="00D8078D">
        <w:rPr>
          <w:rFonts w:ascii="Times New Roman" w:hAnsi="Times New Roman" w:cs="Times New Roman"/>
          <w:color w:val="000000"/>
        </w:rPr>
        <w:t xml:space="preserve">    Примечание.  </w:t>
      </w:r>
      <w:proofErr w:type="gramStart"/>
      <w:r w:rsidRPr="00D8078D">
        <w:rPr>
          <w:rFonts w:ascii="Times New Roman" w:hAnsi="Times New Roman" w:cs="Times New Roman"/>
          <w:color w:val="00000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w:t>
      </w:r>
      <w:proofErr w:type="gramEnd"/>
    </w:p>
    <w:p w:rsidR="00B37694" w:rsidRPr="00D8078D" w:rsidRDefault="00B37694" w:rsidP="00B37694">
      <w:pPr>
        <w:pStyle w:val="ConsPlusNonformat"/>
        <w:widowControl/>
        <w:jc w:val="both"/>
        <w:rPr>
          <w:rFonts w:ascii="Times New Roman" w:hAnsi="Times New Roman" w:cs="Times New Roman"/>
          <w:color w:val="000000"/>
        </w:rPr>
      </w:pPr>
      <w:r w:rsidRPr="00D8078D">
        <w:rPr>
          <w:rFonts w:ascii="Times New Roman" w:hAnsi="Times New Roman" w:cs="Times New Roman"/>
          <w:color w:val="000000"/>
        </w:rPr>
        <w:t>доверенности, которая прилагается к заявлению.     Для  юридических лиц указываются: наименование, организационно-правовая форма, адрес места нахождения, номер телефона, фамилия, имя, отчество лица,</w:t>
      </w:r>
    </w:p>
    <w:p w:rsidR="00B37694" w:rsidRPr="00D8078D" w:rsidRDefault="00B37694" w:rsidP="00B37694">
      <w:pPr>
        <w:pStyle w:val="ConsPlusNonformat"/>
        <w:widowControl/>
        <w:jc w:val="both"/>
        <w:rPr>
          <w:rFonts w:ascii="Times New Roman" w:hAnsi="Times New Roman" w:cs="Times New Roman"/>
          <w:color w:val="000000"/>
        </w:rPr>
      </w:pPr>
      <w:r w:rsidRPr="00D8078D">
        <w:rPr>
          <w:rFonts w:ascii="Times New Roman" w:hAnsi="Times New Roman" w:cs="Times New Roman"/>
          <w:color w:val="000000"/>
        </w:rPr>
        <w:t>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B37694" w:rsidRPr="00D8078D" w:rsidRDefault="00B37694" w:rsidP="00B37694">
      <w:pPr>
        <w:pStyle w:val="ConsPlusNonformat"/>
        <w:widowControl/>
        <w:rPr>
          <w:rFonts w:ascii="Times New Roman" w:hAnsi="Times New Roman" w:cs="Times New Roman"/>
          <w:color w:val="000000"/>
          <w:sz w:val="22"/>
          <w:szCs w:val="22"/>
        </w:rPr>
      </w:pPr>
    </w:p>
    <w:p w:rsidR="00B37694" w:rsidRPr="00D8078D" w:rsidRDefault="00B37694" w:rsidP="00B37694">
      <w:pPr>
        <w:pStyle w:val="ConsPlusNonformat"/>
        <w:widowControl/>
        <w:rPr>
          <w:rFonts w:ascii="Times New Roman" w:hAnsi="Times New Roman" w:cs="Times New Roman"/>
          <w:color w:val="000000"/>
          <w:sz w:val="22"/>
          <w:szCs w:val="22"/>
        </w:rPr>
      </w:pPr>
      <w:r w:rsidRPr="00D8078D">
        <w:rPr>
          <w:rFonts w:ascii="Times New Roman" w:hAnsi="Times New Roman" w:cs="Times New Roman"/>
          <w:color w:val="000000"/>
          <w:sz w:val="22"/>
          <w:szCs w:val="22"/>
        </w:rPr>
        <w:t xml:space="preserve">    Прошу разрешить перевод помещения общей площадью _______________ кв. м, находящегося по адресу: ___________________________________________________________________________</w:t>
      </w:r>
    </w:p>
    <w:p w:rsidR="00B37694" w:rsidRPr="00D8078D" w:rsidRDefault="00B37694" w:rsidP="00B37694">
      <w:pPr>
        <w:pStyle w:val="ConsPlusNonformat"/>
        <w:widowControl/>
        <w:jc w:val="center"/>
        <w:rPr>
          <w:rFonts w:ascii="Times New Roman" w:hAnsi="Times New Roman" w:cs="Times New Roman"/>
          <w:color w:val="000000"/>
        </w:rPr>
      </w:pPr>
      <w:r w:rsidRPr="00D8078D">
        <w:rPr>
          <w:rFonts w:ascii="Times New Roman" w:hAnsi="Times New Roman" w:cs="Times New Roman"/>
          <w:color w:val="000000"/>
        </w:rPr>
        <w:t>наименование села,            улицы)</w:t>
      </w:r>
    </w:p>
    <w:p w:rsidR="00B37694" w:rsidRPr="00D8078D" w:rsidRDefault="00B37694" w:rsidP="00B37694">
      <w:pPr>
        <w:pStyle w:val="ConsPlusNonformat"/>
        <w:widowControl/>
        <w:jc w:val="center"/>
        <w:rPr>
          <w:rFonts w:ascii="Times New Roman" w:hAnsi="Times New Roman" w:cs="Times New Roman"/>
          <w:color w:val="000000"/>
        </w:rPr>
      </w:pPr>
    </w:p>
    <w:p w:rsidR="00B37694" w:rsidRPr="00D8078D" w:rsidRDefault="00B37694" w:rsidP="00B37694">
      <w:pPr>
        <w:pStyle w:val="ConsPlusNonformat"/>
        <w:widowControl/>
        <w:jc w:val="both"/>
        <w:rPr>
          <w:rFonts w:ascii="Times New Roman" w:hAnsi="Times New Roman" w:cs="Times New Roman"/>
          <w:color w:val="000000"/>
          <w:sz w:val="22"/>
          <w:szCs w:val="22"/>
        </w:rPr>
      </w:pPr>
      <w:proofErr w:type="gramStart"/>
      <w:r w:rsidRPr="00D8078D">
        <w:rPr>
          <w:rFonts w:ascii="Times New Roman" w:hAnsi="Times New Roman" w:cs="Times New Roman"/>
          <w:color w:val="000000"/>
          <w:sz w:val="22"/>
          <w:szCs w:val="22"/>
        </w:rPr>
        <w:t>дом ________, корпус (владение, строение) ____________, квартира ______из жилого (нежилого)  в  нежилое  (жилое)  (ненужное  зачеркнуть)  в  целях использования помещения в качестве ____________________________________________________________________________________</w:t>
      </w:r>
      <w:proofErr w:type="gramEnd"/>
    </w:p>
    <w:p w:rsidR="00B37694" w:rsidRPr="00D8078D" w:rsidRDefault="00B37694" w:rsidP="00B37694">
      <w:pPr>
        <w:pStyle w:val="ConsPlusNonformat"/>
        <w:widowControl/>
        <w:jc w:val="center"/>
        <w:rPr>
          <w:rFonts w:ascii="Times New Roman" w:hAnsi="Times New Roman" w:cs="Times New Roman"/>
          <w:color w:val="000000"/>
        </w:rPr>
      </w:pPr>
      <w:r w:rsidRPr="00D8078D">
        <w:rPr>
          <w:rFonts w:ascii="Times New Roman" w:hAnsi="Times New Roman" w:cs="Times New Roman"/>
          <w:color w:val="000000"/>
        </w:rPr>
        <w:t>(вид использования помещения)</w:t>
      </w:r>
    </w:p>
    <w:p w:rsidR="00B37694" w:rsidRPr="00D8078D" w:rsidRDefault="00B37694" w:rsidP="00B37694">
      <w:pPr>
        <w:pStyle w:val="ConsPlusNonformat"/>
        <w:widowControl/>
        <w:jc w:val="both"/>
        <w:rPr>
          <w:rFonts w:ascii="Times New Roman" w:hAnsi="Times New Roman" w:cs="Times New Roman"/>
          <w:color w:val="000000"/>
          <w:sz w:val="22"/>
          <w:szCs w:val="22"/>
        </w:rPr>
      </w:pPr>
      <w:proofErr w:type="gramStart"/>
      <w:r w:rsidRPr="00D8078D">
        <w:rPr>
          <w:rFonts w:ascii="Times New Roman" w:hAnsi="Times New Roman" w:cs="Times New Roman"/>
          <w:color w:val="000000"/>
          <w:sz w:val="22"/>
          <w:szCs w:val="22"/>
        </w:rPr>
        <w:t>согласно прилагаемому проекту  (проектной  документации)  переустройства  и (или) перепланировки жилого (нежилого) и (или) перечню иных работ ___________________________</w:t>
      </w:r>
      <w:proofErr w:type="gramEnd"/>
    </w:p>
    <w:p w:rsidR="00B37694" w:rsidRPr="00D8078D" w:rsidRDefault="00B37694" w:rsidP="00B37694">
      <w:pPr>
        <w:pStyle w:val="ConsPlusNonformat"/>
        <w:widowControl/>
        <w:jc w:val="both"/>
        <w:rPr>
          <w:rFonts w:ascii="Times New Roman" w:hAnsi="Times New Roman" w:cs="Times New Roman"/>
          <w:color w:val="000000"/>
          <w:sz w:val="22"/>
          <w:szCs w:val="22"/>
        </w:rPr>
      </w:pPr>
      <w:r w:rsidRPr="00D8078D">
        <w:rPr>
          <w:rFonts w:ascii="Times New Roman" w:hAnsi="Times New Roman" w:cs="Times New Roman"/>
          <w:color w:val="000000"/>
          <w:sz w:val="22"/>
          <w:szCs w:val="22"/>
        </w:rPr>
        <w:t>____________________________________________________________________________________</w:t>
      </w:r>
    </w:p>
    <w:p w:rsidR="00B37694" w:rsidRPr="00D8078D" w:rsidRDefault="00B37694" w:rsidP="00B37694">
      <w:pPr>
        <w:pStyle w:val="ConsPlusNonformat"/>
        <w:widowControl/>
        <w:jc w:val="center"/>
        <w:rPr>
          <w:rFonts w:ascii="Times New Roman" w:hAnsi="Times New Roman" w:cs="Times New Roman"/>
          <w:color w:val="000000"/>
        </w:rPr>
      </w:pPr>
      <w:r w:rsidRPr="00D8078D">
        <w:rPr>
          <w:rFonts w:ascii="Times New Roman" w:hAnsi="Times New Roman" w:cs="Times New Roman"/>
          <w:color w:val="000000"/>
        </w:rPr>
        <w:t>(указывается перечень необходимых работ по ремонту, реконструкции, реставрации помещения)</w:t>
      </w:r>
    </w:p>
    <w:p w:rsidR="00B37694" w:rsidRPr="00D8078D" w:rsidRDefault="00B37694" w:rsidP="00B37694">
      <w:pPr>
        <w:pStyle w:val="ConsPlusNonformat"/>
        <w:widowControl/>
        <w:jc w:val="center"/>
        <w:rPr>
          <w:rFonts w:ascii="Times New Roman" w:hAnsi="Times New Roman" w:cs="Times New Roman"/>
          <w:color w:val="000000"/>
        </w:rPr>
      </w:pPr>
    </w:p>
    <w:p w:rsidR="00B37694" w:rsidRPr="00D8078D" w:rsidRDefault="00B37694" w:rsidP="00B37694">
      <w:pPr>
        <w:pStyle w:val="ConsPlusNonformat"/>
        <w:widowControl/>
        <w:jc w:val="both"/>
        <w:rPr>
          <w:rFonts w:ascii="Times New Roman" w:hAnsi="Times New Roman" w:cs="Times New Roman"/>
          <w:color w:val="000000"/>
          <w:sz w:val="22"/>
          <w:szCs w:val="22"/>
        </w:rPr>
      </w:pPr>
      <w:r w:rsidRPr="00D8078D">
        <w:rPr>
          <w:rFonts w:ascii="Times New Roman" w:hAnsi="Times New Roman" w:cs="Times New Roman"/>
          <w:color w:val="000000"/>
          <w:sz w:val="22"/>
          <w:szCs w:val="22"/>
        </w:rPr>
        <w:t xml:space="preserve">    Срок производства ремонтно-строительных работ  и  (или)  иных  работ  с "_____" ________________ 20___ г. по "_____" _______________ 20___ г.     Режим производства ремонтно-строительных и (или) иных работ с  </w:t>
      </w:r>
      <w:smartTag w:uri="urn:schemas-microsoft-com:office:smarttags" w:element="time">
        <w:smartTagPr>
          <w:attr w:name="Minute" w:val="00"/>
          <w:attr w:name="Hour" w:val="9"/>
        </w:smartTagPr>
        <w:r w:rsidRPr="00D8078D">
          <w:rPr>
            <w:rFonts w:ascii="Times New Roman" w:hAnsi="Times New Roman" w:cs="Times New Roman"/>
            <w:color w:val="000000"/>
            <w:sz w:val="22"/>
            <w:szCs w:val="22"/>
          </w:rPr>
          <w:t>9-00</w:t>
        </w:r>
      </w:smartTag>
      <w:r w:rsidRPr="00D8078D">
        <w:rPr>
          <w:rFonts w:ascii="Times New Roman" w:hAnsi="Times New Roman" w:cs="Times New Roman"/>
          <w:color w:val="000000"/>
          <w:sz w:val="22"/>
          <w:szCs w:val="22"/>
        </w:rPr>
        <w:t xml:space="preserve">  по 18-00 часов в рабочие дни.</w:t>
      </w:r>
    </w:p>
    <w:p w:rsidR="00B37694" w:rsidRPr="00D8078D" w:rsidRDefault="00B37694" w:rsidP="00B37694">
      <w:pPr>
        <w:pStyle w:val="ConsPlusNonformat"/>
        <w:widowControl/>
        <w:jc w:val="both"/>
        <w:rPr>
          <w:rFonts w:ascii="Times New Roman" w:hAnsi="Times New Roman" w:cs="Times New Roman"/>
          <w:color w:val="000000"/>
          <w:sz w:val="22"/>
          <w:szCs w:val="22"/>
        </w:rPr>
      </w:pPr>
      <w:r w:rsidRPr="00D8078D">
        <w:rPr>
          <w:rFonts w:ascii="Times New Roman" w:hAnsi="Times New Roman" w:cs="Times New Roman"/>
          <w:color w:val="000000"/>
          <w:sz w:val="22"/>
          <w:szCs w:val="22"/>
        </w:rPr>
        <w:t xml:space="preserve">    Обязуюсь:</w:t>
      </w:r>
    </w:p>
    <w:p w:rsidR="00B37694" w:rsidRPr="00D8078D" w:rsidRDefault="00B37694" w:rsidP="00B37694">
      <w:pPr>
        <w:pStyle w:val="ConsPlusNonformat"/>
        <w:widowControl/>
        <w:jc w:val="both"/>
        <w:rPr>
          <w:rFonts w:ascii="Times New Roman" w:hAnsi="Times New Roman" w:cs="Times New Roman"/>
          <w:color w:val="000000"/>
          <w:sz w:val="22"/>
          <w:szCs w:val="22"/>
        </w:rPr>
      </w:pPr>
      <w:r w:rsidRPr="00D8078D">
        <w:rPr>
          <w:rFonts w:ascii="Times New Roman" w:hAnsi="Times New Roman" w:cs="Times New Roman"/>
          <w:color w:val="000000"/>
          <w:sz w:val="22"/>
          <w:szCs w:val="22"/>
        </w:rPr>
        <w:lastRenderedPageBreak/>
        <w:t xml:space="preserve">    осуществить  ремонтно-строительные  работы  в  соответствии  с проектом (проектной документацией);</w:t>
      </w:r>
    </w:p>
    <w:p w:rsidR="00B37694" w:rsidRPr="00D8078D" w:rsidRDefault="00B37694" w:rsidP="00B37694">
      <w:pPr>
        <w:pStyle w:val="ConsPlusNonformat"/>
        <w:widowControl/>
        <w:jc w:val="both"/>
        <w:rPr>
          <w:rFonts w:ascii="Times New Roman" w:hAnsi="Times New Roman" w:cs="Times New Roman"/>
          <w:color w:val="000000"/>
          <w:sz w:val="22"/>
          <w:szCs w:val="22"/>
        </w:rPr>
      </w:pPr>
      <w:r w:rsidRPr="00D8078D">
        <w:rPr>
          <w:rFonts w:ascii="Times New Roman" w:hAnsi="Times New Roman" w:cs="Times New Roman"/>
          <w:color w:val="000000"/>
          <w:sz w:val="22"/>
          <w:szCs w:val="22"/>
        </w:rPr>
        <w:t xml:space="preserve">    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B37694" w:rsidRPr="00D8078D" w:rsidRDefault="00B37694" w:rsidP="00B37694">
      <w:pPr>
        <w:pStyle w:val="ConsPlusNonformat"/>
        <w:widowControl/>
        <w:jc w:val="both"/>
        <w:rPr>
          <w:rFonts w:ascii="Times New Roman" w:hAnsi="Times New Roman" w:cs="Times New Roman"/>
          <w:color w:val="000000"/>
          <w:sz w:val="22"/>
          <w:szCs w:val="22"/>
        </w:rPr>
      </w:pPr>
      <w:r w:rsidRPr="00D8078D">
        <w:rPr>
          <w:rFonts w:ascii="Times New Roman" w:hAnsi="Times New Roman" w:cs="Times New Roman"/>
          <w:color w:val="000000"/>
          <w:sz w:val="22"/>
          <w:szCs w:val="22"/>
        </w:rPr>
        <w:t xml:space="preserve">    осуществить работы в установленные сроки и с соблюдением согласованного режима проведения работ.</w:t>
      </w:r>
    </w:p>
    <w:p w:rsidR="00B37694" w:rsidRPr="00D8078D" w:rsidRDefault="00B37694" w:rsidP="00B37694">
      <w:pPr>
        <w:pStyle w:val="ConsPlusNonformat"/>
        <w:widowControl/>
        <w:jc w:val="both"/>
        <w:rPr>
          <w:rFonts w:ascii="Times New Roman" w:hAnsi="Times New Roman" w:cs="Times New Roman"/>
          <w:color w:val="000000"/>
          <w:sz w:val="22"/>
          <w:szCs w:val="22"/>
        </w:rPr>
      </w:pPr>
    </w:p>
    <w:p w:rsidR="00B37694" w:rsidRPr="00D8078D" w:rsidRDefault="00B37694" w:rsidP="00B37694">
      <w:pPr>
        <w:pStyle w:val="ConsPlusNonformat"/>
        <w:widowControl/>
        <w:jc w:val="both"/>
        <w:rPr>
          <w:rFonts w:ascii="Times New Roman" w:hAnsi="Times New Roman" w:cs="Times New Roman"/>
          <w:color w:val="000000"/>
          <w:sz w:val="22"/>
          <w:szCs w:val="22"/>
        </w:rPr>
      </w:pPr>
      <w:r w:rsidRPr="00D8078D">
        <w:rPr>
          <w:rFonts w:ascii="Times New Roman" w:hAnsi="Times New Roman" w:cs="Times New Roman"/>
          <w:color w:val="000000"/>
          <w:sz w:val="22"/>
          <w:szCs w:val="22"/>
        </w:rPr>
        <w:t>К заявлению прилагаются следующие документы:</w:t>
      </w:r>
    </w:p>
    <w:p w:rsidR="00B37694" w:rsidRPr="00D8078D" w:rsidRDefault="00B37694" w:rsidP="00B37694">
      <w:pPr>
        <w:pStyle w:val="ConsPlusNonformat"/>
        <w:widowControl/>
        <w:rPr>
          <w:rFonts w:ascii="Times New Roman" w:hAnsi="Times New Roman" w:cs="Times New Roman"/>
          <w:color w:val="000000"/>
          <w:sz w:val="22"/>
          <w:szCs w:val="22"/>
        </w:rPr>
      </w:pPr>
      <w:r w:rsidRPr="00D8078D">
        <w:rPr>
          <w:rFonts w:ascii="Times New Roman" w:hAnsi="Times New Roman" w:cs="Times New Roman"/>
          <w:color w:val="000000"/>
          <w:sz w:val="22"/>
          <w:szCs w:val="22"/>
        </w:rPr>
        <w:t>1) __________________________________________________________________________________</w:t>
      </w:r>
    </w:p>
    <w:p w:rsidR="00B37694" w:rsidRPr="00D8078D" w:rsidRDefault="00B37694" w:rsidP="00B37694">
      <w:pPr>
        <w:pStyle w:val="ConsPlusNonformat"/>
        <w:widowControl/>
        <w:jc w:val="center"/>
        <w:rPr>
          <w:rFonts w:ascii="Times New Roman" w:hAnsi="Times New Roman" w:cs="Times New Roman"/>
          <w:color w:val="000000"/>
        </w:rPr>
      </w:pPr>
      <w:proofErr w:type="gramStart"/>
      <w:r w:rsidRPr="00D8078D">
        <w:rPr>
          <w:rFonts w:ascii="Times New Roman" w:hAnsi="Times New Roman" w:cs="Times New Roman"/>
          <w:color w:val="000000"/>
        </w:rPr>
        <w:t>(указывается вид и реквизиты правоустанавливающего документа на переводимое помещение</w:t>
      </w:r>
      <w:proofErr w:type="gramEnd"/>
    </w:p>
    <w:p w:rsidR="00B37694" w:rsidRPr="00D8078D" w:rsidRDefault="00B37694" w:rsidP="00B37694">
      <w:pPr>
        <w:pStyle w:val="ConsPlusNonformat"/>
        <w:widowControl/>
        <w:rPr>
          <w:rFonts w:ascii="Times New Roman" w:hAnsi="Times New Roman" w:cs="Times New Roman"/>
          <w:color w:val="000000"/>
          <w:sz w:val="22"/>
          <w:szCs w:val="22"/>
        </w:rPr>
      </w:pPr>
      <w:r w:rsidRPr="00D8078D">
        <w:rPr>
          <w:rFonts w:ascii="Times New Roman" w:hAnsi="Times New Roman" w:cs="Times New Roman"/>
          <w:color w:val="000000"/>
          <w:sz w:val="22"/>
          <w:szCs w:val="22"/>
        </w:rPr>
        <w:t>____________________________________________________________________ на _______ листах;</w:t>
      </w:r>
    </w:p>
    <w:p w:rsidR="00B37694" w:rsidRPr="00D8078D" w:rsidRDefault="00B37694" w:rsidP="00B37694">
      <w:pPr>
        <w:pStyle w:val="ConsPlusNonformat"/>
        <w:widowControl/>
        <w:jc w:val="center"/>
        <w:rPr>
          <w:rFonts w:ascii="Times New Roman" w:hAnsi="Times New Roman" w:cs="Times New Roman"/>
          <w:color w:val="000000"/>
        </w:rPr>
      </w:pPr>
      <w:r w:rsidRPr="00D8078D">
        <w:rPr>
          <w:rFonts w:ascii="Times New Roman" w:hAnsi="Times New Roman" w:cs="Times New Roman"/>
          <w:color w:val="000000"/>
        </w:rPr>
        <w:t>с отметкой: подлинник или нотариально заверенная копия)</w:t>
      </w:r>
    </w:p>
    <w:p w:rsidR="00B37694" w:rsidRPr="00D8078D" w:rsidRDefault="00B37694" w:rsidP="00B37694">
      <w:pPr>
        <w:pStyle w:val="ConsPlusNonformat"/>
        <w:widowControl/>
        <w:rPr>
          <w:rFonts w:ascii="Times New Roman" w:hAnsi="Times New Roman" w:cs="Times New Roman"/>
          <w:color w:val="000000"/>
          <w:sz w:val="22"/>
          <w:szCs w:val="22"/>
        </w:rPr>
      </w:pPr>
      <w:r w:rsidRPr="00D8078D">
        <w:rPr>
          <w:rFonts w:ascii="Times New Roman" w:hAnsi="Times New Roman" w:cs="Times New Roman"/>
          <w:color w:val="000000"/>
          <w:sz w:val="22"/>
          <w:szCs w:val="22"/>
        </w:rPr>
        <w:t>2) план переводимого помещения с его техническим описанием на _____ листах;</w:t>
      </w:r>
    </w:p>
    <w:p w:rsidR="00B37694" w:rsidRPr="00D8078D" w:rsidRDefault="00B37694" w:rsidP="00B37694">
      <w:pPr>
        <w:pStyle w:val="ConsPlusNonformat"/>
        <w:widowControl/>
        <w:rPr>
          <w:rFonts w:ascii="Times New Roman" w:hAnsi="Times New Roman" w:cs="Times New Roman"/>
          <w:color w:val="000000"/>
          <w:sz w:val="22"/>
          <w:szCs w:val="22"/>
        </w:rPr>
      </w:pPr>
      <w:r w:rsidRPr="00D8078D">
        <w:rPr>
          <w:rFonts w:ascii="Times New Roman" w:hAnsi="Times New Roman" w:cs="Times New Roman"/>
          <w:color w:val="000000"/>
          <w:sz w:val="22"/>
          <w:szCs w:val="22"/>
        </w:rPr>
        <w:t xml:space="preserve">3) технический паспорт переводимого помещения (в  случае, если  </w:t>
      </w:r>
      <w:proofErr w:type="gramStart"/>
      <w:r w:rsidRPr="00D8078D">
        <w:rPr>
          <w:rFonts w:ascii="Times New Roman" w:hAnsi="Times New Roman" w:cs="Times New Roman"/>
          <w:color w:val="000000"/>
          <w:sz w:val="22"/>
          <w:szCs w:val="22"/>
        </w:rPr>
        <w:t>переводимое</w:t>
      </w:r>
      <w:proofErr w:type="gramEnd"/>
    </w:p>
    <w:p w:rsidR="00B37694" w:rsidRPr="00D8078D" w:rsidRDefault="00B37694" w:rsidP="00B37694">
      <w:pPr>
        <w:pStyle w:val="ConsPlusNonformat"/>
        <w:widowControl/>
        <w:rPr>
          <w:rFonts w:ascii="Times New Roman" w:hAnsi="Times New Roman" w:cs="Times New Roman"/>
          <w:color w:val="000000"/>
          <w:sz w:val="22"/>
          <w:szCs w:val="22"/>
        </w:rPr>
      </w:pPr>
      <w:r w:rsidRPr="00D8078D">
        <w:rPr>
          <w:rFonts w:ascii="Times New Roman" w:hAnsi="Times New Roman" w:cs="Times New Roman"/>
          <w:color w:val="000000"/>
          <w:sz w:val="22"/>
          <w:szCs w:val="22"/>
        </w:rPr>
        <w:t>помещение является жилым) на _____ листах;</w:t>
      </w:r>
    </w:p>
    <w:p w:rsidR="00B37694" w:rsidRPr="00D8078D" w:rsidRDefault="00B37694" w:rsidP="00B37694">
      <w:pPr>
        <w:pStyle w:val="ConsPlusNonformat"/>
        <w:widowControl/>
        <w:rPr>
          <w:rFonts w:ascii="Times New Roman" w:hAnsi="Times New Roman" w:cs="Times New Roman"/>
          <w:color w:val="000000"/>
          <w:sz w:val="22"/>
          <w:szCs w:val="22"/>
        </w:rPr>
      </w:pPr>
      <w:r w:rsidRPr="00D8078D">
        <w:rPr>
          <w:rFonts w:ascii="Times New Roman" w:hAnsi="Times New Roman" w:cs="Times New Roman"/>
          <w:color w:val="000000"/>
          <w:sz w:val="22"/>
          <w:szCs w:val="22"/>
        </w:rPr>
        <w:t xml:space="preserve">4) поэтажный план дома, в котором находится переводимое помещение, </w:t>
      </w:r>
      <w:proofErr w:type="gramStart"/>
      <w:r w:rsidRPr="00D8078D">
        <w:rPr>
          <w:rFonts w:ascii="Times New Roman" w:hAnsi="Times New Roman" w:cs="Times New Roman"/>
          <w:color w:val="000000"/>
          <w:sz w:val="22"/>
          <w:szCs w:val="22"/>
        </w:rPr>
        <w:t>на</w:t>
      </w:r>
      <w:proofErr w:type="gramEnd"/>
      <w:r w:rsidRPr="00D8078D">
        <w:rPr>
          <w:rFonts w:ascii="Times New Roman" w:hAnsi="Times New Roman" w:cs="Times New Roman"/>
          <w:color w:val="000000"/>
          <w:sz w:val="22"/>
          <w:szCs w:val="22"/>
        </w:rPr>
        <w:t xml:space="preserve"> _____</w:t>
      </w:r>
    </w:p>
    <w:p w:rsidR="00B37694" w:rsidRPr="00D8078D" w:rsidRDefault="00B37694" w:rsidP="00B37694">
      <w:pPr>
        <w:pStyle w:val="ConsPlusNonformat"/>
        <w:widowControl/>
        <w:rPr>
          <w:rFonts w:ascii="Times New Roman" w:hAnsi="Times New Roman" w:cs="Times New Roman"/>
          <w:color w:val="000000"/>
          <w:sz w:val="22"/>
          <w:szCs w:val="22"/>
        </w:rPr>
      </w:pPr>
      <w:proofErr w:type="gramStart"/>
      <w:r w:rsidRPr="00D8078D">
        <w:rPr>
          <w:rFonts w:ascii="Times New Roman" w:hAnsi="Times New Roman" w:cs="Times New Roman"/>
          <w:color w:val="000000"/>
          <w:sz w:val="22"/>
          <w:szCs w:val="22"/>
        </w:rPr>
        <w:t>листах</w:t>
      </w:r>
      <w:proofErr w:type="gramEnd"/>
      <w:r w:rsidRPr="00D8078D">
        <w:rPr>
          <w:rFonts w:ascii="Times New Roman" w:hAnsi="Times New Roman" w:cs="Times New Roman"/>
          <w:color w:val="000000"/>
          <w:sz w:val="22"/>
          <w:szCs w:val="22"/>
        </w:rPr>
        <w:t>;</w:t>
      </w:r>
    </w:p>
    <w:p w:rsidR="00B37694" w:rsidRPr="00D8078D" w:rsidRDefault="00B37694" w:rsidP="00B37694">
      <w:pPr>
        <w:pStyle w:val="ConsPlusNonformat"/>
        <w:widowControl/>
        <w:rPr>
          <w:rFonts w:ascii="Times New Roman" w:hAnsi="Times New Roman" w:cs="Times New Roman"/>
          <w:color w:val="000000"/>
          <w:sz w:val="22"/>
          <w:szCs w:val="22"/>
        </w:rPr>
      </w:pPr>
      <w:r w:rsidRPr="00D8078D">
        <w:rPr>
          <w:rFonts w:ascii="Times New Roman" w:hAnsi="Times New Roman" w:cs="Times New Roman"/>
          <w:color w:val="000000"/>
          <w:sz w:val="22"/>
          <w:szCs w:val="22"/>
        </w:rPr>
        <w:t>5) проект (проектная документация) переустройства  и  (или)  перепланировки</w:t>
      </w:r>
    </w:p>
    <w:p w:rsidR="00B37694" w:rsidRPr="00D8078D" w:rsidRDefault="00B37694" w:rsidP="00B37694">
      <w:pPr>
        <w:pStyle w:val="ConsPlusNonformat"/>
        <w:widowControl/>
        <w:rPr>
          <w:rFonts w:ascii="Times New Roman" w:hAnsi="Times New Roman" w:cs="Times New Roman"/>
          <w:color w:val="000000"/>
          <w:sz w:val="22"/>
          <w:szCs w:val="22"/>
        </w:rPr>
      </w:pPr>
      <w:r w:rsidRPr="00D8078D">
        <w:rPr>
          <w:rFonts w:ascii="Times New Roman" w:hAnsi="Times New Roman" w:cs="Times New Roman"/>
          <w:color w:val="000000"/>
          <w:sz w:val="22"/>
          <w:szCs w:val="22"/>
        </w:rPr>
        <w:t>жилого помещения на __________ листах;</w:t>
      </w:r>
    </w:p>
    <w:p w:rsidR="00B37694" w:rsidRPr="00D8078D" w:rsidRDefault="00B37694" w:rsidP="00B37694">
      <w:pPr>
        <w:pStyle w:val="ConsPlusNonformat"/>
        <w:widowControl/>
        <w:rPr>
          <w:rFonts w:ascii="Times New Roman" w:hAnsi="Times New Roman" w:cs="Times New Roman"/>
          <w:color w:val="000000"/>
          <w:sz w:val="22"/>
          <w:szCs w:val="22"/>
        </w:rPr>
      </w:pPr>
      <w:r w:rsidRPr="00D8078D">
        <w:rPr>
          <w:rFonts w:ascii="Times New Roman" w:hAnsi="Times New Roman" w:cs="Times New Roman"/>
          <w:color w:val="000000"/>
          <w:sz w:val="22"/>
          <w:szCs w:val="22"/>
        </w:rPr>
        <w:t>6) иные документы: ________________________________________________________</w:t>
      </w:r>
    </w:p>
    <w:p w:rsidR="00B37694" w:rsidRPr="00D8078D" w:rsidRDefault="00B37694" w:rsidP="00B37694">
      <w:pPr>
        <w:pStyle w:val="ConsPlusNonformat"/>
        <w:widowControl/>
        <w:jc w:val="center"/>
        <w:rPr>
          <w:rFonts w:ascii="Times New Roman" w:hAnsi="Times New Roman" w:cs="Times New Roman"/>
          <w:color w:val="000000"/>
        </w:rPr>
      </w:pPr>
      <w:r w:rsidRPr="00D8078D">
        <w:rPr>
          <w:rFonts w:ascii="Times New Roman" w:hAnsi="Times New Roman" w:cs="Times New Roman"/>
          <w:color w:val="000000"/>
        </w:rPr>
        <w:t>(доверенности, выписки из уставов и др.)</w:t>
      </w:r>
    </w:p>
    <w:p w:rsidR="00B37694" w:rsidRPr="00D8078D" w:rsidRDefault="00B37694" w:rsidP="00B37694">
      <w:pPr>
        <w:pStyle w:val="ConsPlusNonformat"/>
        <w:widowControl/>
        <w:rPr>
          <w:rFonts w:ascii="Times New Roman" w:hAnsi="Times New Roman" w:cs="Times New Roman"/>
          <w:color w:val="000000"/>
          <w:sz w:val="22"/>
          <w:szCs w:val="22"/>
        </w:rPr>
      </w:pPr>
      <w:r w:rsidRPr="00D8078D">
        <w:rPr>
          <w:rFonts w:ascii="Times New Roman" w:hAnsi="Times New Roman" w:cs="Times New Roman"/>
          <w:color w:val="000000"/>
          <w:sz w:val="22"/>
          <w:szCs w:val="22"/>
        </w:rPr>
        <w:t>___________________________________________________________________________</w:t>
      </w:r>
    </w:p>
    <w:p w:rsidR="00B37694" w:rsidRPr="00D8078D" w:rsidRDefault="00B37694" w:rsidP="00B37694">
      <w:pPr>
        <w:pStyle w:val="ConsPlusNonformat"/>
        <w:widowControl/>
        <w:rPr>
          <w:rFonts w:ascii="Times New Roman" w:hAnsi="Times New Roman" w:cs="Times New Roman"/>
          <w:color w:val="000000"/>
          <w:sz w:val="22"/>
          <w:szCs w:val="22"/>
        </w:rPr>
      </w:pPr>
    </w:p>
    <w:p w:rsidR="00B37694" w:rsidRPr="00D8078D" w:rsidRDefault="00B37694" w:rsidP="00B37694">
      <w:pPr>
        <w:pStyle w:val="ConsPlusNonformat"/>
        <w:widowControl/>
        <w:rPr>
          <w:rFonts w:ascii="Times New Roman" w:hAnsi="Times New Roman" w:cs="Times New Roman"/>
          <w:color w:val="000000"/>
          <w:sz w:val="22"/>
          <w:szCs w:val="22"/>
        </w:rPr>
      </w:pPr>
      <w:r w:rsidRPr="00D8078D">
        <w:rPr>
          <w:rFonts w:ascii="Times New Roman" w:hAnsi="Times New Roman" w:cs="Times New Roman"/>
          <w:color w:val="000000"/>
          <w:sz w:val="22"/>
          <w:szCs w:val="22"/>
        </w:rPr>
        <w:t>Подписи лиц, подавших заявление:</w:t>
      </w:r>
    </w:p>
    <w:p w:rsidR="00B37694" w:rsidRPr="00D8078D" w:rsidRDefault="00B37694" w:rsidP="00B37694">
      <w:pPr>
        <w:pStyle w:val="ConsPlusNonformat"/>
        <w:widowControl/>
        <w:rPr>
          <w:rFonts w:ascii="Times New Roman" w:hAnsi="Times New Roman" w:cs="Times New Roman"/>
          <w:color w:val="000000"/>
          <w:sz w:val="22"/>
          <w:szCs w:val="22"/>
        </w:rPr>
      </w:pPr>
    </w:p>
    <w:p w:rsidR="00B37694" w:rsidRPr="00D8078D" w:rsidRDefault="00B37694" w:rsidP="00B37694">
      <w:pPr>
        <w:pStyle w:val="ConsPlusNonformat"/>
        <w:widowControl/>
        <w:rPr>
          <w:rFonts w:ascii="Times New Roman" w:hAnsi="Times New Roman" w:cs="Times New Roman"/>
          <w:color w:val="000000"/>
          <w:sz w:val="22"/>
          <w:szCs w:val="22"/>
        </w:rPr>
      </w:pPr>
      <w:r w:rsidRPr="00D8078D">
        <w:rPr>
          <w:rFonts w:ascii="Times New Roman" w:hAnsi="Times New Roman" w:cs="Times New Roman"/>
          <w:color w:val="000000"/>
          <w:sz w:val="22"/>
          <w:szCs w:val="22"/>
        </w:rPr>
        <w:t>"___" ___________ 20__ г. _________________________________________________</w:t>
      </w:r>
    </w:p>
    <w:p w:rsidR="00B37694" w:rsidRPr="00D8078D" w:rsidRDefault="00B37694" w:rsidP="00B37694">
      <w:pPr>
        <w:pStyle w:val="ConsPlusNonformat"/>
        <w:widowControl/>
        <w:rPr>
          <w:rFonts w:ascii="Times New Roman" w:hAnsi="Times New Roman" w:cs="Times New Roman"/>
          <w:color w:val="000000"/>
        </w:rPr>
      </w:pPr>
      <w:r w:rsidRPr="00D8078D">
        <w:rPr>
          <w:rFonts w:ascii="Times New Roman" w:hAnsi="Times New Roman" w:cs="Times New Roman"/>
          <w:color w:val="000000"/>
        </w:rPr>
        <w:t xml:space="preserve">          (дата)        (подпись заявителя) (расшифровка подписи заявителя)</w:t>
      </w:r>
    </w:p>
    <w:p w:rsidR="00B37694" w:rsidRPr="00D8078D" w:rsidRDefault="00B37694" w:rsidP="00B37694">
      <w:pPr>
        <w:pStyle w:val="ConsPlusNonformat"/>
        <w:widowControl/>
        <w:rPr>
          <w:rFonts w:ascii="Times New Roman" w:hAnsi="Times New Roman" w:cs="Times New Roman"/>
          <w:color w:val="000000"/>
          <w:sz w:val="22"/>
          <w:szCs w:val="22"/>
        </w:rPr>
      </w:pPr>
      <w:r w:rsidRPr="00D8078D">
        <w:rPr>
          <w:rFonts w:ascii="Times New Roman" w:hAnsi="Times New Roman" w:cs="Times New Roman"/>
          <w:color w:val="000000"/>
          <w:sz w:val="22"/>
          <w:szCs w:val="22"/>
        </w:rPr>
        <w:t>"___" ___________ 20__ г. _________________________________________________</w:t>
      </w:r>
    </w:p>
    <w:p w:rsidR="00B37694" w:rsidRPr="00D8078D" w:rsidRDefault="00B37694" w:rsidP="00B37694">
      <w:pPr>
        <w:pStyle w:val="ConsPlusNonformat"/>
        <w:widowControl/>
        <w:rPr>
          <w:rFonts w:ascii="Times New Roman" w:hAnsi="Times New Roman" w:cs="Times New Roman"/>
          <w:color w:val="000000"/>
        </w:rPr>
      </w:pPr>
      <w:r w:rsidRPr="00D8078D">
        <w:rPr>
          <w:rFonts w:ascii="Times New Roman" w:hAnsi="Times New Roman" w:cs="Times New Roman"/>
          <w:color w:val="000000"/>
        </w:rPr>
        <w:t xml:space="preserve">          (дата)        (подпись заявителя) (расшифровка подписи заявителя)</w:t>
      </w:r>
    </w:p>
    <w:p w:rsidR="00B37694" w:rsidRPr="00D8078D" w:rsidRDefault="00B37694" w:rsidP="00B37694">
      <w:pPr>
        <w:pStyle w:val="ConsPlusNonformat"/>
        <w:widowControl/>
        <w:rPr>
          <w:rFonts w:ascii="Times New Roman" w:hAnsi="Times New Roman" w:cs="Times New Roman"/>
          <w:color w:val="000000"/>
          <w:sz w:val="22"/>
          <w:szCs w:val="22"/>
        </w:rPr>
      </w:pPr>
      <w:r w:rsidRPr="00D8078D">
        <w:rPr>
          <w:rFonts w:ascii="Times New Roman" w:hAnsi="Times New Roman" w:cs="Times New Roman"/>
          <w:color w:val="000000"/>
          <w:sz w:val="22"/>
          <w:szCs w:val="22"/>
        </w:rPr>
        <w:t>"___" ___________ 20__ г. _________________________________________________</w:t>
      </w:r>
    </w:p>
    <w:p w:rsidR="00B37694" w:rsidRPr="00D8078D" w:rsidRDefault="00B37694" w:rsidP="00B37694">
      <w:pPr>
        <w:pStyle w:val="ConsPlusNonformat"/>
        <w:widowControl/>
        <w:rPr>
          <w:rFonts w:ascii="Times New Roman" w:hAnsi="Times New Roman" w:cs="Times New Roman"/>
          <w:color w:val="000000"/>
        </w:rPr>
      </w:pPr>
      <w:r w:rsidRPr="00D8078D">
        <w:rPr>
          <w:rFonts w:ascii="Times New Roman" w:hAnsi="Times New Roman" w:cs="Times New Roman"/>
          <w:color w:val="000000"/>
        </w:rPr>
        <w:t xml:space="preserve">          (дата)        (подпись заявителя) (расшифровка подписи заявителя)</w:t>
      </w:r>
    </w:p>
    <w:p w:rsidR="00B37694" w:rsidRPr="00D8078D" w:rsidRDefault="00B37694" w:rsidP="00B37694">
      <w:pPr>
        <w:pStyle w:val="ConsPlusNonformat"/>
        <w:widowControl/>
        <w:rPr>
          <w:rFonts w:ascii="Times New Roman" w:hAnsi="Times New Roman" w:cs="Times New Roman"/>
          <w:color w:val="000000"/>
          <w:sz w:val="22"/>
          <w:szCs w:val="22"/>
        </w:rPr>
      </w:pPr>
      <w:r w:rsidRPr="00D8078D">
        <w:rPr>
          <w:rFonts w:ascii="Times New Roman" w:hAnsi="Times New Roman" w:cs="Times New Roman"/>
          <w:color w:val="000000"/>
          <w:sz w:val="22"/>
          <w:szCs w:val="22"/>
        </w:rPr>
        <w:t>"___" ___________ 20__ г. _________________________________________________</w:t>
      </w:r>
    </w:p>
    <w:p w:rsidR="00B37694" w:rsidRPr="00D8078D" w:rsidRDefault="00B37694" w:rsidP="00B37694">
      <w:pPr>
        <w:pStyle w:val="ConsPlusNonformat"/>
        <w:widowControl/>
        <w:rPr>
          <w:rFonts w:ascii="Times New Roman" w:hAnsi="Times New Roman" w:cs="Times New Roman"/>
          <w:color w:val="000000"/>
        </w:rPr>
      </w:pPr>
      <w:r w:rsidRPr="00D8078D">
        <w:rPr>
          <w:rFonts w:ascii="Times New Roman" w:hAnsi="Times New Roman" w:cs="Times New Roman"/>
          <w:color w:val="000000"/>
        </w:rPr>
        <w:t xml:space="preserve">          (дата)        (подпись заявителя) (расшифровка подписи заявителя)</w:t>
      </w:r>
    </w:p>
    <w:p w:rsidR="00B37694" w:rsidRPr="00D8078D" w:rsidRDefault="00B37694" w:rsidP="00B37694">
      <w:pPr>
        <w:pStyle w:val="ConsPlusNonformat"/>
        <w:widowControl/>
        <w:rPr>
          <w:rFonts w:ascii="Times New Roman" w:hAnsi="Times New Roman" w:cs="Times New Roman"/>
          <w:color w:val="000000"/>
          <w:sz w:val="22"/>
          <w:szCs w:val="22"/>
        </w:rPr>
      </w:pPr>
    </w:p>
    <w:p w:rsidR="00B37694" w:rsidRPr="00D8078D" w:rsidRDefault="00B37694" w:rsidP="00B37694">
      <w:pPr>
        <w:pStyle w:val="ConsPlusNonformat"/>
        <w:widowControl/>
        <w:rPr>
          <w:rFonts w:ascii="Times New Roman" w:hAnsi="Times New Roman" w:cs="Times New Roman"/>
          <w:color w:val="000000"/>
          <w:sz w:val="22"/>
          <w:szCs w:val="22"/>
        </w:rPr>
      </w:pPr>
      <w:r w:rsidRPr="00D8078D">
        <w:rPr>
          <w:rFonts w:ascii="Times New Roman" w:hAnsi="Times New Roman" w:cs="Times New Roman"/>
          <w:color w:val="000000"/>
          <w:sz w:val="22"/>
          <w:szCs w:val="22"/>
        </w:rPr>
        <w:t>--------------------------------</w:t>
      </w:r>
    </w:p>
    <w:p w:rsidR="00B37694" w:rsidRPr="00D8078D" w:rsidRDefault="00B37694" w:rsidP="00B37694">
      <w:pPr>
        <w:pStyle w:val="ConsPlusNonformat"/>
        <w:widowControl/>
        <w:rPr>
          <w:rFonts w:ascii="Times New Roman" w:hAnsi="Times New Roman" w:cs="Times New Roman"/>
          <w:color w:val="000000"/>
          <w:sz w:val="22"/>
          <w:szCs w:val="22"/>
        </w:rPr>
      </w:pPr>
      <w:r w:rsidRPr="00D8078D">
        <w:rPr>
          <w:rFonts w:ascii="Times New Roman" w:hAnsi="Times New Roman" w:cs="Times New Roman"/>
          <w:color w:val="000000"/>
          <w:sz w:val="22"/>
          <w:szCs w:val="22"/>
        </w:rPr>
        <w:t>(следующие позиции заполняются должностным лицом, принявшим заявление)</w:t>
      </w:r>
    </w:p>
    <w:p w:rsidR="00B37694" w:rsidRPr="00D8078D" w:rsidRDefault="00B37694" w:rsidP="00B37694">
      <w:pPr>
        <w:pStyle w:val="ConsPlusNonformat"/>
        <w:widowControl/>
        <w:rPr>
          <w:rFonts w:ascii="Times New Roman" w:hAnsi="Times New Roman" w:cs="Times New Roman"/>
          <w:color w:val="000000"/>
          <w:sz w:val="22"/>
          <w:szCs w:val="22"/>
        </w:rPr>
      </w:pPr>
    </w:p>
    <w:p w:rsidR="00B37694" w:rsidRPr="00D8078D" w:rsidRDefault="00B37694" w:rsidP="00B37694">
      <w:pPr>
        <w:pStyle w:val="ConsPlusNonformat"/>
        <w:widowControl/>
        <w:rPr>
          <w:rFonts w:ascii="Times New Roman" w:hAnsi="Times New Roman" w:cs="Times New Roman"/>
          <w:color w:val="000000"/>
          <w:sz w:val="22"/>
          <w:szCs w:val="22"/>
        </w:rPr>
      </w:pPr>
      <w:r w:rsidRPr="00D8078D">
        <w:rPr>
          <w:rFonts w:ascii="Times New Roman" w:hAnsi="Times New Roman" w:cs="Times New Roman"/>
          <w:color w:val="000000"/>
          <w:sz w:val="22"/>
          <w:szCs w:val="22"/>
        </w:rPr>
        <w:t>Документы представлены на приеме "____" ______________ 20___ г.</w:t>
      </w:r>
    </w:p>
    <w:p w:rsidR="00B37694" w:rsidRPr="00D8078D" w:rsidRDefault="00B37694" w:rsidP="00B37694">
      <w:pPr>
        <w:pStyle w:val="ConsPlusNonformat"/>
        <w:widowControl/>
        <w:rPr>
          <w:rFonts w:ascii="Times New Roman" w:hAnsi="Times New Roman" w:cs="Times New Roman"/>
          <w:color w:val="000000"/>
          <w:sz w:val="22"/>
          <w:szCs w:val="22"/>
        </w:rPr>
      </w:pPr>
    </w:p>
    <w:p w:rsidR="00B37694" w:rsidRPr="00D8078D" w:rsidRDefault="00B37694" w:rsidP="00B37694">
      <w:pPr>
        <w:pStyle w:val="ConsPlusNonformat"/>
        <w:widowControl/>
        <w:rPr>
          <w:rFonts w:ascii="Times New Roman" w:hAnsi="Times New Roman" w:cs="Times New Roman"/>
          <w:color w:val="000000"/>
          <w:sz w:val="22"/>
          <w:szCs w:val="22"/>
        </w:rPr>
      </w:pPr>
      <w:r w:rsidRPr="00D8078D">
        <w:rPr>
          <w:rFonts w:ascii="Times New Roman" w:hAnsi="Times New Roman" w:cs="Times New Roman"/>
          <w:color w:val="000000"/>
          <w:sz w:val="22"/>
          <w:szCs w:val="22"/>
        </w:rPr>
        <w:t>Входящий номер регистрации заявления _____________________________</w:t>
      </w:r>
    </w:p>
    <w:p w:rsidR="00B37694" w:rsidRPr="00D8078D" w:rsidRDefault="00B37694" w:rsidP="00B37694">
      <w:pPr>
        <w:pStyle w:val="ConsPlusNonformat"/>
        <w:widowControl/>
        <w:rPr>
          <w:rFonts w:ascii="Times New Roman" w:hAnsi="Times New Roman" w:cs="Times New Roman"/>
          <w:color w:val="000000"/>
          <w:sz w:val="22"/>
          <w:szCs w:val="22"/>
        </w:rPr>
      </w:pPr>
    </w:p>
    <w:p w:rsidR="00B37694" w:rsidRPr="00D8078D" w:rsidRDefault="00B37694" w:rsidP="00B37694">
      <w:pPr>
        <w:pStyle w:val="ConsPlusNonformat"/>
        <w:widowControl/>
        <w:rPr>
          <w:rFonts w:ascii="Times New Roman" w:hAnsi="Times New Roman" w:cs="Times New Roman"/>
          <w:color w:val="000000"/>
          <w:sz w:val="22"/>
          <w:szCs w:val="22"/>
        </w:rPr>
      </w:pPr>
      <w:r w:rsidRPr="00D8078D">
        <w:rPr>
          <w:rFonts w:ascii="Times New Roman" w:hAnsi="Times New Roman" w:cs="Times New Roman"/>
          <w:color w:val="000000"/>
          <w:sz w:val="22"/>
          <w:szCs w:val="22"/>
        </w:rPr>
        <w:t>Выдана расписка в получении документов "____" __________ 20___ г. N __</w:t>
      </w:r>
    </w:p>
    <w:p w:rsidR="00B37694" w:rsidRPr="00D8078D" w:rsidRDefault="00B37694" w:rsidP="00B37694">
      <w:pPr>
        <w:pStyle w:val="ConsPlusNonformat"/>
        <w:widowControl/>
        <w:rPr>
          <w:rFonts w:ascii="Times New Roman" w:hAnsi="Times New Roman" w:cs="Times New Roman"/>
          <w:color w:val="000000"/>
          <w:sz w:val="22"/>
          <w:szCs w:val="22"/>
        </w:rPr>
      </w:pPr>
    </w:p>
    <w:p w:rsidR="00B37694" w:rsidRPr="00D8078D" w:rsidRDefault="00B37694" w:rsidP="00B37694">
      <w:pPr>
        <w:pStyle w:val="ConsPlusNonformat"/>
        <w:widowControl/>
        <w:rPr>
          <w:rFonts w:ascii="Times New Roman" w:hAnsi="Times New Roman" w:cs="Times New Roman"/>
          <w:color w:val="000000"/>
          <w:sz w:val="22"/>
          <w:szCs w:val="22"/>
        </w:rPr>
      </w:pPr>
      <w:r w:rsidRPr="00D8078D">
        <w:rPr>
          <w:rFonts w:ascii="Times New Roman" w:hAnsi="Times New Roman" w:cs="Times New Roman"/>
          <w:color w:val="000000"/>
          <w:sz w:val="22"/>
          <w:szCs w:val="22"/>
        </w:rPr>
        <w:t>Расписку получил                       "_____" ___________ 20___ г.</w:t>
      </w:r>
    </w:p>
    <w:p w:rsidR="00B37694" w:rsidRPr="00D8078D" w:rsidRDefault="00B37694" w:rsidP="00B37694">
      <w:pPr>
        <w:pStyle w:val="ConsPlusNonformat"/>
        <w:widowControl/>
        <w:rPr>
          <w:rFonts w:ascii="Times New Roman" w:hAnsi="Times New Roman" w:cs="Times New Roman"/>
          <w:color w:val="000000"/>
          <w:sz w:val="22"/>
          <w:szCs w:val="22"/>
        </w:rPr>
      </w:pPr>
    </w:p>
    <w:p w:rsidR="00B37694" w:rsidRPr="00D8078D" w:rsidRDefault="00B37694" w:rsidP="00B37694">
      <w:pPr>
        <w:pStyle w:val="ConsPlusNonformat"/>
        <w:widowControl/>
        <w:rPr>
          <w:rFonts w:ascii="Times New Roman" w:hAnsi="Times New Roman" w:cs="Times New Roman"/>
          <w:color w:val="000000"/>
          <w:sz w:val="22"/>
          <w:szCs w:val="22"/>
        </w:rPr>
      </w:pPr>
      <w:r w:rsidRPr="00D8078D">
        <w:rPr>
          <w:rFonts w:ascii="Times New Roman" w:hAnsi="Times New Roman" w:cs="Times New Roman"/>
          <w:color w:val="000000"/>
          <w:sz w:val="22"/>
          <w:szCs w:val="22"/>
        </w:rPr>
        <w:t xml:space="preserve">                                         ___________________________________________________</w:t>
      </w:r>
    </w:p>
    <w:p w:rsidR="00B37694" w:rsidRPr="00D8078D" w:rsidRDefault="00B37694" w:rsidP="00B37694">
      <w:pPr>
        <w:pStyle w:val="ConsPlusNonformat"/>
        <w:widowControl/>
        <w:jc w:val="center"/>
        <w:rPr>
          <w:rFonts w:ascii="Times New Roman" w:hAnsi="Times New Roman" w:cs="Times New Roman"/>
          <w:color w:val="000000"/>
        </w:rPr>
      </w:pPr>
      <w:r w:rsidRPr="00D8078D">
        <w:rPr>
          <w:rFonts w:ascii="Times New Roman" w:hAnsi="Times New Roman" w:cs="Times New Roman"/>
          <w:color w:val="000000"/>
        </w:rPr>
        <w:t>(подпись заявителя)</w:t>
      </w:r>
    </w:p>
    <w:p w:rsidR="00B37694" w:rsidRPr="00D8078D" w:rsidRDefault="00B37694" w:rsidP="00B37694">
      <w:pPr>
        <w:pStyle w:val="ConsPlusNonformat"/>
        <w:widowControl/>
        <w:rPr>
          <w:rFonts w:ascii="Times New Roman" w:hAnsi="Times New Roman" w:cs="Times New Roman"/>
          <w:color w:val="000000"/>
          <w:sz w:val="22"/>
          <w:szCs w:val="22"/>
        </w:rPr>
      </w:pPr>
    </w:p>
    <w:p w:rsidR="00B37694" w:rsidRPr="00D8078D" w:rsidRDefault="00B37694" w:rsidP="00B37694">
      <w:pPr>
        <w:pStyle w:val="ConsPlusNonformat"/>
        <w:widowControl/>
        <w:rPr>
          <w:rFonts w:ascii="Times New Roman" w:hAnsi="Times New Roman" w:cs="Times New Roman"/>
          <w:color w:val="000000"/>
          <w:sz w:val="22"/>
          <w:szCs w:val="22"/>
        </w:rPr>
      </w:pPr>
      <w:r w:rsidRPr="00D8078D">
        <w:rPr>
          <w:rFonts w:ascii="Times New Roman" w:hAnsi="Times New Roman" w:cs="Times New Roman"/>
          <w:color w:val="000000"/>
          <w:sz w:val="22"/>
          <w:szCs w:val="22"/>
        </w:rPr>
        <w:t>______________________________________</w:t>
      </w:r>
    </w:p>
    <w:p w:rsidR="00B37694" w:rsidRPr="00D8078D" w:rsidRDefault="00B37694" w:rsidP="00B37694">
      <w:pPr>
        <w:pStyle w:val="ConsPlusNonformat"/>
        <w:widowControl/>
        <w:rPr>
          <w:rFonts w:ascii="Times New Roman" w:hAnsi="Times New Roman" w:cs="Times New Roman"/>
          <w:color w:val="000000"/>
        </w:rPr>
      </w:pPr>
      <w:r w:rsidRPr="00D8078D">
        <w:rPr>
          <w:rFonts w:ascii="Times New Roman" w:hAnsi="Times New Roman" w:cs="Times New Roman"/>
          <w:color w:val="000000"/>
          <w:sz w:val="22"/>
          <w:szCs w:val="22"/>
        </w:rPr>
        <w:t xml:space="preserve">             </w:t>
      </w:r>
      <w:proofErr w:type="gramStart"/>
      <w:r w:rsidRPr="00D8078D">
        <w:rPr>
          <w:rFonts w:ascii="Times New Roman" w:hAnsi="Times New Roman" w:cs="Times New Roman"/>
          <w:color w:val="000000"/>
        </w:rPr>
        <w:t>(должность,</w:t>
      </w:r>
      <w:proofErr w:type="gramEnd"/>
    </w:p>
    <w:p w:rsidR="00B37694" w:rsidRPr="00D8078D" w:rsidRDefault="00B37694" w:rsidP="00B37694">
      <w:pPr>
        <w:pStyle w:val="ConsPlusNonformat"/>
        <w:widowControl/>
        <w:rPr>
          <w:rFonts w:ascii="Times New Roman" w:hAnsi="Times New Roman" w:cs="Times New Roman"/>
          <w:color w:val="000000"/>
          <w:sz w:val="22"/>
          <w:szCs w:val="22"/>
        </w:rPr>
      </w:pPr>
      <w:r w:rsidRPr="00D8078D">
        <w:rPr>
          <w:rFonts w:ascii="Times New Roman" w:hAnsi="Times New Roman" w:cs="Times New Roman"/>
          <w:color w:val="000000"/>
          <w:sz w:val="22"/>
          <w:szCs w:val="22"/>
        </w:rPr>
        <w:t>______________________________________      ___________________</w:t>
      </w:r>
    </w:p>
    <w:p w:rsidR="00B37694" w:rsidRPr="00D8078D" w:rsidRDefault="00B37694" w:rsidP="00B37694">
      <w:pPr>
        <w:pStyle w:val="ConsPlusNonformat"/>
        <w:widowControl/>
        <w:rPr>
          <w:rFonts w:ascii="Times New Roman" w:hAnsi="Times New Roman" w:cs="Times New Roman"/>
          <w:color w:val="000000"/>
        </w:rPr>
      </w:pPr>
      <w:r w:rsidRPr="00D8078D">
        <w:rPr>
          <w:rFonts w:ascii="Times New Roman" w:hAnsi="Times New Roman" w:cs="Times New Roman"/>
          <w:color w:val="000000"/>
          <w:sz w:val="22"/>
          <w:szCs w:val="22"/>
        </w:rPr>
        <w:t xml:space="preserve">      </w:t>
      </w:r>
      <w:r w:rsidRPr="00D8078D">
        <w:rPr>
          <w:rFonts w:ascii="Times New Roman" w:hAnsi="Times New Roman" w:cs="Times New Roman"/>
          <w:color w:val="000000"/>
        </w:rPr>
        <w:t>Ф.И.О. должностного лица,                                         (подпись)</w:t>
      </w:r>
    </w:p>
    <w:p w:rsidR="00B37694" w:rsidRPr="00D8078D" w:rsidRDefault="00B37694" w:rsidP="00B37694">
      <w:pPr>
        <w:pStyle w:val="ConsPlusNonformat"/>
        <w:widowControl/>
        <w:rPr>
          <w:rFonts w:ascii="Times New Roman" w:hAnsi="Times New Roman" w:cs="Times New Roman"/>
          <w:color w:val="000000"/>
        </w:rPr>
      </w:pPr>
      <w:r w:rsidRPr="00D8078D">
        <w:rPr>
          <w:rFonts w:ascii="Times New Roman" w:hAnsi="Times New Roman" w:cs="Times New Roman"/>
          <w:color w:val="000000"/>
        </w:rPr>
        <w:t xml:space="preserve">        </w:t>
      </w:r>
      <w:proofErr w:type="gramStart"/>
      <w:r w:rsidRPr="00D8078D">
        <w:rPr>
          <w:rFonts w:ascii="Times New Roman" w:hAnsi="Times New Roman" w:cs="Times New Roman"/>
          <w:color w:val="000000"/>
        </w:rPr>
        <w:t>принявшего</w:t>
      </w:r>
      <w:proofErr w:type="gramEnd"/>
      <w:r w:rsidRPr="00D8078D">
        <w:rPr>
          <w:rFonts w:ascii="Times New Roman" w:hAnsi="Times New Roman" w:cs="Times New Roman"/>
          <w:color w:val="000000"/>
        </w:rPr>
        <w:t xml:space="preserve"> заявление)</w:t>
      </w:r>
    </w:p>
    <w:p w:rsidR="00B37694" w:rsidRPr="00D8078D" w:rsidRDefault="00B37694" w:rsidP="00B37694">
      <w:pPr>
        <w:pStyle w:val="ConsPlusNonformat"/>
        <w:widowControl/>
        <w:rPr>
          <w:rFonts w:ascii="Times New Roman" w:hAnsi="Times New Roman" w:cs="Times New Roman"/>
          <w:color w:val="000000"/>
          <w:sz w:val="22"/>
          <w:szCs w:val="22"/>
        </w:rPr>
      </w:pPr>
    </w:p>
    <w:p w:rsidR="00B37694" w:rsidRDefault="00B37694" w:rsidP="00B37694">
      <w:pPr>
        <w:pStyle w:val="ConsPlusNonformat"/>
        <w:widowControl/>
        <w:jc w:val="both"/>
        <w:rPr>
          <w:rFonts w:ascii="Times New Roman" w:hAnsi="Times New Roman" w:cs="Times New Roman"/>
          <w:color w:val="000000"/>
          <w:sz w:val="22"/>
          <w:szCs w:val="22"/>
        </w:rPr>
      </w:pPr>
      <w:r w:rsidRPr="00D8078D">
        <w:rPr>
          <w:rFonts w:ascii="Times New Roman" w:hAnsi="Times New Roman" w:cs="Times New Roman"/>
          <w:color w:val="000000"/>
          <w:sz w:val="22"/>
          <w:szCs w:val="22"/>
        </w:rPr>
        <w:t xml:space="preserve">    В целях рассмотрения настоящего заявления выражаю согласие на обработку своих   персональных  данных,  в  объеме,  необходимом  для  предоставления муниципальной услуги.</w:t>
      </w:r>
    </w:p>
    <w:p w:rsidR="00B37694" w:rsidRDefault="00B37694" w:rsidP="00B37694">
      <w:pPr>
        <w:pStyle w:val="ConsPlusNonformat"/>
        <w:widowControl/>
        <w:jc w:val="right"/>
        <w:rPr>
          <w:color w:val="000000"/>
        </w:rPr>
      </w:pPr>
      <w:r w:rsidRPr="00D8078D">
        <w:rPr>
          <w:color w:val="000000"/>
        </w:rPr>
        <w:t xml:space="preserve">    </w:t>
      </w:r>
    </w:p>
    <w:p w:rsidR="00B37694" w:rsidRDefault="00B37694" w:rsidP="00B37694">
      <w:pPr>
        <w:pStyle w:val="ConsPlusNonformat"/>
        <w:widowControl/>
        <w:jc w:val="right"/>
        <w:rPr>
          <w:color w:val="000000"/>
        </w:rPr>
      </w:pPr>
    </w:p>
    <w:p w:rsidR="00B37694" w:rsidRPr="007B2507" w:rsidRDefault="00B37694" w:rsidP="00B37694">
      <w:pPr>
        <w:pStyle w:val="ConsPlusNonformat"/>
        <w:widowControl/>
        <w:jc w:val="right"/>
        <w:rPr>
          <w:rFonts w:ascii="Times New Roman" w:hAnsi="Times New Roman" w:cs="Times New Roman"/>
          <w:color w:val="000000"/>
          <w:sz w:val="16"/>
          <w:szCs w:val="16"/>
        </w:rPr>
      </w:pPr>
      <w:r w:rsidRPr="007B2507">
        <w:rPr>
          <w:rFonts w:ascii="Times New Roman" w:hAnsi="Times New Roman" w:cs="Times New Roman"/>
          <w:color w:val="000000"/>
          <w:sz w:val="16"/>
          <w:szCs w:val="16"/>
        </w:rPr>
        <w:t>Приложение №2</w:t>
      </w:r>
    </w:p>
    <w:p w:rsidR="00B37694" w:rsidRPr="007B2507" w:rsidRDefault="00B37694" w:rsidP="00B37694">
      <w:pPr>
        <w:pStyle w:val="ConsPlusNormal"/>
        <w:ind w:firstLine="0"/>
        <w:jc w:val="right"/>
        <w:rPr>
          <w:rFonts w:ascii="Times New Roman" w:hAnsi="Times New Roman" w:cs="Times New Roman"/>
          <w:color w:val="000000"/>
          <w:sz w:val="16"/>
          <w:szCs w:val="16"/>
        </w:rPr>
      </w:pPr>
      <w:r w:rsidRPr="007B2507">
        <w:rPr>
          <w:rFonts w:ascii="Times New Roman" w:hAnsi="Times New Roman" w:cs="Times New Roman"/>
          <w:color w:val="000000"/>
          <w:sz w:val="16"/>
          <w:szCs w:val="16"/>
        </w:rPr>
        <w:t>к административному регламенту</w:t>
      </w:r>
    </w:p>
    <w:p w:rsidR="00B37694" w:rsidRPr="007B2507" w:rsidRDefault="00B37694" w:rsidP="00B37694">
      <w:pPr>
        <w:ind w:left="4963" w:firstLine="709"/>
        <w:jc w:val="right"/>
        <w:rPr>
          <w:sz w:val="16"/>
          <w:szCs w:val="16"/>
        </w:rPr>
      </w:pPr>
      <w:r w:rsidRPr="007B2507">
        <w:rPr>
          <w:sz w:val="16"/>
          <w:szCs w:val="16"/>
        </w:rPr>
        <w:t xml:space="preserve">по предоставлению администрацией </w:t>
      </w:r>
      <w:proofErr w:type="spellStart"/>
      <w:r w:rsidR="006A3B92" w:rsidRPr="007B2507">
        <w:rPr>
          <w:sz w:val="16"/>
          <w:szCs w:val="16"/>
        </w:rPr>
        <w:t>Засурского</w:t>
      </w:r>
      <w:proofErr w:type="spellEnd"/>
      <w:r w:rsidRPr="007B2507">
        <w:rPr>
          <w:sz w:val="16"/>
          <w:szCs w:val="16"/>
        </w:rPr>
        <w:t xml:space="preserve"> сельсовета  </w:t>
      </w:r>
      <w:proofErr w:type="spellStart"/>
      <w:r w:rsidRPr="007B2507">
        <w:rPr>
          <w:sz w:val="16"/>
          <w:szCs w:val="16"/>
        </w:rPr>
        <w:t>Лунинского</w:t>
      </w:r>
      <w:proofErr w:type="spellEnd"/>
      <w:r w:rsidRPr="007B2507">
        <w:rPr>
          <w:sz w:val="16"/>
          <w:szCs w:val="16"/>
        </w:rPr>
        <w:t xml:space="preserve"> района Пензенской области муниципальной услуги «</w:t>
      </w:r>
      <w:r w:rsidRPr="007B2507">
        <w:rPr>
          <w:color w:val="000000"/>
          <w:sz w:val="16"/>
          <w:szCs w:val="16"/>
        </w:rPr>
        <w:t xml:space="preserve">Перевод жилого помещения в </w:t>
      </w:r>
      <w:proofErr w:type="gramStart"/>
      <w:r w:rsidRPr="007B2507">
        <w:rPr>
          <w:color w:val="000000"/>
          <w:sz w:val="16"/>
          <w:szCs w:val="16"/>
        </w:rPr>
        <w:t>нежилое</w:t>
      </w:r>
      <w:proofErr w:type="gramEnd"/>
      <w:r w:rsidRPr="007B2507">
        <w:rPr>
          <w:color w:val="000000"/>
          <w:sz w:val="16"/>
          <w:szCs w:val="16"/>
        </w:rPr>
        <w:t xml:space="preserve"> или нежилого помещения в жилое</w:t>
      </w:r>
      <w:r w:rsidRPr="007B2507">
        <w:rPr>
          <w:bCs/>
          <w:color w:val="000000"/>
          <w:sz w:val="16"/>
          <w:szCs w:val="16"/>
        </w:rPr>
        <w:t>»</w:t>
      </w:r>
      <w:r w:rsidRPr="007B2507">
        <w:rPr>
          <w:sz w:val="16"/>
          <w:szCs w:val="16"/>
        </w:rPr>
        <w:t xml:space="preserve">                                   </w:t>
      </w:r>
    </w:p>
    <w:p w:rsidR="00B37694" w:rsidRPr="00D8078D" w:rsidRDefault="00B37694" w:rsidP="00B37694">
      <w:pPr>
        <w:pStyle w:val="ConsPlusNonformat"/>
        <w:widowControl/>
        <w:jc w:val="center"/>
        <w:rPr>
          <w:rFonts w:ascii="Times New Roman" w:hAnsi="Times New Roman" w:cs="Times New Roman"/>
          <w:color w:val="000000"/>
          <w:sz w:val="22"/>
          <w:szCs w:val="22"/>
        </w:rPr>
      </w:pPr>
      <w:r w:rsidRPr="00D8078D">
        <w:rPr>
          <w:rFonts w:ascii="Times New Roman" w:hAnsi="Times New Roman" w:cs="Times New Roman"/>
          <w:color w:val="000000"/>
          <w:sz w:val="22"/>
          <w:szCs w:val="22"/>
        </w:rPr>
        <w:t>РАСПИСКА</w:t>
      </w:r>
    </w:p>
    <w:p w:rsidR="00B37694" w:rsidRPr="00D8078D" w:rsidRDefault="00B37694" w:rsidP="00B37694">
      <w:pPr>
        <w:pStyle w:val="ConsPlusNonformat"/>
        <w:widowControl/>
        <w:jc w:val="center"/>
        <w:rPr>
          <w:rFonts w:ascii="Times New Roman" w:hAnsi="Times New Roman" w:cs="Times New Roman"/>
          <w:color w:val="000000"/>
          <w:sz w:val="22"/>
          <w:szCs w:val="22"/>
        </w:rPr>
      </w:pPr>
      <w:r w:rsidRPr="00D8078D">
        <w:rPr>
          <w:rFonts w:ascii="Times New Roman" w:hAnsi="Times New Roman" w:cs="Times New Roman"/>
          <w:color w:val="000000"/>
          <w:sz w:val="22"/>
          <w:szCs w:val="22"/>
        </w:rPr>
        <w:t>В ПОЛУЧЕНИИ ЗАЯВЛЕНИЯ О ПЕРЕВОДЕ ПОМЕЩЕНИЯ</w:t>
      </w:r>
    </w:p>
    <w:p w:rsidR="00B37694" w:rsidRPr="00D8078D" w:rsidRDefault="00B37694" w:rsidP="00B37694">
      <w:pPr>
        <w:pStyle w:val="ConsPlusNonformat"/>
        <w:widowControl/>
        <w:jc w:val="center"/>
        <w:rPr>
          <w:rFonts w:ascii="Times New Roman" w:hAnsi="Times New Roman" w:cs="Times New Roman"/>
          <w:color w:val="000000"/>
          <w:sz w:val="22"/>
          <w:szCs w:val="22"/>
        </w:rPr>
      </w:pPr>
    </w:p>
    <w:p w:rsidR="00B37694" w:rsidRPr="00D8078D" w:rsidRDefault="00B37694" w:rsidP="00B37694">
      <w:pPr>
        <w:pStyle w:val="ConsPlusNonformat"/>
        <w:widowControl/>
        <w:rPr>
          <w:rFonts w:ascii="Times New Roman" w:hAnsi="Times New Roman" w:cs="Times New Roman"/>
          <w:color w:val="000000"/>
          <w:sz w:val="24"/>
          <w:szCs w:val="24"/>
        </w:rPr>
      </w:pPr>
      <w:r w:rsidRPr="00D8078D">
        <w:rPr>
          <w:rFonts w:ascii="Times New Roman" w:hAnsi="Times New Roman" w:cs="Times New Roman"/>
          <w:color w:val="000000"/>
          <w:sz w:val="24"/>
          <w:szCs w:val="24"/>
        </w:rPr>
        <w:t>"____" ____________ 20__ г.</w:t>
      </w:r>
    </w:p>
    <w:p w:rsidR="00B37694" w:rsidRPr="00D8078D" w:rsidRDefault="00B37694" w:rsidP="00B37694">
      <w:pPr>
        <w:pStyle w:val="ConsPlusNonformat"/>
        <w:widowControl/>
        <w:rPr>
          <w:rFonts w:ascii="Times New Roman" w:hAnsi="Times New Roman" w:cs="Times New Roman"/>
          <w:color w:val="000000"/>
          <w:sz w:val="24"/>
          <w:szCs w:val="24"/>
        </w:rPr>
      </w:pPr>
      <w:r w:rsidRPr="00D8078D">
        <w:rPr>
          <w:rFonts w:ascii="Times New Roman" w:hAnsi="Times New Roman" w:cs="Times New Roman"/>
          <w:color w:val="000000"/>
          <w:sz w:val="24"/>
          <w:szCs w:val="24"/>
        </w:rPr>
        <w:t>Населенный пункт __________________________________________________________</w:t>
      </w:r>
    </w:p>
    <w:p w:rsidR="00B37694" w:rsidRPr="00D8078D" w:rsidRDefault="00B37694" w:rsidP="00B37694">
      <w:pPr>
        <w:pStyle w:val="ConsPlusNonformat"/>
        <w:widowControl/>
        <w:rPr>
          <w:rFonts w:ascii="Times New Roman" w:hAnsi="Times New Roman" w:cs="Times New Roman"/>
          <w:color w:val="000000"/>
          <w:sz w:val="24"/>
          <w:szCs w:val="24"/>
        </w:rPr>
      </w:pPr>
      <w:r w:rsidRPr="00D8078D">
        <w:rPr>
          <w:rFonts w:ascii="Times New Roman" w:hAnsi="Times New Roman" w:cs="Times New Roman"/>
          <w:color w:val="000000"/>
          <w:sz w:val="24"/>
          <w:szCs w:val="24"/>
        </w:rPr>
        <w:t>Гражданин _________________________________________________________________</w:t>
      </w:r>
    </w:p>
    <w:p w:rsidR="00B37694" w:rsidRPr="00D8078D" w:rsidRDefault="00B37694" w:rsidP="00B37694">
      <w:pPr>
        <w:pStyle w:val="ConsPlusNonformat"/>
        <w:widowControl/>
        <w:rPr>
          <w:rFonts w:ascii="Times New Roman" w:hAnsi="Times New Roman" w:cs="Times New Roman"/>
          <w:color w:val="000000"/>
          <w:sz w:val="24"/>
          <w:szCs w:val="24"/>
        </w:rPr>
      </w:pPr>
      <w:r w:rsidRPr="00D8078D">
        <w:rPr>
          <w:rFonts w:ascii="Times New Roman" w:hAnsi="Times New Roman" w:cs="Times New Roman"/>
          <w:color w:val="000000"/>
          <w:sz w:val="24"/>
          <w:szCs w:val="24"/>
        </w:rPr>
        <w:t>Адрес _____________________________________________________________________</w:t>
      </w:r>
    </w:p>
    <w:p w:rsidR="00B37694" w:rsidRPr="00D8078D" w:rsidRDefault="00B37694" w:rsidP="00B37694">
      <w:pPr>
        <w:pStyle w:val="ConsPlusNonformat"/>
        <w:widowControl/>
        <w:rPr>
          <w:rFonts w:ascii="Times New Roman" w:hAnsi="Times New Roman" w:cs="Times New Roman"/>
          <w:color w:val="000000"/>
          <w:sz w:val="24"/>
          <w:szCs w:val="24"/>
        </w:rPr>
      </w:pPr>
      <w:r w:rsidRPr="00D8078D">
        <w:rPr>
          <w:rFonts w:ascii="Times New Roman" w:hAnsi="Times New Roman" w:cs="Times New Roman"/>
          <w:color w:val="000000"/>
          <w:sz w:val="24"/>
          <w:szCs w:val="24"/>
        </w:rPr>
        <w:t>N книги ____________ N заявления _____ от "____" ____________ 20__ г.</w:t>
      </w:r>
    </w:p>
    <w:p w:rsidR="00B37694" w:rsidRPr="00D8078D" w:rsidRDefault="00B37694" w:rsidP="00B37694">
      <w:pPr>
        <w:pStyle w:val="ConsPlusNonformat"/>
        <w:widowControl/>
        <w:rPr>
          <w:rFonts w:ascii="Times New Roman" w:hAnsi="Times New Roman" w:cs="Times New Roman"/>
          <w:color w:val="000000"/>
          <w:sz w:val="24"/>
          <w:szCs w:val="24"/>
        </w:rPr>
      </w:pPr>
      <w:r w:rsidRPr="00D8078D">
        <w:rPr>
          <w:rFonts w:ascii="Times New Roman" w:hAnsi="Times New Roman" w:cs="Times New Roman"/>
          <w:color w:val="000000"/>
          <w:sz w:val="24"/>
          <w:szCs w:val="24"/>
        </w:rPr>
        <w:t>______________</w:t>
      </w:r>
    </w:p>
    <w:p w:rsidR="00B37694" w:rsidRPr="00D8078D" w:rsidRDefault="00B37694" w:rsidP="00B37694">
      <w:pPr>
        <w:pStyle w:val="ConsPlusNonformat"/>
        <w:widowControl/>
        <w:rPr>
          <w:color w:val="000000"/>
        </w:rPr>
      </w:pPr>
      <w:r w:rsidRPr="00D8078D">
        <w:rPr>
          <w:rFonts w:ascii="Times New Roman" w:hAnsi="Times New Roman" w:cs="Times New Roman"/>
          <w:color w:val="000000"/>
          <w:sz w:val="24"/>
          <w:szCs w:val="24"/>
        </w:rPr>
        <w:t xml:space="preserve">       (время)</w:t>
      </w:r>
    </w:p>
    <w:tbl>
      <w:tblPr>
        <w:tblW w:w="0" w:type="auto"/>
        <w:tblInd w:w="70" w:type="dxa"/>
        <w:tblLayout w:type="fixed"/>
        <w:tblCellMar>
          <w:left w:w="70" w:type="dxa"/>
          <w:right w:w="70" w:type="dxa"/>
        </w:tblCellMar>
        <w:tblLook w:val="0000" w:firstRow="0" w:lastRow="0" w:firstColumn="0" w:lastColumn="0" w:noHBand="0" w:noVBand="0"/>
      </w:tblPr>
      <w:tblGrid>
        <w:gridCol w:w="540"/>
        <w:gridCol w:w="4563"/>
        <w:gridCol w:w="1620"/>
        <w:gridCol w:w="2160"/>
      </w:tblGrid>
      <w:tr w:rsidR="00B37694" w:rsidRPr="00D8078D" w:rsidTr="00B56CE9">
        <w:trPr>
          <w:cantSplit/>
          <w:trHeight w:val="360"/>
        </w:trPr>
        <w:tc>
          <w:tcPr>
            <w:tcW w:w="54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r w:rsidRPr="00D8078D">
              <w:rPr>
                <w:rFonts w:ascii="Times New Roman" w:hAnsi="Times New Roman" w:cs="Times New Roman"/>
                <w:color w:val="000000"/>
                <w:sz w:val="24"/>
                <w:szCs w:val="24"/>
              </w:rPr>
              <w:t xml:space="preserve">N </w:t>
            </w:r>
            <w:r w:rsidRPr="00D8078D">
              <w:rPr>
                <w:rFonts w:ascii="Times New Roman" w:hAnsi="Times New Roman" w:cs="Times New Roman"/>
                <w:color w:val="000000"/>
                <w:sz w:val="24"/>
                <w:szCs w:val="24"/>
              </w:rPr>
              <w:br/>
            </w:r>
            <w:proofErr w:type="gramStart"/>
            <w:r w:rsidRPr="00D8078D">
              <w:rPr>
                <w:rFonts w:ascii="Times New Roman" w:hAnsi="Times New Roman" w:cs="Times New Roman"/>
                <w:color w:val="000000"/>
                <w:sz w:val="24"/>
                <w:szCs w:val="24"/>
              </w:rPr>
              <w:t>п</w:t>
            </w:r>
            <w:proofErr w:type="gramEnd"/>
            <w:r w:rsidRPr="00D8078D">
              <w:rPr>
                <w:rFonts w:ascii="Times New Roman" w:hAnsi="Times New Roman" w:cs="Times New Roman"/>
                <w:color w:val="000000"/>
                <w:sz w:val="24"/>
                <w:szCs w:val="24"/>
              </w:rPr>
              <w:t>/п</w:t>
            </w:r>
          </w:p>
        </w:tc>
        <w:tc>
          <w:tcPr>
            <w:tcW w:w="4563"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r w:rsidRPr="00D8078D">
              <w:rPr>
                <w:rFonts w:ascii="Times New Roman" w:hAnsi="Times New Roman" w:cs="Times New Roman"/>
                <w:color w:val="000000"/>
                <w:sz w:val="24"/>
                <w:szCs w:val="24"/>
              </w:rPr>
              <w:t>Наименование принятых документов</w:t>
            </w:r>
          </w:p>
        </w:tc>
        <w:tc>
          <w:tcPr>
            <w:tcW w:w="162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r w:rsidRPr="00D8078D">
              <w:rPr>
                <w:rFonts w:ascii="Times New Roman" w:hAnsi="Times New Roman" w:cs="Times New Roman"/>
                <w:color w:val="000000"/>
                <w:sz w:val="24"/>
                <w:szCs w:val="24"/>
              </w:rPr>
              <w:t xml:space="preserve">Количество </w:t>
            </w:r>
            <w:r w:rsidRPr="00D8078D">
              <w:rPr>
                <w:rFonts w:ascii="Times New Roman" w:hAnsi="Times New Roman" w:cs="Times New Roman"/>
                <w:color w:val="000000"/>
                <w:sz w:val="24"/>
                <w:szCs w:val="24"/>
              </w:rPr>
              <w:br/>
              <w:t>экземпляров</w:t>
            </w:r>
          </w:p>
        </w:tc>
        <w:tc>
          <w:tcPr>
            <w:tcW w:w="216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r w:rsidRPr="00D8078D">
              <w:rPr>
                <w:rFonts w:ascii="Times New Roman" w:hAnsi="Times New Roman" w:cs="Times New Roman"/>
                <w:color w:val="000000"/>
                <w:sz w:val="24"/>
                <w:szCs w:val="24"/>
              </w:rPr>
              <w:t xml:space="preserve">Подпись    </w:t>
            </w:r>
            <w:r w:rsidRPr="00D8078D">
              <w:rPr>
                <w:rFonts w:ascii="Times New Roman" w:hAnsi="Times New Roman" w:cs="Times New Roman"/>
                <w:color w:val="000000"/>
                <w:sz w:val="24"/>
                <w:szCs w:val="24"/>
              </w:rPr>
              <w:br/>
              <w:t>получателя</w:t>
            </w:r>
          </w:p>
        </w:tc>
      </w:tr>
      <w:tr w:rsidR="00B37694" w:rsidRPr="00D8078D" w:rsidTr="00B56CE9">
        <w:trPr>
          <w:cantSplit/>
          <w:trHeight w:val="240"/>
        </w:trPr>
        <w:tc>
          <w:tcPr>
            <w:tcW w:w="54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4563"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216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r>
      <w:tr w:rsidR="00B37694" w:rsidRPr="00D8078D" w:rsidTr="00B56CE9">
        <w:trPr>
          <w:cantSplit/>
          <w:trHeight w:val="240"/>
        </w:trPr>
        <w:tc>
          <w:tcPr>
            <w:tcW w:w="54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4563"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216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r>
      <w:tr w:rsidR="00B37694" w:rsidRPr="00D8078D" w:rsidTr="00B56CE9">
        <w:trPr>
          <w:cantSplit/>
          <w:trHeight w:val="240"/>
        </w:trPr>
        <w:tc>
          <w:tcPr>
            <w:tcW w:w="54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4563"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216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r>
      <w:tr w:rsidR="00B37694" w:rsidRPr="00D8078D" w:rsidTr="00B56CE9">
        <w:trPr>
          <w:cantSplit/>
          <w:trHeight w:val="240"/>
        </w:trPr>
        <w:tc>
          <w:tcPr>
            <w:tcW w:w="54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4563"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216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r>
      <w:tr w:rsidR="00B37694" w:rsidRPr="00D8078D" w:rsidTr="00B56CE9">
        <w:trPr>
          <w:cantSplit/>
          <w:trHeight w:val="240"/>
        </w:trPr>
        <w:tc>
          <w:tcPr>
            <w:tcW w:w="54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4563"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216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r>
      <w:tr w:rsidR="00B37694" w:rsidRPr="00D8078D" w:rsidTr="00B56CE9">
        <w:trPr>
          <w:cantSplit/>
          <w:trHeight w:val="240"/>
        </w:trPr>
        <w:tc>
          <w:tcPr>
            <w:tcW w:w="54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4563"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216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r>
      <w:tr w:rsidR="00B37694" w:rsidRPr="00D8078D" w:rsidTr="00B56CE9">
        <w:trPr>
          <w:cantSplit/>
          <w:trHeight w:val="240"/>
        </w:trPr>
        <w:tc>
          <w:tcPr>
            <w:tcW w:w="54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4563"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216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r>
      <w:tr w:rsidR="00B37694" w:rsidRPr="00D8078D" w:rsidTr="00B56CE9">
        <w:trPr>
          <w:cantSplit/>
          <w:trHeight w:val="240"/>
        </w:trPr>
        <w:tc>
          <w:tcPr>
            <w:tcW w:w="54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4563"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216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r>
      <w:tr w:rsidR="00B37694" w:rsidRPr="00D8078D" w:rsidTr="00B56CE9">
        <w:trPr>
          <w:cantSplit/>
          <w:trHeight w:val="240"/>
        </w:trPr>
        <w:tc>
          <w:tcPr>
            <w:tcW w:w="54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4563"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216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r>
      <w:tr w:rsidR="00B37694" w:rsidRPr="00D8078D" w:rsidTr="00B56CE9">
        <w:trPr>
          <w:cantSplit/>
          <w:trHeight w:val="240"/>
        </w:trPr>
        <w:tc>
          <w:tcPr>
            <w:tcW w:w="54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4563"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216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r>
      <w:tr w:rsidR="00B37694" w:rsidRPr="00D8078D" w:rsidTr="00B56CE9">
        <w:trPr>
          <w:cantSplit/>
          <w:trHeight w:val="240"/>
        </w:trPr>
        <w:tc>
          <w:tcPr>
            <w:tcW w:w="54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4563"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216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r>
      <w:tr w:rsidR="00B37694" w:rsidRPr="00D8078D" w:rsidTr="00B56CE9">
        <w:trPr>
          <w:cantSplit/>
          <w:trHeight w:val="240"/>
        </w:trPr>
        <w:tc>
          <w:tcPr>
            <w:tcW w:w="54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4563"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216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r>
      <w:tr w:rsidR="00B37694" w:rsidRPr="00D8078D" w:rsidTr="00B56CE9">
        <w:trPr>
          <w:cantSplit/>
          <w:trHeight w:val="240"/>
        </w:trPr>
        <w:tc>
          <w:tcPr>
            <w:tcW w:w="54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4563"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c>
          <w:tcPr>
            <w:tcW w:w="216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rPr>
                <w:rFonts w:ascii="Times New Roman" w:hAnsi="Times New Roman" w:cs="Times New Roman"/>
                <w:color w:val="000000"/>
                <w:sz w:val="24"/>
                <w:szCs w:val="24"/>
              </w:rPr>
            </w:pPr>
          </w:p>
        </w:tc>
      </w:tr>
    </w:tbl>
    <w:p w:rsidR="00B37694" w:rsidRPr="00D8078D" w:rsidRDefault="00B37694" w:rsidP="00B37694">
      <w:pPr>
        <w:pStyle w:val="ConsPlusNonformat"/>
        <w:widowControl/>
        <w:rPr>
          <w:rFonts w:ascii="Times New Roman" w:hAnsi="Times New Roman" w:cs="Times New Roman"/>
          <w:color w:val="000000"/>
          <w:sz w:val="24"/>
          <w:szCs w:val="24"/>
        </w:rPr>
      </w:pPr>
      <w:r w:rsidRPr="00D8078D">
        <w:rPr>
          <w:rFonts w:ascii="Times New Roman" w:hAnsi="Times New Roman" w:cs="Times New Roman"/>
          <w:color w:val="000000"/>
          <w:sz w:val="24"/>
          <w:szCs w:val="24"/>
        </w:rPr>
        <w:t>Документы в количестве ____________ шт. на___ листах</w:t>
      </w:r>
    </w:p>
    <w:p w:rsidR="00B37694" w:rsidRPr="00D8078D" w:rsidRDefault="00B37694" w:rsidP="00B37694">
      <w:pPr>
        <w:pStyle w:val="ConsPlusNonformat"/>
        <w:widowControl/>
        <w:rPr>
          <w:rFonts w:ascii="Times New Roman" w:hAnsi="Times New Roman" w:cs="Times New Roman"/>
          <w:color w:val="000000"/>
          <w:sz w:val="24"/>
          <w:szCs w:val="24"/>
        </w:rPr>
      </w:pPr>
      <w:r w:rsidRPr="00D8078D">
        <w:rPr>
          <w:rFonts w:ascii="Times New Roman" w:hAnsi="Times New Roman" w:cs="Times New Roman"/>
          <w:color w:val="000000"/>
          <w:sz w:val="24"/>
          <w:szCs w:val="24"/>
        </w:rPr>
        <w:t>Приня</w:t>
      </w:r>
      <w:proofErr w:type="gramStart"/>
      <w:r w:rsidRPr="00D8078D">
        <w:rPr>
          <w:rFonts w:ascii="Times New Roman" w:hAnsi="Times New Roman" w:cs="Times New Roman"/>
          <w:color w:val="000000"/>
          <w:sz w:val="24"/>
          <w:szCs w:val="24"/>
        </w:rPr>
        <w:t>л(</w:t>
      </w:r>
      <w:proofErr w:type="gramEnd"/>
      <w:r w:rsidRPr="00D8078D">
        <w:rPr>
          <w:rFonts w:ascii="Times New Roman" w:hAnsi="Times New Roman" w:cs="Times New Roman"/>
          <w:color w:val="000000"/>
          <w:sz w:val="24"/>
          <w:szCs w:val="24"/>
        </w:rPr>
        <w:t>а) _________________________________  ______________________________</w:t>
      </w:r>
    </w:p>
    <w:p w:rsidR="00B37694" w:rsidRPr="00D8078D" w:rsidRDefault="00B37694" w:rsidP="00B37694">
      <w:pPr>
        <w:pStyle w:val="ConsPlusNonformat"/>
        <w:widowControl/>
        <w:rPr>
          <w:rFonts w:ascii="Times New Roman" w:hAnsi="Times New Roman" w:cs="Times New Roman"/>
          <w:color w:val="000000"/>
          <w:sz w:val="24"/>
          <w:szCs w:val="24"/>
        </w:rPr>
      </w:pPr>
      <w:r w:rsidRPr="00D8078D">
        <w:rPr>
          <w:rFonts w:ascii="Times New Roman" w:hAnsi="Times New Roman" w:cs="Times New Roman"/>
          <w:color w:val="000000"/>
          <w:sz w:val="24"/>
          <w:szCs w:val="24"/>
        </w:rPr>
        <w:t xml:space="preserve">                                                   Ф.И.О.                                                  (подпись)</w:t>
      </w:r>
    </w:p>
    <w:p w:rsidR="00B37694" w:rsidRPr="00D8078D" w:rsidRDefault="00B37694" w:rsidP="00B37694">
      <w:pPr>
        <w:pStyle w:val="ConsPlusNonformat"/>
        <w:widowControl/>
        <w:rPr>
          <w:rFonts w:ascii="Times New Roman" w:hAnsi="Times New Roman" w:cs="Times New Roman"/>
          <w:color w:val="000000"/>
          <w:sz w:val="24"/>
          <w:szCs w:val="24"/>
        </w:rPr>
      </w:pPr>
      <w:r w:rsidRPr="00D8078D">
        <w:rPr>
          <w:rFonts w:ascii="Times New Roman" w:hAnsi="Times New Roman" w:cs="Times New Roman"/>
          <w:color w:val="000000"/>
          <w:sz w:val="24"/>
          <w:szCs w:val="24"/>
        </w:rPr>
        <w:t>Расписку получи</w:t>
      </w:r>
      <w:proofErr w:type="gramStart"/>
      <w:r w:rsidRPr="00D8078D">
        <w:rPr>
          <w:rFonts w:ascii="Times New Roman" w:hAnsi="Times New Roman" w:cs="Times New Roman"/>
          <w:color w:val="000000"/>
          <w:sz w:val="24"/>
          <w:szCs w:val="24"/>
        </w:rPr>
        <w:t>л(</w:t>
      </w:r>
      <w:proofErr w:type="gramEnd"/>
      <w:r w:rsidRPr="00D8078D">
        <w:rPr>
          <w:rFonts w:ascii="Times New Roman" w:hAnsi="Times New Roman" w:cs="Times New Roman"/>
          <w:color w:val="000000"/>
          <w:sz w:val="24"/>
          <w:szCs w:val="24"/>
        </w:rPr>
        <w:t>а) _______________________________________________________</w:t>
      </w:r>
    </w:p>
    <w:p w:rsidR="00B37694" w:rsidRPr="00D8078D" w:rsidRDefault="00B37694" w:rsidP="00B37694">
      <w:pPr>
        <w:pStyle w:val="ConsPlusNonformat"/>
        <w:widowControl/>
        <w:rPr>
          <w:rFonts w:ascii="Times New Roman" w:hAnsi="Times New Roman" w:cs="Times New Roman"/>
          <w:color w:val="000000"/>
          <w:sz w:val="24"/>
          <w:szCs w:val="24"/>
        </w:rPr>
      </w:pPr>
      <w:r w:rsidRPr="00D8078D">
        <w:rPr>
          <w:rFonts w:ascii="Times New Roman" w:hAnsi="Times New Roman" w:cs="Times New Roman"/>
          <w:color w:val="000000"/>
          <w:sz w:val="24"/>
          <w:szCs w:val="24"/>
        </w:rPr>
        <w:t xml:space="preserve">                                                                                   (подпись)</w:t>
      </w:r>
    </w:p>
    <w:p w:rsidR="00B37694" w:rsidRPr="00D8078D" w:rsidRDefault="00B37694" w:rsidP="00B37694">
      <w:pPr>
        <w:pStyle w:val="ConsPlusNonformat"/>
        <w:widowControl/>
        <w:rPr>
          <w:rFonts w:ascii="Times New Roman" w:hAnsi="Times New Roman" w:cs="Times New Roman"/>
          <w:color w:val="000000"/>
          <w:sz w:val="24"/>
          <w:szCs w:val="24"/>
        </w:rPr>
      </w:pPr>
      <w:r w:rsidRPr="00D8078D">
        <w:rPr>
          <w:rFonts w:ascii="Times New Roman" w:hAnsi="Times New Roman" w:cs="Times New Roman"/>
          <w:color w:val="000000"/>
          <w:sz w:val="24"/>
          <w:szCs w:val="24"/>
        </w:rPr>
        <w:t>Документы получи</w:t>
      </w:r>
      <w:proofErr w:type="gramStart"/>
      <w:r w:rsidRPr="00D8078D">
        <w:rPr>
          <w:rFonts w:ascii="Times New Roman" w:hAnsi="Times New Roman" w:cs="Times New Roman"/>
          <w:color w:val="000000"/>
          <w:sz w:val="24"/>
          <w:szCs w:val="24"/>
        </w:rPr>
        <w:t>л(</w:t>
      </w:r>
      <w:proofErr w:type="gramEnd"/>
      <w:r w:rsidRPr="00D8078D">
        <w:rPr>
          <w:rFonts w:ascii="Times New Roman" w:hAnsi="Times New Roman" w:cs="Times New Roman"/>
          <w:color w:val="000000"/>
          <w:sz w:val="24"/>
          <w:szCs w:val="24"/>
        </w:rPr>
        <w:t>а) ______________________________________________________</w:t>
      </w:r>
    </w:p>
    <w:p w:rsidR="00B37694" w:rsidRPr="00D8078D" w:rsidRDefault="00B37694" w:rsidP="00B37694">
      <w:pPr>
        <w:pStyle w:val="ConsPlusNonformat"/>
        <w:widowControl/>
        <w:rPr>
          <w:rFonts w:ascii="Times New Roman" w:hAnsi="Times New Roman" w:cs="Times New Roman"/>
          <w:color w:val="000000"/>
          <w:sz w:val="24"/>
          <w:szCs w:val="24"/>
        </w:rPr>
      </w:pPr>
      <w:r w:rsidRPr="00D8078D">
        <w:rPr>
          <w:rFonts w:ascii="Times New Roman" w:hAnsi="Times New Roman" w:cs="Times New Roman"/>
          <w:color w:val="000000"/>
          <w:sz w:val="24"/>
          <w:szCs w:val="24"/>
        </w:rPr>
        <w:t xml:space="preserve">                                                                                      (Ф.И.О.)</w:t>
      </w:r>
    </w:p>
    <w:p w:rsidR="00B37694" w:rsidRPr="00D8078D" w:rsidRDefault="00B37694" w:rsidP="00B37694">
      <w:pPr>
        <w:pStyle w:val="ConsPlusNonformat"/>
        <w:widowControl/>
        <w:rPr>
          <w:rFonts w:ascii="Times New Roman" w:hAnsi="Times New Roman" w:cs="Times New Roman"/>
          <w:color w:val="000000"/>
          <w:sz w:val="24"/>
          <w:szCs w:val="24"/>
        </w:rPr>
      </w:pPr>
      <w:r w:rsidRPr="00D8078D">
        <w:rPr>
          <w:rFonts w:ascii="Times New Roman" w:hAnsi="Times New Roman" w:cs="Times New Roman"/>
          <w:color w:val="000000"/>
          <w:sz w:val="24"/>
          <w:szCs w:val="24"/>
        </w:rPr>
        <w:t xml:space="preserve">                                                                                                       "___" ___________ 200_ г.</w:t>
      </w:r>
    </w:p>
    <w:p w:rsidR="00B37694" w:rsidRPr="00D8078D" w:rsidRDefault="00B37694" w:rsidP="00B37694">
      <w:pPr>
        <w:pStyle w:val="ConsPlusNonformat"/>
        <w:widowControl/>
        <w:rPr>
          <w:rFonts w:ascii="Times New Roman" w:hAnsi="Times New Roman" w:cs="Times New Roman"/>
          <w:color w:val="000000"/>
          <w:sz w:val="24"/>
          <w:szCs w:val="24"/>
        </w:rPr>
      </w:pPr>
      <w:r w:rsidRPr="00D8078D">
        <w:rPr>
          <w:rFonts w:ascii="Times New Roman" w:hAnsi="Times New Roman" w:cs="Times New Roman"/>
          <w:color w:val="000000"/>
          <w:sz w:val="24"/>
          <w:szCs w:val="24"/>
        </w:rPr>
        <w:t xml:space="preserve">                                                                                                                        (дата)</w:t>
      </w:r>
    </w:p>
    <w:p w:rsidR="00B37694" w:rsidRPr="00D8078D" w:rsidRDefault="00B37694" w:rsidP="00B37694">
      <w:pPr>
        <w:pStyle w:val="ConsPlusNonformat"/>
        <w:widowControl/>
        <w:rPr>
          <w:rFonts w:ascii="Times New Roman" w:hAnsi="Times New Roman" w:cs="Times New Roman"/>
          <w:color w:val="000000"/>
          <w:sz w:val="24"/>
          <w:szCs w:val="24"/>
        </w:rPr>
      </w:pPr>
      <w:r w:rsidRPr="00D8078D">
        <w:rPr>
          <w:rFonts w:ascii="Times New Roman" w:hAnsi="Times New Roman" w:cs="Times New Roman"/>
          <w:color w:val="000000"/>
          <w:sz w:val="24"/>
          <w:szCs w:val="24"/>
        </w:rPr>
        <w:t>Выдал (а) _________________________________________________________________</w:t>
      </w:r>
    </w:p>
    <w:p w:rsidR="00B37694" w:rsidRPr="00D8078D" w:rsidRDefault="00B37694" w:rsidP="00B37694">
      <w:pPr>
        <w:pStyle w:val="ConsPlusNonformat"/>
        <w:widowControl/>
        <w:rPr>
          <w:rFonts w:ascii="Times New Roman" w:hAnsi="Times New Roman" w:cs="Times New Roman"/>
          <w:color w:val="000000"/>
          <w:sz w:val="24"/>
          <w:szCs w:val="24"/>
        </w:rPr>
      </w:pPr>
      <w:r w:rsidRPr="00D8078D">
        <w:rPr>
          <w:rFonts w:ascii="Times New Roman" w:hAnsi="Times New Roman" w:cs="Times New Roman"/>
          <w:color w:val="000000"/>
          <w:sz w:val="24"/>
          <w:szCs w:val="24"/>
        </w:rPr>
        <w:t xml:space="preserve">                                                                                     (Ф.И.О.)</w:t>
      </w:r>
    </w:p>
    <w:p w:rsidR="00B37694" w:rsidRPr="00D8078D" w:rsidRDefault="00B37694" w:rsidP="00B37694">
      <w:pPr>
        <w:pStyle w:val="ConsPlusNonformat"/>
        <w:widowControl/>
        <w:rPr>
          <w:rFonts w:ascii="Times New Roman" w:hAnsi="Times New Roman" w:cs="Times New Roman"/>
          <w:color w:val="000000"/>
          <w:sz w:val="24"/>
          <w:szCs w:val="24"/>
        </w:rPr>
      </w:pPr>
      <w:r w:rsidRPr="00D8078D">
        <w:rPr>
          <w:rFonts w:ascii="Times New Roman" w:hAnsi="Times New Roman" w:cs="Times New Roman"/>
          <w:color w:val="000000"/>
          <w:sz w:val="24"/>
          <w:szCs w:val="24"/>
        </w:rPr>
        <w:t xml:space="preserve">                                                                                                       "___" ___________ 200_ г.</w:t>
      </w:r>
    </w:p>
    <w:p w:rsidR="00B37694" w:rsidRPr="00D8078D" w:rsidRDefault="00B37694" w:rsidP="00B37694">
      <w:pPr>
        <w:pStyle w:val="ConsPlusNonformat"/>
        <w:widowControl/>
        <w:rPr>
          <w:rFonts w:ascii="Times New Roman" w:hAnsi="Times New Roman" w:cs="Times New Roman"/>
          <w:color w:val="000000"/>
          <w:sz w:val="24"/>
          <w:szCs w:val="24"/>
        </w:rPr>
        <w:sectPr w:rsidR="00B37694" w:rsidRPr="00D8078D" w:rsidSect="00B56CE9">
          <w:pgSz w:w="11906" w:h="16838"/>
          <w:pgMar w:top="1134" w:right="567" w:bottom="1134" w:left="1985" w:header="709" w:footer="709" w:gutter="0"/>
          <w:cols w:space="708"/>
          <w:docGrid w:linePitch="360"/>
        </w:sectPr>
      </w:pPr>
      <w:r w:rsidRPr="00D8078D">
        <w:rPr>
          <w:rFonts w:ascii="Times New Roman" w:hAnsi="Times New Roman" w:cs="Times New Roman"/>
          <w:color w:val="000000"/>
          <w:sz w:val="24"/>
          <w:szCs w:val="24"/>
        </w:rPr>
        <w:t xml:space="preserve">                                                                                                                     (дата)</w:t>
      </w:r>
    </w:p>
    <w:p w:rsidR="00B37694" w:rsidRPr="00D8078D" w:rsidRDefault="00B37694" w:rsidP="00B37694">
      <w:pPr>
        <w:pStyle w:val="ConsPlusNormal"/>
        <w:ind w:firstLine="0"/>
        <w:jc w:val="right"/>
        <w:outlineLvl w:val="1"/>
        <w:rPr>
          <w:rFonts w:ascii="Times New Roman" w:hAnsi="Times New Roman" w:cs="Times New Roman"/>
          <w:color w:val="000000"/>
          <w:sz w:val="24"/>
          <w:szCs w:val="24"/>
        </w:rPr>
      </w:pPr>
      <w:r w:rsidRPr="00D8078D">
        <w:rPr>
          <w:rFonts w:ascii="Times New Roman" w:hAnsi="Times New Roman" w:cs="Times New Roman"/>
          <w:color w:val="000000"/>
          <w:sz w:val="24"/>
          <w:szCs w:val="24"/>
        </w:rPr>
        <w:lastRenderedPageBreak/>
        <w:t xml:space="preserve">Приложение </w:t>
      </w:r>
      <w:r>
        <w:rPr>
          <w:rFonts w:ascii="Times New Roman" w:hAnsi="Times New Roman" w:cs="Times New Roman"/>
          <w:color w:val="000000"/>
          <w:sz w:val="24"/>
          <w:szCs w:val="24"/>
        </w:rPr>
        <w:t>№</w:t>
      </w:r>
      <w:r w:rsidRPr="00D8078D">
        <w:rPr>
          <w:rFonts w:ascii="Times New Roman" w:hAnsi="Times New Roman" w:cs="Times New Roman"/>
          <w:color w:val="000000"/>
          <w:sz w:val="24"/>
          <w:szCs w:val="24"/>
        </w:rPr>
        <w:t>3</w:t>
      </w:r>
    </w:p>
    <w:p w:rsidR="00B37694" w:rsidRPr="00D8078D" w:rsidRDefault="00B37694" w:rsidP="00B37694">
      <w:pPr>
        <w:pStyle w:val="ConsPlusNormal"/>
        <w:ind w:firstLine="0"/>
        <w:jc w:val="right"/>
        <w:rPr>
          <w:rFonts w:ascii="Times New Roman" w:hAnsi="Times New Roman" w:cs="Times New Roman"/>
          <w:color w:val="000000"/>
          <w:sz w:val="24"/>
          <w:szCs w:val="24"/>
        </w:rPr>
      </w:pPr>
      <w:r w:rsidRPr="00D8078D">
        <w:rPr>
          <w:rFonts w:ascii="Times New Roman" w:hAnsi="Times New Roman" w:cs="Times New Roman"/>
          <w:color w:val="000000"/>
          <w:sz w:val="24"/>
          <w:szCs w:val="24"/>
        </w:rPr>
        <w:t>к административному регламенту</w:t>
      </w:r>
    </w:p>
    <w:p w:rsidR="00B37694" w:rsidRPr="00D8078D" w:rsidRDefault="00B37694" w:rsidP="00B37694">
      <w:pPr>
        <w:ind w:left="4963" w:firstLine="709"/>
        <w:jc w:val="right"/>
        <w:rPr>
          <w:color w:val="000000"/>
        </w:rPr>
      </w:pPr>
      <w:r w:rsidRPr="00D8078D">
        <w:rPr>
          <w:color w:val="000000"/>
        </w:rPr>
        <w:t xml:space="preserve">по предоставлению администрацией </w:t>
      </w:r>
      <w:proofErr w:type="spellStart"/>
      <w:r w:rsidR="006A3B92">
        <w:rPr>
          <w:color w:val="000000"/>
        </w:rPr>
        <w:t>Засурского</w:t>
      </w:r>
      <w:proofErr w:type="spellEnd"/>
      <w:r w:rsidRPr="00D8078D">
        <w:rPr>
          <w:color w:val="000000"/>
        </w:rPr>
        <w:t xml:space="preserve"> сельсовета  </w:t>
      </w:r>
      <w:proofErr w:type="spellStart"/>
      <w:r w:rsidRPr="00D8078D">
        <w:rPr>
          <w:color w:val="000000"/>
        </w:rPr>
        <w:t>Лунинского</w:t>
      </w:r>
      <w:proofErr w:type="spellEnd"/>
      <w:r w:rsidRPr="00D8078D">
        <w:rPr>
          <w:color w:val="000000"/>
        </w:rPr>
        <w:t xml:space="preserve"> района Пензенской области муниципальной услуги </w:t>
      </w:r>
      <w:r w:rsidR="00F73226" w:rsidRPr="00D8078D">
        <w:t>«</w:t>
      </w:r>
      <w:r w:rsidR="00F73226" w:rsidRPr="003277CD">
        <w:rPr>
          <w:color w:val="000000"/>
        </w:rPr>
        <w:t xml:space="preserve">Перевод жилого помещения в </w:t>
      </w:r>
      <w:proofErr w:type="gramStart"/>
      <w:r w:rsidR="00F73226" w:rsidRPr="003277CD">
        <w:rPr>
          <w:color w:val="000000"/>
        </w:rPr>
        <w:t>нежилое</w:t>
      </w:r>
      <w:proofErr w:type="gramEnd"/>
      <w:r w:rsidR="00F73226" w:rsidRPr="003277CD">
        <w:rPr>
          <w:color w:val="000000"/>
        </w:rPr>
        <w:t xml:space="preserve"> или нежилого помещения в жилое</w:t>
      </w:r>
      <w:r w:rsidR="00F73226" w:rsidRPr="003277CD">
        <w:rPr>
          <w:bCs/>
          <w:color w:val="000000"/>
        </w:rPr>
        <w:t>»</w:t>
      </w:r>
      <w:r w:rsidR="00F73226" w:rsidRPr="00D8078D">
        <w:t xml:space="preserve">                                   </w:t>
      </w:r>
    </w:p>
    <w:p w:rsidR="00B37694" w:rsidRPr="00D8078D" w:rsidRDefault="00B37694" w:rsidP="00B37694">
      <w:pPr>
        <w:spacing w:before="480" w:after="240"/>
        <w:jc w:val="center"/>
        <w:rPr>
          <w:b/>
          <w:bCs/>
          <w:color w:val="000000"/>
          <w:sz w:val="26"/>
          <w:szCs w:val="26"/>
        </w:rPr>
      </w:pPr>
      <w:r w:rsidRPr="00D8078D">
        <w:rPr>
          <w:b/>
          <w:bCs/>
          <w:color w:val="000000"/>
          <w:sz w:val="26"/>
          <w:szCs w:val="26"/>
        </w:rPr>
        <w:t>ФОРМА</w:t>
      </w:r>
      <w:r w:rsidRPr="00D8078D">
        <w:rPr>
          <w:b/>
          <w:bCs/>
          <w:color w:val="000000"/>
          <w:sz w:val="26"/>
          <w:szCs w:val="26"/>
        </w:rPr>
        <w:br/>
        <w:t>уведомления о переводе (отказе в переводе) жилого (нежилого)</w:t>
      </w:r>
      <w:r w:rsidRPr="00D8078D">
        <w:rPr>
          <w:b/>
          <w:bCs/>
          <w:color w:val="000000"/>
          <w:sz w:val="26"/>
          <w:szCs w:val="26"/>
        </w:rPr>
        <w:br/>
        <w:t>помещения в нежилое (жилое) помещение</w:t>
      </w:r>
    </w:p>
    <w:p w:rsidR="00B37694" w:rsidRPr="00D8078D" w:rsidRDefault="00B37694" w:rsidP="00B37694">
      <w:pPr>
        <w:ind w:left="5245"/>
        <w:rPr>
          <w:color w:val="000000"/>
        </w:rPr>
      </w:pPr>
      <w:r w:rsidRPr="00D8078D">
        <w:rPr>
          <w:color w:val="000000"/>
        </w:rPr>
        <w:t xml:space="preserve">Кому  </w:t>
      </w:r>
    </w:p>
    <w:p w:rsidR="00B37694" w:rsidRPr="00D8078D" w:rsidRDefault="00B37694" w:rsidP="00B37694">
      <w:pPr>
        <w:pBdr>
          <w:top w:val="single" w:sz="4" w:space="1" w:color="auto"/>
        </w:pBdr>
        <w:ind w:left="5898"/>
        <w:jc w:val="center"/>
        <w:rPr>
          <w:color w:val="000000"/>
          <w:sz w:val="20"/>
          <w:szCs w:val="20"/>
        </w:rPr>
      </w:pPr>
      <w:proofErr w:type="gramStart"/>
      <w:r w:rsidRPr="00D8078D">
        <w:rPr>
          <w:color w:val="000000"/>
        </w:rPr>
        <w:t>(</w:t>
      </w:r>
      <w:r w:rsidRPr="00D8078D">
        <w:rPr>
          <w:color w:val="000000"/>
          <w:sz w:val="20"/>
          <w:szCs w:val="20"/>
        </w:rPr>
        <w:t xml:space="preserve">фамилия, имя, отчество – </w:t>
      </w:r>
      <w:proofErr w:type="gramEnd"/>
    </w:p>
    <w:p w:rsidR="00B37694" w:rsidRPr="00D8078D" w:rsidRDefault="00B37694" w:rsidP="00B37694">
      <w:pPr>
        <w:ind w:left="5245"/>
        <w:rPr>
          <w:color w:val="000000"/>
          <w:sz w:val="20"/>
          <w:szCs w:val="20"/>
        </w:rPr>
      </w:pPr>
    </w:p>
    <w:p w:rsidR="00B37694" w:rsidRPr="00D8078D" w:rsidRDefault="00B37694" w:rsidP="00B37694">
      <w:pPr>
        <w:pBdr>
          <w:top w:val="single" w:sz="4" w:space="1" w:color="auto"/>
        </w:pBdr>
        <w:ind w:left="5245"/>
        <w:jc w:val="center"/>
        <w:rPr>
          <w:color w:val="000000"/>
          <w:sz w:val="20"/>
          <w:szCs w:val="20"/>
        </w:rPr>
      </w:pPr>
      <w:r w:rsidRPr="00D8078D">
        <w:rPr>
          <w:color w:val="000000"/>
          <w:sz w:val="20"/>
          <w:szCs w:val="20"/>
        </w:rPr>
        <w:t>для граждан;</w:t>
      </w:r>
    </w:p>
    <w:p w:rsidR="00B37694" w:rsidRPr="00D8078D" w:rsidRDefault="00B37694" w:rsidP="00B37694">
      <w:pPr>
        <w:ind w:left="5245"/>
        <w:rPr>
          <w:color w:val="000000"/>
          <w:sz w:val="20"/>
          <w:szCs w:val="20"/>
        </w:rPr>
      </w:pPr>
    </w:p>
    <w:p w:rsidR="00B37694" w:rsidRPr="00D8078D" w:rsidRDefault="00B37694" w:rsidP="00B37694">
      <w:pPr>
        <w:pBdr>
          <w:top w:val="single" w:sz="4" w:space="1" w:color="auto"/>
        </w:pBdr>
        <w:ind w:left="5245"/>
        <w:jc w:val="center"/>
        <w:rPr>
          <w:color w:val="000000"/>
          <w:sz w:val="20"/>
          <w:szCs w:val="20"/>
        </w:rPr>
      </w:pPr>
      <w:r w:rsidRPr="00D8078D">
        <w:rPr>
          <w:color w:val="000000"/>
          <w:sz w:val="20"/>
          <w:szCs w:val="20"/>
        </w:rPr>
        <w:t xml:space="preserve">полное наименование организации – </w:t>
      </w:r>
    </w:p>
    <w:p w:rsidR="00B37694" w:rsidRPr="00D8078D" w:rsidRDefault="00B37694" w:rsidP="00B37694">
      <w:pPr>
        <w:ind w:left="5245"/>
        <w:rPr>
          <w:color w:val="000000"/>
          <w:sz w:val="20"/>
          <w:szCs w:val="20"/>
        </w:rPr>
      </w:pPr>
    </w:p>
    <w:p w:rsidR="00B37694" w:rsidRPr="00D8078D" w:rsidRDefault="00B37694" w:rsidP="00B37694">
      <w:pPr>
        <w:pBdr>
          <w:top w:val="single" w:sz="4" w:space="1" w:color="auto"/>
        </w:pBdr>
        <w:ind w:left="5245"/>
        <w:jc w:val="center"/>
        <w:rPr>
          <w:color w:val="000000"/>
          <w:sz w:val="20"/>
          <w:szCs w:val="20"/>
        </w:rPr>
      </w:pPr>
      <w:r w:rsidRPr="00D8078D">
        <w:rPr>
          <w:color w:val="000000"/>
          <w:sz w:val="20"/>
          <w:szCs w:val="20"/>
        </w:rPr>
        <w:t>для юридических лиц)</w:t>
      </w:r>
    </w:p>
    <w:p w:rsidR="00B37694" w:rsidRPr="00D8078D" w:rsidRDefault="00B37694" w:rsidP="00B37694">
      <w:pPr>
        <w:ind w:left="5245"/>
        <w:rPr>
          <w:color w:val="000000"/>
        </w:rPr>
      </w:pPr>
      <w:r w:rsidRPr="00D8078D">
        <w:rPr>
          <w:color w:val="000000"/>
        </w:rPr>
        <w:t xml:space="preserve">Куда  </w:t>
      </w:r>
    </w:p>
    <w:p w:rsidR="00B37694" w:rsidRPr="00D8078D" w:rsidRDefault="00B37694" w:rsidP="00B37694">
      <w:pPr>
        <w:pBdr>
          <w:top w:val="single" w:sz="4" w:space="1" w:color="auto"/>
        </w:pBdr>
        <w:ind w:left="5868"/>
        <w:jc w:val="center"/>
        <w:rPr>
          <w:color w:val="000000"/>
          <w:sz w:val="20"/>
          <w:szCs w:val="20"/>
        </w:rPr>
      </w:pPr>
      <w:proofErr w:type="gramStart"/>
      <w:r w:rsidRPr="00D8078D">
        <w:rPr>
          <w:color w:val="000000"/>
          <w:sz w:val="20"/>
          <w:szCs w:val="20"/>
        </w:rPr>
        <w:t>(почтовый индекс и адрес</w:t>
      </w:r>
      <w:proofErr w:type="gramEnd"/>
    </w:p>
    <w:p w:rsidR="00B37694" w:rsidRPr="00D8078D" w:rsidRDefault="00B37694" w:rsidP="00B37694">
      <w:pPr>
        <w:ind w:left="5245"/>
        <w:rPr>
          <w:color w:val="000000"/>
          <w:sz w:val="20"/>
          <w:szCs w:val="20"/>
        </w:rPr>
      </w:pPr>
    </w:p>
    <w:p w:rsidR="00B37694" w:rsidRPr="00D8078D" w:rsidRDefault="00B37694" w:rsidP="00B37694">
      <w:pPr>
        <w:pBdr>
          <w:top w:val="single" w:sz="4" w:space="1" w:color="auto"/>
        </w:pBdr>
        <w:ind w:left="5245"/>
        <w:jc w:val="center"/>
        <w:rPr>
          <w:color w:val="000000"/>
          <w:sz w:val="20"/>
          <w:szCs w:val="20"/>
        </w:rPr>
      </w:pPr>
      <w:r w:rsidRPr="00D8078D">
        <w:rPr>
          <w:color w:val="000000"/>
          <w:sz w:val="20"/>
          <w:szCs w:val="20"/>
        </w:rPr>
        <w:t>заявителя согласно заявлению</w:t>
      </w:r>
    </w:p>
    <w:p w:rsidR="00B37694" w:rsidRPr="00D8078D" w:rsidRDefault="00B37694" w:rsidP="00B37694">
      <w:pPr>
        <w:ind w:left="5245"/>
        <w:rPr>
          <w:color w:val="000000"/>
          <w:sz w:val="20"/>
          <w:szCs w:val="20"/>
        </w:rPr>
      </w:pPr>
    </w:p>
    <w:p w:rsidR="00B37694" w:rsidRPr="00D8078D" w:rsidRDefault="00B37694" w:rsidP="00B37694">
      <w:pPr>
        <w:pBdr>
          <w:top w:val="single" w:sz="4" w:space="1" w:color="auto"/>
        </w:pBdr>
        <w:ind w:left="5245"/>
        <w:jc w:val="center"/>
        <w:rPr>
          <w:color w:val="000000"/>
          <w:sz w:val="20"/>
          <w:szCs w:val="20"/>
        </w:rPr>
      </w:pPr>
      <w:r w:rsidRPr="00D8078D">
        <w:rPr>
          <w:color w:val="000000"/>
          <w:sz w:val="20"/>
          <w:szCs w:val="20"/>
        </w:rPr>
        <w:t>о переводе)</w:t>
      </w:r>
    </w:p>
    <w:p w:rsidR="00B37694" w:rsidRPr="00D8078D" w:rsidRDefault="00B37694" w:rsidP="00B37694">
      <w:pPr>
        <w:pBdr>
          <w:top w:val="single" w:sz="4" w:space="1" w:color="auto"/>
        </w:pBdr>
        <w:ind w:left="5245"/>
        <w:rPr>
          <w:color w:val="000000"/>
          <w:sz w:val="2"/>
          <w:szCs w:val="2"/>
        </w:rPr>
      </w:pPr>
    </w:p>
    <w:p w:rsidR="00B37694" w:rsidRPr="00D8078D" w:rsidRDefault="00B37694" w:rsidP="00B37694">
      <w:pPr>
        <w:spacing w:before="240" w:after="240"/>
        <w:jc w:val="center"/>
        <w:rPr>
          <w:b/>
          <w:bCs/>
          <w:color w:val="000000"/>
          <w:sz w:val="26"/>
          <w:szCs w:val="26"/>
        </w:rPr>
      </w:pPr>
      <w:r w:rsidRPr="00D8078D">
        <w:rPr>
          <w:b/>
          <w:bCs/>
          <w:color w:val="000000"/>
          <w:sz w:val="26"/>
          <w:szCs w:val="26"/>
        </w:rPr>
        <w:t>УВЕДОМЛЕНИЕ</w:t>
      </w:r>
      <w:r w:rsidRPr="00D8078D">
        <w:rPr>
          <w:b/>
          <w:bCs/>
          <w:color w:val="000000"/>
          <w:sz w:val="26"/>
          <w:szCs w:val="26"/>
        </w:rPr>
        <w:br/>
        <w:t>о переводе (отказе в переводе) жилого (нежилого)</w:t>
      </w:r>
      <w:r w:rsidRPr="00D8078D">
        <w:rPr>
          <w:b/>
          <w:bCs/>
          <w:color w:val="000000"/>
          <w:sz w:val="26"/>
          <w:szCs w:val="26"/>
        </w:rPr>
        <w:br/>
        <w:t>помещения в нежилое (жилое) помещение</w:t>
      </w:r>
    </w:p>
    <w:p w:rsidR="00B37694" w:rsidRPr="00D8078D" w:rsidRDefault="00B37694" w:rsidP="00B37694">
      <w:pPr>
        <w:rPr>
          <w:color w:val="000000"/>
        </w:rPr>
      </w:pPr>
    </w:p>
    <w:p w:rsidR="00B37694" w:rsidRPr="00D8078D" w:rsidRDefault="00B37694" w:rsidP="00B37694">
      <w:pPr>
        <w:pBdr>
          <w:top w:val="single" w:sz="4" w:space="1" w:color="auto"/>
        </w:pBdr>
        <w:jc w:val="center"/>
        <w:rPr>
          <w:color w:val="000000"/>
        </w:rPr>
      </w:pPr>
      <w:proofErr w:type="gramStart"/>
      <w:r w:rsidRPr="00D8078D">
        <w:rPr>
          <w:color w:val="000000"/>
        </w:rPr>
        <w:t>(полное наименование органа местного самоуправления,</w:t>
      </w:r>
      <w:proofErr w:type="gramEnd"/>
    </w:p>
    <w:p w:rsidR="00B37694" w:rsidRPr="00D8078D" w:rsidRDefault="00B37694" w:rsidP="00B37694">
      <w:pPr>
        <w:tabs>
          <w:tab w:val="right" w:pos="10205"/>
        </w:tabs>
        <w:rPr>
          <w:color w:val="000000"/>
        </w:rPr>
      </w:pPr>
      <w:r w:rsidRPr="00D8078D">
        <w:rPr>
          <w:color w:val="000000"/>
        </w:rPr>
        <w:tab/>
        <w:t>,</w:t>
      </w:r>
    </w:p>
    <w:p w:rsidR="00B37694" w:rsidRPr="00D8078D" w:rsidRDefault="00B37694" w:rsidP="00B37694">
      <w:pPr>
        <w:pBdr>
          <w:top w:val="single" w:sz="4" w:space="1" w:color="auto"/>
        </w:pBdr>
        <w:ind w:right="113"/>
        <w:jc w:val="center"/>
        <w:rPr>
          <w:color w:val="000000"/>
        </w:rPr>
      </w:pPr>
      <w:r w:rsidRPr="00D8078D">
        <w:rPr>
          <w:color w:val="000000"/>
        </w:rPr>
        <w:t>осуществляющего перевод помещения)</w:t>
      </w:r>
    </w:p>
    <w:p w:rsidR="00B37694" w:rsidRPr="00D8078D" w:rsidRDefault="00B37694" w:rsidP="00B37694">
      <w:pPr>
        <w:tabs>
          <w:tab w:val="center" w:pos="7994"/>
          <w:tab w:val="right" w:pos="10205"/>
        </w:tabs>
        <w:jc w:val="both"/>
        <w:rPr>
          <w:color w:val="000000"/>
        </w:rPr>
      </w:pPr>
      <w:r w:rsidRPr="00D8078D">
        <w:rPr>
          <w:color w:val="000000"/>
        </w:rPr>
        <w:t>рассмотрев представленные в соответствии с частью 2 статьи 23 Жилищного кодекса Российской Федерации документы о переводе помещения общей площадью   ______кв. м,</w:t>
      </w:r>
    </w:p>
    <w:p w:rsidR="00B37694" w:rsidRPr="00D8078D" w:rsidRDefault="00B37694" w:rsidP="00B37694">
      <w:pPr>
        <w:pBdr>
          <w:top w:val="single" w:sz="4" w:space="1" w:color="auto"/>
        </w:pBdr>
        <w:ind w:left="6663" w:right="707"/>
        <w:rPr>
          <w:color w:val="000000"/>
          <w:sz w:val="2"/>
          <w:szCs w:val="2"/>
        </w:rPr>
      </w:pPr>
    </w:p>
    <w:p w:rsidR="00B37694" w:rsidRPr="00D8078D" w:rsidRDefault="00B37694" w:rsidP="00B37694">
      <w:pPr>
        <w:rPr>
          <w:color w:val="000000"/>
        </w:rPr>
      </w:pPr>
      <w:proofErr w:type="gramStart"/>
      <w:r w:rsidRPr="00D8078D">
        <w:rPr>
          <w:color w:val="000000"/>
        </w:rPr>
        <w:t>находящегося</w:t>
      </w:r>
      <w:proofErr w:type="gramEnd"/>
      <w:r w:rsidRPr="00D8078D">
        <w:rPr>
          <w:color w:val="000000"/>
        </w:rPr>
        <w:t xml:space="preserve"> по адресу</w:t>
      </w:r>
    </w:p>
    <w:p w:rsidR="00B37694" w:rsidRPr="00D8078D" w:rsidRDefault="00B37694" w:rsidP="00B37694">
      <w:pPr>
        <w:rPr>
          <w:color w:val="000000"/>
        </w:rPr>
      </w:pPr>
    </w:p>
    <w:p w:rsidR="00B37694" w:rsidRPr="00D8078D" w:rsidRDefault="00B37694" w:rsidP="00B37694">
      <w:pPr>
        <w:pBdr>
          <w:top w:val="single" w:sz="4" w:space="1" w:color="auto"/>
        </w:pBdr>
        <w:jc w:val="center"/>
        <w:rPr>
          <w:color w:val="000000"/>
          <w:sz w:val="20"/>
          <w:szCs w:val="20"/>
        </w:rPr>
      </w:pPr>
      <w:r w:rsidRPr="00D8078D">
        <w:rPr>
          <w:color w:val="000000"/>
          <w:sz w:val="20"/>
          <w:szCs w:val="20"/>
        </w:rPr>
        <w:t>(наименование городского или сельского поселения)</w:t>
      </w:r>
    </w:p>
    <w:p w:rsidR="00B37694" w:rsidRPr="00D8078D" w:rsidRDefault="00B37694" w:rsidP="00B37694">
      <w:pPr>
        <w:rPr>
          <w:color w:val="000000"/>
        </w:rPr>
      </w:pPr>
    </w:p>
    <w:p w:rsidR="00B37694" w:rsidRPr="00D8078D" w:rsidRDefault="00B37694" w:rsidP="00B37694">
      <w:pPr>
        <w:pBdr>
          <w:top w:val="single" w:sz="4" w:space="1" w:color="auto"/>
        </w:pBdr>
        <w:jc w:val="center"/>
        <w:rPr>
          <w:color w:val="000000"/>
          <w:sz w:val="20"/>
          <w:szCs w:val="20"/>
        </w:rPr>
      </w:pPr>
      <w:r w:rsidRPr="00D8078D">
        <w:rPr>
          <w:color w:val="000000"/>
          <w:sz w:val="20"/>
          <w:szCs w:val="20"/>
        </w:rPr>
        <w:t>(наименование улицы, площади, проспекта, бульвара, проезда и т.п.)</w:t>
      </w:r>
    </w:p>
    <w:tbl>
      <w:tblPr>
        <w:tblW w:w="9928" w:type="dxa"/>
        <w:tblLayout w:type="fixed"/>
        <w:tblCellMar>
          <w:left w:w="28" w:type="dxa"/>
          <w:right w:w="28" w:type="dxa"/>
        </w:tblCellMar>
        <w:tblLook w:val="0000" w:firstRow="0" w:lastRow="0" w:firstColumn="0" w:lastColumn="0" w:noHBand="0" w:noVBand="0"/>
      </w:tblPr>
      <w:tblGrid>
        <w:gridCol w:w="532"/>
        <w:gridCol w:w="624"/>
        <w:gridCol w:w="198"/>
        <w:gridCol w:w="3119"/>
        <w:gridCol w:w="567"/>
        <w:gridCol w:w="624"/>
        <w:gridCol w:w="198"/>
        <w:gridCol w:w="4066"/>
      </w:tblGrid>
      <w:tr w:rsidR="00B37694" w:rsidRPr="00D8078D" w:rsidTr="00B56CE9">
        <w:trPr>
          <w:cantSplit/>
        </w:trPr>
        <w:tc>
          <w:tcPr>
            <w:tcW w:w="532" w:type="dxa"/>
            <w:tcBorders>
              <w:top w:val="nil"/>
              <w:left w:val="nil"/>
              <w:bottom w:val="nil"/>
              <w:right w:val="nil"/>
            </w:tcBorders>
            <w:vAlign w:val="bottom"/>
          </w:tcPr>
          <w:p w:rsidR="00B37694" w:rsidRPr="00D8078D" w:rsidRDefault="00B37694" w:rsidP="00B56CE9">
            <w:pPr>
              <w:rPr>
                <w:color w:val="000000"/>
              </w:rPr>
            </w:pPr>
            <w:r w:rsidRPr="00D8078D">
              <w:rPr>
                <w:color w:val="000000"/>
              </w:rPr>
              <w:t>дом</w:t>
            </w:r>
          </w:p>
        </w:tc>
        <w:tc>
          <w:tcPr>
            <w:tcW w:w="624" w:type="dxa"/>
            <w:tcBorders>
              <w:top w:val="nil"/>
              <w:left w:val="nil"/>
              <w:bottom w:val="single" w:sz="4" w:space="0" w:color="auto"/>
              <w:right w:val="nil"/>
            </w:tcBorders>
            <w:vAlign w:val="bottom"/>
          </w:tcPr>
          <w:p w:rsidR="00B37694" w:rsidRPr="00D8078D" w:rsidRDefault="00B37694" w:rsidP="00B56CE9">
            <w:pPr>
              <w:jc w:val="center"/>
              <w:rPr>
                <w:color w:val="000000"/>
              </w:rPr>
            </w:pPr>
          </w:p>
        </w:tc>
        <w:tc>
          <w:tcPr>
            <w:tcW w:w="198" w:type="dxa"/>
            <w:tcBorders>
              <w:top w:val="nil"/>
              <w:left w:val="nil"/>
              <w:bottom w:val="nil"/>
              <w:right w:val="nil"/>
            </w:tcBorders>
            <w:vAlign w:val="bottom"/>
          </w:tcPr>
          <w:p w:rsidR="00B37694" w:rsidRPr="00D8078D" w:rsidRDefault="00B37694" w:rsidP="00B56CE9">
            <w:pPr>
              <w:rPr>
                <w:color w:val="000000"/>
              </w:rPr>
            </w:pPr>
            <w:r w:rsidRPr="00D8078D">
              <w:rPr>
                <w:color w:val="000000"/>
              </w:rPr>
              <w:t>,</w:t>
            </w:r>
          </w:p>
        </w:tc>
        <w:tc>
          <w:tcPr>
            <w:tcW w:w="3119" w:type="dxa"/>
            <w:tcBorders>
              <w:top w:val="nil"/>
              <w:left w:val="nil"/>
              <w:bottom w:val="single" w:sz="4" w:space="0" w:color="auto"/>
              <w:right w:val="nil"/>
            </w:tcBorders>
            <w:vAlign w:val="bottom"/>
          </w:tcPr>
          <w:p w:rsidR="00B37694" w:rsidRPr="00D8078D" w:rsidRDefault="00B37694" w:rsidP="00B56CE9">
            <w:pPr>
              <w:jc w:val="center"/>
              <w:rPr>
                <w:color w:val="000000"/>
              </w:rPr>
            </w:pPr>
            <w:r w:rsidRPr="00D8078D">
              <w:rPr>
                <w:color w:val="000000"/>
              </w:rPr>
              <w:t>корпус (владение, строение)</w:t>
            </w:r>
          </w:p>
        </w:tc>
        <w:tc>
          <w:tcPr>
            <w:tcW w:w="567" w:type="dxa"/>
            <w:tcBorders>
              <w:top w:val="nil"/>
              <w:left w:val="nil"/>
              <w:bottom w:val="nil"/>
              <w:right w:val="nil"/>
            </w:tcBorders>
            <w:vAlign w:val="bottom"/>
          </w:tcPr>
          <w:p w:rsidR="00B37694" w:rsidRPr="00D8078D" w:rsidRDefault="00B37694" w:rsidP="00B56CE9">
            <w:pPr>
              <w:rPr>
                <w:color w:val="000000"/>
              </w:rPr>
            </w:pPr>
            <w:r w:rsidRPr="00D8078D">
              <w:rPr>
                <w:color w:val="000000"/>
              </w:rPr>
              <w:t>, кв.</w:t>
            </w:r>
          </w:p>
        </w:tc>
        <w:tc>
          <w:tcPr>
            <w:tcW w:w="624" w:type="dxa"/>
            <w:tcBorders>
              <w:top w:val="nil"/>
              <w:left w:val="nil"/>
              <w:bottom w:val="single" w:sz="4" w:space="0" w:color="auto"/>
              <w:right w:val="nil"/>
            </w:tcBorders>
            <w:vAlign w:val="bottom"/>
          </w:tcPr>
          <w:p w:rsidR="00B37694" w:rsidRPr="00D8078D" w:rsidRDefault="00B37694" w:rsidP="00B56CE9">
            <w:pPr>
              <w:jc w:val="center"/>
              <w:rPr>
                <w:color w:val="000000"/>
              </w:rPr>
            </w:pPr>
          </w:p>
        </w:tc>
        <w:tc>
          <w:tcPr>
            <w:tcW w:w="198" w:type="dxa"/>
            <w:tcBorders>
              <w:top w:val="nil"/>
              <w:left w:val="nil"/>
              <w:bottom w:val="nil"/>
              <w:right w:val="nil"/>
            </w:tcBorders>
            <w:vAlign w:val="bottom"/>
          </w:tcPr>
          <w:p w:rsidR="00B37694" w:rsidRPr="00D8078D" w:rsidRDefault="00B37694" w:rsidP="00B56CE9">
            <w:pPr>
              <w:rPr>
                <w:color w:val="000000"/>
              </w:rPr>
            </w:pPr>
            <w:r w:rsidRPr="00D8078D">
              <w:rPr>
                <w:color w:val="000000"/>
              </w:rPr>
              <w:t>,</w:t>
            </w:r>
          </w:p>
        </w:tc>
        <w:tc>
          <w:tcPr>
            <w:tcW w:w="4066" w:type="dxa"/>
            <w:tcBorders>
              <w:top w:val="nil"/>
              <w:left w:val="nil"/>
              <w:bottom w:val="single" w:sz="4" w:space="0" w:color="auto"/>
              <w:right w:val="nil"/>
            </w:tcBorders>
            <w:vAlign w:val="bottom"/>
          </w:tcPr>
          <w:p w:rsidR="00B37694" w:rsidRPr="00D8078D" w:rsidRDefault="00B37694" w:rsidP="00B56CE9">
            <w:pPr>
              <w:jc w:val="right"/>
              <w:rPr>
                <w:color w:val="000000"/>
              </w:rPr>
            </w:pPr>
            <w:r w:rsidRPr="00D8078D">
              <w:rPr>
                <w:color w:val="000000"/>
              </w:rPr>
              <w:t>из жилого (нежилого) в нежилое (жилое)</w:t>
            </w:r>
          </w:p>
        </w:tc>
      </w:tr>
      <w:tr w:rsidR="00B37694" w:rsidRPr="00D8078D" w:rsidTr="00B56CE9">
        <w:trPr>
          <w:cantSplit/>
        </w:trPr>
        <w:tc>
          <w:tcPr>
            <w:tcW w:w="532" w:type="dxa"/>
            <w:tcBorders>
              <w:top w:val="nil"/>
              <w:left w:val="nil"/>
              <w:bottom w:val="nil"/>
              <w:right w:val="nil"/>
            </w:tcBorders>
          </w:tcPr>
          <w:p w:rsidR="00B37694" w:rsidRPr="00D8078D" w:rsidRDefault="00B37694" w:rsidP="00B56CE9">
            <w:pPr>
              <w:rPr>
                <w:color w:val="000000"/>
                <w:sz w:val="20"/>
                <w:szCs w:val="20"/>
              </w:rPr>
            </w:pPr>
          </w:p>
        </w:tc>
        <w:tc>
          <w:tcPr>
            <w:tcW w:w="624" w:type="dxa"/>
            <w:tcBorders>
              <w:top w:val="nil"/>
              <w:left w:val="nil"/>
              <w:bottom w:val="nil"/>
              <w:right w:val="nil"/>
            </w:tcBorders>
          </w:tcPr>
          <w:p w:rsidR="00B37694" w:rsidRPr="00D8078D" w:rsidRDefault="00B37694" w:rsidP="00B56CE9">
            <w:pPr>
              <w:jc w:val="center"/>
              <w:rPr>
                <w:color w:val="000000"/>
                <w:sz w:val="20"/>
                <w:szCs w:val="20"/>
              </w:rPr>
            </w:pPr>
          </w:p>
        </w:tc>
        <w:tc>
          <w:tcPr>
            <w:tcW w:w="198" w:type="dxa"/>
            <w:tcBorders>
              <w:top w:val="nil"/>
              <w:left w:val="nil"/>
              <w:bottom w:val="nil"/>
              <w:right w:val="nil"/>
            </w:tcBorders>
          </w:tcPr>
          <w:p w:rsidR="00B37694" w:rsidRPr="00D8078D" w:rsidRDefault="00B37694" w:rsidP="00B56CE9">
            <w:pPr>
              <w:rPr>
                <w:color w:val="000000"/>
                <w:sz w:val="20"/>
                <w:szCs w:val="20"/>
              </w:rPr>
            </w:pPr>
          </w:p>
        </w:tc>
        <w:tc>
          <w:tcPr>
            <w:tcW w:w="3119" w:type="dxa"/>
            <w:tcBorders>
              <w:top w:val="nil"/>
              <w:left w:val="nil"/>
              <w:bottom w:val="nil"/>
              <w:right w:val="nil"/>
            </w:tcBorders>
          </w:tcPr>
          <w:p w:rsidR="00B37694" w:rsidRPr="00D8078D" w:rsidRDefault="00B37694" w:rsidP="00B56CE9">
            <w:pPr>
              <w:jc w:val="center"/>
              <w:rPr>
                <w:color w:val="000000"/>
                <w:sz w:val="20"/>
                <w:szCs w:val="20"/>
              </w:rPr>
            </w:pPr>
            <w:r w:rsidRPr="00D8078D">
              <w:rPr>
                <w:color w:val="000000"/>
                <w:sz w:val="20"/>
                <w:szCs w:val="20"/>
              </w:rPr>
              <w:t>(ненужное зачеркнуть)</w:t>
            </w:r>
          </w:p>
        </w:tc>
        <w:tc>
          <w:tcPr>
            <w:tcW w:w="567" w:type="dxa"/>
            <w:tcBorders>
              <w:top w:val="nil"/>
              <w:left w:val="nil"/>
              <w:bottom w:val="nil"/>
              <w:right w:val="nil"/>
            </w:tcBorders>
          </w:tcPr>
          <w:p w:rsidR="00B37694" w:rsidRPr="00D8078D" w:rsidRDefault="00B37694" w:rsidP="00B56CE9">
            <w:pPr>
              <w:rPr>
                <w:color w:val="000000"/>
                <w:sz w:val="20"/>
                <w:szCs w:val="20"/>
              </w:rPr>
            </w:pPr>
          </w:p>
        </w:tc>
        <w:tc>
          <w:tcPr>
            <w:tcW w:w="624" w:type="dxa"/>
            <w:tcBorders>
              <w:top w:val="nil"/>
              <w:left w:val="nil"/>
              <w:bottom w:val="nil"/>
              <w:right w:val="nil"/>
            </w:tcBorders>
          </w:tcPr>
          <w:p w:rsidR="00B37694" w:rsidRPr="00D8078D" w:rsidRDefault="00B37694" w:rsidP="00B56CE9">
            <w:pPr>
              <w:jc w:val="center"/>
              <w:rPr>
                <w:color w:val="000000"/>
                <w:sz w:val="20"/>
                <w:szCs w:val="20"/>
              </w:rPr>
            </w:pPr>
          </w:p>
        </w:tc>
        <w:tc>
          <w:tcPr>
            <w:tcW w:w="198" w:type="dxa"/>
            <w:tcBorders>
              <w:top w:val="nil"/>
              <w:left w:val="nil"/>
              <w:bottom w:val="nil"/>
              <w:right w:val="nil"/>
            </w:tcBorders>
          </w:tcPr>
          <w:p w:rsidR="00B37694" w:rsidRPr="00D8078D" w:rsidRDefault="00B37694" w:rsidP="00B56CE9">
            <w:pPr>
              <w:jc w:val="center"/>
              <w:rPr>
                <w:color w:val="000000"/>
                <w:sz w:val="20"/>
                <w:szCs w:val="20"/>
              </w:rPr>
            </w:pPr>
          </w:p>
        </w:tc>
        <w:tc>
          <w:tcPr>
            <w:tcW w:w="4066" w:type="dxa"/>
            <w:tcBorders>
              <w:top w:val="nil"/>
              <w:left w:val="nil"/>
              <w:bottom w:val="nil"/>
              <w:right w:val="nil"/>
            </w:tcBorders>
          </w:tcPr>
          <w:p w:rsidR="00B37694" w:rsidRPr="00D8078D" w:rsidRDefault="00B37694" w:rsidP="00B56CE9">
            <w:pPr>
              <w:jc w:val="center"/>
              <w:rPr>
                <w:color w:val="000000"/>
                <w:sz w:val="20"/>
                <w:szCs w:val="20"/>
              </w:rPr>
            </w:pPr>
            <w:r w:rsidRPr="00D8078D">
              <w:rPr>
                <w:color w:val="000000"/>
                <w:sz w:val="20"/>
                <w:szCs w:val="20"/>
              </w:rPr>
              <w:t>(ненужное зачеркнуть)</w:t>
            </w:r>
          </w:p>
        </w:tc>
      </w:tr>
    </w:tbl>
    <w:p w:rsidR="00B37694" w:rsidRPr="00D8078D" w:rsidRDefault="00B37694" w:rsidP="00B37694">
      <w:pPr>
        <w:rPr>
          <w:color w:val="000000"/>
        </w:rPr>
      </w:pPr>
      <w:r w:rsidRPr="00D8078D">
        <w:rPr>
          <w:color w:val="000000"/>
        </w:rPr>
        <w:t xml:space="preserve">в целях использования помещения в качестве  </w:t>
      </w:r>
    </w:p>
    <w:p w:rsidR="00B37694" w:rsidRPr="00D8078D" w:rsidRDefault="00B37694" w:rsidP="00B37694">
      <w:pPr>
        <w:pBdr>
          <w:top w:val="single" w:sz="4" w:space="1" w:color="auto"/>
        </w:pBdr>
        <w:ind w:left="4763"/>
        <w:jc w:val="center"/>
        <w:rPr>
          <w:color w:val="000000"/>
          <w:sz w:val="20"/>
          <w:szCs w:val="20"/>
        </w:rPr>
      </w:pPr>
      <w:proofErr w:type="gramStart"/>
      <w:r w:rsidRPr="00D8078D">
        <w:rPr>
          <w:color w:val="000000"/>
          <w:sz w:val="20"/>
          <w:szCs w:val="20"/>
        </w:rPr>
        <w:t>(вид использования помещения в соответствии</w:t>
      </w:r>
      <w:proofErr w:type="gramEnd"/>
    </w:p>
    <w:p w:rsidR="00B37694" w:rsidRPr="00D8078D" w:rsidRDefault="00B37694" w:rsidP="00B37694">
      <w:pPr>
        <w:tabs>
          <w:tab w:val="right" w:pos="10205"/>
        </w:tabs>
        <w:rPr>
          <w:color w:val="000000"/>
        </w:rPr>
      </w:pPr>
      <w:r w:rsidRPr="00D8078D">
        <w:rPr>
          <w:color w:val="000000"/>
        </w:rPr>
        <w:tab/>
        <w:t>,</w:t>
      </w:r>
    </w:p>
    <w:p w:rsidR="00B37694" w:rsidRPr="00D8078D" w:rsidRDefault="00B37694" w:rsidP="00B37694">
      <w:pPr>
        <w:pBdr>
          <w:top w:val="single" w:sz="4" w:space="1" w:color="auto"/>
        </w:pBdr>
        <w:spacing w:after="240"/>
        <w:ind w:right="113"/>
        <w:jc w:val="center"/>
        <w:rPr>
          <w:color w:val="000000"/>
          <w:sz w:val="20"/>
          <w:szCs w:val="20"/>
        </w:rPr>
      </w:pPr>
      <w:r w:rsidRPr="00D8078D">
        <w:rPr>
          <w:color w:val="000000"/>
          <w:sz w:val="20"/>
          <w:szCs w:val="20"/>
        </w:rPr>
        <w:t>с заявлением о переводе)</w:t>
      </w:r>
    </w:p>
    <w:tbl>
      <w:tblPr>
        <w:tblW w:w="10022" w:type="dxa"/>
        <w:tblLayout w:type="fixed"/>
        <w:tblCellMar>
          <w:left w:w="28" w:type="dxa"/>
          <w:right w:w="28" w:type="dxa"/>
        </w:tblCellMar>
        <w:tblLook w:val="0000" w:firstRow="0" w:lastRow="0" w:firstColumn="0" w:lastColumn="0" w:noHBand="0" w:noVBand="0"/>
      </w:tblPr>
      <w:tblGrid>
        <w:gridCol w:w="1063"/>
        <w:gridCol w:w="8959"/>
      </w:tblGrid>
      <w:tr w:rsidR="00B37694" w:rsidRPr="00D8078D" w:rsidTr="00B56CE9">
        <w:trPr>
          <w:cantSplit/>
        </w:trPr>
        <w:tc>
          <w:tcPr>
            <w:tcW w:w="1063" w:type="dxa"/>
            <w:tcBorders>
              <w:top w:val="nil"/>
              <w:left w:val="nil"/>
              <w:bottom w:val="nil"/>
              <w:right w:val="nil"/>
            </w:tcBorders>
            <w:vAlign w:val="bottom"/>
          </w:tcPr>
          <w:p w:rsidR="00B37694" w:rsidRPr="00D8078D" w:rsidRDefault="00B37694" w:rsidP="00B56CE9">
            <w:pPr>
              <w:rPr>
                <w:color w:val="000000"/>
              </w:rPr>
            </w:pPr>
            <w:proofErr w:type="gramStart"/>
            <w:r w:rsidRPr="00D8078D">
              <w:rPr>
                <w:color w:val="000000"/>
              </w:rPr>
              <w:t>РЕШИЛ (</w:t>
            </w:r>
            <w:proofErr w:type="gramEnd"/>
          </w:p>
        </w:tc>
        <w:tc>
          <w:tcPr>
            <w:tcW w:w="8959" w:type="dxa"/>
            <w:tcBorders>
              <w:top w:val="nil"/>
              <w:left w:val="nil"/>
              <w:bottom w:val="single" w:sz="4" w:space="0" w:color="auto"/>
              <w:right w:val="nil"/>
            </w:tcBorders>
            <w:vAlign w:val="bottom"/>
          </w:tcPr>
          <w:p w:rsidR="00B37694" w:rsidRPr="00D8078D" w:rsidRDefault="00B37694" w:rsidP="00B56CE9">
            <w:pPr>
              <w:jc w:val="center"/>
              <w:rPr>
                <w:color w:val="000000"/>
              </w:rPr>
            </w:pPr>
          </w:p>
        </w:tc>
      </w:tr>
      <w:tr w:rsidR="00B37694" w:rsidRPr="00D8078D" w:rsidTr="00B56CE9">
        <w:trPr>
          <w:cantSplit/>
        </w:trPr>
        <w:tc>
          <w:tcPr>
            <w:tcW w:w="1063" w:type="dxa"/>
            <w:tcBorders>
              <w:top w:val="nil"/>
              <w:left w:val="nil"/>
              <w:bottom w:val="nil"/>
              <w:right w:val="nil"/>
            </w:tcBorders>
          </w:tcPr>
          <w:p w:rsidR="00B37694" w:rsidRPr="00D8078D" w:rsidRDefault="00B37694" w:rsidP="00B56CE9">
            <w:pPr>
              <w:jc w:val="center"/>
              <w:rPr>
                <w:color w:val="000000"/>
                <w:sz w:val="20"/>
                <w:szCs w:val="20"/>
              </w:rPr>
            </w:pPr>
          </w:p>
        </w:tc>
        <w:tc>
          <w:tcPr>
            <w:tcW w:w="8959" w:type="dxa"/>
            <w:tcBorders>
              <w:top w:val="nil"/>
              <w:left w:val="nil"/>
              <w:bottom w:val="nil"/>
              <w:right w:val="nil"/>
            </w:tcBorders>
          </w:tcPr>
          <w:p w:rsidR="00B37694" w:rsidRPr="00D8078D" w:rsidRDefault="00B37694" w:rsidP="00B56CE9">
            <w:pPr>
              <w:jc w:val="center"/>
              <w:rPr>
                <w:color w:val="000000"/>
                <w:sz w:val="20"/>
                <w:szCs w:val="20"/>
              </w:rPr>
            </w:pPr>
            <w:r w:rsidRPr="00D8078D">
              <w:rPr>
                <w:color w:val="000000"/>
                <w:sz w:val="20"/>
                <w:szCs w:val="20"/>
              </w:rPr>
              <w:t>(наименование акта, дата его принятия и номер)</w:t>
            </w:r>
          </w:p>
        </w:tc>
      </w:tr>
    </w:tbl>
    <w:p w:rsidR="00B37694" w:rsidRPr="00D8078D" w:rsidRDefault="00B37694" w:rsidP="00B37694">
      <w:pPr>
        <w:ind w:firstLine="567"/>
        <w:rPr>
          <w:color w:val="000000"/>
        </w:rPr>
      </w:pPr>
      <w:r w:rsidRPr="00D8078D">
        <w:rPr>
          <w:color w:val="000000"/>
        </w:rPr>
        <w:t>1. Помещение на основании приложенных к заявлению документов:</w:t>
      </w:r>
    </w:p>
    <w:tbl>
      <w:tblPr>
        <w:tblW w:w="9748" w:type="dxa"/>
        <w:tblLayout w:type="fixed"/>
        <w:tblCellMar>
          <w:left w:w="28" w:type="dxa"/>
          <w:right w:w="28" w:type="dxa"/>
        </w:tblCellMar>
        <w:tblLook w:val="0000" w:firstRow="0" w:lastRow="0" w:firstColumn="0" w:lastColumn="0" w:noHBand="0" w:noVBand="0"/>
      </w:tblPr>
      <w:tblGrid>
        <w:gridCol w:w="2296"/>
        <w:gridCol w:w="4026"/>
        <w:gridCol w:w="3426"/>
      </w:tblGrid>
      <w:tr w:rsidR="00B37694" w:rsidRPr="00D8078D" w:rsidTr="00B56CE9">
        <w:tc>
          <w:tcPr>
            <w:tcW w:w="2296" w:type="dxa"/>
            <w:tcBorders>
              <w:top w:val="nil"/>
              <w:left w:val="nil"/>
              <w:bottom w:val="nil"/>
              <w:right w:val="nil"/>
            </w:tcBorders>
            <w:vAlign w:val="bottom"/>
          </w:tcPr>
          <w:p w:rsidR="00B37694" w:rsidRPr="00D8078D" w:rsidRDefault="00B37694" w:rsidP="00B56CE9">
            <w:pPr>
              <w:ind w:left="567"/>
              <w:rPr>
                <w:color w:val="000000"/>
              </w:rPr>
            </w:pPr>
            <w:r w:rsidRPr="00D8078D">
              <w:rPr>
                <w:color w:val="000000"/>
              </w:rPr>
              <w:t>а) перевести из</w:t>
            </w:r>
          </w:p>
        </w:tc>
        <w:tc>
          <w:tcPr>
            <w:tcW w:w="4026" w:type="dxa"/>
            <w:tcBorders>
              <w:top w:val="nil"/>
              <w:left w:val="nil"/>
              <w:bottom w:val="single" w:sz="4" w:space="0" w:color="auto"/>
              <w:right w:val="nil"/>
            </w:tcBorders>
            <w:vAlign w:val="bottom"/>
          </w:tcPr>
          <w:p w:rsidR="00B37694" w:rsidRPr="00D8078D" w:rsidRDefault="00B37694" w:rsidP="00B56CE9">
            <w:pPr>
              <w:jc w:val="center"/>
              <w:rPr>
                <w:color w:val="000000"/>
              </w:rPr>
            </w:pPr>
            <w:r w:rsidRPr="00D8078D">
              <w:rPr>
                <w:color w:val="000000"/>
              </w:rPr>
              <w:t>жилого (нежилого) в нежилое (жилое)</w:t>
            </w:r>
          </w:p>
        </w:tc>
        <w:tc>
          <w:tcPr>
            <w:tcW w:w="3426" w:type="dxa"/>
            <w:tcBorders>
              <w:top w:val="nil"/>
              <w:left w:val="nil"/>
              <w:bottom w:val="nil"/>
              <w:right w:val="nil"/>
            </w:tcBorders>
            <w:vAlign w:val="bottom"/>
          </w:tcPr>
          <w:p w:rsidR="00B37694" w:rsidRPr="00D8078D" w:rsidRDefault="00B37694" w:rsidP="00B56CE9">
            <w:pPr>
              <w:rPr>
                <w:color w:val="000000"/>
              </w:rPr>
            </w:pPr>
            <w:r w:rsidRPr="00D8078D">
              <w:rPr>
                <w:color w:val="000000"/>
              </w:rPr>
              <w:t xml:space="preserve"> без предварительных условий;</w:t>
            </w:r>
          </w:p>
        </w:tc>
      </w:tr>
      <w:tr w:rsidR="00B37694" w:rsidRPr="00D8078D" w:rsidTr="00B56CE9">
        <w:tc>
          <w:tcPr>
            <w:tcW w:w="2296" w:type="dxa"/>
            <w:tcBorders>
              <w:top w:val="nil"/>
              <w:left w:val="nil"/>
              <w:bottom w:val="nil"/>
              <w:right w:val="nil"/>
            </w:tcBorders>
            <w:vAlign w:val="bottom"/>
          </w:tcPr>
          <w:p w:rsidR="00B37694" w:rsidRPr="00D8078D" w:rsidRDefault="00B37694" w:rsidP="00B56CE9">
            <w:pPr>
              <w:ind w:left="567"/>
              <w:rPr>
                <w:color w:val="000000"/>
                <w:sz w:val="20"/>
                <w:szCs w:val="20"/>
              </w:rPr>
            </w:pPr>
          </w:p>
        </w:tc>
        <w:tc>
          <w:tcPr>
            <w:tcW w:w="4026" w:type="dxa"/>
            <w:tcBorders>
              <w:top w:val="nil"/>
              <w:left w:val="nil"/>
              <w:bottom w:val="nil"/>
              <w:right w:val="nil"/>
            </w:tcBorders>
            <w:vAlign w:val="bottom"/>
          </w:tcPr>
          <w:p w:rsidR="00B37694" w:rsidRPr="00D8078D" w:rsidRDefault="00B37694" w:rsidP="00B56CE9">
            <w:pPr>
              <w:jc w:val="center"/>
              <w:rPr>
                <w:color w:val="000000"/>
                <w:sz w:val="20"/>
                <w:szCs w:val="20"/>
              </w:rPr>
            </w:pPr>
            <w:r w:rsidRPr="00D8078D">
              <w:rPr>
                <w:color w:val="000000"/>
                <w:sz w:val="20"/>
                <w:szCs w:val="20"/>
              </w:rPr>
              <w:t>(ненужное зачеркнуть)</w:t>
            </w:r>
          </w:p>
        </w:tc>
        <w:tc>
          <w:tcPr>
            <w:tcW w:w="3426" w:type="dxa"/>
            <w:tcBorders>
              <w:top w:val="nil"/>
              <w:left w:val="nil"/>
              <w:bottom w:val="nil"/>
              <w:right w:val="nil"/>
            </w:tcBorders>
            <w:vAlign w:val="bottom"/>
          </w:tcPr>
          <w:p w:rsidR="00B37694" w:rsidRPr="00D8078D" w:rsidRDefault="00B37694" w:rsidP="00B56CE9">
            <w:pPr>
              <w:rPr>
                <w:color w:val="000000"/>
                <w:sz w:val="20"/>
                <w:szCs w:val="20"/>
              </w:rPr>
            </w:pPr>
          </w:p>
        </w:tc>
      </w:tr>
    </w:tbl>
    <w:p w:rsidR="00B37694" w:rsidRPr="00D8078D" w:rsidRDefault="00B37694" w:rsidP="00B37694">
      <w:pPr>
        <w:pageBreakBefore/>
        <w:ind w:firstLine="567"/>
        <w:jc w:val="both"/>
        <w:rPr>
          <w:color w:val="000000"/>
        </w:rPr>
      </w:pPr>
      <w:r w:rsidRPr="00D8078D">
        <w:rPr>
          <w:color w:val="000000"/>
        </w:rPr>
        <w:lastRenderedPageBreak/>
        <w:t xml:space="preserve">б) перевести из жилого (нежилого) в </w:t>
      </w:r>
      <w:proofErr w:type="gramStart"/>
      <w:r w:rsidRPr="00D8078D">
        <w:rPr>
          <w:color w:val="000000"/>
        </w:rPr>
        <w:t>нежилое</w:t>
      </w:r>
      <w:proofErr w:type="gramEnd"/>
      <w:r w:rsidRPr="00D8078D">
        <w:rPr>
          <w:color w:val="000000"/>
        </w:rPr>
        <w:t xml:space="preserve"> (жилое) при условии проведения в установленном порядке следующих видов работ:</w:t>
      </w:r>
    </w:p>
    <w:p w:rsidR="00B37694" w:rsidRPr="00D8078D" w:rsidRDefault="00B37694" w:rsidP="00B37694">
      <w:pPr>
        <w:rPr>
          <w:color w:val="000000"/>
        </w:rPr>
      </w:pPr>
    </w:p>
    <w:p w:rsidR="00B37694" w:rsidRPr="00D8078D" w:rsidRDefault="00B37694" w:rsidP="00B37694">
      <w:pPr>
        <w:pBdr>
          <w:top w:val="single" w:sz="4" w:space="1" w:color="auto"/>
        </w:pBdr>
        <w:jc w:val="center"/>
        <w:rPr>
          <w:color w:val="000000"/>
        </w:rPr>
      </w:pPr>
      <w:proofErr w:type="gramStart"/>
      <w:r w:rsidRPr="00D8078D">
        <w:rPr>
          <w:color w:val="000000"/>
        </w:rPr>
        <w:t>(перечень работ по переустройству</w:t>
      </w:r>
      <w:proofErr w:type="gramEnd"/>
    </w:p>
    <w:p w:rsidR="00B37694" w:rsidRPr="00D8078D" w:rsidRDefault="00B37694" w:rsidP="00B37694">
      <w:pPr>
        <w:rPr>
          <w:color w:val="000000"/>
        </w:rPr>
      </w:pPr>
    </w:p>
    <w:p w:rsidR="00B37694" w:rsidRPr="00D8078D" w:rsidRDefault="00B37694" w:rsidP="00B37694">
      <w:pPr>
        <w:pBdr>
          <w:top w:val="single" w:sz="4" w:space="1" w:color="auto"/>
        </w:pBdr>
        <w:jc w:val="center"/>
        <w:rPr>
          <w:color w:val="000000"/>
        </w:rPr>
      </w:pPr>
      <w:r w:rsidRPr="00D8078D">
        <w:rPr>
          <w:color w:val="000000"/>
        </w:rPr>
        <w:t>(перепланировке) помещения</w:t>
      </w:r>
    </w:p>
    <w:p w:rsidR="00B37694" w:rsidRPr="00D8078D" w:rsidRDefault="00B37694" w:rsidP="00B37694">
      <w:pPr>
        <w:rPr>
          <w:color w:val="000000"/>
        </w:rPr>
      </w:pPr>
    </w:p>
    <w:p w:rsidR="00B37694" w:rsidRPr="00D8078D" w:rsidRDefault="00B37694" w:rsidP="00B37694">
      <w:pPr>
        <w:pBdr>
          <w:top w:val="single" w:sz="4" w:space="1" w:color="auto"/>
        </w:pBdr>
        <w:jc w:val="center"/>
        <w:rPr>
          <w:color w:val="000000"/>
        </w:rPr>
      </w:pPr>
      <w:r w:rsidRPr="00D8078D">
        <w:rPr>
          <w:color w:val="000000"/>
        </w:rPr>
        <w:t>или иных необходимых работ по ремонту, реконструкции, реставрации помещения)</w:t>
      </w:r>
    </w:p>
    <w:p w:rsidR="00B37694" w:rsidRPr="00D8078D" w:rsidRDefault="00B37694" w:rsidP="00B37694">
      <w:pPr>
        <w:tabs>
          <w:tab w:val="right" w:pos="10205"/>
        </w:tabs>
        <w:rPr>
          <w:color w:val="000000"/>
        </w:rPr>
      </w:pPr>
      <w:r w:rsidRPr="00D8078D">
        <w:rPr>
          <w:color w:val="000000"/>
        </w:rPr>
        <w:tab/>
        <w:t>.</w:t>
      </w:r>
    </w:p>
    <w:p w:rsidR="00B37694" w:rsidRPr="00D8078D" w:rsidRDefault="00B37694" w:rsidP="00B37694">
      <w:pPr>
        <w:pBdr>
          <w:top w:val="single" w:sz="4" w:space="1" w:color="auto"/>
        </w:pBdr>
        <w:spacing w:after="240"/>
        <w:ind w:right="113"/>
        <w:rPr>
          <w:color w:val="000000"/>
          <w:sz w:val="2"/>
          <w:szCs w:val="2"/>
        </w:rPr>
      </w:pPr>
    </w:p>
    <w:p w:rsidR="00B37694" w:rsidRPr="00D8078D" w:rsidRDefault="00B37694" w:rsidP="00B37694">
      <w:pPr>
        <w:ind w:firstLine="567"/>
        <w:jc w:val="both"/>
        <w:rPr>
          <w:color w:val="000000"/>
        </w:rPr>
      </w:pPr>
      <w:r w:rsidRPr="00D8078D">
        <w:rPr>
          <w:color w:val="000000"/>
        </w:rPr>
        <w:t xml:space="preserve">2. Отказать в переводе указанного помещения из жилого (нежилого) в </w:t>
      </w:r>
      <w:proofErr w:type="gramStart"/>
      <w:r w:rsidRPr="00D8078D">
        <w:rPr>
          <w:color w:val="000000"/>
        </w:rPr>
        <w:t>нежилое</w:t>
      </w:r>
      <w:proofErr w:type="gramEnd"/>
      <w:r w:rsidRPr="00D8078D">
        <w:rPr>
          <w:color w:val="000000"/>
        </w:rPr>
        <w:t xml:space="preserve"> (жилое)</w:t>
      </w:r>
      <w:r w:rsidRPr="00D8078D">
        <w:rPr>
          <w:color w:val="000000"/>
        </w:rPr>
        <w:br/>
        <w:t xml:space="preserve">в связи с  </w:t>
      </w:r>
    </w:p>
    <w:p w:rsidR="00B37694" w:rsidRPr="00D8078D" w:rsidRDefault="00B37694" w:rsidP="00B37694">
      <w:pPr>
        <w:pBdr>
          <w:top w:val="single" w:sz="4" w:space="1" w:color="auto"/>
        </w:pBdr>
        <w:ind w:left="993"/>
        <w:jc w:val="center"/>
        <w:rPr>
          <w:color w:val="000000"/>
        </w:rPr>
      </w:pPr>
      <w:r w:rsidRPr="00D8078D">
        <w:rPr>
          <w:color w:val="000000"/>
        </w:rPr>
        <w:t>(основани</w:t>
      </w:r>
      <w:proofErr w:type="gramStart"/>
      <w:r w:rsidRPr="00D8078D">
        <w:rPr>
          <w:color w:val="000000"/>
        </w:rPr>
        <w:t>е(</w:t>
      </w:r>
      <w:proofErr w:type="gramEnd"/>
      <w:r w:rsidRPr="00D8078D">
        <w:rPr>
          <w:color w:val="000000"/>
        </w:rPr>
        <w:t>я), установленное частью 1 статьи 24 Жилищного кодекса Российской Федерации)</w:t>
      </w:r>
    </w:p>
    <w:p w:rsidR="00B37694" w:rsidRPr="00D8078D" w:rsidRDefault="00B37694" w:rsidP="00B37694">
      <w:pPr>
        <w:rPr>
          <w:color w:val="000000"/>
        </w:rPr>
      </w:pPr>
    </w:p>
    <w:p w:rsidR="00B37694" w:rsidRPr="00D8078D" w:rsidRDefault="00B37694" w:rsidP="00B37694">
      <w:pPr>
        <w:pBdr>
          <w:top w:val="single" w:sz="4" w:space="1" w:color="auto"/>
        </w:pBdr>
        <w:rPr>
          <w:color w:val="000000"/>
          <w:sz w:val="2"/>
          <w:szCs w:val="2"/>
        </w:rPr>
      </w:pPr>
    </w:p>
    <w:p w:rsidR="00B37694" w:rsidRPr="00D8078D" w:rsidRDefault="00B37694" w:rsidP="00B37694">
      <w:pPr>
        <w:rPr>
          <w:color w:val="000000"/>
        </w:rPr>
      </w:pPr>
    </w:p>
    <w:p w:rsidR="00B37694" w:rsidRPr="00D8078D" w:rsidRDefault="00B37694" w:rsidP="00B37694">
      <w:pPr>
        <w:pBdr>
          <w:top w:val="single" w:sz="4" w:space="1" w:color="auto"/>
        </w:pBdr>
        <w:spacing w:after="480"/>
        <w:rPr>
          <w:color w:val="000000"/>
          <w:sz w:val="2"/>
          <w:szCs w:val="2"/>
        </w:rPr>
      </w:pPr>
    </w:p>
    <w:tbl>
      <w:tblPr>
        <w:tblW w:w="0" w:type="auto"/>
        <w:tblLayout w:type="fixed"/>
        <w:tblCellMar>
          <w:left w:w="28" w:type="dxa"/>
          <w:right w:w="28" w:type="dxa"/>
        </w:tblCellMar>
        <w:tblLook w:val="0000" w:firstRow="0" w:lastRow="0" w:firstColumn="0" w:lastColumn="0" w:noHBand="0" w:noVBand="0"/>
      </w:tblPr>
      <w:tblGrid>
        <w:gridCol w:w="4139"/>
        <w:gridCol w:w="284"/>
        <w:gridCol w:w="1984"/>
        <w:gridCol w:w="284"/>
        <w:gridCol w:w="3543"/>
      </w:tblGrid>
      <w:tr w:rsidR="00B37694" w:rsidRPr="00D8078D" w:rsidTr="00B56CE9">
        <w:tc>
          <w:tcPr>
            <w:tcW w:w="4139" w:type="dxa"/>
            <w:tcBorders>
              <w:top w:val="nil"/>
              <w:left w:val="nil"/>
              <w:bottom w:val="single" w:sz="4" w:space="0" w:color="auto"/>
              <w:right w:val="nil"/>
            </w:tcBorders>
            <w:vAlign w:val="bottom"/>
          </w:tcPr>
          <w:p w:rsidR="00B37694" w:rsidRPr="00D8078D" w:rsidRDefault="00B37694" w:rsidP="00B56CE9">
            <w:pPr>
              <w:jc w:val="center"/>
              <w:rPr>
                <w:color w:val="000000"/>
              </w:rPr>
            </w:pPr>
          </w:p>
        </w:tc>
        <w:tc>
          <w:tcPr>
            <w:tcW w:w="284" w:type="dxa"/>
            <w:tcBorders>
              <w:top w:val="nil"/>
              <w:left w:val="nil"/>
              <w:bottom w:val="nil"/>
              <w:right w:val="nil"/>
            </w:tcBorders>
            <w:vAlign w:val="bottom"/>
          </w:tcPr>
          <w:p w:rsidR="00B37694" w:rsidRPr="00D8078D" w:rsidRDefault="00B37694" w:rsidP="00B56CE9">
            <w:pPr>
              <w:jc w:val="center"/>
              <w:rPr>
                <w:color w:val="000000"/>
              </w:rPr>
            </w:pPr>
          </w:p>
        </w:tc>
        <w:tc>
          <w:tcPr>
            <w:tcW w:w="1984" w:type="dxa"/>
            <w:tcBorders>
              <w:top w:val="nil"/>
              <w:left w:val="nil"/>
              <w:bottom w:val="single" w:sz="4" w:space="0" w:color="auto"/>
              <w:right w:val="nil"/>
            </w:tcBorders>
            <w:vAlign w:val="bottom"/>
          </w:tcPr>
          <w:p w:rsidR="00B37694" w:rsidRPr="00D8078D" w:rsidRDefault="00B37694" w:rsidP="00B56CE9">
            <w:pPr>
              <w:jc w:val="center"/>
              <w:rPr>
                <w:color w:val="000000"/>
              </w:rPr>
            </w:pPr>
          </w:p>
        </w:tc>
        <w:tc>
          <w:tcPr>
            <w:tcW w:w="284" w:type="dxa"/>
            <w:tcBorders>
              <w:top w:val="nil"/>
              <w:left w:val="nil"/>
              <w:bottom w:val="nil"/>
              <w:right w:val="nil"/>
            </w:tcBorders>
            <w:vAlign w:val="bottom"/>
          </w:tcPr>
          <w:p w:rsidR="00B37694" w:rsidRPr="00D8078D" w:rsidRDefault="00B37694" w:rsidP="00B56CE9">
            <w:pPr>
              <w:jc w:val="center"/>
              <w:rPr>
                <w:color w:val="000000"/>
              </w:rPr>
            </w:pPr>
          </w:p>
        </w:tc>
        <w:tc>
          <w:tcPr>
            <w:tcW w:w="3543" w:type="dxa"/>
            <w:tcBorders>
              <w:top w:val="nil"/>
              <w:left w:val="nil"/>
              <w:bottom w:val="single" w:sz="4" w:space="0" w:color="auto"/>
              <w:right w:val="nil"/>
            </w:tcBorders>
            <w:vAlign w:val="bottom"/>
          </w:tcPr>
          <w:p w:rsidR="00B37694" w:rsidRPr="00D8078D" w:rsidRDefault="00B37694" w:rsidP="00B56CE9">
            <w:pPr>
              <w:jc w:val="center"/>
              <w:rPr>
                <w:color w:val="000000"/>
              </w:rPr>
            </w:pPr>
          </w:p>
        </w:tc>
      </w:tr>
      <w:tr w:rsidR="00B37694" w:rsidRPr="00D8078D" w:rsidTr="00B56CE9">
        <w:tc>
          <w:tcPr>
            <w:tcW w:w="4139" w:type="dxa"/>
            <w:tcBorders>
              <w:top w:val="nil"/>
              <w:left w:val="nil"/>
              <w:bottom w:val="nil"/>
              <w:right w:val="nil"/>
            </w:tcBorders>
          </w:tcPr>
          <w:p w:rsidR="00B37694" w:rsidRPr="00D8078D" w:rsidRDefault="00B37694" w:rsidP="00B56CE9">
            <w:pPr>
              <w:jc w:val="center"/>
              <w:rPr>
                <w:color w:val="000000"/>
              </w:rPr>
            </w:pPr>
            <w:r w:rsidRPr="00D8078D">
              <w:rPr>
                <w:color w:val="000000"/>
              </w:rPr>
              <w:t>(должность лица,</w:t>
            </w:r>
            <w:r w:rsidRPr="00D8078D">
              <w:rPr>
                <w:color w:val="000000"/>
                <w:lang w:val="en-US"/>
              </w:rPr>
              <w:t xml:space="preserve"> </w:t>
            </w:r>
            <w:r w:rsidRPr="00D8078D">
              <w:rPr>
                <w:color w:val="000000"/>
              </w:rPr>
              <w:t>подписавшего уведомление)</w:t>
            </w:r>
          </w:p>
        </w:tc>
        <w:tc>
          <w:tcPr>
            <w:tcW w:w="284" w:type="dxa"/>
            <w:tcBorders>
              <w:top w:val="nil"/>
              <w:left w:val="nil"/>
              <w:bottom w:val="nil"/>
              <w:right w:val="nil"/>
            </w:tcBorders>
          </w:tcPr>
          <w:p w:rsidR="00B37694" w:rsidRPr="00D8078D" w:rsidRDefault="00B37694" w:rsidP="00B56CE9">
            <w:pPr>
              <w:jc w:val="center"/>
              <w:rPr>
                <w:color w:val="000000"/>
              </w:rPr>
            </w:pPr>
          </w:p>
        </w:tc>
        <w:tc>
          <w:tcPr>
            <w:tcW w:w="1984" w:type="dxa"/>
            <w:tcBorders>
              <w:top w:val="nil"/>
              <w:left w:val="nil"/>
              <w:bottom w:val="nil"/>
              <w:right w:val="nil"/>
            </w:tcBorders>
          </w:tcPr>
          <w:p w:rsidR="00B37694" w:rsidRPr="00D8078D" w:rsidRDefault="00B37694" w:rsidP="00B56CE9">
            <w:pPr>
              <w:jc w:val="center"/>
              <w:rPr>
                <w:color w:val="000000"/>
              </w:rPr>
            </w:pPr>
            <w:r w:rsidRPr="00D8078D">
              <w:rPr>
                <w:color w:val="000000"/>
              </w:rPr>
              <w:t>(подпись)</w:t>
            </w:r>
          </w:p>
        </w:tc>
        <w:tc>
          <w:tcPr>
            <w:tcW w:w="284" w:type="dxa"/>
            <w:tcBorders>
              <w:top w:val="nil"/>
              <w:left w:val="nil"/>
              <w:bottom w:val="nil"/>
              <w:right w:val="nil"/>
            </w:tcBorders>
          </w:tcPr>
          <w:p w:rsidR="00B37694" w:rsidRPr="00D8078D" w:rsidRDefault="00B37694" w:rsidP="00B56CE9">
            <w:pPr>
              <w:jc w:val="center"/>
              <w:rPr>
                <w:color w:val="000000"/>
              </w:rPr>
            </w:pPr>
          </w:p>
        </w:tc>
        <w:tc>
          <w:tcPr>
            <w:tcW w:w="3543" w:type="dxa"/>
            <w:tcBorders>
              <w:top w:val="nil"/>
              <w:left w:val="nil"/>
              <w:bottom w:val="nil"/>
              <w:right w:val="nil"/>
            </w:tcBorders>
          </w:tcPr>
          <w:p w:rsidR="00B37694" w:rsidRPr="00D8078D" w:rsidRDefault="00B37694" w:rsidP="00B56CE9">
            <w:pPr>
              <w:jc w:val="center"/>
              <w:rPr>
                <w:color w:val="000000"/>
              </w:rPr>
            </w:pPr>
            <w:r w:rsidRPr="00D8078D">
              <w:rPr>
                <w:color w:val="000000"/>
              </w:rPr>
              <w:t>(расшифровка подписи)</w:t>
            </w:r>
          </w:p>
        </w:tc>
      </w:tr>
    </w:tbl>
    <w:p w:rsidR="00B37694" w:rsidRPr="00D8078D" w:rsidRDefault="00B37694" w:rsidP="00B37694">
      <w:pPr>
        <w:rPr>
          <w:color w:val="00000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510"/>
        <w:gridCol w:w="227"/>
        <w:gridCol w:w="6634"/>
      </w:tblGrid>
      <w:tr w:rsidR="00B37694" w:rsidRPr="00D8078D" w:rsidTr="00B56CE9">
        <w:tc>
          <w:tcPr>
            <w:tcW w:w="170" w:type="dxa"/>
            <w:tcBorders>
              <w:top w:val="nil"/>
              <w:left w:val="nil"/>
              <w:bottom w:val="nil"/>
              <w:right w:val="nil"/>
            </w:tcBorders>
            <w:vAlign w:val="bottom"/>
          </w:tcPr>
          <w:p w:rsidR="00B37694" w:rsidRPr="00D8078D" w:rsidRDefault="00B37694" w:rsidP="00B56CE9">
            <w:pPr>
              <w:rPr>
                <w:color w:val="000000"/>
              </w:rPr>
            </w:pPr>
            <w:r w:rsidRPr="00D8078D">
              <w:rPr>
                <w:color w:val="000000"/>
              </w:rPr>
              <w:t>“</w:t>
            </w:r>
          </w:p>
        </w:tc>
        <w:tc>
          <w:tcPr>
            <w:tcW w:w="425" w:type="dxa"/>
            <w:tcBorders>
              <w:top w:val="nil"/>
              <w:left w:val="nil"/>
              <w:bottom w:val="single" w:sz="4" w:space="0" w:color="auto"/>
              <w:right w:val="nil"/>
            </w:tcBorders>
            <w:vAlign w:val="bottom"/>
          </w:tcPr>
          <w:p w:rsidR="00B37694" w:rsidRPr="00D8078D" w:rsidRDefault="00B37694" w:rsidP="00B56CE9">
            <w:pPr>
              <w:jc w:val="center"/>
              <w:rPr>
                <w:color w:val="000000"/>
              </w:rPr>
            </w:pPr>
          </w:p>
        </w:tc>
        <w:tc>
          <w:tcPr>
            <w:tcW w:w="284" w:type="dxa"/>
            <w:tcBorders>
              <w:top w:val="nil"/>
              <w:left w:val="nil"/>
              <w:bottom w:val="nil"/>
              <w:right w:val="nil"/>
            </w:tcBorders>
            <w:vAlign w:val="bottom"/>
          </w:tcPr>
          <w:p w:rsidR="00B37694" w:rsidRPr="00D8078D" w:rsidRDefault="00B37694" w:rsidP="00B56CE9">
            <w:pPr>
              <w:rPr>
                <w:color w:val="000000"/>
              </w:rPr>
            </w:pPr>
            <w:r w:rsidRPr="00D8078D">
              <w:rPr>
                <w:color w:val="000000"/>
              </w:rPr>
              <w:t>”</w:t>
            </w:r>
          </w:p>
        </w:tc>
        <w:tc>
          <w:tcPr>
            <w:tcW w:w="1984" w:type="dxa"/>
            <w:tcBorders>
              <w:top w:val="nil"/>
              <w:left w:val="nil"/>
              <w:bottom w:val="single" w:sz="4" w:space="0" w:color="auto"/>
              <w:right w:val="nil"/>
            </w:tcBorders>
            <w:vAlign w:val="bottom"/>
          </w:tcPr>
          <w:p w:rsidR="00B37694" w:rsidRPr="00D8078D" w:rsidRDefault="00B37694" w:rsidP="00B56CE9">
            <w:pPr>
              <w:jc w:val="center"/>
              <w:rPr>
                <w:color w:val="000000"/>
              </w:rPr>
            </w:pPr>
          </w:p>
        </w:tc>
        <w:tc>
          <w:tcPr>
            <w:tcW w:w="510" w:type="dxa"/>
            <w:tcBorders>
              <w:top w:val="nil"/>
              <w:left w:val="nil"/>
              <w:bottom w:val="nil"/>
              <w:right w:val="nil"/>
            </w:tcBorders>
            <w:vAlign w:val="bottom"/>
          </w:tcPr>
          <w:p w:rsidR="00B37694" w:rsidRPr="00D8078D" w:rsidRDefault="00B37694" w:rsidP="00B56CE9">
            <w:pPr>
              <w:jc w:val="right"/>
              <w:rPr>
                <w:color w:val="000000"/>
              </w:rPr>
            </w:pPr>
            <w:r w:rsidRPr="00D8078D">
              <w:rPr>
                <w:color w:val="000000"/>
              </w:rPr>
              <w:t>20</w:t>
            </w:r>
          </w:p>
        </w:tc>
        <w:tc>
          <w:tcPr>
            <w:tcW w:w="227" w:type="dxa"/>
            <w:tcBorders>
              <w:top w:val="nil"/>
              <w:left w:val="nil"/>
              <w:bottom w:val="single" w:sz="4" w:space="0" w:color="auto"/>
              <w:right w:val="nil"/>
            </w:tcBorders>
            <w:vAlign w:val="bottom"/>
          </w:tcPr>
          <w:p w:rsidR="00B37694" w:rsidRPr="00D8078D" w:rsidRDefault="00B37694" w:rsidP="00B56CE9">
            <w:pPr>
              <w:rPr>
                <w:color w:val="000000"/>
              </w:rPr>
            </w:pPr>
          </w:p>
        </w:tc>
        <w:tc>
          <w:tcPr>
            <w:tcW w:w="6634" w:type="dxa"/>
            <w:tcBorders>
              <w:top w:val="nil"/>
              <w:left w:val="nil"/>
              <w:bottom w:val="nil"/>
              <w:right w:val="nil"/>
            </w:tcBorders>
            <w:vAlign w:val="bottom"/>
          </w:tcPr>
          <w:p w:rsidR="00B37694" w:rsidRPr="00D8078D" w:rsidRDefault="00B37694" w:rsidP="00B56CE9">
            <w:pPr>
              <w:rPr>
                <w:color w:val="000000"/>
              </w:rPr>
            </w:pPr>
            <w:r w:rsidRPr="00D8078D">
              <w:rPr>
                <w:color w:val="000000"/>
              </w:rPr>
              <w:t xml:space="preserve"> </w:t>
            </w:r>
            <w:proofErr w:type="gramStart"/>
            <w:r w:rsidRPr="00D8078D">
              <w:rPr>
                <w:color w:val="000000"/>
              </w:rPr>
              <w:t>г</w:t>
            </w:r>
            <w:proofErr w:type="gramEnd"/>
            <w:r w:rsidRPr="00D8078D">
              <w:rPr>
                <w:color w:val="000000"/>
              </w:rPr>
              <w:t>.</w:t>
            </w:r>
          </w:p>
        </w:tc>
      </w:tr>
    </w:tbl>
    <w:p w:rsidR="00B37694" w:rsidRPr="00D8078D" w:rsidRDefault="00B37694" w:rsidP="00B37694">
      <w:pPr>
        <w:spacing w:before="240"/>
        <w:rPr>
          <w:color w:val="000000"/>
        </w:rPr>
      </w:pPr>
      <w:r w:rsidRPr="00D8078D">
        <w:rPr>
          <w:color w:val="000000"/>
        </w:rPr>
        <w:t>М.П.</w:t>
      </w:r>
    </w:p>
    <w:p w:rsidR="00B37694" w:rsidRPr="00D8078D" w:rsidRDefault="00B37694" w:rsidP="00B37694">
      <w:pPr>
        <w:pStyle w:val="ConsPlusNormal"/>
        <w:ind w:firstLine="0"/>
        <w:jc w:val="right"/>
        <w:outlineLvl w:val="1"/>
        <w:rPr>
          <w:rFonts w:ascii="Times New Roman" w:hAnsi="Times New Roman" w:cs="Times New Roman"/>
          <w:color w:val="000000"/>
          <w:sz w:val="24"/>
          <w:szCs w:val="24"/>
        </w:rPr>
      </w:pPr>
    </w:p>
    <w:p w:rsidR="00B37694" w:rsidRPr="00D8078D" w:rsidRDefault="00B37694" w:rsidP="00B37694">
      <w:pPr>
        <w:pStyle w:val="ConsPlusNormal"/>
        <w:ind w:firstLine="0"/>
        <w:jc w:val="right"/>
        <w:outlineLvl w:val="1"/>
        <w:rPr>
          <w:rFonts w:ascii="Times New Roman" w:hAnsi="Times New Roman" w:cs="Times New Roman"/>
          <w:color w:val="000000"/>
          <w:sz w:val="24"/>
          <w:szCs w:val="24"/>
        </w:rPr>
      </w:pPr>
    </w:p>
    <w:p w:rsidR="00B37694" w:rsidRPr="00D8078D" w:rsidRDefault="00B37694" w:rsidP="00B37694">
      <w:pPr>
        <w:pStyle w:val="ConsPlusNormal"/>
        <w:ind w:firstLine="0"/>
        <w:jc w:val="right"/>
        <w:outlineLvl w:val="1"/>
        <w:rPr>
          <w:rFonts w:ascii="Times New Roman" w:hAnsi="Times New Roman" w:cs="Times New Roman"/>
          <w:color w:val="000000"/>
          <w:sz w:val="24"/>
          <w:szCs w:val="24"/>
        </w:rPr>
      </w:pPr>
    </w:p>
    <w:p w:rsidR="00B37694" w:rsidRPr="00D8078D" w:rsidRDefault="00B37694" w:rsidP="00B37694">
      <w:pPr>
        <w:pStyle w:val="ConsPlusNormal"/>
        <w:ind w:firstLine="0"/>
        <w:jc w:val="right"/>
        <w:outlineLvl w:val="1"/>
        <w:rPr>
          <w:rFonts w:ascii="Times New Roman" w:hAnsi="Times New Roman" w:cs="Times New Roman"/>
          <w:color w:val="000000"/>
          <w:sz w:val="24"/>
          <w:szCs w:val="24"/>
        </w:rPr>
      </w:pPr>
    </w:p>
    <w:p w:rsidR="00B37694" w:rsidRPr="00D8078D" w:rsidRDefault="00B37694" w:rsidP="00B37694">
      <w:pPr>
        <w:pStyle w:val="ConsPlusNormal"/>
        <w:ind w:firstLine="0"/>
        <w:jc w:val="right"/>
        <w:outlineLvl w:val="1"/>
        <w:rPr>
          <w:rFonts w:ascii="Times New Roman" w:hAnsi="Times New Roman" w:cs="Times New Roman"/>
          <w:color w:val="000000"/>
          <w:sz w:val="24"/>
          <w:szCs w:val="24"/>
        </w:rPr>
      </w:pPr>
    </w:p>
    <w:p w:rsidR="00B37694" w:rsidRPr="00D8078D" w:rsidRDefault="00B37694" w:rsidP="00B37694">
      <w:pPr>
        <w:pStyle w:val="ConsPlusNormal"/>
        <w:ind w:firstLine="0"/>
        <w:jc w:val="right"/>
        <w:outlineLvl w:val="1"/>
        <w:rPr>
          <w:rFonts w:ascii="Times New Roman" w:hAnsi="Times New Roman" w:cs="Times New Roman"/>
          <w:color w:val="000000"/>
          <w:sz w:val="24"/>
          <w:szCs w:val="24"/>
        </w:rPr>
      </w:pPr>
    </w:p>
    <w:p w:rsidR="00B37694" w:rsidRPr="00D8078D" w:rsidRDefault="00B37694" w:rsidP="00B37694">
      <w:pPr>
        <w:pStyle w:val="ConsPlusNormal"/>
        <w:ind w:firstLine="0"/>
        <w:jc w:val="right"/>
        <w:outlineLvl w:val="1"/>
        <w:rPr>
          <w:rFonts w:ascii="Times New Roman" w:hAnsi="Times New Roman" w:cs="Times New Roman"/>
          <w:color w:val="000000"/>
          <w:sz w:val="24"/>
          <w:szCs w:val="24"/>
        </w:rPr>
      </w:pPr>
    </w:p>
    <w:p w:rsidR="00B37694" w:rsidRPr="00D8078D" w:rsidRDefault="00B37694" w:rsidP="00B37694">
      <w:pPr>
        <w:pStyle w:val="ConsPlusNormal"/>
        <w:ind w:firstLine="0"/>
        <w:jc w:val="right"/>
        <w:outlineLvl w:val="1"/>
        <w:rPr>
          <w:rFonts w:ascii="Times New Roman" w:hAnsi="Times New Roman" w:cs="Times New Roman"/>
          <w:color w:val="000000"/>
          <w:sz w:val="24"/>
          <w:szCs w:val="24"/>
        </w:rPr>
      </w:pPr>
    </w:p>
    <w:p w:rsidR="00B37694" w:rsidRPr="00D8078D" w:rsidRDefault="00B37694" w:rsidP="00B37694">
      <w:pPr>
        <w:pStyle w:val="ConsPlusNormal"/>
        <w:ind w:firstLine="0"/>
        <w:jc w:val="right"/>
        <w:outlineLvl w:val="1"/>
        <w:rPr>
          <w:rFonts w:ascii="Times New Roman" w:hAnsi="Times New Roman" w:cs="Times New Roman"/>
          <w:color w:val="000000"/>
          <w:sz w:val="24"/>
          <w:szCs w:val="24"/>
        </w:rPr>
      </w:pPr>
    </w:p>
    <w:p w:rsidR="00B37694" w:rsidRPr="00D8078D" w:rsidRDefault="00B37694" w:rsidP="00B37694">
      <w:pPr>
        <w:pStyle w:val="ConsPlusNormal"/>
        <w:ind w:firstLine="0"/>
        <w:jc w:val="right"/>
        <w:outlineLvl w:val="1"/>
        <w:rPr>
          <w:rFonts w:ascii="Times New Roman" w:hAnsi="Times New Roman" w:cs="Times New Roman"/>
          <w:color w:val="000000"/>
          <w:sz w:val="24"/>
          <w:szCs w:val="24"/>
        </w:rPr>
      </w:pPr>
    </w:p>
    <w:p w:rsidR="00B37694" w:rsidRPr="00D8078D" w:rsidRDefault="00B37694" w:rsidP="00B37694">
      <w:pPr>
        <w:pStyle w:val="ConsPlusNormal"/>
        <w:ind w:firstLine="0"/>
        <w:jc w:val="right"/>
        <w:outlineLvl w:val="1"/>
        <w:rPr>
          <w:rFonts w:ascii="Times New Roman" w:hAnsi="Times New Roman" w:cs="Times New Roman"/>
          <w:color w:val="000000"/>
          <w:sz w:val="24"/>
          <w:szCs w:val="24"/>
        </w:rPr>
      </w:pPr>
    </w:p>
    <w:p w:rsidR="00B37694" w:rsidRPr="00D8078D" w:rsidRDefault="00B37694" w:rsidP="00B37694">
      <w:pPr>
        <w:pStyle w:val="ConsPlusNormal"/>
        <w:ind w:firstLine="0"/>
        <w:jc w:val="right"/>
        <w:outlineLvl w:val="1"/>
        <w:rPr>
          <w:rFonts w:ascii="Times New Roman" w:hAnsi="Times New Roman" w:cs="Times New Roman"/>
          <w:color w:val="000000"/>
          <w:sz w:val="24"/>
          <w:szCs w:val="24"/>
        </w:rPr>
      </w:pPr>
    </w:p>
    <w:p w:rsidR="00B37694" w:rsidRPr="00D8078D" w:rsidRDefault="00B37694" w:rsidP="00B37694">
      <w:pPr>
        <w:pStyle w:val="ConsPlusNormal"/>
        <w:ind w:firstLine="0"/>
        <w:jc w:val="right"/>
        <w:outlineLvl w:val="1"/>
        <w:rPr>
          <w:rFonts w:ascii="Times New Roman" w:hAnsi="Times New Roman" w:cs="Times New Roman"/>
          <w:color w:val="000000"/>
          <w:sz w:val="24"/>
          <w:szCs w:val="24"/>
        </w:rPr>
      </w:pPr>
    </w:p>
    <w:p w:rsidR="00B37694" w:rsidRPr="00D8078D" w:rsidRDefault="00B37694" w:rsidP="00B37694">
      <w:pPr>
        <w:pStyle w:val="ConsPlusNormal"/>
        <w:ind w:firstLine="0"/>
        <w:jc w:val="right"/>
        <w:outlineLvl w:val="1"/>
        <w:rPr>
          <w:rFonts w:ascii="Times New Roman" w:hAnsi="Times New Roman" w:cs="Times New Roman"/>
          <w:color w:val="000000"/>
          <w:sz w:val="24"/>
          <w:szCs w:val="24"/>
        </w:rPr>
      </w:pPr>
    </w:p>
    <w:p w:rsidR="00B37694" w:rsidRPr="00D8078D" w:rsidRDefault="00B37694" w:rsidP="00B37694">
      <w:pPr>
        <w:pStyle w:val="ConsPlusNormal"/>
        <w:ind w:firstLine="0"/>
        <w:jc w:val="right"/>
        <w:outlineLvl w:val="1"/>
        <w:rPr>
          <w:rFonts w:ascii="Times New Roman" w:hAnsi="Times New Roman" w:cs="Times New Roman"/>
          <w:color w:val="000000"/>
          <w:sz w:val="24"/>
          <w:szCs w:val="24"/>
        </w:rPr>
      </w:pPr>
    </w:p>
    <w:p w:rsidR="00B37694" w:rsidRPr="00D8078D" w:rsidRDefault="00B37694" w:rsidP="00B37694">
      <w:pPr>
        <w:pStyle w:val="ConsPlusNormal"/>
        <w:ind w:firstLine="0"/>
        <w:jc w:val="right"/>
        <w:outlineLvl w:val="1"/>
        <w:rPr>
          <w:rFonts w:ascii="Times New Roman" w:hAnsi="Times New Roman" w:cs="Times New Roman"/>
          <w:color w:val="000000"/>
          <w:sz w:val="24"/>
          <w:szCs w:val="24"/>
        </w:rPr>
      </w:pPr>
    </w:p>
    <w:p w:rsidR="00B37694" w:rsidRPr="00D8078D" w:rsidRDefault="00B37694" w:rsidP="00B37694">
      <w:pPr>
        <w:pStyle w:val="ConsPlusNormal"/>
        <w:ind w:firstLine="0"/>
        <w:jc w:val="right"/>
        <w:outlineLvl w:val="1"/>
        <w:rPr>
          <w:rFonts w:ascii="Times New Roman" w:hAnsi="Times New Roman" w:cs="Times New Roman"/>
          <w:color w:val="000000"/>
          <w:sz w:val="24"/>
          <w:szCs w:val="24"/>
        </w:rPr>
      </w:pPr>
    </w:p>
    <w:p w:rsidR="00B37694" w:rsidRPr="00D8078D" w:rsidRDefault="00B37694" w:rsidP="00B37694">
      <w:pPr>
        <w:pStyle w:val="ConsPlusNormal"/>
        <w:ind w:firstLine="0"/>
        <w:jc w:val="right"/>
        <w:outlineLvl w:val="1"/>
        <w:rPr>
          <w:rFonts w:ascii="Times New Roman" w:hAnsi="Times New Roman" w:cs="Times New Roman"/>
          <w:color w:val="000000"/>
          <w:sz w:val="24"/>
          <w:szCs w:val="24"/>
        </w:rPr>
      </w:pPr>
    </w:p>
    <w:p w:rsidR="00B37694" w:rsidRPr="00D8078D" w:rsidRDefault="00B37694" w:rsidP="00B37694">
      <w:pPr>
        <w:pStyle w:val="ConsPlusNormal"/>
        <w:ind w:firstLine="0"/>
        <w:jc w:val="right"/>
        <w:outlineLvl w:val="1"/>
        <w:rPr>
          <w:rFonts w:ascii="Times New Roman" w:hAnsi="Times New Roman" w:cs="Times New Roman"/>
          <w:color w:val="000000"/>
          <w:sz w:val="24"/>
          <w:szCs w:val="24"/>
        </w:rPr>
      </w:pPr>
    </w:p>
    <w:p w:rsidR="00B37694" w:rsidRPr="00D8078D" w:rsidRDefault="00B37694" w:rsidP="00B37694">
      <w:pPr>
        <w:pStyle w:val="ConsPlusNormal"/>
        <w:ind w:firstLine="0"/>
        <w:jc w:val="right"/>
        <w:outlineLvl w:val="1"/>
        <w:rPr>
          <w:rFonts w:ascii="Times New Roman" w:hAnsi="Times New Roman" w:cs="Times New Roman"/>
          <w:color w:val="000000"/>
          <w:sz w:val="24"/>
          <w:szCs w:val="24"/>
        </w:rPr>
      </w:pPr>
    </w:p>
    <w:p w:rsidR="00B37694" w:rsidRPr="00D8078D" w:rsidRDefault="00B37694" w:rsidP="00B37694">
      <w:pPr>
        <w:pStyle w:val="ConsPlusNormal"/>
        <w:ind w:firstLine="0"/>
        <w:jc w:val="right"/>
        <w:outlineLvl w:val="1"/>
        <w:rPr>
          <w:rFonts w:ascii="Times New Roman" w:hAnsi="Times New Roman" w:cs="Times New Roman"/>
          <w:color w:val="000000"/>
          <w:sz w:val="24"/>
          <w:szCs w:val="24"/>
        </w:rPr>
      </w:pPr>
    </w:p>
    <w:p w:rsidR="00B37694" w:rsidRPr="00D8078D" w:rsidRDefault="00B37694" w:rsidP="00B37694">
      <w:pPr>
        <w:pStyle w:val="ConsPlusNormal"/>
        <w:ind w:firstLine="0"/>
        <w:jc w:val="right"/>
        <w:outlineLvl w:val="1"/>
        <w:rPr>
          <w:rFonts w:ascii="Times New Roman" w:hAnsi="Times New Roman" w:cs="Times New Roman"/>
          <w:color w:val="000000"/>
          <w:sz w:val="24"/>
          <w:szCs w:val="24"/>
        </w:rPr>
      </w:pPr>
    </w:p>
    <w:p w:rsidR="00B37694" w:rsidRPr="00D8078D" w:rsidRDefault="00B37694" w:rsidP="00B37694">
      <w:pPr>
        <w:pStyle w:val="ConsPlusNormal"/>
        <w:ind w:firstLine="0"/>
        <w:jc w:val="right"/>
        <w:outlineLvl w:val="1"/>
        <w:rPr>
          <w:rFonts w:ascii="Times New Roman" w:hAnsi="Times New Roman" w:cs="Times New Roman"/>
          <w:color w:val="000000"/>
          <w:sz w:val="24"/>
          <w:szCs w:val="24"/>
        </w:rPr>
      </w:pPr>
    </w:p>
    <w:p w:rsidR="00B37694" w:rsidRPr="00D8078D" w:rsidRDefault="00B37694" w:rsidP="00B37694">
      <w:pPr>
        <w:pStyle w:val="ConsPlusNormal"/>
        <w:ind w:firstLine="0"/>
        <w:jc w:val="right"/>
        <w:outlineLvl w:val="1"/>
        <w:rPr>
          <w:rFonts w:ascii="Times New Roman" w:hAnsi="Times New Roman" w:cs="Times New Roman"/>
          <w:color w:val="000000"/>
          <w:sz w:val="24"/>
          <w:szCs w:val="24"/>
        </w:rPr>
      </w:pPr>
    </w:p>
    <w:p w:rsidR="00B37694" w:rsidRPr="00D8078D" w:rsidRDefault="00B37694" w:rsidP="00B37694">
      <w:pPr>
        <w:pStyle w:val="ConsPlusNormal"/>
        <w:ind w:firstLine="0"/>
        <w:jc w:val="right"/>
        <w:outlineLvl w:val="1"/>
        <w:rPr>
          <w:rFonts w:ascii="Times New Roman" w:hAnsi="Times New Roman" w:cs="Times New Roman"/>
          <w:color w:val="000000"/>
          <w:sz w:val="24"/>
          <w:szCs w:val="24"/>
        </w:rPr>
      </w:pPr>
    </w:p>
    <w:p w:rsidR="00B37694" w:rsidRPr="00D8078D" w:rsidRDefault="00B37694" w:rsidP="00B37694">
      <w:pPr>
        <w:pStyle w:val="ConsPlusNormal"/>
        <w:ind w:firstLine="0"/>
        <w:jc w:val="right"/>
        <w:outlineLvl w:val="1"/>
        <w:rPr>
          <w:rFonts w:ascii="Times New Roman" w:hAnsi="Times New Roman" w:cs="Times New Roman"/>
          <w:color w:val="000000"/>
          <w:sz w:val="24"/>
          <w:szCs w:val="24"/>
        </w:rPr>
      </w:pPr>
    </w:p>
    <w:p w:rsidR="00B37694" w:rsidRPr="00D8078D" w:rsidRDefault="00B37694" w:rsidP="00B37694">
      <w:pPr>
        <w:pStyle w:val="ConsPlusNormal"/>
        <w:ind w:firstLine="0"/>
        <w:jc w:val="right"/>
        <w:outlineLvl w:val="1"/>
        <w:rPr>
          <w:rFonts w:ascii="Times New Roman" w:hAnsi="Times New Roman" w:cs="Times New Roman"/>
          <w:color w:val="000000"/>
          <w:sz w:val="24"/>
          <w:szCs w:val="24"/>
        </w:rPr>
      </w:pPr>
    </w:p>
    <w:p w:rsidR="00B37694" w:rsidRPr="00D8078D" w:rsidRDefault="00B37694" w:rsidP="00B37694">
      <w:pPr>
        <w:pStyle w:val="ConsPlusNormal"/>
        <w:ind w:firstLine="0"/>
        <w:jc w:val="right"/>
        <w:outlineLvl w:val="1"/>
        <w:rPr>
          <w:rFonts w:ascii="Times New Roman" w:hAnsi="Times New Roman" w:cs="Times New Roman"/>
          <w:color w:val="000000"/>
          <w:sz w:val="24"/>
          <w:szCs w:val="24"/>
        </w:rPr>
      </w:pPr>
    </w:p>
    <w:p w:rsidR="00B37694" w:rsidRPr="00D8078D" w:rsidRDefault="00B37694" w:rsidP="00B37694">
      <w:pPr>
        <w:pStyle w:val="ConsPlusNormal"/>
        <w:ind w:firstLine="0"/>
        <w:jc w:val="right"/>
        <w:outlineLvl w:val="1"/>
        <w:rPr>
          <w:rFonts w:ascii="Times New Roman" w:hAnsi="Times New Roman" w:cs="Times New Roman"/>
          <w:color w:val="000000"/>
          <w:sz w:val="24"/>
          <w:szCs w:val="24"/>
        </w:rPr>
      </w:pPr>
    </w:p>
    <w:p w:rsidR="00B37694" w:rsidRPr="00D8078D" w:rsidRDefault="00B37694" w:rsidP="00B37694">
      <w:pPr>
        <w:pStyle w:val="ConsPlusNormal"/>
        <w:ind w:firstLine="0"/>
        <w:jc w:val="right"/>
        <w:outlineLvl w:val="1"/>
        <w:rPr>
          <w:rFonts w:ascii="Times New Roman" w:hAnsi="Times New Roman" w:cs="Times New Roman"/>
          <w:color w:val="000000"/>
          <w:sz w:val="24"/>
          <w:szCs w:val="24"/>
        </w:rPr>
      </w:pPr>
    </w:p>
    <w:p w:rsidR="00B37694" w:rsidRPr="00D8078D" w:rsidRDefault="00B37694" w:rsidP="00B37694">
      <w:pPr>
        <w:pStyle w:val="ConsPlusNormal"/>
        <w:ind w:firstLine="0"/>
        <w:jc w:val="right"/>
        <w:outlineLvl w:val="1"/>
        <w:rPr>
          <w:rFonts w:ascii="Times New Roman" w:hAnsi="Times New Roman" w:cs="Times New Roman"/>
          <w:color w:val="000000"/>
          <w:sz w:val="24"/>
          <w:szCs w:val="24"/>
        </w:rPr>
      </w:pPr>
      <w:r w:rsidRPr="00D8078D">
        <w:rPr>
          <w:rFonts w:ascii="Times New Roman" w:hAnsi="Times New Roman" w:cs="Times New Roman"/>
          <w:color w:val="000000"/>
          <w:sz w:val="24"/>
          <w:szCs w:val="24"/>
        </w:rPr>
        <w:lastRenderedPageBreak/>
        <w:t xml:space="preserve">Приложение </w:t>
      </w:r>
      <w:r>
        <w:rPr>
          <w:rFonts w:ascii="Times New Roman" w:hAnsi="Times New Roman" w:cs="Times New Roman"/>
          <w:color w:val="000000"/>
          <w:sz w:val="24"/>
          <w:szCs w:val="24"/>
        </w:rPr>
        <w:t>№</w:t>
      </w:r>
      <w:r w:rsidRPr="00D8078D">
        <w:rPr>
          <w:rFonts w:ascii="Times New Roman" w:hAnsi="Times New Roman" w:cs="Times New Roman"/>
          <w:color w:val="000000"/>
          <w:sz w:val="24"/>
          <w:szCs w:val="24"/>
        </w:rPr>
        <w:t xml:space="preserve">4 </w:t>
      </w:r>
    </w:p>
    <w:p w:rsidR="00B37694" w:rsidRPr="00D8078D" w:rsidRDefault="00B37694" w:rsidP="00B37694">
      <w:pPr>
        <w:pStyle w:val="ConsPlusNormal"/>
        <w:ind w:firstLine="0"/>
        <w:jc w:val="right"/>
        <w:rPr>
          <w:rFonts w:ascii="Times New Roman" w:hAnsi="Times New Roman" w:cs="Times New Roman"/>
          <w:color w:val="000000"/>
          <w:sz w:val="24"/>
          <w:szCs w:val="24"/>
        </w:rPr>
      </w:pPr>
      <w:r w:rsidRPr="00D8078D">
        <w:rPr>
          <w:rFonts w:ascii="Times New Roman" w:hAnsi="Times New Roman" w:cs="Times New Roman"/>
          <w:color w:val="000000"/>
          <w:sz w:val="24"/>
          <w:szCs w:val="24"/>
        </w:rPr>
        <w:t>к административному регламенту</w:t>
      </w:r>
    </w:p>
    <w:p w:rsidR="00B37694" w:rsidRPr="00D8078D" w:rsidRDefault="00B37694" w:rsidP="00B37694">
      <w:pPr>
        <w:ind w:left="4963" w:firstLine="709"/>
        <w:jc w:val="right"/>
        <w:rPr>
          <w:color w:val="000000"/>
        </w:rPr>
      </w:pPr>
      <w:r w:rsidRPr="00D8078D">
        <w:rPr>
          <w:color w:val="000000"/>
        </w:rPr>
        <w:t xml:space="preserve">по предоставлению администрацией </w:t>
      </w:r>
      <w:proofErr w:type="spellStart"/>
      <w:r w:rsidR="006A3B92">
        <w:rPr>
          <w:color w:val="000000"/>
        </w:rPr>
        <w:t>Засурского</w:t>
      </w:r>
      <w:proofErr w:type="spellEnd"/>
      <w:r w:rsidRPr="00D8078D">
        <w:rPr>
          <w:color w:val="000000"/>
        </w:rPr>
        <w:t xml:space="preserve"> сельсовета  </w:t>
      </w:r>
      <w:proofErr w:type="spellStart"/>
      <w:r w:rsidRPr="00D8078D">
        <w:rPr>
          <w:color w:val="000000"/>
        </w:rPr>
        <w:t>Лунинского</w:t>
      </w:r>
      <w:proofErr w:type="spellEnd"/>
      <w:r w:rsidRPr="00D8078D">
        <w:rPr>
          <w:color w:val="000000"/>
        </w:rPr>
        <w:t xml:space="preserve"> района Пензенской области муниципальной услуги </w:t>
      </w:r>
      <w:r w:rsidRPr="003277CD">
        <w:rPr>
          <w:color w:val="000000"/>
        </w:rPr>
        <w:t>«</w:t>
      </w:r>
      <w:r w:rsidR="00F73226" w:rsidRPr="003277CD">
        <w:rPr>
          <w:color w:val="000000"/>
        </w:rPr>
        <w:t xml:space="preserve">Перевод жилого помещения в </w:t>
      </w:r>
      <w:proofErr w:type="gramStart"/>
      <w:r w:rsidR="00F73226" w:rsidRPr="003277CD">
        <w:rPr>
          <w:color w:val="000000"/>
        </w:rPr>
        <w:t>нежилое</w:t>
      </w:r>
      <w:proofErr w:type="gramEnd"/>
      <w:r w:rsidR="00F73226" w:rsidRPr="003277CD">
        <w:rPr>
          <w:color w:val="000000"/>
        </w:rPr>
        <w:t xml:space="preserve"> или нежилого помещения в жилое</w:t>
      </w:r>
      <w:r w:rsidR="00F73226" w:rsidRPr="003277CD">
        <w:rPr>
          <w:bCs/>
          <w:color w:val="000000"/>
        </w:rPr>
        <w:t>»</w:t>
      </w:r>
      <w:r w:rsidR="00F73226" w:rsidRPr="00D8078D">
        <w:t xml:space="preserve">                                   </w:t>
      </w:r>
    </w:p>
    <w:p w:rsidR="00B37694" w:rsidRPr="00D8078D" w:rsidRDefault="00B37694" w:rsidP="00B37694">
      <w:pPr>
        <w:pStyle w:val="ConsPlusNormal"/>
        <w:ind w:firstLine="540"/>
        <w:jc w:val="both"/>
        <w:rPr>
          <w:rFonts w:ascii="Times New Roman" w:hAnsi="Times New Roman" w:cs="Times New Roman"/>
          <w:color w:val="000000"/>
        </w:rPr>
      </w:pPr>
    </w:p>
    <w:p w:rsidR="00B37694" w:rsidRPr="00D8078D" w:rsidRDefault="00B37694" w:rsidP="00B37694">
      <w:pPr>
        <w:pStyle w:val="ConsPlusTitle"/>
        <w:widowControl/>
        <w:jc w:val="center"/>
        <w:rPr>
          <w:rFonts w:ascii="Times New Roman" w:hAnsi="Times New Roman" w:cs="Times New Roman"/>
          <w:color w:val="000000"/>
        </w:rPr>
      </w:pPr>
      <w:r w:rsidRPr="00D8078D">
        <w:rPr>
          <w:rFonts w:ascii="Times New Roman" w:hAnsi="Times New Roman" w:cs="Times New Roman"/>
          <w:color w:val="000000"/>
        </w:rPr>
        <w:t>БЛОК-СХЕМА</w:t>
      </w:r>
    </w:p>
    <w:p w:rsidR="00B37694" w:rsidRPr="00D8078D" w:rsidRDefault="00B37694" w:rsidP="00B37694">
      <w:pPr>
        <w:pStyle w:val="ConsPlusTitle"/>
        <w:widowControl/>
        <w:jc w:val="center"/>
        <w:rPr>
          <w:rFonts w:ascii="Times New Roman" w:hAnsi="Times New Roman" w:cs="Times New Roman"/>
          <w:color w:val="000000"/>
        </w:rPr>
      </w:pPr>
      <w:r w:rsidRPr="00D8078D">
        <w:rPr>
          <w:rFonts w:ascii="Times New Roman" w:hAnsi="Times New Roman" w:cs="Times New Roman"/>
          <w:color w:val="000000"/>
        </w:rPr>
        <w:t xml:space="preserve">ПРЕДОСТАВЛЕНИЯ МУНИЦИПАЛЬНОЙ УСЛУГИ ПО </w:t>
      </w:r>
      <w:r>
        <w:rPr>
          <w:rFonts w:ascii="Times New Roman" w:hAnsi="Times New Roman" w:cs="Times New Roman"/>
          <w:color w:val="000000"/>
        </w:rPr>
        <w:t xml:space="preserve">ПЕРЕВОДУ ЖИЛОГО ПОМЕЩЕНИЯ В </w:t>
      </w:r>
      <w:proofErr w:type="gramStart"/>
      <w:r>
        <w:rPr>
          <w:rFonts w:ascii="Times New Roman" w:hAnsi="Times New Roman" w:cs="Times New Roman"/>
          <w:color w:val="000000"/>
        </w:rPr>
        <w:t>НЕЖИЛОЕ</w:t>
      </w:r>
      <w:proofErr w:type="gramEnd"/>
      <w:r>
        <w:rPr>
          <w:rFonts w:ascii="Times New Roman" w:hAnsi="Times New Roman" w:cs="Times New Roman"/>
          <w:color w:val="000000"/>
        </w:rPr>
        <w:t xml:space="preserve"> ИЛИ НЕЖИЛОГО ПОМЕЩЕНИЯ В ЖИЛОЕ </w:t>
      </w:r>
    </w:p>
    <w:p w:rsidR="00B37694" w:rsidRPr="00D8078D" w:rsidRDefault="001B0498" w:rsidP="00B37694">
      <w:pPr>
        <w:pStyle w:val="ConsPlusNormal"/>
        <w:ind w:firstLine="567"/>
        <w:jc w:val="both"/>
        <w:rPr>
          <w:rFonts w:ascii="Times New Roman" w:hAnsi="Times New Roman" w:cs="Times New Roman"/>
          <w:color w:val="000000"/>
          <w:sz w:val="24"/>
          <w:szCs w:val="22"/>
        </w:rPr>
      </w:pPr>
      <w:r>
        <w:rPr>
          <w:rFonts w:ascii="Times New Roman" w:hAnsi="Times New Roman" w:cs="Times New Roman"/>
          <w:noProof/>
          <w:color w:val="000000"/>
          <w:sz w:val="24"/>
          <w:szCs w:val="22"/>
        </w:rPr>
        <w:pict>
          <v:shapetype id="_x0000_t202" coordsize="21600,21600" o:spt="202" path="m,l,21600r21600,l21600,xe">
            <v:stroke joinstyle="miter"/>
            <v:path gradientshapeok="t" o:connecttype="rect"/>
          </v:shapetype>
          <v:shape id="_x0000_s1026" type="#_x0000_t202" style="position:absolute;left:0;text-align:left;margin-left:81pt;margin-top:5.95pt;width:279pt;height:31.8pt;z-index:251660288">
            <v:textbox style="mso-next-textbox:#_x0000_s1026">
              <w:txbxContent>
                <w:p w:rsidR="00B56CE9" w:rsidRPr="00AB2830" w:rsidRDefault="00B56CE9" w:rsidP="00B37694">
                  <w:pPr>
                    <w:jc w:val="center"/>
                    <w:rPr>
                      <w:sz w:val="20"/>
                      <w:szCs w:val="20"/>
                    </w:rPr>
                  </w:pPr>
                  <w:r>
                    <w:rPr>
                      <w:sz w:val="20"/>
                      <w:szCs w:val="20"/>
                    </w:rPr>
                    <w:t>Прием документов от заявителя или от «МФЦ» по предоставлению муниципальной услуги</w:t>
                  </w:r>
                </w:p>
              </w:txbxContent>
            </v:textbox>
          </v:shape>
        </w:pict>
      </w:r>
    </w:p>
    <w:p w:rsidR="00B37694" w:rsidRPr="00D8078D" w:rsidRDefault="00B37694" w:rsidP="00B37694">
      <w:pPr>
        <w:pStyle w:val="ConsPlusNormal"/>
        <w:ind w:firstLine="567"/>
        <w:jc w:val="both"/>
        <w:rPr>
          <w:rFonts w:ascii="Times New Roman" w:hAnsi="Times New Roman" w:cs="Times New Roman"/>
          <w:color w:val="000000"/>
          <w:sz w:val="24"/>
          <w:szCs w:val="22"/>
        </w:rPr>
      </w:pPr>
    </w:p>
    <w:p w:rsidR="00B37694" w:rsidRPr="00D8078D" w:rsidRDefault="00B37694" w:rsidP="00B37694">
      <w:pPr>
        <w:pStyle w:val="ConsPlusNormal"/>
        <w:ind w:firstLine="567"/>
        <w:jc w:val="both"/>
        <w:rPr>
          <w:rFonts w:ascii="Times New Roman" w:hAnsi="Times New Roman" w:cs="Times New Roman"/>
          <w:color w:val="000000"/>
          <w:sz w:val="24"/>
          <w:szCs w:val="22"/>
        </w:rPr>
      </w:pPr>
    </w:p>
    <w:p w:rsidR="00B37694" w:rsidRPr="00D8078D" w:rsidRDefault="001B0498" w:rsidP="00B37694">
      <w:pPr>
        <w:pStyle w:val="ConsPlusNormal"/>
        <w:ind w:firstLine="567"/>
        <w:jc w:val="both"/>
        <w:rPr>
          <w:rFonts w:ascii="Times New Roman" w:hAnsi="Times New Roman" w:cs="Times New Roman"/>
          <w:color w:val="000000"/>
          <w:sz w:val="24"/>
          <w:szCs w:val="22"/>
        </w:rPr>
      </w:pPr>
      <w:r>
        <w:rPr>
          <w:rFonts w:ascii="Times New Roman" w:hAnsi="Times New Roman" w:cs="Times New Roman"/>
          <w:noProof/>
          <w:color w:val="000000"/>
          <w:sz w:val="24"/>
          <w:szCs w:val="22"/>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7" type="#_x0000_t67" style="position:absolute;left:0;text-align:left;margin-left:207pt;margin-top:-.2pt;width:18pt;height:18pt;z-index:251671552"/>
        </w:pict>
      </w:r>
    </w:p>
    <w:p w:rsidR="00B37694" w:rsidRPr="00D8078D" w:rsidRDefault="001B0498" w:rsidP="00B37694">
      <w:pPr>
        <w:pStyle w:val="ConsPlusNormal"/>
        <w:ind w:firstLine="567"/>
        <w:jc w:val="both"/>
        <w:rPr>
          <w:rFonts w:ascii="Times New Roman" w:hAnsi="Times New Roman" w:cs="Times New Roman"/>
          <w:color w:val="000000"/>
          <w:sz w:val="24"/>
          <w:szCs w:val="22"/>
        </w:rPr>
      </w:pPr>
      <w:r>
        <w:rPr>
          <w:rFonts w:ascii="Times New Roman" w:hAnsi="Times New Roman" w:cs="Times New Roman"/>
          <w:noProof/>
          <w:color w:val="000000"/>
          <w:sz w:val="24"/>
          <w:szCs w:val="22"/>
        </w:rPr>
        <w:pict>
          <v:shape id="_x0000_s1027" type="#_x0000_t202" style="position:absolute;left:0;text-align:left;margin-left:81pt;margin-top:5.15pt;width:279pt;height:27pt;z-index:251661312">
            <v:textbox style="mso-next-textbox:#_x0000_s1027">
              <w:txbxContent>
                <w:p w:rsidR="00B56CE9" w:rsidRPr="00AB2830" w:rsidRDefault="00B56CE9" w:rsidP="00B37694">
                  <w:pPr>
                    <w:jc w:val="center"/>
                    <w:rPr>
                      <w:sz w:val="20"/>
                      <w:szCs w:val="20"/>
                    </w:rPr>
                  </w:pPr>
                  <w:r>
                    <w:rPr>
                      <w:sz w:val="20"/>
                      <w:szCs w:val="20"/>
                    </w:rPr>
                    <w:t>Проведение первичной проверки документов заявителя</w:t>
                  </w:r>
                </w:p>
              </w:txbxContent>
            </v:textbox>
          </v:shape>
        </w:pict>
      </w:r>
    </w:p>
    <w:p w:rsidR="00B37694" w:rsidRPr="00D8078D" w:rsidRDefault="00B37694" w:rsidP="00B37694">
      <w:pPr>
        <w:pStyle w:val="ConsPlusNormal"/>
        <w:ind w:firstLine="567"/>
        <w:jc w:val="both"/>
        <w:rPr>
          <w:rFonts w:ascii="Times New Roman" w:hAnsi="Times New Roman" w:cs="Times New Roman"/>
          <w:color w:val="000000"/>
          <w:sz w:val="24"/>
          <w:szCs w:val="22"/>
        </w:rPr>
      </w:pPr>
    </w:p>
    <w:p w:rsidR="00B37694" w:rsidRPr="00D8078D" w:rsidRDefault="001B0498" w:rsidP="00B37694">
      <w:pPr>
        <w:pStyle w:val="ConsPlusNormal"/>
        <w:ind w:firstLine="567"/>
        <w:jc w:val="both"/>
        <w:rPr>
          <w:rFonts w:ascii="Times New Roman" w:hAnsi="Times New Roman" w:cs="Times New Roman"/>
          <w:color w:val="000000"/>
          <w:sz w:val="24"/>
          <w:szCs w:val="22"/>
        </w:rPr>
      </w:pPr>
      <w:r>
        <w:rPr>
          <w:rFonts w:ascii="Times New Roman" w:hAnsi="Times New Roman" w:cs="Times New Roman"/>
          <w:noProof/>
          <w:color w:val="000000"/>
          <w:sz w:val="24"/>
          <w:szCs w:val="22"/>
        </w:rPr>
        <w:pict>
          <v:shape id="_x0000_s1038" type="#_x0000_t67" style="position:absolute;left:0;text-align:left;margin-left:207pt;margin-top:6.85pt;width:18pt;height:18pt;z-index:251672576"/>
        </w:pict>
      </w:r>
    </w:p>
    <w:p w:rsidR="00B37694" w:rsidRPr="00D8078D" w:rsidRDefault="001B0498" w:rsidP="00B37694">
      <w:pPr>
        <w:pStyle w:val="ConsPlusNormal"/>
        <w:tabs>
          <w:tab w:val="left" w:pos="2355"/>
        </w:tabs>
        <w:ind w:firstLine="567"/>
        <w:jc w:val="both"/>
        <w:rPr>
          <w:rFonts w:ascii="Times New Roman" w:hAnsi="Times New Roman" w:cs="Times New Roman"/>
          <w:color w:val="000000"/>
          <w:sz w:val="24"/>
          <w:szCs w:val="22"/>
        </w:rPr>
      </w:pPr>
      <w:r>
        <w:rPr>
          <w:rFonts w:ascii="Times New Roman" w:hAnsi="Times New Roman" w:cs="Times New Roman"/>
          <w:noProof/>
          <w:color w:val="000000"/>
          <w:sz w:val="24"/>
          <w:szCs w:val="22"/>
        </w:rPr>
        <w:pict>
          <v:shape id="_x0000_s1028" type="#_x0000_t202" style="position:absolute;left:0;text-align:left;margin-left:81pt;margin-top:12.2pt;width:279pt;height:36pt;z-index:251662336">
            <v:textbox style="mso-next-textbox:#_x0000_s1028">
              <w:txbxContent>
                <w:p w:rsidR="00B56CE9" w:rsidRPr="0004701A" w:rsidRDefault="00B56CE9" w:rsidP="00B37694">
                  <w:pPr>
                    <w:jc w:val="center"/>
                    <w:rPr>
                      <w:sz w:val="20"/>
                      <w:szCs w:val="20"/>
                    </w:rPr>
                  </w:pPr>
                  <w:r>
                    <w:rPr>
                      <w:sz w:val="20"/>
                      <w:szCs w:val="20"/>
                    </w:rPr>
                    <w:t>Выдача заявителю или «МФЦ» расписки в получении документов</w:t>
                  </w:r>
                </w:p>
              </w:txbxContent>
            </v:textbox>
          </v:shape>
        </w:pict>
      </w:r>
    </w:p>
    <w:p w:rsidR="00B37694" w:rsidRPr="00D8078D" w:rsidRDefault="00B37694" w:rsidP="00B37694">
      <w:pPr>
        <w:pStyle w:val="ConsPlusNormal"/>
        <w:ind w:firstLine="567"/>
        <w:jc w:val="both"/>
        <w:rPr>
          <w:rFonts w:ascii="Times New Roman" w:hAnsi="Times New Roman" w:cs="Times New Roman"/>
          <w:color w:val="000000"/>
          <w:sz w:val="24"/>
          <w:szCs w:val="22"/>
        </w:rPr>
      </w:pPr>
    </w:p>
    <w:p w:rsidR="00B37694" w:rsidRPr="00D8078D" w:rsidRDefault="00B37694" w:rsidP="00B37694">
      <w:pPr>
        <w:pStyle w:val="ConsPlusNormal"/>
        <w:ind w:firstLine="567"/>
        <w:jc w:val="both"/>
        <w:rPr>
          <w:rFonts w:ascii="Times New Roman" w:hAnsi="Times New Roman" w:cs="Times New Roman"/>
          <w:color w:val="000000"/>
          <w:sz w:val="24"/>
          <w:szCs w:val="22"/>
        </w:rPr>
      </w:pPr>
    </w:p>
    <w:p w:rsidR="00B37694" w:rsidRPr="00D8078D" w:rsidRDefault="001B0498" w:rsidP="00B37694">
      <w:pPr>
        <w:pStyle w:val="ConsPlusNormal"/>
        <w:ind w:firstLine="567"/>
        <w:jc w:val="both"/>
        <w:rPr>
          <w:rFonts w:ascii="Times New Roman" w:hAnsi="Times New Roman" w:cs="Times New Roman"/>
          <w:color w:val="000000"/>
          <w:sz w:val="24"/>
          <w:szCs w:val="22"/>
        </w:rPr>
      </w:pPr>
      <w:r>
        <w:rPr>
          <w:rFonts w:ascii="Times New Roman" w:hAnsi="Times New Roman" w:cs="Times New Roman"/>
          <w:noProof/>
          <w:color w:val="000000"/>
          <w:sz w:val="24"/>
          <w:szCs w:val="22"/>
        </w:rPr>
        <w:pict>
          <v:shape id="_x0000_s1039" type="#_x0000_t67" style="position:absolute;left:0;text-align:left;margin-left:207pt;margin-top:10.3pt;width:18pt;height:18pt;z-index:251673600"/>
        </w:pict>
      </w:r>
    </w:p>
    <w:p w:rsidR="00B37694" w:rsidRPr="00D8078D" w:rsidRDefault="00B37694" w:rsidP="00B37694">
      <w:pPr>
        <w:pStyle w:val="ConsPlusNormal"/>
        <w:ind w:firstLine="567"/>
        <w:jc w:val="both"/>
        <w:rPr>
          <w:rFonts w:ascii="Times New Roman" w:hAnsi="Times New Roman" w:cs="Times New Roman"/>
          <w:color w:val="000000"/>
          <w:sz w:val="24"/>
          <w:szCs w:val="22"/>
        </w:rPr>
      </w:pPr>
    </w:p>
    <w:p w:rsidR="00B37694" w:rsidRPr="00D8078D" w:rsidRDefault="001B0498" w:rsidP="00B37694">
      <w:pPr>
        <w:pStyle w:val="ConsPlusNormal"/>
        <w:ind w:firstLine="567"/>
        <w:jc w:val="both"/>
        <w:rPr>
          <w:rFonts w:ascii="Times New Roman" w:hAnsi="Times New Roman" w:cs="Times New Roman"/>
          <w:color w:val="000000"/>
          <w:sz w:val="24"/>
          <w:szCs w:val="22"/>
        </w:rPr>
      </w:pPr>
      <w:r>
        <w:rPr>
          <w:rFonts w:ascii="Times New Roman" w:hAnsi="Times New Roman" w:cs="Times New Roman"/>
          <w:noProof/>
          <w:color w:val="000000"/>
          <w:sz w:val="24"/>
          <w:szCs w:val="22"/>
        </w:rPr>
        <w:pict>
          <v:shape id="_x0000_s1029" type="#_x0000_t202" style="position:absolute;left:0;text-align:left;margin-left:81pt;margin-top:3pt;width:279pt;height:27pt;z-index:251663360">
            <v:textbox style="mso-next-textbox:#_x0000_s1029">
              <w:txbxContent>
                <w:p w:rsidR="00B56CE9" w:rsidRPr="009866B8" w:rsidRDefault="00B56CE9" w:rsidP="00B37694">
                  <w:pPr>
                    <w:rPr>
                      <w:sz w:val="20"/>
                      <w:szCs w:val="20"/>
                    </w:rPr>
                  </w:pPr>
                  <w:r>
                    <w:rPr>
                      <w:sz w:val="20"/>
                      <w:szCs w:val="20"/>
                    </w:rPr>
                    <w:t>Регистрация заявления по оказанию муниципальной услуги</w:t>
                  </w:r>
                </w:p>
              </w:txbxContent>
            </v:textbox>
          </v:shape>
        </w:pict>
      </w:r>
    </w:p>
    <w:p w:rsidR="00B37694" w:rsidRPr="00D8078D" w:rsidRDefault="00B37694" w:rsidP="00B37694">
      <w:pPr>
        <w:pStyle w:val="ConsPlusNormal"/>
        <w:ind w:firstLine="567"/>
        <w:jc w:val="both"/>
        <w:rPr>
          <w:rFonts w:ascii="Times New Roman" w:hAnsi="Times New Roman" w:cs="Times New Roman"/>
          <w:color w:val="000000"/>
          <w:sz w:val="24"/>
          <w:szCs w:val="22"/>
        </w:rPr>
      </w:pPr>
    </w:p>
    <w:p w:rsidR="00B37694" w:rsidRPr="00D8078D" w:rsidRDefault="001B0498" w:rsidP="00B37694">
      <w:pPr>
        <w:pStyle w:val="ConsPlusNormal"/>
        <w:ind w:firstLine="567"/>
        <w:jc w:val="both"/>
        <w:rPr>
          <w:rFonts w:ascii="Times New Roman" w:hAnsi="Times New Roman" w:cs="Times New Roman"/>
          <w:color w:val="000000"/>
          <w:sz w:val="24"/>
          <w:szCs w:val="22"/>
        </w:rPr>
      </w:pPr>
      <w:r>
        <w:rPr>
          <w:rFonts w:ascii="Times New Roman" w:hAnsi="Times New Roman" w:cs="Times New Roman"/>
          <w:noProof/>
          <w:color w:val="000000"/>
          <w:sz w:val="24"/>
          <w:szCs w:val="22"/>
        </w:rPr>
        <w:pict>
          <v:shape id="_x0000_s1040" type="#_x0000_t67" style="position:absolute;left:0;text-align:left;margin-left:207pt;margin-top:4.7pt;width:18pt;height:18pt;z-index:251674624"/>
        </w:pict>
      </w:r>
    </w:p>
    <w:p w:rsidR="00B37694" w:rsidRPr="00D8078D" w:rsidRDefault="001B0498" w:rsidP="00B37694">
      <w:pPr>
        <w:pStyle w:val="ConsPlusNormal"/>
        <w:ind w:firstLine="567"/>
        <w:jc w:val="both"/>
        <w:rPr>
          <w:rFonts w:ascii="Times New Roman" w:hAnsi="Times New Roman" w:cs="Times New Roman"/>
          <w:color w:val="000000"/>
          <w:sz w:val="24"/>
          <w:szCs w:val="22"/>
        </w:rPr>
      </w:pPr>
      <w:r>
        <w:rPr>
          <w:rFonts w:ascii="Times New Roman" w:hAnsi="Times New Roman" w:cs="Times New Roman"/>
          <w:noProof/>
          <w:color w:val="000000"/>
          <w:sz w:val="24"/>
          <w:szCs w:val="22"/>
        </w:rPr>
        <w:pict>
          <v:shape id="_x0000_s1030" type="#_x0000_t202" style="position:absolute;left:0;text-align:left;margin-left:81pt;margin-top:10.05pt;width:279pt;height:36pt;z-index:251664384">
            <v:textbox style="mso-next-textbox:#_x0000_s1030">
              <w:txbxContent>
                <w:p w:rsidR="00B56CE9" w:rsidRPr="009866B8" w:rsidRDefault="00B56CE9" w:rsidP="00B37694">
                  <w:pPr>
                    <w:jc w:val="center"/>
                    <w:rPr>
                      <w:sz w:val="20"/>
                      <w:szCs w:val="20"/>
                    </w:rPr>
                  </w:pPr>
                  <w:r>
                    <w:rPr>
                      <w:sz w:val="20"/>
                      <w:szCs w:val="20"/>
                    </w:rPr>
                    <w:t>Проверка документов заявителя на соответствие действующему законодательству</w:t>
                  </w:r>
                </w:p>
              </w:txbxContent>
            </v:textbox>
          </v:shape>
        </w:pict>
      </w:r>
    </w:p>
    <w:p w:rsidR="00B37694" w:rsidRPr="00D8078D" w:rsidRDefault="00B37694" w:rsidP="00B37694">
      <w:pPr>
        <w:pStyle w:val="ConsPlusNormal"/>
        <w:ind w:firstLine="567"/>
        <w:jc w:val="both"/>
        <w:rPr>
          <w:rFonts w:ascii="Times New Roman" w:hAnsi="Times New Roman" w:cs="Times New Roman"/>
          <w:color w:val="000000"/>
          <w:sz w:val="24"/>
          <w:szCs w:val="22"/>
        </w:rPr>
      </w:pPr>
    </w:p>
    <w:p w:rsidR="00B37694" w:rsidRPr="00D8078D" w:rsidRDefault="00B37694" w:rsidP="00B37694">
      <w:pPr>
        <w:pStyle w:val="ConsPlusNormal"/>
        <w:ind w:firstLine="567"/>
        <w:jc w:val="both"/>
        <w:rPr>
          <w:rFonts w:ascii="Times New Roman" w:hAnsi="Times New Roman" w:cs="Times New Roman"/>
          <w:color w:val="000000"/>
          <w:sz w:val="24"/>
          <w:szCs w:val="22"/>
        </w:rPr>
      </w:pPr>
    </w:p>
    <w:p w:rsidR="00B37694" w:rsidRPr="00D8078D" w:rsidRDefault="001B0498" w:rsidP="00B37694">
      <w:pPr>
        <w:pStyle w:val="ConsPlusNormal"/>
        <w:ind w:firstLine="567"/>
        <w:jc w:val="both"/>
        <w:rPr>
          <w:rFonts w:ascii="Times New Roman" w:hAnsi="Times New Roman" w:cs="Times New Roman"/>
          <w:color w:val="000000"/>
          <w:sz w:val="24"/>
          <w:szCs w:val="22"/>
        </w:rPr>
      </w:pPr>
      <w:r>
        <w:rPr>
          <w:rFonts w:ascii="Times New Roman" w:hAnsi="Times New Roman" w:cs="Times New Roman"/>
          <w:noProof/>
          <w:color w:val="000000"/>
          <w:sz w:val="24"/>
          <w:szCs w:val="22"/>
        </w:rPr>
        <w:pict>
          <v:shape id="_x0000_s1041" type="#_x0000_t67" style="position:absolute;left:0;text-align:left;margin-left:207pt;margin-top:8.1pt;width:18pt;height:18pt;z-index:251675648"/>
        </w:pict>
      </w:r>
    </w:p>
    <w:p w:rsidR="00B37694" w:rsidRPr="00D8078D" w:rsidRDefault="00B37694" w:rsidP="00B37694">
      <w:pPr>
        <w:pStyle w:val="ConsPlusNormal"/>
        <w:ind w:firstLine="567"/>
        <w:jc w:val="both"/>
        <w:rPr>
          <w:rFonts w:ascii="Times New Roman" w:hAnsi="Times New Roman" w:cs="Times New Roman"/>
          <w:color w:val="000000"/>
          <w:sz w:val="24"/>
          <w:szCs w:val="22"/>
        </w:rPr>
      </w:pPr>
    </w:p>
    <w:p w:rsidR="00B37694" w:rsidRPr="00D8078D" w:rsidRDefault="001B0498" w:rsidP="00B37694">
      <w:pPr>
        <w:pStyle w:val="ConsPlusNormal"/>
        <w:ind w:firstLine="567"/>
        <w:jc w:val="both"/>
        <w:rPr>
          <w:rFonts w:ascii="Times New Roman" w:hAnsi="Times New Roman" w:cs="Times New Roman"/>
          <w:color w:val="000000"/>
          <w:sz w:val="24"/>
          <w:szCs w:val="22"/>
        </w:rPr>
      </w:pPr>
      <w:r>
        <w:rPr>
          <w:rFonts w:ascii="Times New Roman" w:hAnsi="Times New Roman"/>
          <w:noProof/>
          <w:color w:val="000000"/>
          <w:sz w:val="24"/>
        </w:rPr>
        <w:pict>
          <v:shape id="_x0000_s1031" type="#_x0000_t202" style="position:absolute;left:0;text-align:left;margin-left:81pt;margin-top:.8pt;width:279pt;height:45pt;z-index:251665408">
            <v:textbox style="mso-next-textbox:#_x0000_s1031">
              <w:txbxContent>
                <w:p w:rsidR="00B56CE9" w:rsidRPr="0065069F" w:rsidRDefault="00B56CE9" w:rsidP="00B37694">
                  <w:pPr>
                    <w:jc w:val="center"/>
                    <w:rPr>
                      <w:sz w:val="20"/>
                      <w:szCs w:val="20"/>
                    </w:rPr>
                  </w:pPr>
                  <w:r>
                    <w:rPr>
                      <w:sz w:val="20"/>
                      <w:szCs w:val="20"/>
                    </w:rPr>
                    <w:t>Взаимодействие с органами государственной и муниципальной власти в рамках оказания муниципальной услуги</w:t>
                  </w:r>
                </w:p>
              </w:txbxContent>
            </v:textbox>
          </v:shape>
        </w:pict>
      </w:r>
    </w:p>
    <w:p w:rsidR="00B37694" w:rsidRPr="00D8078D" w:rsidRDefault="00B37694" w:rsidP="00B37694">
      <w:pPr>
        <w:pStyle w:val="ConsPlusNormal"/>
        <w:ind w:firstLine="567"/>
        <w:jc w:val="both"/>
        <w:rPr>
          <w:rFonts w:ascii="Times New Roman" w:hAnsi="Times New Roman" w:cs="Times New Roman"/>
          <w:color w:val="000000"/>
          <w:sz w:val="24"/>
          <w:szCs w:val="22"/>
        </w:rPr>
      </w:pPr>
    </w:p>
    <w:p w:rsidR="00B37694" w:rsidRPr="00D8078D" w:rsidRDefault="00B37694" w:rsidP="00B37694">
      <w:pPr>
        <w:pStyle w:val="ConsPlusNormal"/>
        <w:ind w:firstLine="567"/>
        <w:jc w:val="both"/>
        <w:rPr>
          <w:rFonts w:ascii="Times New Roman" w:hAnsi="Times New Roman" w:cs="Times New Roman"/>
          <w:color w:val="000000"/>
          <w:sz w:val="24"/>
          <w:szCs w:val="22"/>
        </w:rPr>
      </w:pPr>
    </w:p>
    <w:p w:rsidR="00B37694" w:rsidRPr="00D8078D" w:rsidRDefault="001B0498" w:rsidP="00B37694">
      <w:pPr>
        <w:ind w:firstLine="567"/>
        <w:rPr>
          <w:color w:val="000000"/>
        </w:rPr>
      </w:pPr>
      <w:r>
        <w:rPr>
          <w:noProof/>
          <w:color w:val="000000"/>
        </w:rPr>
        <w:pict>
          <v:shape id="_x0000_s1042" type="#_x0000_t67" style="position:absolute;left:0;text-align:left;margin-left:207pt;margin-top:7.85pt;width:18pt;height:18pt;z-index:251676672"/>
        </w:pict>
      </w:r>
    </w:p>
    <w:p w:rsidR="00B37694" w:rsidRPr="00D8078D" w:rsidRDefault="001B0498" w:rsidP="00B37694">
      <w:pPr>
        <w:ind w:firstLine="567"/>
        <w:rPr>
          <w:color w:val="000000"/>
        </w:rPr>
      </w:pPr>
      <w:r>
        <w:rPr>
          <w:noProof/>
          <w:color w:val="000000"/>
        </w:rPr>
        <w:pict>
          <v:shape id="_x0000_s1032" type="#_x0000_t202" style="position:absolute;left:0;text-align:left;margin-left:81pt;margin-top:12.05pt;width:279pt;height:36pt;z-index:251666432">
            <v:textbox style="mso-next-textbox:#_x0000_s1032">
              <w:txbxContent>
                <w:p w:rsidR="00B56CE9" w:rsidRPr="00CA5253" w:rsidRDefault="00B56CE9" w:rsidP="00B37694">
                  <w:pPr>
                    <w:jc w:val="center"/>
                    <w:rPr>
                      <w:sz w:val="20"/>
                      <w:szCs w:val="20"/>
                    </w:rPr>
                  </w:pPr>
                  <w:r>
                    <w:rPr>
                      <w:sz w:val="20"/>
                      <w:szCs w:val="20"/>
                    </w:rPr>
                    <w:t>Подготовка проекта решения по результату оказания муниципальной услуги</w:t>
                  </w:r>
                </w:p>
              </w:txbxContent>
            </v:textbox>
          </v:shape>
        </w:pict>
      </w:r>
    </w:p>
    <w:p w:rsidR="00B37694" w:rsidRPr="00D8078D" w:rsidRDefault="00B37694" w:rsidP="00B37694">
      <w:pPr>
        <w:ind w:firstLine="567"/>
        <w:rPr>
          <w:color w:val="000000"/>
        </w:rPr>
      </w:pPr>
    </w:p>
    <w:p w:rsidR="00B37694" w:rsidRPr="00D8078D" w:rsidRDefault="00B37694" w:rsidP="00B37694">
      <w:pPr>
        <w:ind w:firstLine="567"/>
        <w:rPr>
          <w:color w:val="000000"/>
        </w:rPr>
      </w:pPr>
    </w:p>
    <w:p w:rsidR="00B37694" w:rsidRPr="00D8078D" w:rsidRDefault="001B0498" w:rsidP="00B37694">
      <w:pPr>
        <w:ind w:firstLine="567"/>
        <w:rPr>
          <w:color w:val="000000"/>
        </w:rPr>
      </w:pPr>
      <w:r>
        <w:rPr>
          <w:noProof/>
          <w:color w:val="000000"/>
        </w:rPr>
        <w:pict>
          <v:shape id="_x0000_s1036" type="#_x0000_t67" style="position:absolute;left:0;text-align:left;margin-left:207pt;margin-top:6.65pt;width:18pt;height:18pt;z-index:251670528"/>
        </w:pict>
      </w:r>
    </w:p>
    <w:p w:rsidR="00B37694" w:rsidRPr="00D8078D" w:rsidRDefault="001B0498" w:rsidP="00B37694">
      <w:pPr>
        <w:ind w:firstLine="567"/>
        <w:rPr>
          <w:color w:val="000000"/>
        </w:rPr>
      </w:pPr>
      <w:r>
        <w:rPr>
          <w:noProof/>
          <w:color w:val="000000"/>
        </w:rPr>
        <w:pict>
          <v:shape id="_x0000_s1033" type="#_x0000_t202" style="position:absolute;left:0;text-align:left;margin-left:81pt;margin-top:10.85pt;width:279pt;height:36pt;z-index:251667456">
            <v:textbox style="mso-next-textbox:#_x0000_s1033">
              <w:txbxContent>
                <w:p w:rsidR="00B56CE9" w:rsidRPr="00EE71FF" w:rsidRDefault="00B56CE9" w:rsidP="00B37694">
                  <w:pPr>
                    <w:jc w:val="center"/>
                    <w:rPr>
                      <w:sz w:val="20"/>
                      <w:szCs w:val="20"/>
                    </w:rPr>
                  </w:pPr>
                  <w:r>
                    <w:rPr>
                      <w:sz w:val="20"/>
                      <w:szCs w:val="20"/>
                    </w:rPr>
                    <w:t>Согласование проекта решения по результату оказания муниципальной услуги</w:t>
                  </w:r>
                </w:p>
              </w:txbxContent>
            </v:textbox>
          </v:shape>
        </w:pict>
      </w:r>
    </w:p>
    <w:p w:rsidR="00B37694" w:rsidRPr="00D8078D" w:rsidRDefault="00B37694" w:rsidP="00B37694">
      <w:pPr>
        <w:ind w:firstLine="567"/>
        <w:rPr>
          <w:color w:val="000000"/>
        </w:rPr>
      </w:pPr>
    </w:p>
    <w:p w:rsidR="00B37694" w:rsidRPr="00D8078D" w:rsidRDefault="00B37694" w:rsidP="00B37694">
      <w:pPr>
        <w:ind w:firstLine="567"/>
        <w:rPr>
          <w:color w:val="000000"/>
        </w:rPr>
      </w:pPr>
    </w:p>
    <w:p w:rsidR="00B37694" w:rsidRPr="00D8078D" w:rsidRDefault="001B0498" w:rsidP="00B37694">
      <w:pPr>
        <w:ind w:firstLine="567"/>
        <w:rPr>
          <w:color w:val="000000"/>
        </w:rPr>
      </w:pPr>
      <w:r>
        <w:rPr>
          <w:noProof/>
          <w:color w:val="000000"/>
        </w:rPr>
        <w:pict>
          <v:shape id="_x0000_s1043" type="#_x0000_t67" style="position:absolute;left:0;text-align:left;margin-left:207pt;margin-top:5.45pt;width:18pt;height:18pt;z-index:251677696"/>
        </w:pict>
      </w:r>
    </w:p>
    <w:p w:rsidR="00B37694" w:rsidRPr="00D8078D" w:rsidRDefault="001B0498" w:rsidP="00B37694">
      <w:pPr>
        <w:ind w:firstLine="567"/>
        <w:rPr>
          <w:color w:val="000000"/>
        </w:rPr>
      </w:pPr>
      <w:r>
        <w:rPr>
          <w:noProof/>
          <w:color w:val="000000"/>
        </w:rPr>
        <w:pict>
          <v:shape id="_x0000_s1034" type="#_x0000_t202" style="position:absolute;left:0;text-align:left;margin-left:81pt;margin-top:9.65pt;width:279pt;height:36pt;z-index:251668480">
            <v:textbox style="mso-next-textbox:#_x0000_s1034">
              <w:txbxContent>
                <w:p w:rsidR="00B56CE9" w:rsidRPr="007B5FCC" w:rsidRDefault="00B56CE9" w:rsidP="00B37694">
                  <w:pPr>
                    <w:jc w:val="center"/>
                    <w:rPr>
                      <w:sz w:val="20"/>
                      <w:szCs w:val="20"/>
                    </w:rPr>
                  </w:pPr>
                  <w:r>
                    <w:rPr>
                      <w:sz w:val="20"/>
                      <w:szCs w:val="20"/>
                    </w:rPr>
                    <w:t>Принятие решения и подписание результата оказания муниципальной услуги</w:t>
                  </w:r>
                </w:p>
              </w:txbxContent>
            </v:textbox>
          </v:shape>
        </w:pict>
      </w:r>
    </w:p>
    <w:p w:rsidR="00B37694" w:rsidRPr="00D8078D" w:rsidRDefault="00B37694" w:rsidP="00B37694">
      <w:pPr>
        <w:ind w:firstLine="567"/>
        <w:rPr>
          <w:color w:val="000000"/>
        </w:rPr>
      </w:pPr>
    </w:p>
    <w:p w:rsidR="00B37694" w:rsidRPr="00D8078D" w:rsidRDefault="00B37694" w:rsidP="00B37694">
      <w:pPr>
        <w:ind w:firstLine="567"/>
        <w:rPr>
          <w:color w:val="000000"/>
        </w:rPr>
      </w:pPr>
    </w:p>
    <w:p w:rsidR="00B37694" w:rsidRPr="00D8078D" w:rsidRDefault="001B0498" w:rsidP="00B37694">
      <w:pPr>
        <w:ind w:firstLine="567"/>
        <w:rPr>
          <w:color w:val="000000"/>
        </w:rPr>
      </w:pPr>
      <w:r>
        <w:rPr>
          <w:noProof/>
          <w:color w:val="000000"/>
        </w:rPr>
        <w:pict>
          <v:shape id="_x0000_s1044" type="#_x0000_t67" style="position:absolute;left:0;text-align:left;margin-left:207pt;margin-top:4.25pt;width:18pt;height:18pt;z-index:251678720"/>
        </w:pict>
      </w:r>
    </w:p>
    <w:p w:rsidR="00B37694" w:rsidRPr="00D8078D" w:rsidRDefault="001B0498" w:rsidP="00B37694">
      <w:pPr>
        <w:ind w:firstLine="567"/>
        <w:rPr>
          <w:color w:val="000000"/>
        </w:rPr>
      </w:pPr>
      <w:r>
        <w:rPr>
          <w:noProof/>
          <w:color w:val="000000"/>
        </w:rPr>
        <w:pict>
          <v:shape id="_x0000_s1035" type="#_x0000_t202" style="position:absolute;left:0;text-align:left;margin-left:81pt;margin-top:8.45pt;width:279pt;height:31.8pt;z-index:251669504">
            <v:textbox style="mso-next-textbox:#_x0000_s1035">
              <w:txbxContent>
                <w:p w:rsidR="00B56CE9" w:rsidRPr="0005375F" w:rsidRDefault="00B56CE9" w:rsidP="00B37694">
                  <w:pPr>
                    <w:jc w:val="center"/>
                    <w:rPr>
                      <w:sz w:val="20"/>
                      <w:szCs w:val="20"/>
                    </w:rPr>
                  </w:pPr>
                  <w:r>
                    <w:rPr>
                      <w:sz w:val="20"/>
                      <w:szCs w:val="20"/>
                    </w:rPr>
                    <w:t>Уведомление заявителя о результате предоставления муниципальной услуги</w:t>
                  </w:r>
                </w:p>
              </w:txbxContent>
            </v:textbox>
          </v:shape>
        </w:pict>
      </w:r>
    </w:p>
    <w:p w:rsidR="00B37694" w:rsidRPr="00D8078D" w:rsidRDefault="00B37694" w:rsidP="00B37694">
      <w:pPr>
        <w:ind w:firstLine="567"/>
        <w:rPr>
          <w:color w:val="000000"/>
        </w:rPr>
      </w:pPr>
    </w:p>
    <w:p w:rsidR="00B37694" w:rsidRPr="00D8078D" w:rsidRDefault="00B37694" w:rsidP="00B37694">
      <w:pPr>
        <w:pStyle w:val="ConsPlusNormal"/>
        <w:ind w:firstLine="0"/>
        <w:jc w:val="right"/>
        <w:outlineLvl w:val="1"/>
        <w:rPr>
          <w:rFonts w:ascii="Times New Roman" w:hAnsi="Times New Roman" w:cs="Times New Roman"/>
          <w:color w:val="000000"/>
          <w:sz w:val="24"/>
          <w:szCs w:val="24"/>
        </w:rPr>
      </w:pPr>
    </w:p>
    <w:p w:rsidR="00B37694" w:rsidRPr="00D8078D" w:rsidRDefault="00B37694" w:rsidP="00B37694">
      <w:pPr>
        <w:pStyle w:val="ConsPlusNormal"/>
        <w:ind w:firstLine="0"/>
        <w:jc w:val="right"/>
        <w:outlineLvl w:val="1"/>
        <w:rPr>
          <w:rFonts w:ascii="Times New Roman" w:hAnsi="Times New Roman" w:cs="Times New Roman"/>
          <w:color w:val="000000"/>
          <w:sz w:val="24"/>
          <w:szCs w:val="24"/>
        </w:rPr>
      </w:pPr>
    </w:p>
    <w:p w:rsidR="00B37694" w:rsidRPr="00D8078D" w:rsidRDefault="00B37694" w:rsidP="00B37694">
      <w:pPr>
        <w:pStyle w:val="ConsPlusNormal"/>
        <w:ind w:firstLine="0"/>
        <w:jc w:val="both"/>
        <w:rPr>
          <w:rFonts w:ascii="Times New Roman" w:hAnsi="Times New Roman" w:cs="Times New Roman"/>
          <w:color w:val="000000"/>
        </w:rPr>
      </w:pPr>
    </w:p>
    <w:p w:rsidR="00B37694" w:rsidRPr="00D8078D" w:rsidRDefault="00B37694" w:rsidP="00B37694">
      <w:pPr>
        <w:pStyle w:val="ConsPlusNormal"/>
        <w:ind w:firstLine="540"/>
        <w:jc w:val="both"/>
        <w:rPr>
          <w:rFonts w:ascii="Times New Roman" w:hAnsi="Times New Roman" w:cs="Times New Roman"/>
          <w:color w:val="000000"/>
        </w:rPr>
        <w:sectPr w:rsidR="00B37694" w:rsidRPr="00D8078D" w:rsidSect="00B56CE9">
          <w:pgSz w:w="11906" w:h="16838"/>
          <w:pgMar w:top="709" w:right="851" w:bottom="425" w:left="1701" w:header="709" w:footer="709" w:gutter="0"/>
          <w:cols w:space="708"/>
          <w:docGrid w:linePitch="360"/>
        </w:sectPr>
      </w:pPr>
    </w:p>
    <w:p w:rsidR="00B37694" w:rsidRPr="00D8078D" w:rsidRDefault="00B37694" w:rsidP="00B37694">
      <w:pPr>
        <w:pStyle w:val="ConsPlusNonformat"/>
        <w:widowControl/>
        <w:jc w:val="right"/>
        <w:rPr>
          <w:rFonts w:ascii="Times New Roman" w:hAnsi="Times New Roman" w:cs="Times New Roman"/>
          <w:color w:val="000000"/>
          <w:sz w:val="24"/>
          <w:szCs w:val="24"/>
        </w:rPr>
      </w:pPr>
      <w:r w:rsidRPr="00D8078D">
        <w:rPr>
          <w:rFonts w:ascii="Times New Roman" w:hAnsi="Times New Roman" w:cs="Times New Roman"/>
          <w:color w:val="000000"/>
          <w:sz w:val="24"/>
          <w:szCs w:val="24"/>
        </w:rPr>
        <w:lastRenderedPageBreak/>
        <w:t xml:space="preserve">Приложение </w:t>
      </w:r>
      <w:r>
        <w:rPr>
          <w:rFonts w:ascii="Times New Roman" w:hAnsi="Times New Roman" w:cs="Times New Roman"/>
          <w:color w:val="000000"/>
          <w:sz w:val="24"/>
          <w:szCs w:val="24"/>
        </w:rPr>
        <w:t>№</w:t>
      </w:r>
      <w:r w:rsidRPr="00D8078D">
        <w:rPr>
          <w:rFonts w:ascii="Times New Roman" w:hAnsi="Times New Roman" w:cs="Times New Roman"/>
          <w:color w:val="000000"/>
          <w:sz w:val="24"/>
          <w:szCs w:val="24"/>
        </w:rPr>
        <w:t>5</w:t>
      </w:r>
      <w:r w:rsidRPr="00D8078D">
        <w:rPr>
          <w:rFonts w:ascii="Times New Roman" w:hAnsi="Times New Roman" w:cs="Times New Roman"/>
          <w:color w:val="000000"/>
          <w:sz w:val="28"/>
          <w:szCs w:val="28"/>
        </w:rPr>
        <w:t xml:space="preserve"> </w:t>
      </w:r>
      <w:r w:rsidRPr="00D8078D">
        <w:rPr>
          <w:rFonts w:ascii="Times New Roman" w:hAnsi="Times New Roman" w:cs="Times New Roman"/>
          <w:color w:val="000000"/>
          <w:sz w:val="28"/>
          <w:szCs w:val="28"/>
        </w:rPr>
        <w:br/>
      </w:r>
      <w:r w:rsidRPr="00D8078D">
        <w:rPr>
          <w:rFonts w:ascii="Times New Roman" w:hAnsi="Times New Roman" w:cs="Times New Roman"/>
          <w:color w:val="000000"/>
          <w:sz w:val="24"/>
          <w:szCs w:val="24"/>
        </w:rPr>
        <w:t>к  административному регламенту</w:t>
      </w:r>
    </w:p>
    <w:p w:rsidR="00B37694" w:rsidRPr="00D8078D" w:rsidRDefault="00B37694" w:rsidP="00B37694">
      <w:pPr>
        <w:ind w:left="11344"/>
        <w:jc w:val="right"/>
      </w:pPr>
      <w:r w:rsidRPr="00D8078D">
        <w:t xml:space="preserve">по предоставлению администрацией </w:t>
      </w:r>
      <w:proofErr w:type="spellStart"/>
      <w:r w:rsidR="006A3B92">
        <w:t>Засурского</w:t>
      </w:r>
      <w:proofErr w:type="spellEnd"/>
      <w:r w:rsidRPr="00D8078D">
        <w:t xml:space="preserve"> сельсовета  </w:t>
      </w:r>
      <w:proofErr w:type="spellStart"/>
      <w:r w:rsidRPr="00D8078D">
        <w:t>Лунинского</w:t>
      </w:r>
      <w:proofErr w:type="spellEnd"/>
      <w:r w:rsidRPr="00D8078D">
        <w:t xml:space="preserve"> района Пензенской области муниципальной услуги </w:t>
      </w:r>
      <w:r w:rsidR="00F73226" w:rsidRPr="00D8078D">
        <w:t>«</w:t>
      </w:r>
      <w:r w:rsidR="00F73226" w:rsidRPr="003277CD">
        <w:rPr>
          <w:color w:val="000000"/>
        </w:rPr>
        <w:t xml:space="preserve">Перевод жилого помещения в </w:t>
      </w:r>
      <w:proofErr w:type="gramStart"/>
      <w:r w:rsidR="00F73226" w:rsidRPr="003277CD">
        <w:rPr>
          <w:color w:val="000000"/>
        </w:rPr>
        <w:t>нежилое</w:t>
      </w:r>
      <w:proofErr w:type="gramEnd"/>
      <w:r w:rsidR="00F73226" w:rsidRPr="003277CD">
        <w:rPr>
          <w:color w:val="000000"/>
        </w:rPr>
        <w:t xml:space="preserve"> или нежилого помещения в жилое</w:t>
      </w:r>
      <w:r w:rsidR="00F73226" w:rsidRPr="003277CD">
        <w:rPr>
          <w:bCs/>
          <w:color w:val="000000"/>
        </w:rPr>
        <w:t>»</w:t>
      </w:r>
      <w:r w:rsidR="00F73226" w:rsidRPr="00D8078D">
        <w:t xml:space="preserve">                                   </w:t>
      </w:r>
    </w:p>
    <w:p w:rsidR="00B37694" w:rsidRPr="00D8078D" w:rsidRDefault="00B37694" w:rsidP="00B37694">
      <w:pPr>
        <w:pStyle w:val="ConsPlusNonformat"/>
        <w:widowControl/>
        <w:jc w:val="center"/>
        <w:rPr>
          <w:rFonts w:ascii="Times New Roman" w:hAnsi="Times New Roman" w:cs="Times New Roman"/>
          <w:color w:val="000000"/>
        </w:rPr>
      </w:pPr>
    </w:p>
    <w:p w:rsidR="00B37694" w:rsidRPr="00D8078D" w:rsidRDefault="00B37694" w:rsidP="00B37694">
      <w:pPr>
        <w:pStyle w:val="ConsPlusNonformat"/>
        <w:widowControl/>
        <w:jc w:val="center"/>
        <w:rPr>
          <w:rFonts w:ascii="Times New Roman" w:hAnsi="Times New Roman" w:cs="Times New Roman"/>
          <w:color w:val="000000"/>
        </w:rPr>
      </w:pPr>
      <w:r w:rsidRPr="00D8078D">
        <w:rPr>
          <w:rFonts w:ascii="Times New Roman" w:hAnsi="Times New Roman" w:cs="Times New Roman"/>
          <w:color w:val="000000"/>
        </w:rPr>
        <w:t>КНИГА</w:t>
      </w:r>
    </w:p>
    <w:p w:rsidR="00B37694" w:rsidRPr="00D8078D" w:rsidRDefault="00B37694" w:rsidP="00B37694">
      <w:pPr>
        <w:pStyle w:val="ConsPlusNonformat"/>
        <w:widowControl/>
        <w:jc w:val="center"/>
        <w:rPr>
          <w:rFonts w:ascii="Times New Roman" w:hAnsi="Times New Roman" w:cs="Times New Roman"/>
          <w:color w:val="000000"/>
        </w:rPr>
      </w:pPr>
      <w:r w:rsidRPr="00D8078D">
        <w:rPr>
          <w:rFonts w:ascii="Times New Roman" w:hAnsi="Times New Roman" w:cs="Times New Roman"/>
          <w:color w:val="000000"/>
        </w:rPr>
        <w:t>РЕГИСТРАЦИИ ЗАЯВЛЕНИЙ О ПЕРЕВОДЕ ПОМЕЩЕНИЯ</w:t>
      </w:r>
    </w:p>
    <w:p w:rsidR="00B37694" w:rsidRPr="00D8078D" w:rsidRDefault="00B37694" w:rsidP="00B37694">
      <w:pPr>
        <w:pStyle w:val="ConsPlusNonformat"/>
        <w:widowControl/>
        <w:jc w:val="center"/>
        <w:rPr>
          <w:rFonts w:ascii="Times New Roman" w:hAnsi="Times New Roman" w:cs="Times New Roman"/>
          <w:color w:val="000000"/>
        </w:rPr>
      </w:pPr>
    </w:p>
    <w:p w:rsidR="00B37694" w:rsidRPr="00D8078D" w:rsidRDefault="00B37694" w:rsidP="00B37694">
      <w:pPr>
        <w:pStyle w:val="ConsPlusNonformat"/>
        <w:widowControl/>
        <w:jc w:val="center"/>
        <w:rPr>
          <w:rFonts w:ascii="Times New Roman" w:hAnsi="Times New Roman" w:cs="Times New Roman"/>
          <w:color w:val="000000"/>
        </w:rPr>
      </w:pPr>
      <w:r w:rsidRPr="00D8078D">
        <w:rPr>
          <w:rFonts w:ascii="Times New Roman" w:hAnsi="Times New Roman" w:cs="Times New Roman"/>
          <w:color w:val="000000"/>
        </w:rPr>
        <w:t>_______________________________________________________________________________________________________________________________________</w:t>
      </w:r>
    </w:p>
    <w:p w:rsidR="00B37694" w:rsidRPr="00D8078D" w:rsidRDefault="00B37694" w:rsidP="00B37694">
      <w:pPr>
        <w:pStyle w:val="ConsPlusNonformat"/>
        <w:widowControl/>
        <w:jc w:val="center"/>
        <w:rPr>
          <w:rFonts w:ascii="Times New Roman" w:hAnsi="Times New Roman" w:cs="Times New Roman"/>
          <w:color w:val="000000"/>
        </w:rPr>
      </w:pPr>
      <w:r w:rsidRPr="00D8078D">
        <w:rPr>
          <w:rFonts w:ascii="Times New Roman" w:hAnsi="Times New Roman" w:cs="Times New Roman"/>
          <w:color w:val="000000"/>
        </w:rPr>
        <w:t>(наименование населенного пункта)</w:t>
      </w:r>
    </w:p>
    <w:p w:rsidR="00B37694" w:rsidRPr="00D8078D" w:rsidRDefault="00B37694" w:rsidP="00B37694">
      <w:pPr>
        <w:pStyle w:val="ConsPlusNonformat"/>
        <w:widowControl/>
        <w:jc w:val="center"/>
        <w:rPr>
          <w:rFonts w:ascii="Times New Roman" w:hAnsi="Times New Roman" w:cs="Times New Roman"/>
          <w:color w:val="000000"/>
        </w:rPr>
      </w:pPr>
      <w:r w:rsidRPr="00D8078D">
        <w:rPr>
          <w:rFonts w:ascii="Times New Roman" w:hAnsi="Times New Roman" w:cs="Times New Roman"/>
          <w:color w:val="000000"/>
        </w:rPr>
        <w:t>______________________________________________________________________________________________________________________________________</w:t>
      </w:r>
    </w:p>
    <w:p w:rsidR="00B37694" w:rsidRPr="00D8078D" w:rsidRDefault="00B37694" w:rsidP="00B37694">
      <w:pPr>
        <w:pStyle w:val="ConsPlusNonformat"/>
        <w:widowControl/>
        <w:jc w:val="center"/>
        <w:rPr>
          <w:rFonts w:ascii="Times New Roman" w:hAnsi="Times New Roman" w:cs="Times New Roman"/>
          <w:color w:val="000000"/>
        </w:rPr>
      </w:pPr>
      <w:r w:rsidRPr="00D8078D">
        <w:rPr>
          <w:rFonts w:ascii="Times New Roman" w:hAnsi="Times New Roman" w:cs="Times New Roman"/>
          <w:color w:val="000000"/>
        </w:rPr>
        <w:t>(наименование органа местного самоуправления)</w:t>
      </w:r>
    </w:p>
    <w:p w:rsidR="00B37694" w:rsidRPr="00D8078D" w:rsidRDefault="00B37694" w:rsidP="00B37694">
      <w:pPr>
        <w:pStyle w:val="ConsPlusNonformat"/>
        <w:widowControl/>
        <w:jc w:val="center"/>
        <w:rPr>
          <w:rFonts w:ascii="Times New Roman" w:hAnsi="Times New Roman" w:cs="Times New Roman"/>
          <w:color w:val="000000"/>
        </w:rPr>
      </w:pPr>
      <w:proofErr w:type="gramStart"/>
      <w:r w:rsidRPr="00D8078D">
        <w:rPr>
          <w:rFonts w:ascii="Times New Roman" w:hAnsi="Times New Roman" w:cs="Times New Roman"/>
          <w:color w:val="000000"/>
        </w:rPr>
        <w:t>Начата</w:t>
      </w:r>
      <w:proofErr w:type="gramEnd"/>
      <w:r w:rsidRPr="00D8078D">
        <w:rPr>
          <w:rFonts w:ascii="Times New Roman" w:hAnsi="Times New Roman" w:cs="Times New Roman"/>
          <w:color w:val="000000"/>
        </w:rPr>
        <w:t xml:space="preserve"> _________________ 20___ г.</w:t>
      </w:r>
    </w:p>
    <w:p w:rsidR="00B37694" w:rsidRPr="00D8078D" w:rsidRDefault="00B37694" w:rsidP="00B37694">
      <w:pPr>
        <w:pStyle w:val="ConsPlusNonformat"/>
        <w:widowControl/>
        <w:jc w:val="center"/>
        <w:rPr>
          <w:rFonts w:ascii="Times New Roman" w:hAnsi="Times New Roman" w:cs="Times New Roman"/>
          <w:color w:val="000000"/>
        </w:rPr>
      </w:pPr>
      <w:proofErr w:type="gramStart"/>
      <w:r w:rsidRPr="00D8078D">
        <w:rPr>
          <w:rFonts w:ascii="Times New Roman" w:hAnsi="Times New Roman" w:cs="Times New Roman"/>
          <w:color w:val="000000"/>
        </w:rPr>
        <w:t>Окончена</w:t>
      </w:r>
      <w:proofErr w:type="gramEnd"/>
      <w:r w:rsidRPr="00D8078D">
        <w:rPr>
          <w:rFonts w:ascii="Times New Roman" w:hAnsi="Times New Roman" w:cs="Times New Roman"/>
          <w:color w:val="000000"/>
        </w:rPr>
        <w:t xml:space="preserve"> _________________ 20___ г.</w:t>
      </w:r>
    </w:p>
    <w:p w:rsidR="00B37694" w:rsidRPr="00D8078D" w:rsidRDefault="00B37694" w:rsidP="00B37694">
      <w:pPr>
        <w:autoSpaceDE w:val="0"/>
        <w:autoSpaceDN w:val="0"/>
        <w:adjustRightInd w:val="0"/>
        <w:ind w:firstLine="540"/>
        <w:jc w:val="center"/>
        <w:rPr>
          <w:color w:val="000000"/>
        </w:rPr>
      </w:pPr>
    </w:p>
    <w:tbl>
      <w:tblPr>
        <w:tblW w:w="0" w:type="auto"/>
        <w:tblInd w:w="836" w:type="dxa"/>
        <w:tblLayout w:type="fixed"/>
        <w:tblCellMar>
          <w:left w:w="70" w:type="dxa"/>
          <w:right w:w="70" w:type="dxa"/>
        </w:tblCellMar>
        <w:tblLook w:val="0000" w:firstRow="0" w:lastRow="0" w:firstColumn="0" w:lastColumn="0" w:noHBand="0" w:noVBand="0"/>
      </w:tblPr>
      <w:tblGrid>
        <w:gridCol w:w="540"/>
        <w:gridCol w:w="2238"/>
        <w:gridCol w:w="2268"/>
        <w:gridCol w:w="2552"/>
        <w:gridCol w:w="2693"/>
        <w:gridCol w:w="2410"/>
        <w:gridCol w:w="1842"/>
      </w:tblGrid>
      <w:tr w:rsidR="00B37694" w:rsidRPr="00D8078D" w:rsidTr="00B56CE9">
        <w:trPr>
          <w:cantSplit/>
          <w:trHeight w:val="1080"/>
        </w:trPr>
        <w:tc>
          <w:tcPr>
            <w:tcW w:w="54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r w:rsidRPr="00D8078D">
              <w:rPr>
                <w:rFonts w:ascii="Times New Roman" w:hAnsi="Times New Roman" w:cs="Times New Roman"/>
                <w:color w:val="000000"/>
                <w:sz w:val="24"/>
                <w:szCs w:val="24"/>
              </w:rPr>
              <w:t xml:space="preserve">N </w:t>
            </w:r>
            <w:r w:rsidRPr="00D8078D">
              <w:rPr>
                <w:rFonts w:ascii="Times New Roman" w:hAnsi="Times New Roman" w:cs="Times New Roman"/>
                <w:color w:val="000000"/>
                <w:sz w:val="24"/>
                <w:szCs w:val="24"/>
              </w:rPr>
              <w:br/>
            </w:r>
            <w:proofErr w:type="gramStart"/>
            <w:r w:rsidRPr="00D8078D">
              <w:rPr>
                <w:rFonts w:ascii="Times New Roman" w:hAnsi="Times New Roman" w:cs="Times New Roman"/>
                <w:color w:val="000000"/>
                <w:sz w:val="24"/>
                <w:szCs w:val="24"/>
              </w:rPr>
              <w:t>п</w:t>
            </w:r>
            <w:proofErr w:type="gramEnd"/>
            <w:r w:rsidRPr="00D8078D">
              <w:rPr>
                <w:rFonts w:ascii="Times New Roman" w:hAnsi="Times New Roman" w:cs="Times New Roman"/>
                <w:color w:val="000000"/>
                <w:sz w:val="24"/>
                <w:szCs w:val="24"/>
              </w:rPr>
              <w:t>/п</w:t>
            </w:r>
          </w:p>
        </w:tc>
        <w:tc>
          <w:tcPr>
            <w:tcW w:w="2238"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r w:rsidRPr="00D8078D">
              <w:rPr>
                <w:rFonts w:ascii="Times New Roman" w:hAnsi="Times New Roman" w:cs="Times New Roman"/>
                <w:color w:val="000000"/>
                <w:sz w:val="24"/>
                <w:szCs w:val="24"/>
              </w:rPr>
              <w:t xml:space="preserve">Дата    </w:t>
            </w:r>
            <w:r w:rsidRPr="00D8078D">
              <w:rPr>
                <w:rFonts w:ascii="Times New Roman" w:hAnsi="Times New Roman" w:cs="Times New Roman"/>
                <w:color w:val="000000"/>
                <w:sz w:val="24"/>
                <w:szCs w:val="24"/>
              </w:rPr>
              <w:br/>
              <w:t>поступления</w:t>
            </w:r>
            <w:r w:rsidRPr="00D8078D">
              <w:rPr>
                <w:rFonts w:ascii="Times New Roman" w:hAnsi="Times New Roman" w:cs="Times New Roman"/>
                <w:color w:val="000000"/>
                <w:sz w:val="24"/>
                <w:szCs w:val="24"/>
              </w:rPr>
              <w:br/>
              <w:t>заявления</w:t>
            </w:r>
          </w:p>
        </w:tc>
        <w:tc>
          <w:tcPr>
            <w:tcW w:w="2268"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r w:rsidRPr="00D8078D">
              <w:rPr>
                <w:rFonts w:ascii="Times New Roman" w:hAnsi="Times New Roman" w:cs="Times New Roman"/>
                <w:color w:val="000000"/>
                <w:sz w:val="24"/>
                <w:szCs w:val="24"/>
              </w:rPr>
              <w:t xml:space="preserve">Фамилия, </w:t>
            </w:r>
            <w:r w:rsidRPr="00D8078D">
              <w:rPr>
                <w:rFonts w:ascii="Times New Roman" w:hAnsi="Times New Roman" w:cs="Times New Roman"/>
                <w:color w:val="000000"/>
                <w:sz w:val="24"/>
                <w:szCs w:val="24"/>
              </w:rPr>
              <w:br/>
              <w:t xml:space="preserve">имя,   </w:t>
            </w:r>
            <w:r w:rsidRPr="00D8078D">
              <w:rPr>
                <w:rFonts w:ascii="Times New Roman" w:hAnsi="Times New Roman" w:cs="Times New Roman"/>
                <w:color w:val="000000"/>
                <w:sz w:val="24"/>
                <w:szCs w:val="24"/>
              </w:rPr>
              <w:br/>
              <w:t xml:space="preserve">отчество </w:t>
            </w:r>
            <w:r w:rsidRPr="00D8078D">
              <w:rPr>
                <w:rFonts w:ascii="Times New Roman" w:hAnsi="Times New Roman" w:cs="Times New Roman"/>
                <w:color w:val="000000"/>
                <w:sz w:val="24"/>
                <w:szCs w:val="24"/>
              </w:rPr>
              <w:br/>
              <w:t>гражданина</w:t>
            </w:r>
          </w:p>
        </w:tc>
        <w:tc>
          <w:tcPr>
            <w:tcW w:w="2552"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r w:rsidRPr="00D8078D">
              <w:rPr>
                <w:rFonts w:ascii="Times New Roman" w:hAnsi="Times New Roman" w:cs="Times New Roman"/>
                <w:color w:val="000000"/>
                <w:sz w:val="24"/>
                <w:szCs w:val="24"/>
              </w:rPr>
              <w:t xml:space="preserve">Адрес   </w:t>
            </w:r>
            <w:r w:rsidRPr="00D8078D">
              <w:rPr>
                <w:rFonts w:ascii="Times New Roman" w:hAnsi="Times New Roman" w:cs="Times New Roman"/>
                <w:color w:val="000000"/>
                <w:sz w:val="24"/>
                <w:szCs w:val="24"/>
              </w:rPr>
              <w:br/>
              <w:t>занимаемого</w:t>
            </w:r>
            <w:r w:rsidRPr="00D8078D">
              <w:rPr>
                <w:rFonts w:ascii="Times New Roman" w:hAnsi="Times New Roman" w:cs="Times New Roman"/>
                <w:color w:val="000000"/>
                <w:sz w:val="24"/>
                <w:szCs w:val="24"/>
              </w:rPr>
              <w:br/>
              <w:t xml:space="preserve">жилого   </w:t>
            </w:r>
            <w:r w:rsidRPr="00D8078D">
              <w:rPr>
                <w:rFonts w:ascii="Times New Roman" w:hAnsi="Times New Roman" w:cs="Times New Roman"/>
                <w:color w:val="000000"/>
                <w:sz w:val="24"/>
                <w:szCs w:val="24"/>
              </w:rPr>
              <w:br/>
              <w:t>помещения</w:t>
            </w:r>
          </w:p>
        </w:tc>
        <w:tc>
          <w:tcPr>
            <w:tcW w:w="2693"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r w:rsidRPr="00D8078D">
              <w:rPr>
                <w:rFonts w:ascii="Times New Roman" w:hAnsi="Times New Roman" w:cs="Times New Roman"/>
                <w:color w:val="000000"/>
                <w:sz w:val="24"/>
                <w:szCs w:val="24"/>
              </w:rPr>
              <w:t xml:space="preserve">Решение    </w:t>
            </w:r>
            <w:r w:rsidRPr="00D8078D">
              <w:rPr>
                <w:rFonts w:ascii="Times New Roman" w:hAnsi="Times New Roman" w:cs="Times New Roman"/>
                <w:color w:val="000000"/>
                <w:sz w:val="24"/>
                <w:szCs w:val="24"/>
              </w:rPr>
              <w:br/>
              <w:t xml:space="preserve">органа    </w:t>
            </w:r>
            <w:r w:rsidRPr="00D8078D">
              <w:rPr>
                <w:rFonts w:ascii="Times New Roman" w:hAnsi="Times New Roman" w:cs="Times New Roman"/>
                <w:color w:val="000000"/>
                <w:sz w:val="24"/>
                <w:szCs w:val="24"/>
              </w:rPr>
              <w:br/>
              <w:t xml:space="preserve">местного   </w:t>
            </w:r>
            <w:r w:rsidRPr="00D8078D">
              <w:rPr>
                <w:rFonts w:ascii="Times New Roman" w:hAnsi="Times New Roman" w:cs="Times New Roman"/>
                <w:color w:val="000000"/>
                <w:sz w:val="24"/>
                <w:szCs w:val="24"/>
              </w:rPr>
              <w:br/>
              <w:t>самоуправления</w:t>
            </w:r>
            <w:r w:rsidRPr="00D8078D">
              <w:rPr>
                <w:rFonts w:ascii="Times New Roman" w:hAnsi="Times New Roman" w:cs="Times New Roman"/>
                <w:color w:val="000000"/>
                <w:sz w:val="24"/>
                <w:szCs w:val="24"/>
              </w:rPr>
              <w:br/>
              <w:t>(дата, номер)</w:t>
            </w:r>
          </w:p>
        </w:tc>
        <w:tc>
          <w:tcPr>
            <w:tcW w:w="241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r w:rsidRPr="00D8078D">
              <w:rPr>
                <w:rFonts w:ascii="Times New Roman" w:hAnsi="Times New Roman" w:cs="Times New Roman"/>
                <w:color w:val="000000"/>
                <w:sz w:val="24"/>
                <w:szCs w:val="24"/>
              </w:rPr>
              <w:t xml:space="preserve">Краткое  </w:t>
            </w:r>
            <w:r w:rsidRPr="00D8078D">
              <w:rPr>
                <w:rFonts w:ascii="Times New Roman" w:hAnsi="Times New Roman" w:cs="Times New Roman"/>
                <w:color w:val="000000"/>
                <w:sz w:val="24"/>
                <w:szCs w:val="24"/>
              </w:rPr>
              <w:br/>
              <w:t>содержание</w:t>
            </w:r>
          </w:p>
        </w:tc>
        <w:tc>
          <w:tcPr>
            <w:tcW w:w="1842"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r w:rsidRPr="00D8078D">
              <w:rPr>
                <w:rFonts w:ascii="Times New Roman" w:hAnsi="Times New Roman" w:cs="Times New Roman"/>
                <w:color w:val="000000"/>
                <w:sz w:val="24"/>
                <w:szCs w:val="24"/>
              </w:rPr>
              <w:t xml:space="preserve">Сообщение </w:t>
            </w:r>
            <w:r w:rsidRPr="00D8078D">
              <w:rPr>
                <w:rFonts w:ascii="Times New Roman" w:hAnsi="Times New Roman" w:cs="Times New Roman"/>
                <w:color w:val="000000"/>
                <w:sz w:val="24"/>
                <w:szCs w:val="24"/>
              </w:rPr>
              <w:br/>
              <w:t>гражданину</w:t>
            </w:r>
            <w:r w:rsidRPr="00D8078D">
              <w:rPr>
                <w:rFonts w:ascii="Times New Roman" w:hAnsi="Times New Roman" w:cs="Times New Roman"/>
                <w:color w:val="000000"/>
                <w:sz w:val="24"/>
                <w:szCs w:val="24"/>
              </w:rPr>
              <w:br/>
              <w:t xml:space="preserve">о     </w:t>
            </w:r>
            <w:r w:rsidRPr="00D8078D">
              <w:rPr>
                <w:rFonts w:ascii="Times New Roman" w:hAnsi="Times New Roman" w:cs="Times New Roman"/>
                <w:color w:val="000000"/>
                <w:sz w:val="24"/>
                <w:szCs w:val="24"/>
              </w:rPr>
              <w:br/>
              <w:t xml:space="preserve">принятом </w:t>
            </w:r>
            <w:r w:rsidRPr="00D8078D">
              <w:rPr>
                <w:rFonts w:ascii="Times New Roman" w:hAnsi="Times New Roman" w:cs="Times New Roman"/>
                <w:color w:val="000000"/>
                <w:sz w:val="24"/>
                <w:szCs w:val="24"/>
              </w:rPr>
              <w:br/>
              <w:t xml:space="preserve">решении  </w:t>
            </w:r>
            <w:r w:rsidRPr="00D8078D">
              <w:rPr>
                <w:rFonts w:ascii="Times New Roman" w:hAnsi="Times New Roman" w:cs="Times New Roman"/>
                <w:color w:val="000000"/>
                <w:sz w:val="24"/>
                <w:szCs w:val="24"/>
              </w:rPr>
              <w:br/>
              <w:t xml:space="preserve">(дата и  </w:t>
            </w:r>
            <w:r w:rsidRPr="00D8078D">
              <w:rPr>
                <w:rFonts w:ascii="Times New Roman" w:hAnsi="Times New Roman" w:cs="Times New Roman"/>
                <w:color w:val="000000"/>
                <w:sz w:val="24"/>
                <w:szCs w:val="24"/>
              </w:rPr>
              <w:br/>
              <w:t xml:space="preserve">номер   </w:t>
            </w:r>
            <w:r w:rsidRPr="00D8078D">
              <w:rPr>
                <w:rFonts w:ascii="Times New Roman" w:hAnsi="Times New Roman" w:cs="Times New Roman"/>
                <w:color w:val="000000"/>
                <w:sz w:val="24"/>
                <w:szCs w:val="24"/>
              </w:rPr>
              <w:br/>
              <w:t>извещения)</w:t>
            </w:r>
          </w:p>
        </w:tc>
      </w:tr>
      <w:tr w:rsidR="00B37694" w:rsidRPr="00D8078D" w:rsidTr="00B56CE9">
        <w:trPr>
          <w:cantSplit/>
          <w:trHeight w:val="240"/>
        </w:trPr>
        <w:tc>
          <w:tcPr>
            <w:tcW w:w="54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p>
        </w:tc>
        <w:tc>
          <w:tcPr>
            <w:tcW w:w="2238"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p>
        </w:tc>
        <w:tc>
          <w:tcPr>
            <w:tcW w:w="2693"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p>
        </w:tc>
        <w:tc>
          <w:tcPr>
            <w:tcW w:w="241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p>
        </w:tc>
      </w:tr>
      <w:tr w:rsidR="00B37694" w:rsidRPr="00D8078D" w:rsidTr="00B56CE9">
        <w:trPr>
          <w:cantSplit/>
          <w:trHeight w:val="240"/>
        </w:trPr>
        <w:tc>
          <w:tcPr>
            <w:tcW w:w="54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p>
        </w:tc>
        <w:tc>
          <w:tcPr>
            <w:tcW w:w="2238"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p>
        </w:tc>
        <w:tc>
          <w:tcPr>
            <w:tcW w:w="2693"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p>
        </w:tc>
        <w:tc>
          <w:tcPr>
            <w:tcW w:w="241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p>
        </w:tc>
      </w:tr>
      <w:tr w:rsidR="00B37694" w:rsidRPr="00D8078D" w:rsidTr="00B56CE9">
        <w:trPr>
          <w:cantSplit/>
          <w:trHeight w:val="240"/>
        </w:trPr>
        <w:tc>
          <w:tcPr>
            <w:tcW w:w="54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p>
        </w:tc>
        <w:tc>
          <w:tcPr>
            <w:tcW w:w="2238"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p>
        </w:tc>
        <w:tc>
          <w:tcPr>
            <w:tcW w:w="2693"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p>
        </w:tc>
        <w:tc>
          <w:tcPr>
            <w:tcW w:w="241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p>
        </w:tc>
      </w:tr>
      <w:tr w:rsidR="00B37694" w:rsidRPr="00D8078D" w:rsidTr="00B56CE9">
        <w:trPr>
          <w:cantSplit/>
          <w:trHeight w:val="240"/>
        </w:trPr>
        <w:tc>
          <w:tcPr>
            <w:tcW w:w="54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p>
        </w:tc>
        <w:tc>
          <w:tcPr>
            <w:tcW w:w="2238"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p>
        </w:tc>
        <w:tc>
          <w:tcPr>
            <w:tcW w:w="2693"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p>
        </w:tc>
        <w:tc>
          <w:tcPr>
            <w:tcW w:w="2410"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B37694" w:rsidRPr="00D8078D" w:rsidRDefault="00B37694" w:rsidP="00B56CE9">
            <w:pPr>
              <w:pStyle w:val="ConsPlusCell"/>
              <w:widowControl/>
              <w:jc w:val="center"/>
              <w:rPr>
                <w:rFonts w:ascii="Times New Roman" w:hAnsi="Times New Roman" w:cs="Times New Roman"/>
                <w:color w:val="000000"/>
                <w:sz w:val="24"/>
                <w:szCs w:val="24"/>
              </w:rPr>
            </w:pPr>
          </w:p>
        </w:tc>
      </w:tr>
    </w:tbl>
    <w:p w:rsidR="00B37694" w:rsidRPr="00D8078D" w:rsidRDefault="00B37694" w:rsidP="00B37694">
      <w:pPr>
        <w:pStyle w:val="ConsPlusNonformat"/>
        <w:widowControl/>
        <w:jc w:val="right"/>
        <w:rPr>
          <w:color w:val="000000"/>
        </w:rPr>
      </w:pPr>
    </w:p>
    <w:p w:rsidR="00B37694" w:rsidRPr="00D8078D" w:rsidRDefault="00B37694" w:rsidP="00B37694">
      <w:pPr>
        <w:tabs>
          <w:tab w:val="left" w:pos="13020"/>
        </w:tabs>
        <w:rPr>
          <w:color w:val="000000"/>
        </w:rPr>
        <w:sectPr w:rsidR="00B37694" w:rsidRPr="00D8078D" w:rsidSect="00B56CE9">
          <w:pgSz w:w="16838" w:h="11906" w:orient="landscape"/>
          <w:pgMar w:top="851" w:right="425" w:bottom="1701" w:left="709" w:header="709" w:footer="709" w:gutter="0"/>
          <w:cols w:space="708"/>
          <w:docGrid w:linePitch="360"/>
        </w:sectPr>
      </w:pPr>
      <w:r w:rsidRPr="00D8078D">
        <w:rPr>
          <w:color w:val="000000"/>
        </w:rPr>
        <w:tab/>
      </w:r>
      <w:r w:rsidRPr="00D8078D">
        <w:rPr>
          <w:color w:val="000000"/>
          <w:sz w:val="28"/>
          <w:szCs w:val="28"/>
        </w:rPr>
        <w:t>»</w:t>
      </w:r>
      <w:r w:rsidR="00F73226">
        <w:rPr>
          <w:color w:val="000000"/>
          <w:sz w:val="28"/>
          <w:szCs w:val="28"/>
        </w:rPr>
        <w:t>.</w:t>
      </w:r>
    </w:p>
    <w:p w:rsidR="008D1D78" w:rsidRPr="008037C3" w:rsidRDefault="008D1D78" w:rsidP="00B37694">
      <w:pPr>
        <w:autoSpaceDE w:val="0"/>
        <w:autoSpaceDN w:val="0"/>
        <w:adjustRightInd w:val="0"/>
        <w:spacing w:before="120"/>
        <w:ind w:firstLine="539"/>
        <w:jc w:val="center"/>
      </w:pPr>
    </w:p>
    <w:sectPr w:rsidR="008D1D78" w:rsidRPr="008037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498" w:rsidRDefault="001B0498" w:rsidP="00B37694">
      <w:r>
        <w:separator/>
      </w:r>
    </w:p>
  </w:endnote>
  <w:endnote w:type="continuationSeparator" w:id="0">
    <w:p w:rsidR="001B0498" w:rsidRDefault="001B0498" w:rsidP="00B3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498" w:rsidRDefault="001B0498" w:rsidP="00B37694">
      <w:r>
        <w:separator/>
      </w:r>
    </w:p>
  </w:footnote>
  <w:footnote w:type="continuationSeparator" w:id="0">
    <w:p w:rsidR="001B0498" w:rsidRDefault="001B0498" w:rsidP="00B376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C4D9B"/>
    <w:multiLevelType w:val="multilevel"/>
    <w:tmpl w:val="F0CEAD22"/>
    <w:lvl w:ilvl="0">
      <w:start w:val="4"/>
      <w:numFmt w:val="decimal"/>
      <w:lvlText w:val="%1."/>
      <w:lvlJc w:val="left"/>
      <w:pPr>
        <w:ind w:left="420" w:hanging="420"/>
      </w:pPr>
    </w:lvl>
    <w:lvl w:ilvl="1">
      <w:start w:val="4"/>
      <w:numFmt w:val="decimal"/>
      <w:lvlText w:val="%1.%2."/>
      <w:lvlJc w:val="left"/>
      <w:pPr>
        <w:ind w:left="1170" w:hanging="720"/>
      </w:p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140" w:hanging="1440"/>
      </w:pPr>
    </w:lvl>
    <w:lvl w:ilvl="7">
      <w:start w:val="1"/>
      <w:numFmt w:val="decimal"/>
      <w:lvlText w:val="%1.%2.%3.%4.%5.%6.%7.%8."/>
      <w:lvlJc w:val="left"/>
      <w:pPr>
        <w:ind w:left="4950" w:hanging="1800"/>
      </w:pPr>
    </w:lvl>
    <w:lvl w:ilvl="8">
      <w:start w:val="1"/>
      <w:numFmt w:val="decimal"/>
      <w:lvlText w:val="%1.%2.%3.%4.%5.%6.%7.%8.%9."/>
      <w:lvlJc w:val="left"/>
      <w:pPr>
        <w:ind w:left="5760" w:hanging="2160"/>
      </w:pPr>
    </w:lvl>
  </w:abstractNum>
  <w:num w:numId="1">
    <w:abstractNumId w:val="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37694"/>
    <w:rsid w:val="000E3697"/>
    <w:rsid w:val="00126087"/>
    <w:rsid w:val="00163BA1"/>
    <w:rsid w:val="001B0498"/>
    <w:rsid w:val="001E58A7"/>
    <w:rsid w:val="00270C74"/>
    <w:rsid w:val="002839B4"/>
    <w:rsid w:val="002B72B0"/>
    <w:rsid w:val="002C1FF8"/>
    <w:rsid w:val="002E0A67"/>
    <w:rsid w:val="00354059"/>
    <w:rsid w:val="00455DD9"/>
    <w:rsid w:val="00496621"/>
    <w:rsid w:val="004973B8"/>
    <w:rsid w:val="004B4639"/>
    <w:rsid w:val="006A3B92"/>
    <w:rsid w:val="00753A84"/>
    <w:rsid w:val="00773A75"/>
    <w:rsid w:val="00794FE1"/>
    <w:rsid w:val="007B2507"/>
    <w:rsid w:val="008037C3"/>
    <w:rsid w:val="008D1D78"/>
    <w:rsid w:val="00925233"/>
    <w:rsid w:val="009840F9"/>
    <w:rsid w:val="009C6DF3"/>
    <w:rsid w:val="009F5E56"/>
    <w:rsid w:val="00A005C0"/>
    <w:rsid w:val="00A31AD0"/>
    <w:rsid w:val="00A41CC8"/>
    <w:rsid w:val="00A5431D"/>
    <w:rsid w:val="00AA5873"/>
    <w:rsid w:val="00B37694"/>
    <w:rsid w:val="00B56CE9"/>
    <w:rsid w:val="00B8391E"/>
    <w:rsid w:val="00C80135"/>
    <w:rsid w:val="00C94810"/>
    <w:rsid w:val="00CC0E66"/>
    <w:rsid w:val="00D51E75"/>
    <w:rsid w:val="00D56916"/>
    <w:rsid w:val="00F73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769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126087"/>
    <w:rPr>
      <w:rFonts w:ascii="Arial" w:hAnsi="Arial" w:cs="Arial"/>
      <w:b/>
      <w:bCs/>
      <w:kern w:val="32"/>
      <w:sz w:val="32"/>
      <w:szCs w:val="32"/>
    </w:rPr>
  </w:style>
  <w:style w:type="paragraph" w:customStyle="1" w:styleId="Title">
    <w:name w:val="Title!Название НПА"/>
    <w:basedOn w:val="a"/>
    <w:rsid w:val="009C6DF3"/>
    <w:pPr>
      <w:spacing w:before="240" w:after="60"/>
      <w:ind w:firstLine="567"/>
      <w:jc w:val="center"/>
      <w:outlineLvl w:val="0"/>
    </w:pPr>
    <w:rPr>
      <w:rFonts w:ascii="Arial" w:hAnsi="Arial" w:cs="Arial"/>
      <w:b/>
      <w:bCs/>
      <w:kern w:val="28"/>
      <w:sz w:val="32"/>
      <w:szCs w:val="32"/>
    </w:rPr>
  </w:style>
  <w:style w:type="character" w:styleId="a3">
    <w:name w:val="Hyperlink"/>
    <w:basedOn w:val="a0"/>
    <w:rsid w:val="008D1D78"/>
    <w:rPr>
      <w:color w:val="0000FF"/>
      <w:u w:val="single"/>
    </w:rPr>
  </w:style>
  <w:style w:type="paragraph" w:styleId="a4">
    <w:name w:val="Body Text"/>
    <w:basedOn w:val="a"/>
    <w:link w:val="a5"/>
    <w:rsid w:val="00B37694"/>
    <w:pPr>
      <w:jc w:val="both"/>
    </w:pPr>
  </w:style>
  <w:style w:type="character" w:customStyle="1" w:styleId="a5">
    <w:name w:val="Основной текст Знак"/>
    <w:basedOn w:val="a0"/>
    <w:link w:val="a4"/>
    <w:rsid w:val="00B37694"/>
    <w:rPr>
      <w:sz w:val="24"/>
      <w:szCs w:val="24"/>
    </w:rPr>
  </w:style>
  <w:style w:type="paragraph" w:customStyle="1" w:styleId="ConsPlusNormal">
    <w:name w:val="ConsPlusNormal"/>
    <w:rsid w:val="00B37694"/>
    <w:pPr>
      <w:autoSpaceDE w:val="0"/>
      <w:autoSpaceDN w:val="0"/>
      <w:adjustRightInd w:val="0"/>
      <w:ind w:firstLine="720"/>
    </w:pPr>
    <w:rPr>
      <w:rFonts w:ascii="Arial" w:hAnsi="Arial" w:cs="Arial"/>
    </w:rPr>
  </w:style>
  <w:style w:type="paragraph" w:styleId="a6">
    <w:name w:val="Normal (Web)"/>
    <w:basedOn w:val="a"/>
    <w:rsid w:val="00B37694"/>
    <w:pPr>
      <w:spacing w:before="100" w:beforeAutospacing="1" w:after="100" w:afterAutospacing="1"/>
    </w:pPr>
  </w:style>
  <w:style w:type="paragraph" w:customStyle="1" w:styleId="ConsPlusNonformat">
    <w:name w:val="ConsPlusNonformat"/>
    <w:rsid w:val="00B37694"/>
    <w:pPr>
      <w:widowControl w:val="0"/>
      <w:autoSpaceDE w:val="0"/>
      <w:autoSpaceDN w:val="0"/>
      <w:adjustRightInd w:val="0"/>
    </w:pPr>
    <w:rPr>
      <w:rFonts w:ascii="Courier New" w:hAnsi="Courier New" w:cs="Courier New"/>
    </w:rPr>
  </w:style>
  <w:style w:type="paragraph" w:customStyle="1" w:styleId="ConsNormal">
    <w:name w:val="ConsNormal"/>
    <w:rsid w:val="00B37694"/>
    <w:pPr>
      <w:widowControl w:val="0"/>
      <w:suppressAutoHyphens/>
      <w:autoSpaceDE w:val="0"/>
      <w:ind w:firstLine="720"/>
    </w:pPr>
    <w:rPr>
      <w:rFonts w:ascii="Arial" w:hAnsi="Arial" w:cs="Arial"/>
      <w:lang w:eastAsia="ar-SA"/>
    </w:rPr>
  </w:style>
  <w:style w:type="paragraph" w:customStyle="1" w:styleId="ConsTitle">
    <w:name w:val="ConsTitle"/>
    <w:rsid w:val="00B37694"/>
    <w:pPr>
      <w:autoSpaceDE w:val="0"/>
      <w:autoSpaceDN w:val="0"/>
      <w:adjustRightInd w:val="0"/>
      <w:ind w:right="19772"/>
    </w:pPr>
    <w:rPr>
      <w:rFonts w:ascii="Arial" w:hAnsi="Arial" w:cs="Arial"/>
      <w:b/>
      <w:bCs/>
    </w:rPr>
  </w:style>
  <w:style w:type="paragraph" w:customStyle="1" w:styleId="consplusnormal0">
    <w:name w:val="consplusnormal"/>
    <w:basedOn w:val="a"/>
    <w:rsid w:val="00B37694"/>
    <w:pPr>
      <w:spacing w:before="100" w:beforeAutospacing="1" w:after="100" w:afterAutospacing="1"/>
    </w:pPr>
  </w:style>
  <w:style w:type="character" w:customStyle="1" w:styleId="2">
    <w:name w:val="Основной текст (2)_"/>
    <w:basedOn w:val="a0"/>
    <w:link w:val="20"/>
    <w:rsid w:val="00B37694"/>
    <w:rPr>
      <w:sz w:val="27"/>
      <w:szCs w:val="27"/>
      <w:shd w:val="clear" w:color="auto" w:fill="FFFFFF"/>
    </w:rPr>
  </w:style>
  <w:style w:type="paragraph" w:customStyle="1" w:styleId="20">
    <w:name w:val="Основной текст (2)"/>
    <w:basedOn w:val="a"/>
    <w:link w:val="2"/>
    <w:rsid w:val="00B37694"/>
    <w:pPr>
      <w:shd w:val="clear" w:color="auto" w:fill="FFFFFF"/>
      <w:spacing w:before="1620" w:line="317" w:lineRule="exact"/>
      <w:jc w:val="center"/>
    </w:pPr>
    <w:rPr>
      <w:sz w:val="27"/>
      <w:szCs w:val="27"/>
      <w:shd w:val="clear" w:color="auto" w:fill="FFFFFF"/>
    </w:rPr>
  </w:style>
  <w:style w:type="paragraph" w:customStyle="1" w:styleId="10">
    <w:name w:val="Обычный1"/>
    <w:rsid w:val="00B37694"/>
    <w:pPr>
      <w:widowControl w:val="0"/>
      <w:suppressAutoHyphens/>
    </w:pPr>
    <w:rPr>
      <w:lang w:eastAsia="ar-SA"/>
    </w:rPr>
  </w:style>
  <w:style w:type="character" w:styleId="a7">
    <w:name w:val="Strong"/>
    <w:qFormat/>
    <w:rsid w:val="00B37694"/>
    <w:rPr>
      <w:b/>
      <w:bCs/>
    </w:rPr>
  </w:style>
  <w:style w:type="character" w:customStyle="1" w:styleId="a8">
    <w:name w:val="Основной текст_"/>
    <w:basedOn w:val="a0"/>
    <w:link w:val="3"/>
    <w:locked/>
    <w:rsid w:val="00B37694"/>
    <w:rPr>
      <w:sz w:val="27"/>
      <w:szCs w:val="27"/>
      <w:shd w:val="clear" w:color="auto" w:fill="FFFFFF"/>
    </w:rPr>
  </w:style>
  <w:style w:type="paragraph" w:customStyle="1" w:styleId="3">
    <w:name w:val="Основной текст3"/>
    <w:basedOn w:val="a"/>
    <w:link w:val="a8"/>
    <w:rsid w:val="00B37694"/>
    <w:pPr>
      <w:shd w:val="clear" w:color="auto" w:fill="FFFFFF"/>
      <w:spacing w:after="360" w:line="317" w:lineRule="exact"/>
      <w:jc w:val="center"/>
    </w:pPr>
    <w:rPr>
      <w:sz w:val="27"/>
      <w:szCs w:val="27"/>
      <w:shd w:val="clear" w:color="auto" w:fill="FFFFFF"/>
    </w:rPr>
  </w:style>
  <w:style w:type="paragraph" w:customStyle="1" w:styleId="ConsPlusCell">
    <w:name w:val="ConsPlusCell"/>
    <w:rsid w:val="00B37694"/>
    <w:pPr>
      <w:widowControl w:val="0"/>
      <w:autoSpaceDE w:val="0"/>
      <w:autoSpaceDN w:val="0"/>
      <w:adjustRightInd w:val="0"/>
    </w:pPr>
    <w:rPr>
      <w:rFonts w:ascii="Arial" w:hAnsi="Arial" w:cs="Arial"/>
    </w:rPr>
  </w:style>
  <w:style w:type="paragraph" w:customStyle="1" w:styleId="ConsPlusTitle">
    <w:name w:val="ConsPlusTitle"/>
    <w:rsid w:val="00B37694"/>
    <w:pPr>
      <w:widowControl w:val="0"/>
      <w:autoSpaceDE w:val="0"/>
      <w:autoSpaceDN w:val="0"/>
      <w:adjustRightInd w:val="0"/>
    </w:pPr>
    <w:rPr>
      <w:rFonts w:ascii="Arial" w:hAnsi="Arial" w:cs="Arial"/>
      <w:b/>
      <w:bCs/>
    </w:rPr>
  </w:style>
  <w:style w:type="paragraph" w:styleId="a9">
    <w:name w:val="Balloon Text"/>
    <w:basedOn w:val="a"/>
    <w:link w:val="aa"/>
    <w:rsid w:val="00B37694"/>
    <w:rPr>
      <w:rFonts w:ascii="Tahoma" w:hAnsi="Tahoma" w:cs="Tahoma"/>
      <w:sz w:val="16"/>
      <w:szCs w:val="16"/>
    </w:rPr>
  </w:style>
  <w:style w:type="character" w:customStyle="1" w:styleId="aa">
    <w:name w:val="Текст выноски Знак"/>
    <w:basedOn w:val="a0"/>
    <w:link w:val="a9"/>
    <w:rsid w:val="00B37694"/>
    <w:rPr>
      <w:rFonts w:ascii="Tahoma" w:hAnsi="Tahoma" w:cs="Tahoma"/>
      <w:sz w:val="16"/>
      <w:szCs w:val="16"/>
    </w:rPr>
  </w:style>
  <w:style w:type="paragraph" w:styleId="ab">
    <w:name w:val="header"/>
    <w:basedOn w:val="a"/>
    <w:link w:val="ac"/>
    <w:rsid w:val="00B37694"/>
    <w:pPr>
      <w:tabs>
        <w:tab w:val="center" w:pos="4677"/>
        <w:tab w:val="right" w:pos="9355"/>
      </w:tabs>
    </w:pPr>
  </w:style>
  <w:style w:type="character" w:customStyle="1" w:styleId="ac">
    <w:name w:val="Верхний колонтитул Знак"/>
    <w:basedOn w:val="a0"/>
    <w:link w:val="ab"/>
    <w:rsid w:val="00B37694"/>
    <w:rPr>
      <w:sz w:val="24"/>
      <w:szCs w:val="24"/>
    </w:rPr>
  </w:style>
  <w:style w:type="paragraph" w:styleId="ad">
    <w:name w:val="footer"/>
    <w:basedOn w:val="a"/>
    <w:link w:val="ae"/>
    <w:rsid w:val="00B37694"/>
    <w:pPr>
      <w:tabs>
        <w:tab w:val="center" w:pos="4677"/>
        <w:tab w:val="right" w:pos="9355"/>
      </w:tabs>
    </w:pPr>
  </w:style>
  <w:style w:type="character" w:customStyle="1" w:styleId="ae">
    <w:name w:val="Нижний колонтитул Знак"/>
    <w:basedOn w:val="a0"/>
    <w:link w:val="ad"/>
    <w:rsid w:val="00B3769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uslugi.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zasursky@mail.ru" TargetMode="External"/><Relationship Id="rId17" Type="http://schemas.openxmlformats.org/officeDocument/2006/relationships/hyperlink" Target="http://hghltd.yandex.net/yandbtm?qtree=muglLS2FbyFjZc1b5ZZHABSQEmtg9wSEgvIWO5aw3Ph0dQ8m%2BLT5MP5%2F7wrSEUuWBzRvsM6BBv%2B7uFUBedNIaGpg6ioCCNpOKrT%2FfHlUgvsDA9cRi4d91thz8rHuzeMbjzAp6bLhGULXpauhM3qxiSHtmwWXNhoWbyeKC1CDNH8PAQGqr4%2F6vTl0WRHSi4xUsLia2CJEBLPxtaKyIItiMi5qc%2BKhDVMfnuAzcHRdw9juK1LT7TcDHU6QhlDkTGmdiaowfyi23B8xptoL%2BUWizhIlHmfeYpKhVm83eG02%2BFqZpB5f%2BudowBJuVexUIqQoJjv8Kx6z15W2FtFsuEl0SFjioMkLpvjTvKmEOxjD6i8mfTUsgm2rV%2FEUVrHhDUm0YdgxU63BQrLhIHdRWfJL3j7IL5tkENWB29t1g4aahoEwJhiBtf1XIYSZ%2F8yJJYyDP6JHkuDgJ3QiYYt379JqesW7DzhXvtcu0rmCBXG27OieQ8zvLMxatOUw%2B6ENFfBA8VcxvvydsmI5kZFbXV%2BJfpuVF%2B%2FXGmt6uH4R2HUUwSsEaOVHV47gkPr5Gahbl9bZGJ7OpGd2WTYEl9rlocMulfriKzr2Eymi9rV2k4JYv2I3ienkZf%2BWVgc5nBBshOMMA0bFUNBXByrnq5iS53xR8wcnzTUHp0SkZoMOZ6VvfqmeUfDUL8J%2Fh%2FG7TLRzjjiAJTNzVV6uvVpBBdzLLYeNv7DKUdvfZ7ngYjYk71O1q9QNoLvNpyUWaQuQHRfJXJ3W1x%2FYCm%2FNDKN045eo1SYAZv58IFZw5BwvGKeONLY%2FktFxrWN4qer5yD16PGsTUmK2AiSccPZ7DHWf3KwiocOrBehvVW7c14PehMCcBHjD9tp%2FON0EX1G27DTmY1xROgEfUKIFukLGernnS7yqLmNOtIjGbto2MsPX3MS1z2dRwJeVNtDHQ0P90gkhmIfeqTIz9mVl6PLHKGVumqVhM1Q14c48MVJeBvtbSe%2BFKXgU2G7ID3sr02FIUN%2FuxS3YdTgDW6aMoYS2JXbFEi0zOhCq%2BtuYc0JIylOXxSMxSKErrMf%2FYUuPXQmQHHkmL48HoGZjtSwOyjxuxpDx9aGO3UsJeABmfsq0B1bxGAt8oUUZB70qo71eDcem5DpERXgeKn1jc7SKppBk%2FDE44ewiokVeEcMhkn7%2B0bFZVBhFhK1TOjDFCA3A%2BiKNQNmfVkEdmPstMLFvu3jHS8s%2B9HrX3zrA1JL5%2BKFWCsR8SkB%2B3mRe2w3afQ4Z8duqDE7R9IvF54FRoMsHqnBXRthVam4fORDeeU4nbkkRUraC836j6iM4QSY%3D&amp;text=%F0%E5%E3%EB%E0%EC%E5%ED%F2%20%EF%F0%E5%E4%EE%F1%F2%E0%E2%EB%E5%ED%E8%FF%20%EC%F3%ED%E8%F6%E8%EF%E0%EB%FC%ED%EE%E9%20%F3%F1%EB%F3%E3%E8&amp;url=http%3A%2F%2Ftmarhiv.narod.ru%2Freglament.htm" TargetMode="External"/><Relationship Id="rId2" Type="http://schemas.openxmlformats.org/officeDocument/2006/relationships/numbering" Target="numbering.xml"/><Relationship Id="rId16" Type="http://schemas.openxmlformats.org/officeDocument/2006/relationships/hyperlink" Target="consultantplus://offline/ref=656A252A188987E5610D23D7F77132DA1CD7878DFFBCDEE5E54B6A521AF0A0B2B30121C25A829B19z9N2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AE8BC23672C061D3B2FABB2FA8544E6B47D3C533B9CDF56E1A08440D224E9750E1B9C9A93F4kAJCL" TargetMode="External"/><Relationship Id="rId5" Type="http://schemas.openxmlformats.org/officeDocument/2006/relationships/settings" Target="settings.xml"/><Relationship Id="rId15" Type="http://schemas.openxmlformats.org/officeDocument/2006/relationships/hyperlink" Target="consultantplus://offline/ref=656A252A188987E5610D23D7F77132DA1CD7878DFFBCDEE5E54B6A521AF0A0B2B30121C25A829B18z9N1I" TargetMode="External"/><Relationship Id="rId10" Type="http://schemas.openxmlformats.org/officeDocument/2006/relationships/hyperlink" Target="consultantplus://offline/ref=5AE8BC23672C061D3B2FABB2FA8544E6B77D385635C88854B0F58Ak4J5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656A252A188987E5610D23D7F77132DA1CD7878DFFBCDEE5E54B6A521AF0A0B2B30121C25A829B18z9N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299B1-7A96-4E86-BBAA-ECEB2ED16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9337</Words>
  <Characters>53224</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Муниципальные НПА</vt:lpstr>
    </vt:vector>
  </TitlesOfParts>
  <Company>SPecialiST RePack</Company>
  <LinksUpToDate>false</LinksUpToDate>
  <CharactersWithSpaces>62437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Муниципальные НПА</dc:title>
  <dc:creator>Анастасия</dc:creator>
  <cp:lastModifiedBy>User</cp:lastModifiedBy>
  <cp:revision>12</cp:revision>
  <cp:lastPrinted>2018-04-25T05:48:00Z</cp:lastPrinted>
  <dcterms:created xsi:type="dcterms:W3CDTF">2018-03-30T06:31:00Z</dcterms:created>
  <dcterms:modified xsi:type="dcterms:W3CDTF">2018-05-11T05:26:00Z</dcterms:modified>
</cp:coreProperties>
</file>