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305" w:rsidRPr="00AA0AA9" w:rsidRDefault="00F46D9A">
      <w:pPr>
        <w:pStyle w:val="ConsPlusTitlePage"/>
        <w:rPr>
          <w:rFonts w:ascii="Times New Roman" w:hAnsi="Times New Roman" w:cs="Times New Roman"/>
          <w:sz w:val="24"/>
          <w:szCs w:val="24"/>
        </w:rPr>
      </w:pPr>
      <w:bookmarkStart w:id="0" w:name="_GoBack"/>
      <w:bookmarkEnd w:id="0"/>
      <w:r w:rsidRPr="00AA0AA9">
        <w:rPr>
          <w:rFonts w:ascii="Times New Roman" w:hAnsi="Times New Roman" w:cs="Times New Roman"/>
          <w:noProof/>
          <w:sz w:val="24"/>
          <w:szCs w:val="24"/>
        </w:rPr>
        <w:drawing>
          <wp:anchor distT="0" distB="0" distL="114300" distR="114300" simplePos="0" relativeHeight="251658240" behindDoc="0" locked="0" layoutInCell="1" allowOverlap="1" wp14:anchorId="5AC81660" wp14:editId="490F4EF2">
            <wp:simplePos x="0" y="0"/>
            <wp:positionH relativeFrom="column">
              <wp:posOffset>2567940</wp:posOffset>
            </wp:positionH>
            <wp:positionV relativeFrom="paragraph">
              <wp:posOffset>-131445</wp:posOffset>
            </wp:positionV>
            <wp:extent cx="819150" cy="1028700"/>
            <wp:effectExtent l="0" t="0" r="0" b="0"/>
            <wp:wrapNone/>
            <wp:docPr id="1" name="Рисунок 1" descr="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4305" w:rsidRPr="00AA0AA9">
        <w:rPr>
          <w:rFonts w:ascii="Times New Roman" w:hAnsi="Times New Roman" w:cs="Times New Roman"/>
          <w:sz w:val="24"/>
          <w:szCs w:val="24"/>
        </w:rPr>
        <w:br/>
      </w:r>
    </w:p>
    <w:p w:rsidR="00E04305" w:rsidRPr="00AA0AA9" w:rsidRDefault="00E04305">
      <w:pPr>
        <w:pStyle w:val="ConsPlusNormal"/>
        <w:outlineLvl w:val="0"/>
        <w:rPr>
          <w:rFonts w:ascii="Times New Roman" w:hAnsi="Times New Roman" w:cs="Times New Roman"/>
          <w:sz w:val="24"/>
          <w:szCs w:val="24"/>
        </w:rPr>
      </w:pPr>
    </w:p>
    <w:p w:rsidR="002051A6" w:rsidRPr="00AA0AA9" w:rsidRDefault="002051A6">
      <w:pPr>
        <w:pStyle w:val="ConsPlusTitle"/>
        <w:jc w:val="center"/>
        <w:outlineLvl w:val="0"/>
        <w:rPr>
          <w:rFonts w:ascii="Times New Roman" w:hAnsi="Times New Roman" w:cs="Times New Roman"/>
          <w:sz w:val="24"/>
          <w:szCs w:val="24"/>
        </w:rPr>
      </w:pPr>
    </w:p>
    <w:p w:rsidR="002051A6" w:rsidRPr="00AA0AA9" w:rsidRDefault="002051A6">
      <w:pPr>
        <w:pStyle w:val="ConsPlusTitle"/>
        <w:jc w:val="center"/>
        <w:outlineLvl w:val="0"/>
        <w:rPr>
          <w:rFonts w:ascii="Times New Roman" w:hAnsi="Times New Roman" w:cs="Times New Roman"/>
          <w:sz w:val="24"/>
          <w:szCs w:val="24"/>
        </w:rPr>
      </w:pPr>
    </w:p>
    <w:p w:rsidR="008635A7" w:rsidRPr="00AA0AA9" w:rsidRDefault="008635A7" w:rsidP="008635A7">
      <w:pPr>
        <w:jc w:val="center"/>
        <w:rPr>
          <w:rFonts w:cs="Times New Roman"/>
          <w:b/>
          <w:caps/>
          <w:sz w:val="32"/>
          <w:szCs w:val="32"/>
        </w:rPr>
      </w:pPr>
      <w:r w:rsidRPr="00AA0AA9">
        <w:rPr>
          <w:rFonts w:cs="Times New Roman"/>
          <w:b/>
          <w:sz w:val="32"/>
          <w:szCs w:val="32"/>
        </w:rPr>
        <w:t xml:space="preserve">АДМИНИСТРАЦИЯ ГОРОДА СЕРДОБСКА </w:t>
      </w:r>
      <w:r w:rsidRPr="00AA0AA9">
        <w:rPr>
          <w:rFonts w:cs="Times New Roman"/>
          <w:b/>
          <w:sz w:val="32"/>
          <w:szCs w:val="32"/>
          <w:lang w:val="en-US"/>
        </w:rPr>
        <w:t>C</w:t>
      </w:r>
      <w:r w:rsidRPr="00AA0AA9">
        <w:rPr>
          <w:rFonts w:cs="Times New Roman"/>
          <w:b/>
          <w:sz w:val="32"/>
          <w:szCs w:val="32"/>
        </w:rPr>
        <w:t xml:space="preserve">ЕРДОБСКОГО ГОРОДА </w:t>
      </w:r>
      <w:r w:rsidRPr="00AA0AA9">
        <w:rPr>
          <w:rFonts w:cs="Times New Roman"/>
          <w:b/>
          <w:caps/>
          <w:sz w:val="32"/>
          <w:szCs w:val="32"/>
        </w:rPr>
        <w:t>ПЕНЗЕНСКой ОБЛАСТи</w:t>
      </w:r>
    </w:p>
    <w:p w:rsidR="008635A7" w:rsidRPr="00AA0AA9" w:rsidRDefault="008635A7" w:rsidP="008635A7">
      <w:pPr>
        <w:jc w:val="center"/>
        <w:rPr>
          <w:rFonts w:cs="Times New Roman"/>
          <w:sz w:val="24"/>
          <w:szCs w:val="24"/>
        </w:rPr>
      </w:pPr>
    </w:p>
    <w:p w:rsidR="008635A7" w:rsidRPr="00AA0AA9" w:rsidRDefault="008635A7" w:rsidP="008635A7">
      <w:pPr>
        <w:jc w:val="center"/>
        <w:rPr>
          <w:rFonts w:cs="Times New Roman"/>
          <w:b/>
        </w:rPr>
      </w:pPr>
      <w:r w:rsidRPr="00AA0AA9">
        <w:rPr>
          <w:rFonts w:cs="Times New Roman"/>
          <w:b/>
        </w:rPr>
        <w:t>ПОСТАНОВЛЕНИЕ</w:t>
      </w:r>
    </w:p>
    <w:p w:rsidR="008635A7" w:rsidRPr="00AA0AA9" w:rsidRDefault="008635A7" w:rsidP="008635A7">
      <w:pPr>
        <w:jc w:val="center"/>
        <w:rPr>
          <w:rFonts w:cs="Times New Roman"/>
        </w:rPr>
      </w:pPr>
      <w:r w:rsidRPr="00AA0AA9">
        <w:rPr>
          <w:rFonts w:cs="Times New Roman"/>
        </w:rPr>
        <w:t>от</w:t>
      </w:r>
      <w:r w:rsidRPr="00CB6D0B">
        <w:rPr>
          <w:rFonts w:cs="Times New Roman"/>
        </w:rPr>
        <w:t xml:space="preserve"> </w:t>
      </w:r>
      <w:r w:rsidR="00AF14B3">
        <w:rPr>
          <w:rFonts w:cs="Times New Roman"/>
          <w:u w:val="single"/>
        </w:rPr>
        <w:t>22.11.2019</w:t>
      </w:r>
      <w:r w:rsidRPr="00AA0AA9">
        <w:rPr>
          <w:rFonts w:cs="Times New Roman"/>
        </w:rPr>
        <w:t xml:space="preserve"> № </w:t>
      </w:r>
      <w:r w:rsidR="00AF14B3" w:rsidRPr="00AF14B3">
        <w:rPr>
          <w:rFonts w:cs="Times New Roman"/>
          <w:u w:val="single"/>
        </w:rPr>
        <w:t>599</w:t>
      </w:r>
    </w:p>
    <w:p w:rsidR="008635A7" w:rsidRPr="00AA0AA9" w:rsidRDefault="008635A7" w:rsidP="008635A7">
      <w:pPr>
        <w:jc w:val="center"/>
        <w:rPr>
          <w:rFonts w:cs="Times New Roman"/>
        </w:rPr>
      </w:pPr>
      <w:r w:rsidRPr="00AA0AA9">
        <w:rPr>
          <w:rFonts w:cs="Times New Roman"/>
        </w:rPr>
        <w:t>г. Сердобск</w:t>
      </w:r>
    </w:p>
    <w:p w:rsidR="008635A7" w:rsidRPr="00AA0AA9" w:rsidRDefault="008635A7" w:rsidP="008635A7">
      <w:pPr>
        <w:pStyle w:val="ConsPlusTitle"/>
        <w:jc w:val="center"/>
        <w:rPr>
          <w:rFonts w:ascii="Times New Roman" w:hAnsi="Times New Roman" w:cs="Times New Roman"/>
          <w:sz w:val="24"/>
          <w:szCs w:val="24"/>
        </w:rPr>
      </w:pPr>
    </w:p>
    <w:p w:rsidR="008635A7" w:rsidRPr="00AA0AA9" w:rsidRDefault="008635A7" w:rsidP="008635A7">
      <w:pPr>
        <w:pStyle w:val="ConsPlusTitle"/>
        <w:jc w:val="center"/>
        <w:rPr>
          <w:rFonts w:ascii="Times New Roman" w:hAnsi="Times New Roman" w:cs="Times New Roman"/>
          <w:sz w:val="24"/>
          <w:szCs w:val="24"/>
        </w:rPr>
      </w:pPr>
    </w:p>
    <w:p w:rsidR="008635A7" w:rsidRPr="00AA0AA9" w:rsidRDefault="008635A7" w:rsidP="008635A7">
      <w:pPr>
        <w:pStyle w:val="ConsPlusTitle"/>
        <w:jc w:val="center"/>
        <w:rPr>
          <w:rFonts w:ascii="Times New Roman" w:hAnsi="Times New Roman" w:cs="Times New Roman"/>
          <w:sz w:val="28"/>
          <w:szCs w:val="28"/>
        </w:rPr>
      </w:pPr>
      <w:r w:rsidRPr="00AA0AA9">
        <w:rPr>
          <w:rFonts w:ascii="Times New Roman" w:hAnsi="Times New Roman" w:cs="Times New Roman"/>
          <w:sz w:val="28"/>
          <w:szCs w:val="28"/>
        </w:rPr>
        <w:t>Об утверждении реестра муниципальных услуг (функций), предоставляемых (осуществляемых) Администрацией  города Сердобска</w:t>
      </w:r>
    </w:p>
    <w:p w:rsidR="008635A7" w:rsidRPr="00AA0AA9" w:rsidRDefault="008635A7" w:rsidP="008635A7">
      <w:pPr>
        <w:pStyle w:val="ConsPlusNormal"/>
        <w:jc w:val="center"/>
        <w:rPr>
          <w:rFonts w:ascii="Times New Roman" w:hAnsi="Times New Roman" w:cs="Times New Roman"/>
          <w:b/>
          <w:sz w:val="28"/>
          <w:szCs w:val="28"/>
        </w:rPr>
      </w:pPr>
    </w:p>
    <w:p w:rsidR="008635A7" w:rsidRPr="00AA0AA9" w:rsidRDefault="008635A7" w:rsidP="008635A7">
      <w:pPr>
        <w:pStyle w:val="ConsPlusNormal"/>
        <w:jc w:val="center"/>
        <w:rPr>
          <w:rFonts w:ascii="Times New Roman" w:hAnsi="Times New Roman" w:cs="Times New Roman"/>
          <w:sz w:val="28"/>
          <w:szCs w:val="28"/>
        </w:rPr>
      </w:pPr>
    </w:p>
    <w:p w:rsidR="008635A7" w:rsidRPr="00AA0AA9" w:rsidRDefault="008635A7" w:rsidP="008635A7">
      <w:pPr>
        <w:pStyle w:val="ConsPlusNormal"/>
        <w:ind w:firstLine="540"/>
        <w:jc w:val="both"/>
        <w:rPr>
          <w:rFonts w:ascii="Times New Roman" w:hAnsi="Times New Roman" w:cs="Times New Roman"/>
          <w:sz w:val="28"/>
          <w:szCs w:val="28"/>
        </w:rPr>
      </w:pPr>
      <w:r w:rsidRPr="00AA0AA9">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(с последующими изменениями), руководствуясь </w:t>
      </w:r>
      <w:hyperlink r:id="rId9" w:history="1">
        <w:r w:rsidRPr="00AA0AA9">
          <w:rPr>
            <w:rFonts w:ascii="Times New Roman" w:hAnsi="Times New Roman" w:cs="Times New Roman"/>
            <w:sz w:val="28"/>
            <w:szCs w:val="28"/>
          </w:rPr>
          <w:t>ст. 2</w:t>
        </w:r>
      </w:hyperlink>
      <w:r w:rsidRPr="00AA0AA9">
        <w:rPr>
          <w:rFonts w:ascii="Times New Roman" w:hAnsi="Times New Roman" w:cs="Times New Roman"/>
          <w:sz w:val="28"/>
          <w:szCs w:val="28"/>
        </w:rPr>
        <w:t>3 Устава города Сердобска,-</w:t>
      </w:r>
    </w:p>
    <w:p w:rsidR="008635A7" w:rsidRPr="00AA0AA9" w:rsidRDefault="008635A7" w:rsidP="008635A7">
      <w:pPr>
        <w:pStyle w:val="ConsPlusNormal"/>
        <w:ind w:firstLine="540"/>
        <w:jc w:val="both"/>
        <w:rPr>
          <w:rFonts w:ascii="Times New Roman" w:hAnsi="Times New Roman" w:cs="Times New Roman"/>
          <w:sz w:val="28"/>
          <w:szCs w:val="28"/>
        </w:rPr>
      </w:pPr>
    </w:p>
    <w:p w:rsidR="008635A7" w:rsidRPr="00AA0AA9" w:rsidRDefault="008635A7" w:rsidP="008635A7">
      <w:pPr>
        <w:pStyle w:val="ConsPlusNormal"/>
        <w:ind w:firstLine="540"/>
        <w:jc w:val="both"/>
        <w:rPr>
          <w:rFonts w:ascii="Times New Roman" w:hAnsi="Times New Roman" w:cs="Times New Roman"/>
          <w:b/>
          <w:sz w:val="28"/>
          <w:szCs w:val="28"/>
        </w:rPr>
      </w:pPr>
      <w:r w:rsidRPr="00AA0AA9">
        <w:rPr>
          <w:rFonts w:ascii="Times New Roman" w:hAnsi="Times New Roman" w:cs="Times New Roman"/>
          <w:b/>
          <w:sz w:val="28"/>
          <w:szCs w:val="28"/>
        </w:rPr>
        <w:t>АДМИНИСТРАЦИЯ ГОРОДА СЕРДОБСКА ПОСТАНОВЛЯЕТ:</w:t>
      </w:r>
    </w:p>
    <w:p w:rsidR="008635A7" w:rsidRPr="00AA0AA9" w:rsidRDefault="008635A7" w:rsidP="008635A7">
      <w:pPr>
        <w:pStyle w:val="ConsPlusNormal"/>
        <w:ind w:firstLine="540"/>
        <w:jc w:val="both"/>
        <w:rPr>
          <w:rFonts w:ascii="Times New Roman" w:hAnsi="Times New Roman" w:cs="Times New Roman"/>
          <w:b/>
          <w:sz w:val="28"/>
          <w:szCs w:val="28"/>
        </w:rPr>
      </w:pPr>
    </w:p>
    <w:p w:rsidR="008635A7" w:rsidRDefault="008635A7" w:rsidP="008635A7">
      <w:pPr>
        <w:pStyle w:val="ConsPlusTitle"/>
        <w:numPr>
          <w:ilvl w:val="0"/>
          <w:numId w:val="6"/>
        </w:numPr>
        <w:ind w:left="0" w:firstLine="851"/>
        <w:jc w:val="both"/>
        <w:rPr>
          <w:rFonts w:ascii="Times New Roman" w:hAnsi="Times New Roman" w:cs="Times New Roman"/>
          <w:b w:val="0"/>
          <w:sz w:val="28"/>
          <w:szCs w:val="28"/>
        </w:rPr>
      </w:pPr>
      <w:r w:rsidRPr="00AA0AA9">
        <w:rPr>
          <w:rFonts w:ascii="Times New Roman" w:hAnsi="Times New Roman" w:cs="Times New Roman"/>
          <w:b w:val="0"/>
          <w:sz w:val="28"/>
          <w:szCs w:val="28"/>
        </w:rPr>
        <w:t>Признать утратившим силу Постановление от 1</w:t>
      </w:r>
      <w:r>
        <w:rPr>
          <w:rFonts w:ascii="Times New Roman" w:hAnsi="Times New Roman" w:cs="Times New Roman"/>
          <w:b w:val="0"/>
          <w:sz w:val="28"/>
          <w:szCs w:val="28"/>
        </w:rPr>
        <w:t>6октября</w:t>
      </w:r>
      <w:r w:rsidRPr="00AA0AA9">
        <w:rPr>
          <w:rFonts w:ascii="Times New Roman" w:hAnsi="Times New Roman" w:cs="Times New Roman"/>
          <w:b w:val="0"/>
          <w:sz w:val="28"/>
          <w:szCs w:val="28"/>
        </w:rPr>
        <w:t xml:space="preserve"> 201</w:t>
      </w:r>
      <w:r>
        <w:rPr>
          <w:rFonts w:ascii="Times New Roman" w:hAnsi="Times New Roman" w:cs="Times New Roman"/>
          <w:b w:val="0"/>
          <w:sz w:val="28"/>
          <w:szCs w:val="28"/>
        </w:rPr>
        <w:t>9</w:t>
      </w:r>
      <w:r w:rsidRPr="00AA0AA9">
        <w:rPr>
          <w:rFonts w:ascii="Times New Roman" w:hAnsi="Times New Roman" w:cs="Times New Roman"/>
          <w:b w:val="0"/>
          <w:sz w:val="28"/>
          <w:szCs w:val="28"/>
        </w:rPr>
        <w:t xml:space="preserve"> г</w:t>
      </w:r>
      <w:r>
        <w:rPr>
          <w:rFonts w:ascii="Times New Roman" w:hAnsi="Times New Roman" w:cs="Times New Roman"/>
          <w:b w:val="0"/>
          <w:sz w:val="28"/>
          <w:szCs w:val="28"/>
        </w:rPr>
        <w:t>.</w:t>
      </w:r>
    </w:p>
    <w:p w:rsidR="008635A7" w:rsidRPr="00AA0AA9" w:rsidRDefault="008635A7" w:rsidP="008635A7">
      <w:pPr>
        <w:pStyle w:val="ConsPlusTitle"/>
        <w:jc w:val="both"/>
        <w:rPr>
          <w:rFonts w:ascii="Times New Roman" w:hAnsi="Times New Roman" w:cs="Times New Roman"/>
          <w:b w:val="0"/>
          <w:sz w:val="28"/>
          <w:szCs w:val="28"/>
        </w:rPr>
      </w:pPr>
      <w:r w:rsidRPr="00AA0AA9">
        <w:rPr>
          <w:rFonts w:ascii="Times New Roman" w:hAnsi="Times New Roman" w:cs="Times New Roman"/>
          <w:b w:val="0"/>
          <w:sz w:val="28"/>
          <w:szCs w:val="28"/>
        </w:rPr>
        <w:t xml:space="preserve">  № </w:t>
      </w:r>
      <w:r>
        <w:rPr>
          <w:rFonts w:ascii="Times New Roman" w:hAnsi="Times New Roman" w:cs="Times New Roman"/>
          <w:b w:val="0"/>
          <w:sz w:val="28"/>
          <w:szCs w:val="28"/>
        </w:rPr>
        <w:t xml:space="preserve">543 </w:t>
      </w:r>
      <w:r w:rsidRPr="00AA0AA9">
        <w:rPr>
          <w:rFonts w:ascii="Times New Roman" w:hAnsi="Times New Roman" w:cs="Times New Roman"/>
          <w:b w:val="0"/>
          <w:sz w:val="28"/>
          <w:szCs w:val="28"/>
        </w:rPr>
        <w:t>«Об утверждении реестра муниципальных услуг города Сердобска</w:t>
      </w:r>
      <w:r w:rsidRPr="00AA0AA9">
        <w:rPr>
          <w:rFonts w:ascii="Times New Roman" w:eastAsia="Calibri" w:hAnsi="Times New Roman" w:cs="Times New Roman"/>
          <w:b w:val="0"/>
          <w:sz w:val="28"/>
          <w:szCs w:val="28"/>
        </w:rPr>
        <w:t>».</w:t>
      </w:r>
    </w:p>
    <w:p w:rsidR="008635A7" w:rsidRPr="00AA0AA9" w:rsidRDefault="008635A7" w:rsidP="008635A7">
      <w:pPr>
        <w:pStyle w:val="ConsPlusNormal"/>
        <w:numPr>
          <w:ilvl w:val="0"/>
          <w:numId w:val="6"/>
        </w:numPr>
        <w:ind w:left="0" w:firstLine="851"/>
        <w:jc w:val="both"/>
        <w:rPr>
          <w:rFonts w:ascii="Times New Roman" w:hAnsi="Times New Roman" w:cs="Times New Roman"/>
          <w:sz w:val="28"/>
          <w:szCs w:val="28"/>
        </w:rPr>
      </w:pPr>
      <w:r w:rsidRPr="00AA0AA9">
        <w:rPr>
          <w:rFonts w:ascii="Times New Roman" w:hAnsi="Times New Roman" w:cs="Times New Roman"/>
          <w:sz w:val="28"/>
          <w:szCs w:val="28"/>
        </w:rPr>
        <w:t>Утвердить реестр муниципальных услуг (функций), предоставляемых (осуществляемых) Администрацией  города Сердобска согласно приложению.</w:t>
      </w:r>
    </w:p>
    <w:p w:rsidR="008635A7" w:rsidRPr="00AA0AA9" w:rsidRDefault="008635A7" w:rsidP="008635A7">
      <w:pPr>
        <w:pStyle w:val="ConsPlusNormal"/>
        <w:numPr>
          <w:ilvl w:val="0"/>
          <w:numId w:val="6"/>
        </w:numPr>
        <w:ind w:left="0" w:firstLine="851"/>
        <w:jc w:val="both"/>
        <w:rPr>
          <w:rFonts w:ascii="Times New Roman" w:hAnsi="Times New Roman" w:cs="Times New Roman"/>
          <w:sz w:val="28"/>
          <w:szCs w:val="28"/>
        </w:rPr>
      </w:pPr>
      <w:r w:rsidRPr="00AA0AA9">
        <w:rPr>
          <w:rFonts w:ascii="Times New Roman" w:hAnsi="Times New Roman" w:cs="Times New Roman"/>
          <w:sz w:val="28"/>
          <w:szCs w:val="28"/>
        </w:rPr>
        <w:t>Настоящее постановление подлежит официальному опубликованию в информационном бюллетене «Вестник города Сердобска» и на официальном сайте администрации города Сердобска в информационно-телекоммуникационной сети Интернет (</w:t>
      </w:r>
      <w:hyperlink r:id="rId10" w:history="1">
        <w:r w:rsidRPr="00AA0AA9">
          <w:rPr>
            <w:rStyle w:val="ab"/>
            <w:rFonts w:ascii="Times New Roman" w:hAnsi="Times New Roman" w:cs="Times New Roman"/>
            <w:sz w:val="28"/>
            <w:szCs w:val="28"/>
          </w:rPr>
          <w:t>www.gorod-serdobsk.ru</w:t>
        </w:r>
      </w:hyperlink>
      <w:r w:rsidRPr="00AA0AA9">
        <w:rPr>
          <w:rFonts w:ascii="Times New Roman" w:hAnsi="Times New Roman" w:cs="Times New Roman"/>
          <w:sz w:val="28"/>
          <w:szCs w:val="28"/>
        </w:rPr>
        <w:t>).</w:t>
      </w:r>
    </w:p>
    <w:p w:rsidR="008635A7" w:rsidRPr="00AA0AA9" w:rsidRDefault="008635A7" w:rsidP="008635A7">
      <w:pPr>
        <w:pStyle w:val="ConsPlusNormal"/>
        <w:numPr>
          <w:ilvl w:val="0"/>
          <w:numId w:val="6"/>
        </w:numPr>
        <w:ind w:left="0" w:firstLine="851"/>
        <w:jc w:val="both"/>
        <w:rPr>
          <w:rFonts w:ascii="Times New Roman" w:hAnsi="Times New Roman" w:cs="Times New Roman"/>
          <w:sz w:val="28"/>
          <w:szCs w:val="28"/>
        </w:rPr>
      </w:pPr>
      <w:r w:rsidRPr="00AA0AA9">
        <w:rPr>
          <w:rFonts w:ascii="Times New Roman" w:hAnsi="Times New Roman" w:cs="Times New Roman"/>
          <w:sz w:val="28"/>
          <w:szCs w:val="28"/>
        </w:rPr>
        <w:t>Контроль за исполнением настоящего постановления возложить на руководителя аппарата города Сердобска.</w:t>
      </w:r>
    </w:p>
    <w:p w:rsidR="008635A7" w:rsidRPr="00AA0AA9" w:rsidRDefault="008635A7" w:rsidP="008635A7">
      <w:pPr>
        <w:pStyle w:val="ConsPlusNormal"/>
        <w:jc w:val="both"/>
        <w:rPr>
          <w:rFonts w:ascii="Times New Roman" w:hAnsi="Times New Roman" w:cs="Times New Roman"/>
          <w:sz w:val="28"/>
          <w:szCs w:val="28"/>
        </w:rPr>
      </w:pPr>
    </w:p>
    <w:p w:rsidR="008635A7" w:rsidRPr="00AA0AA9" w:rsidRDefault="008635A7" w:rsidP="008635A7">
      <w:pPr>
        <w:pStyle w:val="ConsPlusNormal"/>
        <w:jc w:val="both"/>
        <w:rPr>
          <w:rFonts w:ascii="Times New Roman" w:hAnsi="Times New Roman" w:cs="Times New Roman"/>
          <w:sz w:val="28"/>
          <w:szCs w:val="28"/>
        </w:rPr>
      </w:pPr>
    </w:p>
    <w:p w:rsidR="008635A7" w:rsidRPr="00AA0AA9" w:rsidRDefault="008635A7" w:rsidP="008635A7">
      <w:pPr>
        <w:pStyle w:val="ConsPlusNormal"/>
        <w:jc w:val="right"/>
        <w:rPr>
          <w:rFonts w:ascii="Times New Roman" w:hAnsi="Times New Roman" w:cs="Times New Roman"/>
          <w:sz w:val="28"/>
          <w:szCs w:val="28"/>
        </w:rPr>
      </w:pPr>
    </w:p>
    <w:p w:rsidR="008635A7" w:rsidRPr="00AA0AA9" w:rsidRDefault="008635A7" w:rsidP="008635A7">
      <w:pPr>
        <w:pStyle w:val="ConsPlusNormal"/>
        <w:jc w:val="both"/>
        <w:rPr>
          <w:rFonts w:ascii="Times New Roman" w:hAnsi="Times New Roman" w:cs="Times New Roman"/>
          <w:b/>
          <w:sz w:val="28"/>
          <w:szCs w:val="28"/>
        </w:rPr>
      </w:pPr>
      <w:r w:rsidRPr="00AA0AA9">
        <w:rPr>
          <w:rFonts w:ascii="Times New Roman" w:hAnsi="Times New Roman" w:cs="Times New Roman"/>
          <w:b/>
          <w:sz w:val="28"/>
          <w:szCs w:val="28"/>
        </w:rPr>
        <w:t>Глава администрации                                                               В.В. Макаров</w:t>
      </w:r>
    </w:p>
    <w:p w:rsidR="008635A7" w:rsidRPr="00AA0AA9" w:rsidRDefault="008635A7" w:rsidP="008635A7">
      <w:pPr>
        <w:pStyle w:val="ConsNonformat"/>
        <w:widowControl/>
        <w:ind w:right="0"/>
        <w:rPr>
          <w:rFonts w:ascii="Times New Roman" w:hAnsi="Times New Roman"/>
          <w:sz w:val="28"/>
          <w:szCs w:val="28"/>
        </w:rPr>
      </w:pPr>
    </w:p>
    <w:p w:rsidR="008635A7" w:rsidRPr="00AA0AA9" w:rsidRDefault="008635A7" w:rsidP="008635A7">
      <w:pPr>
        <w:pStyle w:val="ConsNonformat"/>
        <w:widowControl/>
        <w:ind w:right="0"/>
        <w:rPr>
          <w:rFonts w:ascii="Times New Roman" w:hAnsi="Times New Roman"/>
          <w:sz w:val="28"/>
          <w:szCs w:val="28"/>
        </w:rPr>
      </w:pPr>
    </w:p>
    <w:p w:rsidR="008635A7" w:rsidRPr="00AA0AA9" w:rsidRDefault="008635A7" w:rsidP="008635A7">
      <w:pPr>
        <w:pStyle w:val="ConsNonformat"/>
        <w:widowControl/>
        <w:ind w:right="0"/>
        <w:rPr>
          <w:rFonts w:ascii="Times New Roman" w:hAnsi="Times New Roman"/>
          <w:sz w:val="24"/>
          <w:szCs w:val="24"/>
        </w:rPr>
      </w:pPr>
    </w:p>
    <w:p w:rsidR="008635A7" w:rsidRPr="00AA0AA9" w:rsidRDefault="008635A7" w:rsidP="008635A7">
      <w:pPr>
        <w:pStyle w:val="ConsNonformat"/>
        <w:widowControl/>
        <w:ind w:right="0"/>
        <w:rPr>
          <w:rFonts w:ascii="Times New Roman" w:hAnsi="Times New Roman"/>
          <w:sz w:val="24"/>
          <w:szCs w:val="24"/>
        </w:rPr>
      </w:pPr>
      <w:r w:rsidRPr="00AA0AA9">
        <w:rPr>
          <w:rFonts w:ascii="Times New Roman" w:hAnsi="Times New Roman"/>
          <w:sz w:val="24"/>
          <w:szCs w:val="24"/>
        </w:rPr>
        <w:t xml:space="preserve"> </w:t>
      </w:r>
    </w:p>
    <w:p w:rsidR="008635A7" w:rsidRPr="00AA0AA9" w:rsidRDefault="008635A7" w:rsidP="008635A7">
      <w:pPr>
        <w:pStyle w:val="ConsNonformat"/>
        <w:widowControl/>
        <w:ind w:right="0"/>
        <w:rPr>
          <w:rFonts w:ascii="Times New Roman" w:hAnsi="Times New Roman"/>
          <w:sz w:val="24"/>
          <w:szCs w:val="24"/>
        </w:rPr>
      </w:pPr>
    </w:p>
    <w:p w:rsidR="008635A7" w:rsidRPr="00AA0AA9" w:rsidRDefault="008635A7" w:rsidP="008635A7">
      <w:pPr>
        <w:jc w:val="right"/>
        <w:rPr>
          <w:rFonts w:cs="Times New Roman"/>
          <w:sz w:val="24"/>
          <w:szCs w:val="24"/>
        </w:rPr>
        <w:sectPr w:rsidR="008635A7" w:rsidRPr="00AA0AA9" w:rsidSect="00775255">
          <w:footerReference w:type="default" r:id="rId11"/>
          <w:pgSz w:w="11906" w:h="16838"/>
          <w:pgMar w:top="1134" w:right="851" w:bottom="244" w:left="1701" w:header="709" w:footer="709" w:gutter="0"/>
          <w:cols w:space="708"/>
          <w:docGrid w:linePitch="381"/>
        </w:sectPr>
      </w:pPr>
    </w:p>
    <w:p w:rsidR="008635A7" w:rsidRPr="00AA0AA9" w:rsidRDefault="008635A7" w:rsidP="008635A7">
      <w:pPr>
        <w:jc w:val="right"/>
        <w:rPr>
          <w:rFonts w:cs="Times New Roman"/>
          <w:sz w:val="24"/>
          <w:szCs w:val="24"/>
        </w:rPr>
      </w:pPr>
      <w:r w:rsidRPr="00AA0AA9">
        <w:rPr>
          <w:rFonts w:cs="Times New Roman"/>
          <w:sz w:val="24"/>
          <w:szCs w:val="24"/>
        </w:rPr>
        <w:lastRenderedPageBreak/>
        <w:t>Утверждаю</w:t>
      </w:r>
    </w:p>
    <w:p w:rsidR="008635A7" w:rsidRPr="00AA0AA9" w:rsidRDefault="008635A7" w:rsidP="008635A7">
      <w:pPr>
        <w:jc w:val="right"/>
        <w:rPr>
          <w:rFonts w:cs="Times New Roman"/>
          <w:sz w:val="24"/>
          <w:szCs w:val="24"/>
        </w:rPr>
      </w:pPr>
      <w:r w:rsidRPr="00AA0AA9">
        <w:rPr>
          <w:rFonts w:cs="Times New Roman"/>
          <w:sz w:val="24"/>
          <w:szCs w:val="24"/>
        </w:rPr>
        <w:t>Глава администрации города Сердобска</w:t>
      </w:r>
    </w:p>
    <w:p w:rsidR="008635A7" w:rsidRPr="00AA0AA9" w:rsidRDefault="008635A7" w:rsidP="008635A7">
      <w:pPr>
        <w:jc w:val="right"/>
        <w:rPr>
          <w:rFonts w:cs="Times New Roman"/>
          <w:sz w:val="24"/>
          <w:szCs w:val="24"/>
        </w:rPr>
      </w:pPr>
    </w:p>
    <w:p w:rsidR="008635A7" w:rsidRPr="00AA0AA9" w:rsidRDefault="008635A7" w:rsidP="008635A7">
      <w:pPr>
        <w:jc w:val="right"/>
        <w:rPr>
          <w:rFonts w:cs="Times New Roman"/>
          <w:sz w:val="24"/>
          <w:szCs w:val="24"/>
        </w:rPr>
      </w:pPr>
      <w:r w:rsidRPr="00AA0AA9">
        <w:rPr>
          <w:rFonts w:cs="Times New Roman"/>
          <w:sz w:val="24"/>
          <w:szCs w:val="24"/>
        </w:rPr>
        <w:t>_____________________В.В. Макаров</w:t>
      </w:r>
    </w:p>
    <w:p w:rsidR="008635A7" w:rsidRPr="00AA0AA9" w:rsidRDefault="008635A7" w:rsidP="008635A7">
      <w:pPr>
        <w:jc w:val="right"/>
        <w:rPr>
          <w:rFonts w:cs="Times New Roman"/>
          <w:sz w:val="24"/>
          <w:szCs w:val="24"/>
        </w:rPr>
      </w:pPr>
    </w:p>
    <w:p w:rsidR="008635A7" w:rsidRPr="00AA0AA9" w:rsidRDefault="008635A7" w:rsidP="008635A7">
      <w:pPr>
        <w:jc w:val="center"/>
        <w:rPr>
          <w:rFonts w:cs="Times New Roman"/>
          <w:b/>
          <w:sz w:val="24"/>
          <w:szCs w:val="24"/>
        </w:rPr>
      </w:pPr>
      <w:r w:rsidRPr="00AA0AA9">
        <w:rPr>
          <w:rFonts w:cs="Times New Roman"/>
          <w:b/>
          <w:sz w:val="24"/>
          <w:szCs w:val="24"/>
        </w:rPr>
        <w:t>РЕЕСТР</w:t>
      </w:r>
    </w:p>
    <w:p w:rsidR="008635A7" w:rsidRPr="00AA0AA9" w:rsidRDefault="008635A7" w:rsidP="008635A7">
      <w:pPr>
        <w:jc w:val="center"/>
        <w:rPr>
          <w:rFonts w:cs="Times New Roman"/>
          <w:b/>
          <w:sz w:val="24"/>
          <w:szCs w:val="24"/>
        </w:rPr>
      </w:pPr>
      <w:r w:rsidRPr="00AA0AA9">
        <w:rPr>
          <w:rFonts w:cs="Times New Roman"/>
          <w:b/>
          <w:sz w:val="24"/>
          <w:szCs w:val="24"/>
        </w:rPr>
        <w:t>муниципальных услуг городского поселения город Сердобск Сердобского района Пензенской области</w:t>
      </w:r>
    </w:p>
    <w:p w:rsidR="008635A7" w:rsidRPr="00AA0AA9" w:rsidRDefault="008635A7" w:rsidP="008635A7">
      <w:pPr>
        <w:jc w:val="center"/>
        <w:rPr>
          <w:rFonts w:cs="Times New Roman"/>
          <w:sz w:val="24"/>
          <w:szCs w:val="24"/>
        </w:rPr>
      </w:pPr>
    </w:p>
    <w:tbl>
      <w:tblPr>
        <w:tblW w:w="14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600" w:firstRow="0" w:lastRow="0" w:firstColumn="0" w:lastColumn="0" w:noHBand="1" w:noVBand="1"/>
      </w:tblPr>
      <w:tblGrid>
        <w:gridCol w:w="9"/>
        <w:gridCol w:w="427"/>
        <w:gridCol w:w="320"/>
        <w:gridCol w:w="3365"/>
        <w:gridCol w:w="2552"/>
        <w:gridCol w:w="1650"/>
        <w:gridCol w:w="4870"/>
        <w:gridCol w:w="1656"/>
        <w:gridCol w:w="11"/>
        <w:gridCol w:w="22"/>
      </w:tblGrid>
      <w:tr w:rsidR="008635A7" w:rsidRPr="00AA0AA9" w:rsidTr="00124B09">
        <w:trPr>
          <w:gridAfter w:val="1"/>
          <w:wAfter w:w="22" w:type="dxa"/>
          <w:trHeight w:val="157"/>
        </w:trPr>
        <w:tc>
          <w:tcPr>
            <w:tcW w:w="14860" w:type="dxa"/>
            <w:gridSpan w:val="9"/>
            <w:shd w:val="clear" w:color="auto" w:fill="FFFFFF"/>
            <w:vAlign w:val="center"/>
          </w:tcPr>
          <w:p w:rsidR="008635A7" w:rsidRPr="00AA0AA9" w:rsidRDefault="008635A7" w:rsidP="00124B09">
            <w:pPr>
              <w:widowControl w:val="0"/>
              <w:tabs>
                <w:tab w:val="left" w:leader="dot" w:pos="10314"/>
              </w:tabs>
              <w:contextualSpacing/>
              <w:rPr>
                <w:rFonts w:cs="Times New Roman"/>
                <w:sz w:val="24"/>
                <w:szCs w:val="24"/>
              </w:rPr>
            </w:pPr>
            <w:r w:rsidRPr="00AA0AA9">
              <w:rPr>
                <w:rStyle w:val="2"/>
                <w:rFonts w:eastAsiaTheme="minorHAnsi"/>
                <w:sz w:val="24"/>
                <w:szCs w:val="24"/>
              </w:rPr>
              <w:t>I. Реестр муниципальных услуг, предоставляемых Администрацией города Сердобска</w:t>
            </w: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widowControl w:val="0"/>
              <w:contextualSpacing/>
              <w:rPr>
                <w:rFonts w:cs="Times New Roman"/>
                <w:sz w:val="24"/>
                <w:szCs w:val="24"/>
              </w:rPr>
            </w:pPr>
            <w:r w:rsidRPr="00AA0AA9">
              <w:rPr>
                <w:rStyle w:val="2"/>
                <w:rFonts w:eastAsiaTheme="minorHAnsi"/>
                <w:sz w:val="24"/>
                <w:szCs w:val="24"/>
              </w:rPr>
              <w:t>№</w:t>
            </w:r>
            <w:r w:rsidRPr="00AA0AA9">
              <w:rPr>
                <w:rStyle w:val="2"/>
                <w:rFonts w:eastAsiaTheme="minorHAnsi"/>
                <w:sz w:val="24"/>
                <w:szCs w:val="24"/>
                <w:lang w:val="ru"/>
              </w:rPr>
              <w:t xml:space="preserve"> </w:t>
            </w:r>
            <w:r w:rsidRPr="00AA0AA9">
              <w:rPr>
                <w:rStyle w:val="2"/>
                <w:rFonts w:eastAsiaTheme="minorHAnsi"/>
                <w:sz w:val="24"/>
                <w:szCs w:val="24"/>
              </w:rPr>
              <w:t>п/п</w:t>
            </w:r>
          </w:p>
        </w:tc>
        <w:tc>
          <w:tcPr>
            <w:tcW w:w="3685" w:type="dxa"/>
            <w:gridSpan w:val="2"/>
            <w:shd w:val="clear" w:color="auto" w:fill="FFFFFF"/>
            <w:vAlign w:val="center"/>
          </w:tcPr>
          <w:p w:rsidR="008635A7" w:rsidRPr="00AA0AA9" w:rsidRDefault="008635A7" w:rsidP="00124B09">
            <w:pPr>
              <w:widowControl w:val="0"/>
              <w:contextualSpacing/>
              <w:rPr>
                <w:rFonts w:cs="Times New Roman"/>
                <w:sz w:val="24"/>
                <w:szCs w:val="24"/>
              </w:rPr>
            </w:pPr>
            <w:r w:rsidRPr="00AA0AA9">
              <w:rPr>
                <w:rStyle w:val="2"/>
                <w:rFonts w:eastAsiaTheme="minorHAnsi"/>
                <w:sz w:val="24"/>
                <w:szCs w:val="24"/>
              </w:rPr>
              <w:t>Наименование муниципальной услуги</w:t>
            </w:r>
          </w:p>
        </w:tc>
        <w:tc>
          <w:tcPr>
            <w:tcW w:w="2552" w:type="dxa"/>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2"/>
                <w:rFonts w:eastAsiaTheme="minorHAnsi"/>
                <w:sz w:val="24"/>
                <w:szCs w:val="24"/>
              </w:rPr>
              <w:t>Орган местного</w:t>
            </w:r>
            <w:r w:rsidRPr="00AA0AA9">
              <w:rPr>
                <w:rStyle w:val="2"/>
                <w:rFonts w:eastAsiaTheme="minorHAnsi"/>
                <w:sz w:val="24"/>
                <w:szCs w:val="24"/>
                <w:lang w:val="ru"/>
              </w:rPr>
              <w:t xml:space="preserve"> </w:t>
            </w:r>
            <w:r w:rsidRPr="00AA0AA9">
              <w:rPr>
                <w:rStyle w:val="2"/>
                <w:rFonts w:eastAsiaTheme="minorHAnsi"/>
                <w:sz w:val="24"/>
                <w:szCs w:val="24"/>
              </w:rPr>
              <w:t>самоуправления,</w:t>
            </w:r>
            <w:r w:rsidRPr="00AA0AA9">
              <w:rPr>
                <w:rStyle w:val="2"/>
                <w:rFonts w:eastAsiaTheme="minorHAnsi"/>
                <w:sz w:val="24"/>
                <w:szCs w:val="24"/>
                <w:lang w:val="ru"/>
              </w:rPr>
              <w:t xml:space="preserve"> </w:t>
            </w:r>
            <w:r w:rsidRPr="00AA0AA9">
              <w:rPr>
                <w:rStyle w:val="2"/>
                <w:rFonts w:eastAsiaTheme="minorHAnsi"/>
                <w:sz w:val="24"/>
                <w:szCs w:val="24"/>
              </w:rPr>
              <w:t>предоставляющий</w:t>
            </w:r>
            <w:r w:rsidRPr="00AA0AA9">
              <w:rPr>
                <w:rStyle w:val="2"/>
                <w:rFonts w:eastAsiaTheme="minorHAnsi"/>
                <w:sz w:val="24"/>
                <w:szCs w:val="24"/>
                <w:lang w:val="ru"/>
              </w:rPr>
              <w:t xml:space="preserve"> </w:t>
            </w:r>
            <w:r w:rsidRPr="00AA0AA9">
              <w:rPr>
                <w:rStyle w:val="2"/>
                <w:rFonts w:eastAsiaTheme="minorHAnsi"/>
                <w:sz w:val="24"/>
                <w:szCs w:val="24"/>
              </w:rPr>
              <w:t>муниципальную</w:t>
            </w:r>
          </w:p>
          <w:p w:rsidR="008635A7" w:rsidRPr="00AA0AA9" w:rsidRDefault="008635A7" w:rsidP="00124B09">
            <w:pPr>
              <w:widowControl w:val="0"/>
              <w:contextualSpacing/>
              <w:jc w:val="center"/>
              <w:rPr>
                <w:rFonts w:cs="Times New Roman"/>
                <w:sz w:val="24"/>
                <w:szCs w:val="24"/>
              </w:rPr>
            </w:pPr>
            <w:r w:rsidRPr="00AA0AA9">
              <w:rPr>
                <w:rStyle w:val="2"/>
                <w:rFonts w:eastAsiaTheme="minorHAnsi"/>
                <w:sz w:val="24"/>
                <w:szCs w:val="24"/>
              </w:rPr>
              <w:t>услугу</w:t>
            </w:r>
          </w:p>
        </w:tc>
        <w:tc>
          <w:tcPr>
            <w:tcW w:w="6520" w:type="dxa"/>
            <w:gridSpan w:val="2"/>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2"/>
                <w:rFonts w:eastAsiaTheme="minorHAnsi"/>
                <w:sz w:val="24"/>
                <w:szCs w:val="24"/>
              </w:rPr>
              <w:t>Сведения об</w:t>
            </w:r>
            <w:r w:rsidRPr="00AA0AA9">
              <w:rPr>
                <w:rStyle w:val="2"/>
                <w:rFonts w:eastAsiaTheme="minorHAnsi"/>
                <w:sz w:val="24"/>
                <w:szCs w:val="24"/>
                <w:lang w:val="ru"/>
              </w:rPr>
              <w:t xml:space="preserve"> </w:t>
            </w:r>
            <w:r w:rsidRPr="00AA0AA9">
              <w:rPr>
                <w:rStyle w:val="2"/>
                <w:rFonts w:eastAsiaTheme="minorHAnsi"/>
                <w:sz w:val="24"/>
                <w:szCs w:val="24"/>
              </w:rPr>
              <w:t>административном</w:t>
            </w:r>
          </w:p>
          <w:p w:rsidR="008635A7" w:rsidRPr="00AA0AA9" w:rsidRDefault="008635A7" w:rsidP="00124B09">
            <w:pPr>
              <w:widowControl w:val="0"/>
              <w:contextualSpacing/>
              <w:jc w:val="center"/>
              <w:rPr>
                <w:rFonts w:cs="Times New Roman"/>
                <w:sz w:val="24"/>
                <w:szCs w:val="24"/>
              </w:rPr>
            </w:pPr>
            <w:r w:rsidRPr="00AA0AA9">
              <w:rPr>
                <w:rStyle w:val="2"/>
                <w:rFonts w:eastAsiaTheme="minorHAnsi"/>
                <w:sz w:val="24"/>
                <w:szCs w:val="24"/>
              </w:rPr>
              <w:t>регламенте</w:t>
            </w:r>
            <w:r w:rsidRPr="00AA0AA9">
              <w:rPr>
                <w:rStyle w:val="2"/>
                <w:rFonts w:eastAsiaTheme="minorHAnsi"/>
                <w:sz w:val="24"/>
                <w:szCs w:val="24"/>
                <w:lang w:val="ru"/>
              </w:rPr>
              <w:t xml:space="preserve"> </w:t>
            </w:r>
            <w:r w:rsidRPr="00AA0AA9">
              <w:rPr>
                <w:rStyle w:val="2"/>
                <w:rFonts w:eastAsiaTheme="minorHAnsi"/>
                <w:sz w:val="24"/>
                <w:szCs w:val="24"/>
              </w:rPr>
              <w:t>(№ и дата МНПА)</w:t>
            </w:r>
          </w:p>
          <w:p w:rsidR="008635A7" w:rsidRPr="00AA0AA9" w:rsidRDefault="008635A7" w:rsidP="00124B09">
            <w:pPr>
              <w:widowControl w:val="0"/>
              <w:contextualSpacing/>
              <w:rPr>
                <w:rFonts w:cs="Times New Roman"/>
                <w:sz w:val="24"/>
                <w:szCs w:val="24"/>
              </w:rPr>
            </w:pP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2"/>
                <w:rFonts w:eastAsiaTheme="minorHAnsi"/>
                <w:sz w:val="24"/>
                <w:szCs w:val="24"/>
              </w:rPr>
              <w:t>Наименование услуг,</w:t>
            </w:r>
            <w:r w:rsidRPr="00AA0AA9">
              <w:rPr>
                <w:rStyle w:val="2"/>
                <w:rFonts w:eastAsiaTheme="minorHAnsi"/>
                <w:sz w:val="24"/>
                <w:szCs w:val="24"/>
                <w:lang w:val="ru"/>
              </w:rPr>
              <w:t xml:space="preserve"> </w:t>
            </w:r>
            <w:r w:rsidRPr="00AA0AA9">
              <w:rPr>
                <w:rStyle w:val="2"/>
                <w:rFonts w:eastAsiaTheme="minorHAnsi"/>
                <w:sz w:val="24"/>
                <w:szCs w:val="24"/>
              </w:rPr>
              <w:t>которые являются</w:t>
            </w:r>
            <w:r w:rsidRPr="00AA0AA9">
              <w:rPr>
                <w:rStyle w:val="2"/>
                <w:rFonts w:eastAsiaTheme="minorHAnsi"/>
                <w:sz w:val="24"/>
                <w:szCs w:val="24"/>
                <w:lang w:val="ru"/>
              </w:rPr>
              <w:t xml:space="preserve"> </w:t>
            </w:r>
            <w:r w:rsidRPr="00AA0AA9">
              <w:rPr>
                <w:rStyle w:val="2"/>
                <w:rFonts w:eastAsiaTheme="minorHAnsi"/>
                <w:sz w:val="24"/>
                <w:szCs w:val="24"/>
              </w:rPr>
              <w:t>необходимыми и</w:t>
            </w:r>
            <w:r w:rsidRPr="00AA0AA9">
              <w:rPr>
                <w:rStyle w:val="2"/>
                <w:rFonts w:eastAsiaTheme="minorHAnsi"/>
                <w:sz w:val="24"/>
                <w:szCs w:val="24"/>
                <w:lang w:val="ru"/>
              </w:rPr>
              <w:t xml:space="preserve"> </w:t>
            </w:r>
            <w:r w:rsidRPr="00AA0AA9">
              <w:rPr>
                <w:rStyle w:val="2"/>
                <w:rFonts w:eastAsiaTheme="minorHAnsi"/>
                <w:sz w:val="24"/>
                <w:szCs w:val="24"/>
              </w:rPr>
              <w:t>обязательными для</w:t>
            </w:r>
            <w:r w:rsidRPr="00AA0AA9">
              <w:rPr>
                <w:rStyle w:val="2"/>
                <w:rFonts w:eastAsiaTheme="minorHAnsi"/>
                <w:sz w:val="24"/>
                <w:szCs w:val="24"/>
                <w:lang w:val="ru"/>
              </w:rPr>
              <w:t xml:space="preserve"> </w:t>
            </w:r>
            <w:r w:rsidRPr="00AA0AA9">
              <w:rPr>
                <w:rStyle w:val="2"/>
                <w:rFonts w:eastAsiaTheme="minorHAnsi"/>
                <w:sz w:val="24"/>
                <w:szCs w:val="24"/>
              </w:rPr>
              <w:t>предоставления</w:t>
            </w:r>
            <w:r w:rsidRPr="00AA0AA9">
              <w:rPr>
                <w:rStyle w:val="2"/>
                <w:rFonts w:eastAsiaTheme="minorHAnsi"/>
                <w:sz w:val="24"/>
                <w:szCs w:val="24"/>
                <w:lang w:val="ru"/>
              </w:rPr>
              <w:t xml:space="preserve"> </w:t>
            </w:r>
            <w:r w:rsidRPr="00AA0AA9">
              <w:rPr>
                <w:rStyle w:val="2"/>
                <w:rFonts w:eastAsiaTheme="minorHAnsi"/>
                <w:sz w:val="24"/>
                <w:szCs w:val="24"/>
              </w:rPr>
              <w:t>муниципальной</w:t>
            </w:r>
            <w:r w:rsidRPr="00AA0AA9">
              <w:rPr>
                <w:rStyle w:val="2"/>
                <w:rFonts w:eastAsiaTheme="minorHAnsi"/>
                <w:sz w:val="24"/>
                <w:szCs w:val="24"/>
                <w:lang w:val="ru"/>
              </w:rPr>
              <w:t xml:space="preserve"> </w:t>
            </w:r>
            <w:r w:rsidRPr="00AA0AA9">
              <w:rPr>
                <w:rStyle w:val="2"/>
                <w:rFonts w:eastAsiaTheme="minorHAnsi"/>
                <w:sz w:val="24"/>
                <w:szCs w:val="24"/>
              </w:rPr>
              <w:t>услуги.</w:t>
            </w:r>
            <w:r w:rsidRPr="00AA0AA9">
              <w:rPr>
                <w:rStyle w:val="2"/>
                <w:rFonts w:eastAsiaTheme="minorHAnsi"/>
                <w:sz w:val="24"/>
                <w:szCs w:val="24"/>
                <w:vertAlign w:val="superscript"/>
              </w:rPr>
              <w:t>1</w:t>
            </w: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2"/>
                <w:rFonts w:eastAsiaTheme="minorHAnsi"/>
                <w:sz w:val="24"/>
                <w:szCs w:val="24"/>
              </w:rPr>
              <w:t>I.</w:t>
            </w:r>
          </w:p>
        </w:tc>
        <w:tc>
          <w:tcPr>
            <w:tcW w:w="3685" w:type="dxa"/>
            <w:gridSpan w:val="2"/>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2"/>
                <w:rFonts w:eastAsiaTheme="minorHAnsi"/>
                <w:sz w:val="24"/>
                <w:szCs w:val="24"/>
              </w:rPr>
              <w:t>II.</w:t>
            </w:r>
          </w:p>
        </w:tc>
        <w:tc>
          <w:tcPr>
            <w:tcW w:w="2552" w:type="dxa"/>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2"/>
                <w:rFonts w:eastAsiaTheme="minorHAnsi"/>
                <w:sz w:val="24"/>
                <w:szCs w:val="24"/>
              </w:rPr>
              <w:t>III.</w:t>
            </w:r>
          </w:p>
        </w:tc>
        <w:tc>
          <w:tcPr>
            <w:tcW w:w="6520" w:type="dxa"/>
            <w:gridSpan w:val="2"/>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2"/>
                <w:rFonts w:eastAsiaTheme="minorHAnsi"/>
                <w:sz w:val="24"/>
                <w:szCs w:val="24"/>
              </w:rPr>
              <w:t>IV.</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2"/>
                <w:rFonts w:eastAsiaTheme="minorHAnsi"/>
                <w:sz w:val="24"/>
                <w:szCs w:val="24"/>
              </w:rPr>
              <w:t>V.</w:t>
            </w: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1"/>
                <w:sz w:val="24"/>
                <w:szCs w:val="24"/>
              </w:rPr>
              <w:t>1.</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1"/>
                <w:sz w:val="24"/>
                <w:szCs w:val="24"/>
              </w:rPr>
              <w:t>Предоставление информации об объектах недвижимого</w:t>
            </w:r>
            <w:r w:rsidRPr="00AA0AA9">
              <w:rPr>
                <w:rStyle w:val="21"/>
                <w:sz w:val="24"/>
                <w:szCs w:val="24"/>
                <w:lang w:val="ru"/>
              </w:rPr>
              <w:t xml:space="preserve"> </w:t>
            </w:r>
            <w:r w:rsidRPr="00AA0AA9">
              <w:rPr>
                <w:rStyle w:val="1"/>
                <w:sz w:val="24"/>
                <w:szCs w:val="24"/>
              </w:rPr>
              <w:t>имущества, находящихся в муниципальной собственности</w:t>
            </w:r>
            <w:r w:rsidRPr="00AA0AA9">
              <w:rPr>
                <w:rStyle w:val="21"/>
                <w:sz w:val="24"/>
                <w:szCs w:val="24"/>
                <w:lang w:val="ru"/>
              </w:rPr>
              <w:t xml:space="preserve"> </w:t>
            </w:r>
            <w:r w:rsidRPr="00AA0AA9">
              <w:rPr>
                <w:rStyle w:val="1"/>
                <w:sz w:val="24"/>
                <w:szCs w:val="24"/>
              </w:rPr>
              <w:t>и предназначенных для сдачи в аренду.</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widowControl w:val="0"/>
              <w:contextualSpacing/>
              <w:jc w:val="center"/>
              <w:rPr>
                <w:rFonts w:cs="Times New Roman"/>
                <w:sz w:val="24"/>
                <w:szCs w:val="24"/>
              </w:rPr>
            </w:pPr>
            <w:r w:rsidRPr="00AA0AA9">
              <w:rPr>
                <w:rFonts w:cs="Times New Roman"/>
                <w:sz w:val="24"/>
                <w:szCs w:val="24"/>
              </w:rPr>
              <w:t>Постановление от 04.02.2019  № 68</w:t>
            </w:r>
          </w:p>
          <w:p w:rsidR="008635A7" w:rsidRPr="00AA0AA9" w:rsidRDefault="008635A7" w:rsidP="00124B09">
            <w:pPr>
              <w:widowControl w:val="0"/>
              <w:contextualSpacing/>
              <w:jc w:val="center"/>
              <w:rPr>
                <w:rFonts w:cs="Times New Roman"/>
                <w:sz w:val="24"/>
                <w:szCs w:val="24"/>
              </w:rPr>
            </w:pPr>
            <w:r w:rsidRPr="00AA0AA9">
              <w:rPr>
                <w:rFonts w:cs="Times New Roman"/>
                <w:sz w:val="24"/>
                <w:szCs w:val="24"/>
              </w:rPr>
              <w:t>«</w:t>
            </w:r>
            <w:r w:rsidRPr="00AA0AA9">
              <w:rPr>
                <w:rFonts w:cs="Times New Roman"/>
                <w:bCs/>
                <w:sz w:val="24"/>
                <w:szCs w:val="24"/>
              </w:rPr>
              <w:t>Об утверждении Административного регламента по предоставлению  муниципальной услуги «Предоставление информации об объектах недвижимого имущества, находящихся в муниципальной собственности муниципального образования  и предназначенных для сдачи в аренду»»</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widowControl w:val="0"/>
              <w:contextualSpacing/>
              <w:rPr>
                <w:rFonts w:cs="Times New Roman"/>
                <w:sz w:val="24"/>
                <w:szCs w:val="24"/>
              </w:rPr>
            </w:pPr>
            <w:r w:rsidRPr="00AA0AA9">
              <w:rPr>
                <w:rStyle w:val="2"/>
                <w:rFonts w:eastAsiaTheme="minorHAnsi"/>
                <w:sz w:val="24"/>
                <w:szCs w:val="24"/>
              </w:rPr>
              <w:t>2.</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1"/>
                <w:sz w:val="24"/>
                <w:szCs w:val="24"/>
              </w:rPr>
              <w:t>Предоставление выписки из реестра муниципального</w:t>
            </w:r>
            <w:r w:rsidRPr="00AA0AA9">
              <w:rPr>
                <w:rStyle w:val="31"/>
                <w:sz w:val="24"/>
                <w:szCs w:val="24"/>
                <w:lang w:val="ru"/>
              </w:rPr>
              <w:t xml:space="preserve"> </w:t>
            </w:r>
            <w:r w:rsidRPr="00AA0AA9">
              <w:rPr>
                <w:rStyle w:val="1"/>
                <w:sz w:val="24"/>
                <w:szCs w:val="24"/>
              </w:rPr>
              <w:t>имущества.</w:t>
            </w:r>
          </w:p>
        </w:tc>
        <w:tc>
          <w:tcPr>
            <w:tcW w:w="2552" w:type="dxa"/>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widowControl w:val="0"/>
              <w:contextualSpacing/>
              <w:jc w:val="center"/>
              <w:rPr>
                <w:rFonts w:cs="Times New Roman"/>
                <w:sz w:val="24"/>
                <w:szCs w:val="24"/>
              </w:rPr>
            </w:pPr>
            <w:r w:rsidRPr="00AA0AA9">
              <w:rPr>
                <w:rFonts w:cs="Times New Roman"/>
                <w:sz w:val="24"/>
                <w:szCs w:val="24"/>
              </w:rPr>
              <w:t>Постановление от 04.02.2019  № 67</w:t>
            </w:r>
          </w:p>
          <w:p w:rsidR="008635A7" w:rsidRPr="00AA0AA9" w:rsidRDefault="008635A7" w:rsidP="00124B09">
            <w:pPr>
              <w:widowControl w:val="0"/>
              <w:contextualSpacing/>
              <w:jc w:val="center"/>
              <w:rPr>
                <w:rFonts w:cs="Times New Roman"/>
                <w:sz w:val="24"/>
                <w:szCs w:val="24"/>
              </w:rPr>
            </w:pPr>
            <w:r w:rsidRPr="00AA0AA9">
              <w:rPr>
                <w:rFonts w:cs="Times New Roman"/>
                <w:sz w:val="24"/>
                <w:szCs w:val="24"/>
              </w:rPr>
              <w:t>«</w:t>
            </w:r>
            <w:r w:rsidRPr="00AA0AA9">
              <w:rPr>
                <w:rFonts w:cs="Times New Roman"/>
                <w:bCs/>
                <w:sz w:val="24"/>
                <w:szCs w:val="24"/>
              </w:rPr>
              <w:t>Об утверждении Административного регламента по предоставлению муниципальной услуги «Предоставление информации об объектах, включенных в Реестр муниципальной собственности муниципального образования»»</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widowControl w:val="0"/>
              <w:contextualSpacing/>
              <w:rPr>
                <w:rFonts w:cs="Times New Roman"/>
                <w:sz w:val="24"/>
                <w:szCs w:val="24"/>
              </w:rPr>
            </w:pPr>
            <w:r w:rsidRPr="00AA0AA9">
              <w:rPr>
                <w:rStyle w:val="2"/>
                <w:rFonts w:eastAsiaTheme="minorHAnsi"/>
                <w:sz w:val="24"/>
                <w:szCs w:val="24"/>
              </w:rPr>
              <w:lastRenderedPageBreak/>
              <w:t>3.</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1"/>
                <w:sz w:val="24"/>
                <w:szCs w:val="24"/>
              </w:rPr>
              <w:t>Предоставление муниципального имущества в аренду.</w:t>
            </w:r>
          </w:p>
        </w:tc>
        <w:tc>
          <w:tcPr>
            <w:tcW w:w="2552" w:type="dxa"/>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widowControl w:val="0"/>
              <w:contextualSpacing/>
              <w:jc w:val="center"/>
              <w:rPr>
                <w:rFonts w:cs="Times New Roman"/>
                <w:sz w:val="24"/>
                <w:szCs w:val="24"/>
              </w:rPr>
            </w:pPr>
            <w:r w:rsidRPr="00AA0AA9">
              <w:rPr>
                <w:rFonts w:cs="Times New Roman"/>
                <w:sz w:val="24"/>
                <w:szCs w:val="24"/>
              </w:rPr>
              <w:t>Постановление от 04.02.2019   № 66</w:t>
            </w:r>
          </w:p>
          <w:p w:rsidR="008635A7" w:rsidRPr="00AA0AA9" w:rsidRDefault="008635A7" w:rsidP="00124B09">
            <w:pPr>
              <w:widowControl w:val="0"/>
              <w:contextualSpacing/>
              <w:jc w:val="center"/>
              <w:rPr>
                <w:rFonts w:cs="Times New Roman"/>
                <w:sz w:val="24"/>
                <w:szCs w:val="24"/>
              </w:rPr>
            </w:pPr>
            <w:r w:rsidRPr="00AA0AA9">
              <w:rPr>
                <w:rFonts w:cs="Times New Roman"/>
                <w:sz w:val="24"/>
                <w:szCs w:val="24"/>
              </w:rPr>
              <w:t>«</w:t>
            </w:r>
            <w:r w:rsidRPr="00AA0AA9">
              <w:rPr>
                <w:rFonts w:cs="Times New Roman"/>
                <w:bCs/>
                <w:sz w:val="24"/>
                <w:szCs w:val="24"/>
              </w:rPr>
              <w:t>Об утверждении  Административного регламента по предоставлению муниципальной услуги «Предоставление муниципального недвижимого   имущества в аренду»»</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widowControl w:val="0"/>
              <w:contextualSpacing/>
              <w:rPr>
                <w:rFonts w:cs="Times New Roman"/>
                <w:sz w:val="24"/>
                <w:szCs w:val="24"/>
              </w:rPr>
            </w:pPr>
            <w:r w:rsidRPr="00AA0AA9">
              <w:rPr>
                <w:rStyle w:val="2"/>
                <w:rFonts w:eastAsiaTheme="minorHAnsi"/>
                <w:sz w:val="24"/>
                <w:szCs w:val="24"/>
              </w:rPr>
              <w:t>4.</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1"/>
                <w:sz w:val="24"/>
                <w:szCs w:val="24"/>
              </w:rPr>
              <w:t>Предоставление муниципального имущества в</w:t>
            </w:r>
            <w:r w:rsidRPr="00AA0AA9">
              <w:rPr>
                <w:rStyle w:val="40"/>
                <w:sz w:val="24"/>
                <w:szCs w:val="24"/>
                <w:lang w:val="ru"/>
              </w:rPr>
              <w:t xml:space="preserve"> </w:t>
            </w:r>
            <w:r w:rsidRPr="00AA0AA9">
              <w:rPr>
                <w:rStyle w:val="1"/>
                <w:sz w:val="24"/>
                <w:szCs w:val="24"/>
              </w:rPr>
              <w:t>доверительное управление.</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widowControl w:val="0"/>
              <w:contextualSpacing/>
              <w:jc w:val="center"/>
              <w:rPr>
                <w:rFonts w:cs="Times New Roman"/>
                <w:sz w:val="24"/>
                <w:szCs w:val="24"/>
              </w:rPr>
            </w:pPr>
            <w:r w:rsidRPr="00AA0AA9">
              <w:rPr>
                <w:rFonts w:cs="Times New Roman"/>
                <w:sz w:val="24"/>
                <w:szCs w:val="24"/>
              </w:rPr>
              <w:t>Постановление от 04.02.2019  № 64</w:t>
            </w:r>
          </w:p>
          <w:p w:rsidR="008635A7" w:rsidRPr="00AA0AA9" w:rsidRDefault="008635A7" w:rsidP="00124B09">
            <w:pPr>
              <w:widowControl w:val="0"/>
              <w:contextualSpacing/>
              <w:jc w:val="center"/>
              <w:rPr>
                <w:rFonts w:cs="Times New Roman"/>
                <w:sz w:val="24"/>
                <w:szCs w:val="24"/>
              </w:rPr>
            </w:pPr>
            <w:r w:rsidRPr="00AA0AA9">
              <w:rPr>
                <w:rFonts w:cs="Times New Roman"/>
                <w:sz w:val="24"/>
                <w:szCs w:val="24"/>
              </w:rPr>
              <w:t>«Об утверждении Административного регламента по предоставлению муниципальной услуги «Предоставление муниципального недвижимого имущества города Сердобска в доверительное управление»»</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5"/>
                <w:sz w:val="24"/>
                <w:szCs w:val="24"/>
              </w:rPr>
              <w:t>5.</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5"/>
                <w:sz w:val="24"/>
                <w:szCs w:val="24"/>
              </w:rPr>
              <w:t>Предоставление муниципального имущества в</w:t>
            </w:r>
            <w:r w:rsidRPr="00AA0AA9">
              <w:rPr>
                <w:rStyle w:val="6"/>
                <w:sz w:val="24"/>
                <w:szCs w:val="24"/>
                <w:lang w:val="ru"/>
              </w:rPr>
              <w:t xml:space="preserve"> </w:t>
            </w:r>
            <w:r w:rsidRPr="00AA0AA9">
              <w:rPr>
                <w:rStyle w:val="5"/>
                <w:sz w:val="24"/>
                <w:szCs w:val="24"/>
              </w:rPr>
              <w:t>безвозмездное пользование</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19.02.2013 № 65</w:t>
            </w:r>
          </w:p>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«Об утверждении Административного регламента по </w:t>
            </w:r>
            <w:r w:rsidRPr="00AA0AA9">
              <w:rPr>
                <w:rFonts w:cs="Times New Roman"/>
                <w:bCs/>
                <w:color w:val="000000"/>
                <w:sz w:val="24"/>
                <w:szCs w:val="24"/>
                <w:shd w:val="clear" w:color="auto" w:fill="FFFFFF"/>
              </w:rPr>
              <w:t>предоставлению</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муниципальной</w:t>
            </w:r>
            <w:r w:rsidRPr="00AA0AA9">
              <w:rPr>
                <w:rFonts w:cs="Times New Roman"/>
                <w:color w:val="000000"/>
                <w:sz w:val="24"/>
                <w:szCs w:val="24"/>
                <w:shd w:val="clear" w:color="auto" w:fill="FFFFFF"/>
              </w:rPr>
              <w:t> услуги «</w:t>
            </w:r>
            <w:r w:rsidRPr="00AA0AA9">
              <w:rPr>
                <w:rFonts w:cs="Times New Roman"/>
                <w:bCs/>
                <w:color w:val="000000"/>
                <w:sz w:val="24"/>
                <w:szCs w:val="24"/>
                <w:shd w:val="clear" w:color="auto" w:fill="FFFFFF"/>
              </w:rPr>
              <w:t>Предоставление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муниципального</w:t>
            </w:r>
            <w:r w:rsidRPr="00AA0AA9">
              <w:rPr>
                <w:rFonts w:cs="Times New Roman"/>
                <w:color w:val="000000"/>
                <w:sz w:val="24"/>
                <w:szCs w:val="24"/>
                <w:shd w:val="clear" w:color="auto" w:fill="FFFFFF"/>
              </w:rPr>
              <w:t>недвижимого </w:t>
            </w:r>
            <w:r w:rsidRPr="00AA0AA9">
              <w:rPr>
                <w:rFonts w:cs="Times New Roman"/>
                <w:bCs/>
                <w:color w:val="000000"/>
                <w:sz w:val="24"/>
                <w:szCs w:val="24"/>
                <w:shd w:val="clear" w:color="auto" w:fill="FFFFFF"/>
              </w:rPr>
              <w:t>имущества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в</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безвозмездное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пользование</w:t>
            </w:r>
            <w:r w:rsidRPr="00AA0AA9">
              <w:rPr>
                <w:rFonts w:cs="Times New Roman"/>
                <w:color w:val="000000"/>
                <w:sz w:val="24"/>
                <w:szCs w:val="24"/>
                <w:shd w:val="clear" w:color="auto" w:fill="FFFFFF"/>
              </w:rPr>
              <w:t>» города Сердобска Сердобского района»»</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5"/>
                <w:sz w:val="24"/>
                <w:szCs w:val="24"/>
              </w:rPr>
              <w:t>6.</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5"/>
                <w:sz w:val="24"/>
                <w:szCs w:val="24"/>
              </w:rPr>
              <w:t>Предварительное согласование предоставления земельного</w:t>
            </w:r>
            <w:r w:rsidRPr="00AA0AA9">
              <w:rPr>
                <w:rStyle w:val="7"/>
                <w:sz w:val="24"/>
                <w:szCs w:val="24"/>
                <w:lang w:val="ru"/>
              </w:rPr>
              <w:t xml:space="preserve"> </w:t>
            </w:r>
            <w:r w:rsidRPr="00AA0AA9">
              <w:rPr>
                <w:rStyle w:val="5"/>
                <w:sz w:val="24"/>
                <w:szCs w:val="24"/>
              </w:rPr>
              <w:t>участка</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15.01.2019 № 21</w:t>
            </w:r>
          </w:p>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«Об  утверждении административного регламента по </w:t>
            </w:r>
            <w:r w:rsidRPr="00AA0AA9">
              <w:rPr>
                <w:rFonts w:cs="Times New Roman"/>
                <w:bCs/>
                <w:color w:val="000000"/>
                <w:sz w:val="24"/>
                <w:szCs w:val="24"/>
                <w:shd w:val="clear" w:color="auto" w:fill="FFFFFF"/>
              </w:rPr>
              <w:t>предоставлению</w:t>
            </w:r>
            <w:r w:rsidRPr="00AA0AA9">
              <w:rPr>
                <w:rFonts w:cs="Times New Roman"/>
                <w:color w:val="000000"/>
                <w:sz w:val="24"/>
                <w:szCs w:val="24"/>
                <w:shd w:val="clear" w:color="auto" w:fill="FFFFFF"/>
              </w:rPr>
              <w:t> муниципальной  услуги «</w:t>
            </w:r>
            <w:r w:rsidRPr="00AA0AA9">
              <w:rPr>
                <w:rFonts w:cs="Times New Roman"/>
                <w:bCs/>
                <w:color w:val="000000"/>
                <w:sz w:val="24"/>
                <w:szCs w:val="24"/>
                <w:shd w:val="clear" w:color="auto" w:fill="FFFFFF"/>
              </w:rPr>
              <w:t xml:space="preserve">Предварительное </w:t>
            </w:r>
            <w:r w:rsidRPr="00AA0AA9">
              <w:rPr>
                <w:rFonts w:cs="Times New Roman"/>
                <w:color w:val="000000"/>
                <w:sz w:val="24"/>
                <w:szCs w:val="24"/>
                <w:shd w:val="clear" w:color="auto" w:fill="FFFFFF"/>
              </w:rPr>
              <w:t>согласование предоставления </w:t>
            </w:r>
            <w:r w:rsidRPr="00AA0AA9">
              <w:rPr>
                <w:rFonts w:cs="Times New Roman"/>
                <w:bCs/>
                <w:color w:val="000000"/>
                <w:sz w:val="24"/>
                <w:szCs w:val="24"/>
                <w:shd w:val="clear" w:color="auto" w:fill="FFFFFF"/>
              </w:rPr>
              <w:t>земельного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участка</w:t>
            </w:r>
            <w:r w:rsidRPr="00AA0AA9">
              <w:rPr>
                <w:rFonts w:cs="Times New Roman"/>
                <w:color w:val="000000"/>
                <w:sz w:val="24"/>
                <w:szCs w:val="24"/>
                <w:shd w:val="clear" w:color="auto" w:fill="FFFFFF"/>
              </w:rPr>
              <w:t>, находящегося в муниципальной собственности»»</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5"/>
                <w:sz w:val="24"/>
                <w:szCs w:val="24"/>
              </w:rPr>
              <w:t>7.</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5"/>
                <w:sz w:val="24"/>
                <w:szCs w:val="24"/>
              </w:rPr>
              <w:t>Подготовка и утверждение схемы расположения</w:t>
            </w:r>
            <w:r w:rsidRPr="00AA0AA9">
              <w:rPr>
                <w:rStyle w:val="8"/>
                <w:sz w:val="24"/>
                <w:szCs w:val="24"/>
                <w:lang w:val="ru"/>
              </w:rPr>
              <w:t xml:space="preserve"> </w:t>
            </w:r>
            <w:r w:rsidRPr="00AA0AA9">
              <w:rPr>
                <w:rStyle w:val="5"/>
                <w:sz w:val="24"/>
                <w:szCs w:val="24"/>
              </w:rPr>
              <w:t>земельного участка или земельных участков на</w:t>
            </w:r>
            <w:r w:rsidRPr="00AA0AA9">
              <w:rPr>
                <w:rStyle w:val="8"/>
                <w:sz w:val="24"/>
                <w:szCs w:val="24"/>
                <w:lang w:val="ru"/>
              </w:rPr>
              <w:t xml:space="preserve"> </w:t>
            </w:r>
            <w:r w:rsidRPr="00AA0AA9">
              <w:rPr>
                <w:rStyle w:val="5"/>
                <w:sz w:val="24"/>
                <w:szCs w:val="24"/>
              </w:rPr>
              <w:t>кадастровом плане территории</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Постановление от 15.01.2019 № 18 «Об </w:t>
            </w:r>
            <w:r w:rsidRPr="00AA0AA9">
              <w:rPr>
                <w:rFonts w:cs="Times New Roman"/>
                <w:bCs/>
                <w:color w:val="000000"/>
                <w:sz w:val="24"/>
                <w:szCs w:val="24"/>
                <w:shd w:val="clear" w:color="auto" w:fill="FFFFFF"/>
              </w:rPr>
              <w:t>утверждении</w:t>
            </w:r>
            <w:r w:rsidRPr="00AA0AA9">
              <w:rPr>
                <w:rFonts w:cs="Times New Roman"/>
                <w:color w:val="000000"/>
                <w:sz w:val="24"/>
                <w:szCs w:val="24"/>
                <w:shd w:val="clear" w:color="auto" w:fill="FFFFFF"/>
              </w:rPr>
              <w:t> административного регламента по предоставлению муниципальной услуги «</w:t>
            </w:r>
            <w:r w:rsidRPr="00AA0AA9">
              <w:rPr>
                <w:rFonts w:cs="Times New Roman"/>
                <w:bCs/>
                <w:color w:val="000000"/>
                <w:sz w:val="24"/>
                <w:szCs w:val="24"/>
                <w:shd w:val="clear" w:color="auto" w:fill="FFFFFF"/>
              </w:rPr>
              <w:t>Подготовка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и</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утверждение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схемы</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расположения</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земельногоучастка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или</w:t>
            </w:r>
            <w:r w:rsidRPr="00AA0AA9">
              <w:rPr>
                <w:rFonts w:cs="Times New Roman"/>
                <w:color w:val="000000"/>
                <w:sz w:val="24"/>
                <w:szCs w:val="24"/>
                <w:shd w:val="clear" w:color="auto" w:fill="FFFFFF"/>
              </w:rPr>
              <w:t> земельныхучастков </w:t>
            </w:r>
            <w:r w:rsidRPr="00AA0AA9">
              <w:rPr>
                <w:rFonts w:cs="Times New Roman"/>
                <w:bCs/>
                <w:color w:val="000000"/>
                <w:sz w:val="24"/>
                <w:szCs w:val="24"/>
                <w:shd w:val="clear" w:color="auto" w:fill="FFFFFF"/>
              </w:rPr>
              <w:t>на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кадастровом</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плане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территории</w:t>
            </w:r>
            <w:r w:rsidRPr="00AA0AA9">
              <w:rPr>
                <w:rFonts w:cs="Times New Roman"/>
                <w:color w:val="000000"/>
                <w:sz w:val="24"/>
                <w:szCs w:val="24"/>
                <w:shd w:val="clear" w:color="auto" w:fill="FFFFFF"/>
              </w:rPr>
              <w:t>»»</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5"/>
                <w:sz w:val="24"/>
                <w:szCs w:val="24"/>
              </w:rPr>
              <w:t>8.</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5"/>
                <w:sz w:val="24"/>
                <w:szCs w:val="24"/>
              </w:rPr>
              <w:t>Выдача разрешения на использование земель или</w:t>
            </w:r>
            <w:r w:rsidRPr="00AA0AA9">
              <w:rPr>
                <w:rStyle w:val="9"/>
                <w:sz w:val="24"/>
                <w:szCs w:val="24"/>
                <w:lang w:val="ru"/>
              </w:rPr>
              <w:t xml:space="preserve"> </w:t>
            </w:r>
            <w:r w:rsidRPr="00AA0AA9">
              <w:rPr>
                <w:rStyle w:val="5"/>
                <w:sz w:val="24"/>
                <w:szCs w:val="24"/>
              </w:rPr>
              <w:t>земельных участков без предоставления земельных</w:t>
            </w:r>
            <w:r w:rsidRPr="00AA0AA9">
              <w:rPr>
                <w:rStyle w:val="9"/>
                <w:sz w:val="24"/>
                <w:szCs w:val="24"/>
                <w:lang w:val="ru"/>
              </w:rPr>
              <w:t xml:space="preserve"> </w:t>
            </w:r>
            <w:r w:rsidRPr="00AA0AA9">
              <w:rPr>
                <w:rStyle w:val="5"/>
                <w:sz w:val="24"/>
                <w:szCs w:val="24"/>
              </w:rPr>
              <w:t>участков и установления сервитута</w:t>
            </w:r>
          </w:p>
        </w:tc>
        <w:tc>
          <w:tcPr>
            <w:tcW w:w="2552" w:type="dxa"/>
            <w:shd w:val="clear" w:color="auto" w:fill="FFFFFF"/>
            <w:vAlign w:val="center"/>
          </w:tcPr>
          <w:p w:rsidR="008635A7" w:rsidRPr="00AA0AA9" w:rsidRDefault="008635A7" w:rsidP="00124B09">
            <w:pPr>
              <w:pStyle w:val="59"/>
              <w:widowControl w:val="0"/>
              <w:shd w:val="clear" w:color="auto" w:fill="auto"/>
              <w:spacing w:line="240" w:lineRule="auto"/>
              <w:contextualSpacing/>
              <w:jc w:val="center"/>
              <w:rPr>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20.05.2019 № 266</w:t>
            </w:r>
          </w:p>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«Об утверждении административного регламента предоставления муниципальной услуги «</w:t>
            </w:r>
            <w:r w:rsidRPr="00AA0AA9">
              <w:rPr>
                <w:rFonts w:cs="Times New Roman"/>
                <w:bCs/>
                <w:color w:val="000000"/>
                <w:sz w:val="24"/>
                <w:szCs w:val="24"/>
                <w:shd w:val="clear" w:color="auto" w:fill="FFFFFF"/>
              </w:rPr>
              <w:t>Выдача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разрешения</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на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использование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земель</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или</w:t>
            </w:r>
            <w:r w:rsidRPr="00AA0AA9">
              <w:rPr>
                <w:rFonts w:cs="Times New Roman"/>
                <w:color w:val="000000"/>
                <w:sz w:val="24"/>
                <w:szCs w:val="24"/>
                <w:shd w:val="clear" w:color="auto" w:fill="FFFFFF"/>
              </w:rPr>
              <w:t> земельных участков без предоставления земельных участков и установления сервитута»»</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5"/>
                <w:sz w:val="24"/>
                <w:szCs w:val="24"/>
              </w:rPr>
              <w:t>9.</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5"/>
                <w:sz w:val="24"/>
                <w:szCs w:val="24"/>
              </w:rPr>
              <w:t>Принятие решений об установлении публичного сервитута</w:t>
            </w:r>
          </w:p>
        </w:tc>
        <w:tc>
          <w:tcPr>
            <w:tcW w:w="2552" w:type="dxa"/>
            <w:shd w:val="clear" w:color="auto" w:fill="FFFFFF"/>
            <w:vAlign w:val="center"/>
          </w:tcPr>
          <w:p w:rsidR="008635A7" w:rsidRPr="00AA0AA9" w:rsidRDefault="008635A7" w:rsidP="00124B09">
            <w:pPr>
              <w:pStyle w:val="59"/>
              <w:widowControl w:val="0"/>
              <w:shd w:val="clear" w:color="auto" w:fill="auto"/>
              <w:spacing w:line="240" w:lineRule="auto"/>
              <w:contextualSpacing/>
              <w:jc w:val="center"/>
              <w:rPr>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20.05.2019 № 267</w:t>
            </w:r>
          </w:p>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«Об утверждении административного регламента </w:t>
            </w:r>
            <w:r w:rsidRPr="00AA0AA9">
              <w:rPr>
                <w:rFonts w:cs="Times New Roman"/>
                <w:bCs/>
                <w:color w:val="000000"/>
                <w:sz w:val="24"/>
                <w:szCs w:val="24"/>
                <w:shd w:val="clear" w:color="auto" w:fill="FFFFFF"/>
              </w:rPr>
              <w:t>предоставления</w:t>
            </w:r>
            <w:r w:rsidRPr="00AA0AA9">
              <w:rPr>
                <w:rFonts w:cs="Times New Roman"/>
                <w:color w:val="000000"/>
                <w:sz w:val="24"/>
                <w:szCs w:val="24"/>
                <w:shd w:val="clear" w:color="auto" w:fill="FFFFFF"/>
              </w:rPr>
              <w:t> администрацией города Сердобска Сердобского района Пензенской области муниципальной услуги «</w:t>
            </w:r>
            <w:r w:rsidRPr="00AA0AA9">
              <w:rPr>
                <w:rFonts w:cs="Times New Roman"/>
                <w:bCs/>
                <w:color w:val="000000"/>
                <w:sz w:val="24"/>
                <w:szCs w:val="24"/>
                <w:shd w:val="clear" w:color="auto" w:fill="FFFFFF"/>
              </w:rPr>
              <w:t>Установление</w:t>
            </w:r>
            <w:r w:rsidRPr="00AA0AA9">
              <w:rPr>
                <w:rFonts w:cs="Times New Roman"/>
                <w:color w:val="000000"/>
                <w:sz w:val="24"/>
                <w:szCs w:val="24"/>
                <w:shd w:val="clear" w:color="auto" w:fill="FFFFFF"/>
              </w:rPr>
              <w:t> публичного </w:t>
            </w:r>
            <w:r w:rsidRPr="00AA0AA9">
              <w:rPr>
                <w:rFonts w:cs="Times New Roman"/>
                <w:bCs/>
                <w:color w:val="000000"/>
                <w:sz w:val="24"/>
                <w:szCs w:val="24"/>
                <w:shd w:val="clear" w:color="auto" w:fill="FFFFFF"/>
              </w:rPr>
              <w:t>сервитута</w:t>
            </w:r>
            <w:r w:rsidRPr="00AA0AA9">
              <w:rPr>
                <w:rFonts w:cs="Times New Roman"/>
                <w:color w:val="000000"/>
                <w:sz w:val="24"/>
                <w:szCs w:val="24"/>
                <w:shd w:val="clear" w:color="auto" w:fill="FFFFFF"/>
              </w:rPr>
              <w:t xml:space="preserve"> в отношении   з</w:t>
            </w:r>
            <w:r w:rsidRPr="00AA0AA9">
              <w:rPr>
                <w:rFonts w:cs="Times New Roman"/>
                <w:bCs/>
                <w:color w:val="000000"/>
                <w:sz w:val="24"/>
                <w:szCs w:val="24"/>
                <w:shd w:val="clear" w:color="auto" w:fill="FFFFFF"/>
              </w:rPr>
              <w:t>емель</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или</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земельных</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участков</w:t>
            </w:r>
            <w:r w:rsidRPr="00AA0AA9">
              <w:rPr>
                <w:rFonts w:cs="Times New Roman"/>
                <w:color w:val="000000"/>
                <w:sz w:val="24"/>
                <w:szCs w:val="24"/>
                <w:shd w:val="clear" w:color="auto" w:fill="FFFFFF"/>
              </w:rPr>
              <w:t>, государственная  собственность </w:t>
            </w:r>
            <w:r w:rsidRPr="00AA0AA9">
              <w:rPr>
                <w:rFonts w:cs="Times New Roman"/>
                <w:bCs/>
                <w:color w:val="000000"/>
                <w:sz w:val="24"/>
                <w:szCs w:val="24"/>
                <w:shd w:val="clear" w:color="auto" w:fill="FFFFFF"/>
              </w:rPr>
              <w:t>на</w:t>
            </w:r>
            <w:r w:rsidRPr="00AA0AA9">
              <w:rPr>
                <w:rFonts w:cs="Times New Roman"/>
                <w:color w:val="000000"/>
                <w:sz w:val="24"/>
                <w:szCs w:val="24"/>
                <w:shd w:val="clear" w:color="auto" w:fill="FFFFFF"/>
              </w:rPr>
              <w:t> которые не разграничена </w:t>
            </w:r>
            <w:r w:rsidRPr="00AA0AA9">
              <w:rPr>
                <w:rFonts w:cs="Times New Roman"/>
                <w:bCs/>
                <w:color w:val="000000"/>
                <w:sz w:val="24"/>
                <w:szCs w:val="24"/>
                <w:shd w:val="clear" w:color="auto" w:fill="FFFFFF"/>
              </w:rPr>
              <w:t>или</w:t>
            </w:r>
            <w:r w:rsidRPr="00AA0AA9">
              <w:rPr>
                <w:rFonts w:cs="Times New Roman"/>
                <w:color w:val="000000"/>
                <w:sz w:val="24"/>
                <w:szCs w:val="24"/>
                <w:shd w:val="clear" w:color="auto" w:fill="FFFFFF"/>
              </w:rPr>
              <w:t xml:space="preserve"> находящиеся в муниципальной собственности </w:t>
            </w:r>
            <w:r w:rsidRPr="00AA0AA9">
              <w:rPr>
                <w:rFonts w:cs="Times New Roman"/>
                <w:sz w:val="24"/>
                <w:szCs w:val="24"/>
                <w:shd w:val="clear" w:color="auto" w:fill="FFFFFF"/>
              </w:rPr>
              <w:t> в отдельных целях»»</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rStyle w:val="5"/>
                <w:sz w:val="24"/>
                <w:szCs w:val="24"/>
              </w:rPr>
            </w:pPr>
            <w:r w:rsidRPr="00AA0AA9">
              <w:rPr>
                <w:rStyle w:val="5"/>
                <w:sz w:val="24"/>
                <w:szCs w:val="24"/>
              </w:rPr>
              <w:t>10.</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rStyle w:val="5"/>
                <w:sz w:val="24"/>
                <w:szCs w:val="24"/>
              </w:rPr>
            </w:pPr>
            <w:r w:rsidRPr="00AA0AA9">
              <w:rPr>
                <w:sz w:val="24"/>
                <w:szCs w:val="24"/>
              </w:rPr>
              <w:t>Принятие решения об установлении публичных сервитутов в отношении земельных участков в границах полос отвода автомобильных дорог</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shd w:val="clear" w:color="auto" w:fill="FFFFFF"/>
              <w:jc w:val="center"/>
              <w:rPr>
                <w:rFonts w:cs="Times New Roman"/>
                <w:sz w:val="24"/>
                <w:szCs w:val="24"/>
              </w:rPr>
            </w:pP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5"/>
                <w:sz w:val="24"/>
                <w:szCs w:val="24"/>
              </w:rPr>
              <w:t>11.</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5"/>
                <w:sz w:val="24"/>
                <w:szCs w:val="24"/>
              </w:rPr>
              <w:t>Предоставление земельного участка гражданину или</w:t>
            </w:r>
            <w:r w:rsidRPr="00AA0AA9">
              <w:rPr>
                <w:rStyle w:val="12"/>
                <w:sz w:val="24"/>
                <w:szCs w:val="24"/>
                <w:lang w:val="ru"/>
              </w:rPr>
              <w:t xml:space="preserve"> </w:t>
            </w:r>
            <w:r w:rsidRPr="00AA0AA9">
              <w:rPr>
                <w:rStyle w:val="5"/>
                <w:sz w:val="24"/>
                <w:szCs w:val="24"/>
              </w:rPr>
              <w:t>юридическому лицу в собственность бесплатно</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widowControl w:val="0"/>
              <w:contextualSpacing/>
              <w:jc w:val="center"/>
              <w:rPr>
                <w:rFonts w:cs="Times New Roman"/>
                <w:sz w:val="24"/>
                <w:szCs w:val="24"/>
              </w:rPr>
            </w:pP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5"/>
                <w:sz w:val="24"/>
                <w:szCs w:val="24"/>
              </w:rPr>
              <w:t>12.</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5"/>
                <w:sz w:val="24"/>
                <w:szCs w:val="24"/>
              </w:rPr>
              <w:t>Продажа и предоставление в аренду земельных участков на</w:t>
            </w:r>
            <w:r w:rsidRPr="00AA0AA9">
              <w:rPr>
                <w:rStyle w:val="13"/>
                <w:sz w:val="24"/>
                <w:szCs w:val="24"/>
                <w:lang w:val="ru"/>
              </w:rPr>
              <w:t xml:space="preserve"> </w:t>
            </w:r>
            <w:r w:rsidRPr="00AA0AA9">
              <w:rPr>
                <w:rStyle w:val="5"/>
                <w:sz w:val="24"/>
                <w:szCs w:val="24"/>
              </w:rPr>
              <w:t>торгах</w:t>
            </w:r>
          </w:p>
        </w:tc>
        <w:tc>
          <w:tcPr>
            <w:tcW w:w="2552" w:type="dxa"/>
            <w:shd w:val="clear" w:color="auto" w:fill="FFFFFF"/>
            <w:vAlign w:val="center"/>
          </w:tcPr>
          <w:p w:rsidR="008635A7" w:rsidRPr="00AA0AA9" w:rsidRDefault="008635A7" w:rsidP="00124B09">
            <w:pPr>
              <w:pStyle w:val="59"/>
              <w:widowControl w:val="0"/>
              <w:shd w:val="clear" w:color="auto" w:fill="auto"/>
              <w:spacing w:line="240" w:lineRule="auto"/>
              <w:contextualSpacing/>
              <w:jc w:val="center"/>
              <w:rPr>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15.01.2019 № 20</w:t>
            </w:r>
          </w:p>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«Об утверждении административного регламента </w:t>
            </w:r>
            <w:r w:rsidRPr="00AA0AA9">
              <w:rPr>
                <w:rFonts w:cs="Times New Roman"/>
                <w:bCs/>
                <w:color w:val="000000"/>
                <w:sz w:val="24"/>
                <w:szCs w:val="24"/>
                <w:shd w:val="clear" w:color="auto" w:fill="FFFFFF"/>
              </w:rPr>
              <w:t>предоставления</w:t>
            </w:r>
            <w:r w:rsidRPr="00AA0AA9">
              <w:rPr>
                <w:rFonts w:cs="Times New Roman"/>
                <w:color w:val="000000"/>
                <w:sz w:val="24"/>
                <w:szCs w:val="24"/>
                <w:shd w:val="clear" w:color="auto" w:fill="FFFFFF"/>
              </w:rPr>
              <w:t> муниципальной услуги «</w:t>
            </w:r>
            <w:r w:rsidRPr="00AA0AA9">
              <w:rPr>
                <w:rFonts w:cs="Times New Roman"/>
                <w:bCs/>
                <w:color w:val="000000"/>
                <w:sz w:val="24"/>
                <w:szCs w:val="24"/>
                <w:shd w:val="clear" w:color="auto" w:fill="FFFFFF"/>
              </w:rPr>
              <w:t>Продажа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и</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предоставление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в</w:t>
            </w:r>
            <w:r w:rsidRPr="00AA0AA9">
              <w:rPr>
                <w:rFonts w:cs="Times New Roman"/>
                <w:color w:val="000000"/>
                <w:sz w:val="24"/>
                <w:szCs w:val="24"/>
                <w:shd w:val="clear" w:color="auto" w:fill="FFFFFF"/>
              </w:rPr>
              <w:t> аренду земельных </w:t>
            </w:r>
            <w:r w:rsidRPr="00AA0AA9">
              <w:rPr>
                <w:rFonts w:cs="Times New Roman"/>
                <w:bCs/>
                <w:color w:val="000000"/>
                <w:sz w:val="24"/>
                <w:szCs w:val="24"/>
                <w:shd w:val="clear" w:color="auto" w:fill="FFFFFF"/>
              </w:rPr>
              <w:t>участков</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на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торгах</w:t>
            </w:r>
            <w:r w:rsidRPr="00AA0AA9">
              <w:rPr>
                <w:rFonts w:cs="Times New Roman"/>
                <w:color w:val="000000"/>
                <w:sz w:val="24"/>
                <w:szCs w:val="24"/>
                <w:shd w:val="clear" w:color="auto" w:fill="FFFFFF"/>
              </w:rPr>
              <w:t>»»</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14"/>
                <w:sz w:val="24"/>
                <w:szCs w:val="24"/>
              </w:rPr>
              <w:t>13.</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14"/>
                <w:sz w:val="24"/>
                <w:szCs w:val="24"/>
              </w:rPr>
              <w:t>Предоставление земельных участков без проведения</w:t>
            </w:r>
            <w:r w:rsidRPr="00AA0AA9">
              <w:rPr>
                <w:rStyle w:val="15"/>
                <w:sz w:val="24"/>
                <w:szCs w:val="24"/>
                <w:lang w:val="ru"/>
              </w:rPr>
              <w:t xml:space="preserve"> </w:t>
            </w:r>
            <w:r w:rsidRPr="00AA0AA9">
              <w:rPr>
                <w:rStyle w:val="14"/>
                <w:sz w:val="24"/>
                <w:szCs w:val="24"/>
              </w:rPr>
              <w:t>торгов, в собственность, аренду, безвозмездное</w:t>
            </w:r>
            <w:r w:rsidRPr="00AA0AA9">
              <w:rPr>
                <w:rStyle w:val="15"/>
                <w:sz w:val="24"/>
                <w:szCs w:val="24"/>
                <w:lang w:val="ru"/>
              </w:rPr>
              <w:t xml:space="preserve"> </w:t>
            </w:r>
            <w:r w:rsidRPr="00AA0AA9">
              <w:rPr>
                <w:rStyle w:val="14"/>
                <w:sz w:val="24"/>
                <w:szCs w:val="24"/>
              </w:rPr>
              <w:t>пользование</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15.01.2019 № 17</w:t>
            </w:r>
          </w:p>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«Об утверждении административного регламента предоставления муниципальной услуги «</w:t>
            </w:r>
            <w:r w:rsidRPr="00AA0AA9">
              <w:rPr>
                <w:rFonts w:cs="Times New Roman"/>
                <w:bCs/>
                <w:color w:val="000000"/>
                <w:sz w:val="24"/>
                <w:szCs w:val="24"/>
                <w:shd w:val="clear" w:color="auto" w:fill="FFFFFF"/>
              </w:rPr>
              <w:t>Предоставление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земельных</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участков</w:t>
            </w:r>
            <w:r w:rsidRPr="00AA0AA9">
              <w:rPr>
                <w:rFonts w:cs="Times New Roman"/>
                <w:color w:val="000000"/>
                <w:sz w:val="24"/>
                <w:szCs w:val="24"/>
                <w:shd w:val="clear" w:color="auto" w:fill="FFFFFF"/>
              </w:rPr>
              <w:t> безпроведения </w:t>
            </w:r>
            <w:r w:rsidRPr="00AA0AA9">
              <w:rPr>
                <w:rFonts w:cs="Times New Roman"/>
                <w:bCs/>
                <w:color w:val="000000"/>
                <w:sz w:val="24"/>
                <w:szCs w:val="24"/>
                <w:shd w:val="clear" w:color="auto" w:fill="FFFFFF"/>
              </w:rPr>
              <w:t>торгов</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всобственность</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аренду</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безвозмездное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пользование</w:t>
            </w:r>
            <w:r w:rsidRPr="00AA0AA9">
              <w:rPr>
                <w:rFonts w:cs="Times New Roman"/>
                <w:color w:val="000000"/>
                <w:sz w:val="24"/>
                <w:szCs w:val="24"/>
                <w:shd w:val="clear" w:color="auto" w:fill="FFFFFF"/>
              </w:rPr>
              <w:t>»»</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14"/>
                <w:sz w:val="24"/>
                <w:szCs w:val="24"/>
              </w:rPr>
              <w:t>14.</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14"/>
                <w:sz w:val="24"/>
                <w:szCs w:val="24"/>
              </w:rPr>
              <w:t>Предоставление земельного участка в постоянное</w:t>
            </w:r>
            <w:r w:rsidRPr="00AA0AA9">
              <w:rPr>
                <w:rStyle w:val="16"/>
                <w:sz w:val="24"/>
                <w:szCs w:val="24"/>
                <w:lang w:val="ru"/>
              </w:rPr>
              <w:t xml:space="preserve"> </w:t>
            </w:r>
            <w:r w:rsidRPr="00AA0AA9">
              <w:rPr>
                <w:rStyle w:val="14"/>
                <w:sz w:val="24"/>
                <w:szCs w:val="24"/>
              </w:rPr>
              <w:t>(бессрочное) пользование</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15.01.2019 № 22</w:t>
            </w:r>
          </w:p>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«Об утверждении административного регламента по </w:t>
            </w:r>
            <w:r w:rsidRPr="00AA0AA9">
              <w:rPr>
                <w:rFonts w:cs="Times New Roman"/>
                <w:bCs/>
                <w:color w:val="000000"/>
                <w:sz w:val="24"/>
                <w:szCs w:val="24"/>
                <w:shd w:val="clear" w:color="auto" w:fill="FFFFFF"/>
              </w:rPr>
              <w:t>предоставлению</w:t>
            </w:r>
            <w:r w:rsidRPr="00AA0AA9">
              <w:rPr>
                <w:rFonts w:cs="Times New Roman"/>
                <w:color w:val="000000"/>
                <w:sz w:val="24"/>
                <w:szCs w:val="24"/>
                <w:shd w:val="clear" w:color="auto" w:fill="FFFFFF"/>
              </w:rPr>
              <w:t> муниципальной     услуги        « </w:t>
            </w:r>
            <w:r w:rsidRPr="00AA0AA9">
              <w:rPr>
                <w:rFonts w:cs="Times New Roman"/>
                <w:bCs/>
                <w:color w:val="000000"/>
                <w:sz w:val="24"/>
                <w:szCs w:val="24"/>
                <w:shd w:val="clear" w:color="auto" w:fill="FFFFFF"/>
              </w:rPr>
              <w:t>Предоставление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земельного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участка</w:t>
            </w:r>
            <w:r w:rsidRPr="00AA0AA9">
              <w:rPr>
                <w:rFonts w:cs="Times New Roman"/>
                <w:color w:val="000000"/>
                <w:sz w:val="24"/>
                <w:szCs w:val="24"/>
                <w:shd w:val="clear" w:color="auto" w:fill="FFFFFF"/>
              </w:rPr>
              <w:t>, находящегося </w:t>
            </w:r>
            <w:r w:rsidRPr="00AA0AA9">
              <w:rPr>
                <w:rFonts w:cs="Times New Roman"/>
                <w:bCs/>
                <w:color w:val="000000"/>
                <w:sz w:val="24"/>
                <w:szCs w:val="24"/>
                <w:shd w:val="clear" w:color="auto" w:fill="FFFFFF"/>
              </w:rPr>
              <w:t>в</w:t>
            </w:r>
            <w:r w:rsidRPr="00AA0AA9">
              <w:rPr>
                <w:rFonts w:cs="Times New Roman"/>
                <w:color w:val="000000"/>
                <w:sz w:val="24"/>
                <w:szCs w:val="24"/>
                <w:shd w:val="clear" w:color="auto" w:fill="FFFFFF"/>
              </w:rPr>
              <w:t> муниципальной собственности, </w:t>
            </w:r>
            <w:r w:rsidRPr="00AA0AA9">
              <w:rPr>
                <w:rFonts w:cs="Times New Roman"/>
                <w:bCs/>
                <w:color w:val="000000"/>
                <w:sz w:val="24"/>
                <w:szCs w:val="24"/>
                <w:shd w:val="clear" w:color="auto" w:fill="FFFFFF"/>
              </w:rPr>
              <w:t>в</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постоянное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бессрочное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пользование</w:t>
            </w:r>
            <w:r w:rsidRPr="00AA0AA9">
              <w:rPr>
                <w:rFonts w:cs="Times New Roman"/>
                <w:color w:val="000000"/>
                <w:sz w:val="24"/>
                <w:szCs w:val="24"/>
                <w:shd w:val="clear" w:color="auto" w:fill="FFFFFF"/>
              </w:rPr>
              <w:t>»»</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14"/>
                <w:sz w:val="24"/>
                <w:szCs w:val="24"/>
              </w:rPr>
              <w:t>15.</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14"/>
                <w:sz w:val="24"/>
                <w:szCs w:val="24"/>
              </w:rPr>
              <w:t>Предоставление разрешения на условно-разрешенный вид</w:t>
            </w:r>
            <w:r w:rsidRPr="00AA0AA9">
              <w:rPr>
                <w:rStyle w:val="17"/>
                <w:sz w:val="24"/>
                <w:szCs w:val="24"/>
                <w:lang w:val="ru"/>
              </w:rPr>
              <w:t xml:space="preserve"> </w:t>
            </w:r>
            <w:r w:rsidRPr="00AA0AA9">
              <w:rPr>
                <w:rStyle w:val="14"/>
                <w:sz w:val="24"/>
                <w:szCs w:val="24"/>
              </w:rPr>
              <w:t>использования земельного участка и объекта капитального</w:t>
            </w:r>
            <w:r w:rsidRPr="00AA0AA9">
              <w:rPr>
                <w:rStyle w:val="17"/>
                <w:sz w:val="24"/>
                <w:szCs w:val="24"/>
                <w:lang w:val="ru"/>
              </w:rPr>
              <w:t xml:space="preserve"> </w:t>
            </w:r>
            <w:r w:rsidRPr="00AA0AA9">
              <w:rPr>
                <w:rStyle w:val="14"/>
                <w:sz w:val="24"/>
                <w:szCs w:val="24"/>
              </w:rPr>
              <w:t>строительства</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jc w:val="center"/>
              <w:rPr>
                <w:rFonts w:cs="Times New Roman"/>
                <w:sz w:val="24"/>
                <w:szCs w:val="24"/>
              </w:rPr>
            </w:pPr>
            <w:r w:rsidRPr="00AA0AA9">
              <w:rPr>
                <w:rFonts w:cs="Times New Roman"/>
                <w:sz w:val="24"/>
                <w:szCs w:val="24"/>
              </w:rPr>
              <w:t>Постановление от 31.07.2019 № 384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14"/>
                <w:sz w:val="24"/>
                <w:szCs w:val="24"/>
              </w:rPr>
              <w:t>16.</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14"/>
                <w:sz w:val="24"/>
                <w:szCs w:val="24"/>
              </w:rPr>
              <w:t>Принятие решения об изъятии земельного участка, для</w:t>
            </w:r>
            <w:r w:rsidRPr="00AA0AA9">
              <w:rPr>
                <w:rStyle w:val="18"/>
                <w:sz w:val="24"/>
                <w:szCs w:val="24"/>
                <w:lang w:val="ru"/>
              </w:rPr>
              <w:t xml:space="preserve"> </w:t>
            </w:r>
            <w:r w:rsidRPr="00AA0AA9">
              <w:rPr>
                <w:rStyle w:val="14"/>
                <w:sz w:val="24"/>
                <w:szCs w:val="24"/>
              </w:rPr>
              <w:t>муниципальных нужд, в том числе для размещения</w:t>
            </w:r>
            <w:r w:rsidRPr="00AA0AA9">
              <w:rPr>
                <w:rStyle w:val="18"/>
                <w:sz w:val="24"/>
                <w:szCs w:val="24"/>
                <w:lang w:val="ru"/>
              </w:rPr>
              <w:t xml:space="preserve"> </w:t>
            </w:r>
            <w:r w:rsidRPr="00AA0AA9">
              <w:rPr>
                <w:rStyle w:val="14"/>
                <w:sz w:val="24"/>
                <w:szCs w:val="24"/>
              </w:rPr>
              <w:t>объектов местного значения</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Постановление от 20.05.2019 № 265 «</w:t>
            </w:r>
            <w:r w:rsidRPr="00AA0AA9">
              <w:rPr>
                <w:rFonts w:cs="Times New Roman"/>
                <w:bCs/>
                <w:color w:val="000000"/>
                <w:sz w:val="24"/>
                <w:szCs w:val="24"/>
                <w:shd w:val="clear" w:color="auto" w:fill="FFFFFF"/>
              </w:rPr>
              <w:t>Об</w:t>
            </w:r>
            <w:r w:rsidRPr="00AA0AA9">
              <w:rPr>
                <w:rFonts w:cs="Times New Roman"/>
                <w:color w:val="000000"/>
                <w:sz w:val="24"/>
                <w:szCs w:val="24"/>
                <w:shd w:val="clear" w:color="auto" w:fill="FFFFFF"/>
              </w:rPr>
              <w:t> утверждении административного регламента по предоставлению </w:t>
            </w:r>
            <w:r w:rsidRPr="00AA0AA9">
              <w:rPr>
                <w:rFonts w:cs="Times New Roman"/>
                <w:bCs/>
                <w:color w:val="000000"/>
                <w:sz w:val="24"/>
                <w:szCs w:val="24"/>
                <w:shd w:val="clear" w:color="auto" w:fill="FFFFFF"/>
              </w:rPr>
              <w:t>муниципальной</w:t>
            </w:r>
            <w:r w:rsidRPr="00AA0AA9">
              <w:rPr>
                <w:rFonts w:cs="Times New Roman"/>
                <w:color w:val="000000"/>
                <w:sz w:val="24"/>
                <w:szCs w:val="24"/>
                <w:shd w:val="clear" w:color="auto" w:fill="FFFFFF"/>
              </w:rPr>
              <w:t> услуги «</w:t>
            </w:r>
            <w:r w:rsidRPr="00AA0AA9">
              <w:rPr>
                <w:rFonts w:cs="Times New Roman"/>
                <w:bCs/>
                <w:color w:val="000000"/>
                <w:sz w:val="24"/>
                <w:szCs w:val="24"/>
                <w:shd w:val="clear" w:color="auto" w:fill="FFFFFF"/>
              </w:rPr>
              <w:t>Принятие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решения</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об</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изъятии</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земельного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участка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длямуниципальных</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нужд</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в</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том</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числе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для</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размещения</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объектов</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местного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значения»»</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14"/>
                <w:sz w:val="24"/>
                <w:szCs w:val="24"/>
              </w:rPr>
              <w:t>17.</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14"/>
                <w:sz w:val="24"/>
                <w:szCs w:val="24"/>
              </w:rPr>
              <w:t>Постановка на учет граждан, имеющих трех и более детей,</w:t>
            </w:r>
            <w:r w:rsidRPr="00AA0AA9">
              <w:rPr>
                <w:rStyle w:val="19"/>
                <w:sz w:val="24"/>
                <w:szCs w:val="24"/>
                <w:lang w:val="ru"/>
              </w:rPr>
              <w:t xml:space="preserve"> </w:t>
            </w:r>
            <w:r w:rsidRPr="00AA0AA9">
              <w:rPr>
                <w:rStyle w:val="14"/>
                <w:sz w:val="24"/>
                <w:szCs w:val="24"/>
              </w:rPr>
              <w:t>имеющих право на предоставление земельных участков в</w:t>
            </w:r>
            <w:r w:rsidRPr="00AA0AA9">
              <w:rPr>
                <w:rStyle w:val="19"/>
                <w:sz w:val="24"/>
                <w:szCs w:val="24"/>
                <w:lang w:val="ru"/>
              </w:rPr>
              <w:t xml:space="preserve"> </w:t>
            </w:r>
            <w:r w:rsidRPr="00AA0AA9">
              <w:rPr>
                <w:rStyle w:val="14"/>
                <w:sz w:val="24"/>
                <w:szCs w:val="24"/>
              </w:rPr>
              <w:t>собственность бесплатно, для индивидуального жилищного</w:t>
            </w:r>
            <w:r w:rsidRPr="00AA0AA9">
              <w:rPr>
                <w:rStyle w:val="19"/>
                <w:sz w:val="24"/>
                <w:szCs w:val="24"/>
                <w:lang w:val="ru"/>
              </w:rPr>
              <w:t xml:space="preserve"> </w:t>
            </w:r>
            <w:r w:rsidRPr="00AA0AA9">
              <w:rPr>
                <w:rStyle w:val="14"/>
                <w:sz w:val="24"/>
                <w:szCs w:val="24"/>
              </w:rPr>
              <w:t>строительства</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11.04.2019 № 176 «</w:t>
            </w:r>
            <w:r w:rsidRPr="00AA0AA9">
              <w:rPr>
                <w:rFonts w:cs="Times New Roman"/>
                <w:bCs/>
                <w:color w:val="000000"/>
                <w:sz w:val="24"/>
                <w:szCs w:val="24"/>
                <w:shd w:val="clear" w:color="auto" w:fill="FFFFFF"/>
              </w:rPr>
              <w:t>Постановка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на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учет</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граждан</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имеющих</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трех</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и</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более</w:t>
            </w:r>
          </w:p>
          <w:p w:rsidR="008635A7" w:rsidRPr="00AA0AA9" w:rsidRDefault="008635A7" w:rsidP="00124B09">
            <w:pPr>
              <w:widowControl w:val="0"/>
              <w:contextualSpacing/>
              <w:jc w:val="center"/>
              <w:rPr>
                <w:rFonts w:cs="Times New Roman"/>
                <w:bCs/>
                <w:color w:val="000000"/>
                <w:sz w:val="24"/>
                <w:szCs w:val="24"/>
                <w:shd w:val="clear" w:color="auto" w:fill="FFFFFF"/>
              </w:rPr>
            </w:pPr>
            <w:r w:rsidRPr="00AA0AA9">
              <w:rPr>
                <w:rFonts w:cs="Times New Roman"/>
                <w:bCs/>
                <w:color w:val="000000"/>
                <w:sz w:val="24"/>
                <w:szCs w:val="24"/>
                <w:shd w:val="clear" w:color="auto" w:fill="FFFFFF"/>
              </w:rPr>
              <w:t>детей</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имеющих</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право</w:t>
            </w:r>
            <w:r w:rsidRPr="00AA0AA9">
              <w:rPr>
                <w:rFonts w:cs="Times New Roman"/>
                <w:color w:val="000000"/>
                <w:sz w:val="24"/>
                <w:szCs w:val="24"/>
                <w:shd w:val="clear" w:color="auto" w:fill="FFFFFF"/>
              </w:rPr>
              <w:t> на предоставление </w:t>
            </w:r>
            <w:r w:rsidRPr="00AA0AA9">
              <w:rPr>
                <w:rFonts w:cs="Times New Roman"/>
                <w:bCs/>
                <w:color w:val="000000"/>
                <w:sz w:val="24"/>
                <w:szCs w:val="24"/>
                <w:shd w:val="clear" w:color="auto" w:fill="FFFFFF"/>
              </w:rPr>
              <w:t>земельных</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участков</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в</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собственность</w:t>
            </w:r>
          </w:p>
          <w:p w:rsidR="008635A7" w:rsidRPr="00AA0AA9" w:rsidRDefault="008635A7" w:rsidP="00124B09">
            <w:pPr>
              <w:widowControl w:val="0"/>
              <w:contextualSpacing/>
              <w:jc w:val="center"/>
              <w:rPr>
                <w:rFonts w:cs="Times New Roman"/>
                <w:sz w:val="24"/>
                <w:szCs w:val="24"/>
              </w:rPr>
            </w:pPr>
            <w:r w:rsidRPr="00AA0AA9">
              <w:rPr>
                <w:rFonts w:cs="Times New Roman"/>
                <w:bCs/>
                <w:color w:val="000000"/>
                <w:sz w:val="24"/>
                <w:szCs w:val="24"/>
                <w:shd w:val="clear" w:color="auto" w:fill="FFFFFF"/>
              </w:rPr>
              <w:t>бесплатно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 xml:space="preserve">для </w:t>
            </w:r>
            <w:r w:rsidRPr="00AA0AA9">
              <w:rPr>
                <w:rFonts w:cs="Times New Roman"/>
                <w:color w:val="000000"/>
                <w:sz w:val="24"/>
                <w:szCs w:val="24"/>
                <w:shd w:val="clear" w:color="auto" w:fill="FFFFFF"/>
              </w:rPr>
              <w:t>индивидуального жилищного </w:t>
            </w:r>
            <w:r w:rsidRPr="00AA0AA9">
              <w:rPr>
                <w:rFonts w:cs="Times New Roman"/>
                <w:bCs/>
                <w:color w:val="000000"/>
                <w:sz w:val="24"/>
                <w:szCs w:val="24"/>
                <w:shd w:val="clear" w:color="auto" w:fill="FFFFFF"/>
              </w:rPr>
              <w:t>строительства</w:t>
            </w:r>
            <w:r w:rsidRPr="00AA0AA9">
              <w:rPr>
                <w:rFonts w:cs="Times New Roman"/>
                <w:color w:val="000000"/>
                <w:sz w:val="24"/>
                <w:szCs w:val="24"/>
                <w:shd w:val="clear" w:color="auto" w:fill="FFFFFF"/>
              </w:rPr>
              <w:t>»»</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14"/>
                <w:sz w:val="24"/>
                <w:szCs w:val="24"/>
              </w:rPr>
              <w:t>18.</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14"/>
                <w:sz w:val="24"/>
                <w:szCs w:val="24"/>
              </w:rPr>
              <w:t>Принятие решения о предоставлении в собственность</w:t>
            </w:r>
            <w:r w:rsidRPr="00AA0AA9">
              <w:rPr>
                <w:rStyle w:val="200"/>
                <w:sz w:val="24"/>
                <w:szCs w:val="24"/>
                <w:lang w:val="ru"/>
              </w:rPr>
              <w:t xml:space="preserve"> </w:t>
            </w:r>
            <w:r w:rsidRPr="00AA0AA9">
              <w:rPr>
                <w:rStyle w:val="14"/>
                <w:sz w:val="24"/>
                <w:szCs w:val="24"/>
              </w:rPr>
              <w:t>земельного участка для индивидуального жилищного</w:t>
            </w:r>
            <w:r w:rsidRPr="00AA0AA9">
              <w:rPr>
                <w:rStyle w:val="200"/>
                <w:sz w:val="24"/>
                <w:szCs w:val="24"/>
                <w:lang w:val="ru"/>
              </w:rPr>
              <w:t xml:space="preserve"> </w:t>
            </w:r>
            <w:r w:rsidRPr="00AA0AA9">
              <w:rPr>
                <w:rStyle w:val="14"/>
                <w:sz w:val="24"/>
                <w:szCs w:val="24"/>
              </w:rPr>
              <w:t>строительства гражданам, имеющим 3 и более детей</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Постановление от 15.01.2019 № 19 «</w:t>
            </w:r>
            <w:r w:rsidRPr="00AA0AA9">
              <w:rPr>
                <w:rFonts w:cs="Times New Roman"/>
                <w:bCs/>
                <w:color w:val="000000"/>
                <w:sz w:val="24"/>
                <w:szCs w:val="24"/>
                <w:shd w:val="clear" w:color="auto" w:fill="FFFFFF"/>
              </w:rPr>
              <w:t>Принятиерешения</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предоставлении</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в</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собственность</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земельного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участка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для</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индивидуального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жилищного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строительства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гражданам</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имеющим</w:t>
            </w:r>
            <w:r w:rsidRPr="00AA0AA9">
              <w:rPr>
                <w:rFonts w:cs="Times New Roman"/>
                <w:color w:val="000000"/>
                <w:sz w:val="24"/>
                <w:szCs w:val="24"/>
                <w:shd w:val="clear" w:color="auto" w:fill="FFFFFF"/>
              </w:rPr>
              <w:t> трех </w:t>
            </w:r>
            <w:r w:rsidRPr="00AA0AA9">
              <w:rPr>
                <w:rFonts w:cs="Times New Roman"/>
                <w:bCs/>
                <w:color w:val="000000"/>
                <w:sz w:val="24"/>
                <w:szCs w:val="24"/>
                <w:shd w:val="clear" w:color="auto" w:fill="FFFFFF"/>
              </w:rPr>
              <w:t>и</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более</w:t>
            </w:r>
            <w:r w:rsidRPr="00AA0AA9">
              <w:rPr>
                <w:rFonts w:cs="Times New Roman"/>
                <w:color w:val="000000"/>
                <w:sz w:val="24"/>
                <w:szCs w:val="24"/>
                <w:shd w:val="clear" w:color="auto" w:fill="FFFFFF"/>
              </w:rPr>
              <w:t> детей»»</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10"/>
                <w:sz w:val="24"/>
                <w:szCs w:val="24"/>
              </w:rPr>
              <w:t>19.</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10"/>
                <w:sz w:val="24"/>
                <w:szCs w:val="24"/>
              </w:rPr>
              <w:t>Выдача градостроительного плана земельного участка</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16.11.2017 № 760</w:t>
            </w:r>
          </w:p>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«Об утверждении административного регламента «</w:t>
            </w:r>
            <w:r w:rsidRPr="00AA0AA9">
              <w:rPr>
                <w:rFonts w:cs="Times New Roman"/>
                <w:bCs/>
                <w:color w:val="000000"/>
                <w:sz w:val="24"/>
                <w:szCs w:val="24"/>
                <w:shd w:val="clear" w:color="auto" w:fill="FFFFFF"/>
              </w:rPr>
              <w:t>Выдача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градостроительного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плана земельного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участка</w:t>
            </w:r>
            <w:r w:rsidRPr="00AA0AA9">
              <w:rPr>
                <w:rFonts w:cs="Times New Roman"/>
                <w:color w:val="000000"/>
                <w:sz w:val="24"/>
                <w:szCs w:val="24"/>
                <w:shd w:val="clear" w:color="auto" w:fill="FFFFFF"/>
              </w:rPr>
              <w:t>»» (с изм. внесенными в Постановление от 15 января 2019 г. № 14)</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jc w:val="center"/>
              <w:rPr>
                <w:sz w:val="24"/>
                <w:szCs w:val="24"/>
              </w:rPr>
            </w:pPr>
            <w:r w:rsidRPr="00AA0AA9">
              <w:rPr>
                <w:rStyle w:val="210"/>
                <w:sz w:val="24"/>
                <w:szCs w:val="24"/>
              </w:rPr>
              <w:t>20.</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10"/>
                <w:sz w:val="24"/>
                <w:szCs w:val="24"/>
              </w:rPr>
              <w:t>Направление уведомления о соответствии указанных в</w:t>
            </w:r>
            <w:r w:rsidRPr="00AA0AA9">
              <w:rPr>
                <w:rStyle w:val="22"/>
                <w:sz w:val="24"/>
                <w:szCs w:val="24"/>
                <w:lang w:val="ru"/>
              </w:rPr>
              <w:t xml:space="preserve"> </w:t>
            </w:r>
            <w:r w:rsidRPr="00AA0AA9">
              <w:rPr>
                <w:rStyle w:val="210"/>
                <w:sz w:val="24"/>
                <w:szCs w:val="24"/>
              </w:rPr>
              <w:t>уведомлении о планируемом строительстве параметров</w:t>
            </w:r>
            <w:r w:rsidRPr="00AA0AA9">
              <w:rPr>
                <w:rStyle w:val="22"/>
                <w:sz w:val="24"/>
                <w:szCs w:val="24"/>
                <w:lang w:val="ru"/>
              </w:rPr>
              <w:t xml:space="preserve"> </w:t>
            </w:r>
            <w:r w:rsidRPr="00AA0AA9">
              <w:rPr>
                <w:rStyle w:val="210"/>
                <w:sz w:val="24"/>
                <w:szCs w:val="24"/>
              </w:rPr>
              <w:t>объекта индивидуального жилищного строительства или</w:t>
            </w:r>
            <w:r w:rsidRPr="00AA0AA9">
              <w:rPr>
                <w:rStyle w:val="22"/>
                <w:sz w:val="24"/>
                <w:szCs w:val="24"/>
                <w:lang w:val="ru"/>
              </w:rPr>
              <w:t xml:space="preserve"> </w:t>
            </w:r>
            <w:r w:rsidRPr="00AA0AA9">
              <w:rPr>
                <w:rStyle w:val="210"/>
                <w:sz w:val="24"/>
                <w:szCs w:val="24"/>
              </w:rPr>
              <w:t>садового дома установленным параметрам и допустимости</w:t>
            </w:r>
            <w:r w:rsidRPr="00AA0AA9">
              <w:rPr>
                <w:rStyle w:val="22"/>
                <w:sz w:val="24"/>
                <w:szCs w:val="24"/>
                <w:lang w:val="ru"/>
              </w:rPr>
              <w:t xml:space="preserve"> </w:t>
            </w:r>
            <w:r w:rsidRPr="00AA0AA9">
              <w:rPr>
                <w:rStyle w:val="210"/>
                <w:sz w:val="24"/>
                <w:szCs w:val="24"/>
              </w:rPr>
              <w:t>их размещения на земельном участке</w:t>
            </w:r>
          </w:p>
        </w:tc>
        <w:tc>
          <w:tcPr>
            <w:tcW w:w="2552" w:type="dxa"/>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jc w:val="center"/>
              <w:rPr>
                <w:rFonts w:cs="Times New Roman"/>
                <w:sz w:val="24"/>
                <w:szCs w:val="24"/>
              </w:rPr>
            </w:pPr>
            <w:r w:rsidRPr="00AA0AA9">
              <w:rPr>
                <w:rFonts w:cs="Times New Roman"/>
                <w:sz w:val="24"/>
                <w:szCs w:val="24"/>
              </w:rPr>
              <w:t>Постановление от 13.08.2019 № 406</w:t>
            </w:r>
          </w:p>
          <w:p w:rsidR="008635A7" w:rsidRPr="00AA0AA9" w:rsidRDefault="008635A7" w:rsidP="00124B09">
            <w:pPr>
              <w:jc w:val="center"/>
              <w:rPr>
                <w:rFonts w:cs="Times New Roman"/>
                <w:sz w:val="24"/>
                <w:szCs w:val="24"/>
              </w:rPr>
            </w:pPr>
            <w:r w:rsidRPr="00AA0AA9">
              <w:rPr>
                <w:rFonts w:cs="Times New Roman"/>
                <w:sz w:val="24"/>
                <w:szCs w:val="24"/>
              </w:rPr>
              <w:t>«Об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10"/>
                <w:sz w:val="24"/>
                <w:szCs w:val="24"/>
              </w:rPr>
              <w:t>21.</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10"/>
                <w:sz w:val="24"/>
                <w:szCs w:val="24"/>
              </w:rPr>
              <w:t>Направление уведомлений о соответствии построенных</w:t>
            </w:r>
            <w:r w:rsidRPr="00AA0AA9">
              <w:rPr>
                <w:rStyle w:val="23"/>
                <w:sz w:val="24"/>
                <w:szCs w:val="24"/>
                <w:lang w:val="ru"/>
              </w:rPr>
              <w:t xml:space="preserve"> </w:t>
            </w:r>
            <w:r w:rsidRPr="00AA0AA9">
              <w:rPr>
                <w:rStyle w:val="210"/>
                <w:sz w:val="24"/>
                <w:szCs w:val="24"/>
              </w:rPr>
              <w:t>или реконструированных объекта индивидуального</w:t>
            </w:r>
            <w:r w:rsidRPr="00AA0AA9">
              <w:rPr>
                <w:rStyle w:val="23"/>
                <w:sz w:val="24"/>
                <w:szCs w:val="24"/>
                <w:lang w:val="ru"/>
              </w:rPr>
              <w:t xml:space="preserve"> </w:t>
            </w:r>
            <w:r w:rsidRPr="00AA0AA9">
              <w:rPr>
                <w:rStyle w:val="210"/>
                <w:sz w:val="24"/>
                <w:szCs w:val="24"/>
              </w:rPr>
              <w:t>строительства или садового дома требованиям</w:t>
            </w:r>
            <w:r w:rsidRPr="00AA0AA9">
              <w:rPr>
                <w:rStyle w:val="23"/>
                <w:sz w:val="24"/>
                <w:szCs w:val="24"/>
                <w:lang w:val="ru"/>
              </w:rPr>
              <w:t xml:space="preserve"> </w:t>
            </w:r>
            <w:r w:rsidRPr="00AA0AA9">
              <w:rPr>
                <w:rStyle w:val="210"/>
                <w:sz w:val="24"/>
                <w:szCs w:val="24"/>
              </w:rPr>
              <w:t>законодательства о градостроительной деятельности</w:t>
            </w:r>
          </w:p>
        </w:tc>
        <w:tc>
          <w:tcPr>
            <w:tcW w:w="2552" w:type="dxa"/>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jc w:val="center"/>
              <w:rPr>
                <w:rFonts w:cs="Times New Roman"/>
                <w:sz w:val="24"/>
                <w:szCs w:val="24"/>
              </w:rPr>
            </w:pPr>
            <w:r w:rsidRPr="00AA0AA9">
              <w:rPr>
                <w:rFonts w:cs="Times New Roman"/>
                <w:bCs/>
                <w:sz w:val="24"/>
                <w:szCs w:val="24"/>
              </w:rPr>
              <w:t xml:space="preserve">Постановление </w:t>
            </w:r>
            <w:r w:rsidRPr="00AA0AA9">
              <w:rPr>
                <w:rFonts w:cs="Times New Roman"/>
                <w:sz w:val="24"/>
                <w:szCs w:val="24"/>
              </w:rPr>
              <w:t>от 13.08.2019 № 407</w:t>
            </w:r>
          </w:p>
          <w:p w:rsidR="008635A7" w:rsidRPr="00AA0AA9" w:rsidRDefault="008635A7" w:rsidP="00124B09">
            <w:pPr>
              <w:jc w:val="center"/>
              <w:rPr>
                <w:rFonts w:cs="Times New Roman"/>
                <w:sz w:val="24"/>
                <w:szCs w:val="24"/>
              </w:rPr>
            </w:pPr>
            <w:r w:rsidRPr="00AA0AA9">
              <w:rPr>
                <w:rFonts w:cs="Times New Roman"/>
                <w:sz w:val="24"/>
                <w:szCs w:val="24"/>
              </w:rPr>
              <w:t>«Об утверждении Административного регламента предоставления муниципальной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10"/>
                <w:sz w:val="24"/>
                <w:szCs w:val="24"/>
              </w:rPr>
              <w:t>2</w:t>
            </w:r>
            <w:r>
              <w:rPr>
                <w:rStyle w:val="210"/>
                <w:sz w:val="24"/>
                <w:szCs w:val="24"/>
              </w:rPr>
              <w:t>2</w:t>
            </w:r>
            <w:r w:rsidRPr="00AA0AA9">
              <w:rPr>
                <w:rStyle w:val="210"/>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10"/>
                <w:sz w:val="24"/>
                <w:szCs w:val="24"/>
              </w:rPr>
              <w:t>Выдача разрешения на строительство</w:t>
            </w:r>
          </w:p>
        </w:tc>
        <w:tc>
          <w:tcPr>
            <w:tcW w:w="2552" w:type="dxa"/>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widowControl w:val="0"/>
              <w:contextualSpacing/>
              <w:jc w:val="center"/>
              <w:rPr>
                <w:rFonts w:cs="Times New Roman"/>
                <w:sz w:val="24"/>
                <w:szCs w:val="24"/>
              </w:rPr>
            </w:pPr>
            <w:r w:rsidRPr="00AA0AA9">
              <w:rPr>
                <w:rFonts w:cs="Times New Roman"/>
                <w:sz w:val="24"/>
                <w:szCs w:val="24"/>
              </w:rPr>
              <w:t>Постановление от 15.01.2019 № 15</w:t>
            </w:r>
          </w:p>
          <w:p w:rsidR="008635A7" w:rsidRPr="00AA0AA9" w:rsidRDefault="008635A7" w:rsidP="00124B09">
            <w:pPr>
              <w:widowControl w:val="0"/>
              <w:contextualSpacing/>
              <w:jc w:val="center"/>
              <w:rPr>
                <w:rFonts w:cs="Times New Roman"/>
                <w:sz w:val="24"/>
                <w:szCs w:val="24"/>
              </w:rPr>
            </w:pPr>
            <w:r w:rsidRPr="00AA0AA9">
              <w:rPr>
                <w:rFonts w:cs="Times New Roman"/>
                <w:sz w:val="24"/>
                <w:szCs w:val="24"/>
              </w:rPr>
              <w:t>«</w:t>
            </w:r>
            <w:r w:rsidRPr="00AA0AA9">
              <w:rPr>
                <w:rFonts w:cs="Times New Roman"/>
                <w:sz w:val="24"/>
                <w:szCs w:val="24"/>
                <w:shd w:val="clear" w:color="auto" w:fill="FFFFFF"/>
              </w:rPr>
              <w:t>Об утверждении административного регламента предоставления муниципальной услуги «</w:t>
            </w:r>
            <w:r w:rsidRPr="00AA0AA9">
              <w:rPr>
                <w:rStyle w:val="210"/>
                <w:rFonts w:eastAsiaTheme="minorHAnsi" w:cs="Times New Roman"/>
                <w:sz w:val="24"/>
                <w:szCs w:val="24"/>
              </w:rPr>
              <w:t>Выдача разрешения на строительство»»</w:t>
            </w:r>
          </w:p>
        </w:tc>
        <w:tc>
          <w:tcPr>
            <w:tcW w:w="1656" w:type="dxa"/>
            <w:shd w:val="clear" w:color="auto" w:fill="FFFFFF"/>
            <w:vAlign w:val="center"/>
          </w:tcPr>
          <w:p w:rsidR="008635A7" w:rsidRPr="00AA0AA9" w:rsidRDefault="008635A7" w:rsidP="00124B09">
            <w:pPr>
              <w:widowControl w:val="0"/>
              <w:contextualSpacing/>
              <w:jc w:val="center"/>
              <w:rPr>
                <w:rFonts w:cs="Times New Roman"/>
                <w:b/>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10"/>
                <w:sz w:val="24"/>
                <w:szCs w:val="24"/>
              </w:rPr>
              <w:t>2</w:t>
            </w:r>
            <w:r>
              <w:rPr>
                <w:rStyle w:val="210"/>
                <w:sz w:val="24"/>
                <w:szCs w:val="24"/>
              </w:rPr>
              <w:t>3</w:t>
            </w:r>
            <w:r w:rsidRPr="00AA0AA9">
              <w:rPr>
                <w:rStyle w:val="210"/>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10"/>
                <w:sz w:val="24"/>
                <w:szCs w:val="24"/>
              </w:rPr>
              <w:t>Внесение изменений в разрешение на строительство</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15.01.2019 № 16</w:t>
            </w:r>
          </w:p>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«Об утверждении административного регламента предоставления муниципальной услуги «</w:t>
            </w:r>
            <w:r w:rsidRPr="00AA0AA9">
              <w:rPr>
                <w:rFonts w:cs="Times New Roman"/>
                <w:bCs/>
                <w:color w:val="000000"/>
                <w:sz w:val="24"/>
                <w:szCs w:val="24"/>
                <w:shd w:val="clear" w:color="auto" w:fill="FFFFFF"/>
              </w:rPr>
              <w:t>Внесение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изменений</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в</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разрешение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на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строительство</w:t>
            </w:r>
            <w:r w:rsidRPr="00AA0AA9">
              <w:rPr>
                <w:rFonts w:cs="Times New Roman"/>
                <w:color w:val="000000"/>
                <w:sz w:val="24"/>
                <w:szCs w:val="24"/>
                <w:shd w:val="clear" w:color="auto" w:fill="FFFFFF"/>
              </w:rPr>
              <w:t>»»</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10"/>
                <w:sz w:val="24"/>
                <w:szCs w:val="24"/>
              </w:rPr>
              <w:t>2</w:t>
            </w:r>
            <w:r>
              <w:rPr>
                <w:rStyle w:val="210"/>
                <w:sz w:val="24"/>
                <w:szCs w:val="24"/>
              </w:rPr>
              <w:t>4</w:t>
            </w:r>
            <w:r w:rsidRPr="00AA0AA9">
              <w:rPr>
                <w:rStyle w:val="210"/>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10"/>
                <w:sz w:val="24"/>
                <w:szCs w:val="24"/>
              </w:rPr>
              <w:t>Выдача разрешения на ввод объекта в эксплуатацию</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widowControl w:val="0"/>
              <w:contextualSpacing/>
              <w:jc w:val="center"/>
              <w:rPr>
                <w:rFonts w:cs="Times New Roman"/>
                <w:sz w:val="24"/>
                <w:szCs w:val="24"/>
                <w:shd w:val="clear" w:color="auto" w:fill="FFFFFF"/>
              </w:rPr>
            </w:pPr>
            <w:r w:rsidRPr="00AA0AA9">
              <w:rPr>
                <w:rFonts w:cs="Times New Roman"/>
                <w:sz w:val="24"/>
                <w:szCs w:val="24"/>
                <w:shd w:val="clear" w:color="auto" w:fill="FFFFFF"/>
              </w:rPr>
              <w:t>Постановление от 13.12.2017 № 813</w:t>
            </w:r>
          </w:p>
          <w:p w:rsidR="008635A7" w:rsidRPr="00AA0AA9" w:rsidRDefault="008635A7" w:rsidP="00124B09">
            <w:pPr>
              <w:widowControl w:val="0"/>
              <w:contextualSpacing/>
              <w:jc w:val="center"/>
              <w:rPr>
                <w:rFonts w:cs="Times New Roman"/>
                <w:sz w:val="24"/>
                <w:szCs w:val="24"/>
              </w:rPr>
            </w:pPr>
            <w:r w:rsidRPr="00AA0AA9">
              <w:rPr>
                <w:rFonts w:cs="Times New Roman"/>
                <w:sz w:val="24"/>
                <w:szCs w:val="24"/>
                <w:shd w:val="clear" w:color="auto" w:fill="FFFFFF"/>
              </w:rPr>
              <w:t>«Об утверждении административного регламента предоставления муниципальной услуги «Выдача разрешения на ввод объекта в эксплуатацию»»</w:t>
            </w:r>
            <w:r w:rsidRPr="00AA0AA9">
              <w:rPr>
                <w:rFonts w:cs="Times New Roman"/>
                <w:color w:val="212529"/>
                <w:sz w:val="24"/>
                <w:szCs w:val="24"/>
                <w:shd w:val="clear" w:color="auto" w:fill="FFFFFF"/>
              </w:rPr>
              <w:t> (с последующими изменения)</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4"/>
                <w:sz w:val="24"/>
                <w:szCs w:val="24"/>
              </w:rPr>
              <w:t>2</w:t>
            </w:r>
            <w:r>
              <w:rPr>
                <w:rStyle w:val="24"/>
                <w:sz w:val="24"/>
                <w:szCs w:val="24"/>
              </w:rPr>
              <w:t>5</w:t>
            </w:r>
            <w:r w:rsidRPr="00AA0AA9">
              <w:rPr>
                <w:rStyle w:val="24"/>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4"/>
                <w:sz w:val="24"/>
                <w:szCs w:val="24"/>
              </w:rPr>
              <w:t>Предоставление разрешения на отклонение от предельных</w:t>
            </w:r>
            <w:r w:rsidRPr="00AA0AA9">
              <w:rPr>
                <w:rStyle w:val="25"/>
                <w:sz w:val="24"/>
                <w:szCs w:val="24"/>
                <w:lang w:val="ru"/>
              </w:rPr>
              <w:t xml:space="preserve"> </w:t>
            </w:r>
            <w:r w:rsidRPr="00AA0AA9">
              <w:rPr>
                <w:rStyle w:val="24"/>
                <w:sz w:val="24"/>
                <w:szCs w:val="24"/>
              </w:rPr>
              <w:t>параметров разрешенного строительства, реконструкции</w:t>
            </w:r>
            <w:r w:rsidRPr="00AA0AA9">
              <w:rPr>
                <w:rStyle w:val="25"/>
                <w:sz w:val="24"/>
                <w:szCs w:val="24"/>
                <w:lang w:val="ru"/>
              </w:rPr>
              <w:t xml:space="preserve"> </w:t>
            </w:r>
            <w:r w:rsidRPr="00AA0AA9">
              <w:rPr>
                <w:rStyle w:val="24"/>
                <w:sz w:val="24"/>
                <w:szCs w:val="24"/>
              </w:rPr>
              <w:t>объекта капитального строительства</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jc w:val="center"/>
              <w:rPr>
                <w:rFonts w:cs="Times New Roman"/>
                <w:color w:val="000000"/>
                <w:sz w:val="24"/>
                <w:szCs w:val="24"/>
                <w:shd w:val="clear" w:color="auto" w:fill="FFFFFF"/>
              </w:rPr>
            </w:pPr>
            <w:r w:rsidRPr="00AA0AA9">
              <w:rPr>
                <w:rFonts w:cs="Times New Roman"/>
                <w:color w:val="000000"/>
                <w:sz w:val="24"/>
                <w:szCs w:val="24"/>
                <w:shd w:val="clear" w:color="auto" w:fill="FFFFFF"/>
              </w:rPr>
              <w:t xml:space="preserve">Постановление </w:t>
            </w:r>
            <w:r w:rsidRPr="00AA0AA9">
              <w:rPr>
                <w:rFonts w:cs="Times New Roman"/>
                <w:sz w:val="24"/>
                <w:szCs w:val="24"/>
              </w:rPr>
              <w:t>от 31.07.2019 № 385</w:t>
            </w:r>
          </w:p>
          <w:p w:rsidR="008635A7" w:rsidRPr="00AA0AA9" w:rsidRDefault="008635A7" w:rsidP="00124B09">
            <w:pPr>
              <w:widowControl w:val="0"/>
              <w:contextualSpacing/>
              <w:jc w:val="center"/>
              <w:rPr>
                <w:rFonts w:cs="Times New Roman"/>
                <w:sz w:val="24"/>
                <w:szCs w:val="24"/>
              </w:rPr>
            </w:pPr>
            <w:r w:rsidRPr="00AA0AA9">
              <w:rPr>
                <w:rFonts w:cs="Times New Roman"/>
                <w:sz w:val="24"/>
                <w:szCs w:val="24"/>
                <w:shd w:val="clear" w:color="auto" w:fill="FFFFFF"/>
              </w:rPr>
              <w:t>«Об утверждении административного регламента предоставления администрацией города Сердобска муниципальной услуги «</w:t>
            </w:r>
            <w:r w:rsidRPr="00AA0AA9">
              <w:rPr>
                <w:rFonts w:cs="Times New Roman"/>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AA0AA9">
              <w:rPr>
                <w:rFonts w:cs="Times New Roman"/>
                <w:sz w:val="24"/>
                <w:szCs w:val="24"/>
                <w:shd w:val="clear" w:color="auto" w:fill="FFFFFF"/>
              </w:rPr>
              <w:t>»»</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4"/>
                <w:sz w:val="24"/>
                <w:szCs w:val="24"/>
              </w:rPr>
              <w:t>2</w:t>
            </w:r>
            <w:r>
              <w:rPr>
                <w:rStyle w:val="24"/>
                <w:sz w:val="24"/>
                <w:szCs w:val="24"/>
              </w:rPr>
              <w:t>6</w:t>
            </w:r>
            <w:r w:rsidRPr="00AA0AA9">
              <w:rPr>
                <w:rStyle w:val="24"/>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4"/>
                <w:sz w:val="24"/>
                <w:szCs w:val="24"/>
              </w:rPr>
              <w:t>Утверждение документации по планировке территории по</w:t>
            </w:r>
            <w:r w:rsidRPr="00AA0AA9">
              <w:rPr>
                <w:rStyle w:val="26"/>
                <w:sz w:val="24"/>
                <w:szCs w:val="24"/>
                <w:lang w:val="ru"/>
              </w:rPr>
              <w:t xml:space="preserve"> </w:t>
            </w:r>
            <w:r w:rsidRPr="00AA0AA9">
              <w:rPr>
                <w:rStyle w:val="24"/>
                <w:sz w:val="24"/>
                <w:szCs w:val="24"/>
              </w:rPr>
              <w:t>заявлениям заинтересованных лиц</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Постановление от 15.01.2019 № 23  «Об </w:t>
            </w:r>
            <w:r w:rsidRPr="00AA0AA9">
              <w:rPr>
                <w:rFonts w:cs="Times New Roman"/>
                <w:bCs/>
                <w:color w:val="000000"/>
                <w:sz w:val="24"/>
                <w:szCs w:val="24"/>
                <w:shd w:val="clear" w:color="auto" w:fill="FFFFFF"/>
              </w:rPr>
              <w:t>утверждении</w:t>
            </w:r>
            <w:r w:rsidRPr="00AA0AA9">
              <w:rPr>
                <w:rFonts w:cs="Times New Roman"/>
                <w:color w:val="000000"/>
                <w:sz w:val="24"/>
                <w:szCs w:val="24"/>
                <w:shd w:val="clear" w:color="auto" w:fill="FFFFFF"/>
              </w:rPr>
              <w:t> административного регламента предоставления муниципальной услуги «</w:t>
            </w:r>
            <w:r w:rsidRPr="00AA0AA9">
              <w:rPr>
                <w:rFonts w:cs="Times New Roman"/>
                <w:bCs/>
                <w:color w:val="000000"/>
                <w:sz w:val="24"/>
                <w:szCs w:val="24"/>
                <w:shd w:val="clear" w:color="auto" w:fill="FFFFFF"/>
              </w:rPr>
              <w:t>Утверждение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документации</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по</w:t>
            </w:r>
            <w:r w:rsidRPr="00AA0AA9">
              <w:rPr>
                <w:rFonts w:cs="Times New Roman"/>
                <w:color w:val="000000"/>
                <w:sz w:val="24"/>
                <w:szCs w:val="24"/>
                <w:shd w:val="clear" w:color="auto" w:fill="FFFFFF"/>
              </w:rPr>
              <w:t> планировке территории </w:t>
            </w:r>
            <w:r w:rsidRPr="00AA0AA9">
              <w:rPr>
                <w:rFonts w:cs="Times New Roman"/>
                <w:bCs/>
                <w:color w:val="000000"/>
                <w:sz w:val="24"/>
                <w:szCs w:val="24"/>
                <w:shd w:val="clear" w:color="auto" w:fill="FFFFFF"/>
              </w:rPr>
              <w:t>по заявлениям</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заинтересованных</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лиц</w:t>
            </w:r>
            <w:r w:rsidRPr="00AA0AA9">
              <w:rPr>
                <w:rFonts w:cs="Times New Roman"/>
                <w:color w:val="000000"/>
                <w:sz w:val="24"/>
                <w:szCs w:val="24"/>
                <w:shd w:val="clear" w:color="auto" w:fill="FFFFFF"/>
              </w:rPr>
              <w:t>»»</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4"/>
                <w:sz w:val="24"/>
                <w:szCs w:val="24"/>
              </w:rPr>
              <w:t>2</w:t>
            </w:r>
            <w:r>
              <w:rPr>
                <w:rStyle w:val="24"/>
                <w:sz w:val="24"/>
                <w:szCs w:val="24"/>
              </w:rPr>
              <w:t>7</w:t>
            </w:r>
            <w:r w:rsidRPr="00AA0AA9">
              <w:rPr>
                <w:rStyle w:val="24"/>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4"/>
                <w:sz w:val="24"/>
                <w:szCs w:val="24"/>
              </w:rPr>
              <w:t>Выдача акта освидетельствования проведения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2552" w:type="dxa"/>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21.08.2019 № 417</w:t>
            </w:r>
          </w:p>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«Об утверждении административного регламента предоставления муниципальной услуги «</w:t>
            </w:r>
            <w:r w:rsidRPr="00AA0AA9">
              <w:rPr>
                <w:rFonts w:cs="Times New Roman"/>
                <w:bCs/>
                <w:color w:val="000000"/>
                <w:sz w:val="24"/>
                <w:szCs w:val="24"/>
                <w:shd w:val="clear" w:color="auto" w:fill="FFFFFF"/>
              </w:rPr>
              <w:t>Выдача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акта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освидетельствования</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проведения</w:t>
            </w:r>
            <w:r w:rsidRPr="00AA0AA9">
              <w:rPr>
                <w:rFonts w:cs="Times New Roman"/>
                <w:color w:val="000000"/>
                <w:sz w:val="24"/>
                <w:szCs w:val="24"/>
                <w:shd w:val="clear" w:color="auto" w:fill="FFFFFF"/>
              </w:rPr>
              <w:t> основных </w:t>
            </w:r>
            <w:r w:rsidRPr="00AA0AA9">
              <w:rPr>
                <w:rFonts w:cs="Times New Roman"/>
                <w:bCs/>
                <w:color w:val="000000"/>
                <w:sz w:val="24"/>
                <w:szCs w:val="24"/>
                <w:shd w:val="clear" w:color="auto" w:fill="FFFFFF"/>
              </w:rPr>
              <w:t>работ</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строительству</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реконструкции</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объекта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индивидуального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жилищного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строительства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с</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привлечением</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средств</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материнского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семейного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капитала</w:t>
            </w:r>
            <w:r w:rsidRPr="00AA0AA9">
              <w:rPr>
                <w:rFonts w:cs="Times New Roman"/>
                <w:color w:val="000000"/>
                <w:sz w:val="24"/>
                <w:szCs w:val="24"/>
                <w:shd w:val="clear" w:color="auto" w:fill="FFFFFF"/>
              </w:rPr>
              <w:t>»»</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4"/>
                <w:sz w:val="24"/>
                <w:szCs w:val="24"/>
              </w:rPr>
              <w:t>2</w:t>
            </w:r>
            <w:r>
              <w:rPr>
                <w:rStyle w:val="24"/>
                <w:sz w:val="24"/>
                <w:szCs w:val="24"/>
              </w:rPr>
              <w:t>8</w:t>
            </w:r>
            <w:r w:rsidRPr="00AA0AA9">
              <w:rPr>
                <w:rStyle w:val="24"/>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4"/>
                <w:sz w:val="24"/>
                <w:szCs w:val="24"/>
              </w:rPr>
              <w:t>Проведение осмотра зданий, сооружений в целях оценки их</w:t>
            </w:r>
            <w:r w:rsidRPr="00AA0AA9">
              <w:rPr>
                <w:rStyle w:val="27"/>
                <w:sz w:val="24"/>
                <w:szCs w:val="24"/>
                <w:lang w:val="ru"/>
              </w:rPr>
              <w:t xml:space="preserve"> </w:t>
            </w:r>
            <w:r w:rsidRPr="00AA0AA9">
              <w:rPr>
                <w:rStyle w:val="24"/>
                <w:sz w:val="24"/>
                <w:szCs w:val="24"/>
              </w:rPr>
              <w:t>технического состояния и надлежащего технического</w:t>
            </w:r>
            <w:r w:rsidRPr="00AA0AA9">
              <w:rPr>
                <w:rStyle w:val="27"/>
                <w:sz w:val="24"/>
                <w:szCs w:val="24"/>
                <w:lang w:val="ru"/>
              </w:rPr>
              <w:t xml:space="preserve"> </w:t>
            </w:r>
            <w:r w:rsidRPr="00AA0AA9">
              <w:rPr>
                <w:rStyle w:val="24"/>
                <w:sz w:val="24"/>
                <w:szCs w:val="24"/>
              </w:rPr>
              <w:t>обслуживания</w:t>
            </w:r>
          </w:p>
        </w:tc>
        <w:tc>
          <w:tcPr>
            <w:tcW w:w="2552" w:type="dxa"/>
            <w:shd w:val="clear" w:color="auto" w:fill="FFFFFF"/>
            <w:vAlign w:val="center"/>
          </w:tcPr>
          <w:p w:rsidR="008635A7" w:rsidRPr="00AA0AA9" w:rsidRDefault="008635A7" w:rsidP="00124B09">
            <w:pPr>
              <w:widowControl w:val="0"/>
              <w:contextualSpacing/>
              <w:rPr>
                <w:rFonts w:cs="Times New Roman"/>
                <w:sz w:val="24"/>
                <w:szCs w:val="24"/>
              </w:rPr>
            </w:pPr>
          </w:p>
        </w:tc>
        <w:tc>
          <w:tcPr>
            <w:tcW w:w="6520" w:type="dxa"/>
            <w:gridSpan w:val="2"/>
            <w:shd w:val="clear" w:color="auto" w:fill="FFFFFF"/>
          </w:tcPr>
          <w:p w:rsidR="008635A7" w:rsidRPr="00AA0AA9" w:rsidRDefault="008635A7" w:rsidP="00124B09">
            <w:pPr>
              <w:widowControl w:val="0"/>
              <w:contextualSpacing/>
              <w:jc w:val="center"/>
              <w:rPr>
                <w:rFonts w:cs="Times New Roman"/>
                <w:sz w:val="24"/>
                <w:szCs w:val="24"/>
              </w:rPr>
            </w:pP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Pr>
                <w:rStyle w:val="24"/>
                <w:sz w:val="24"/>
                <w:szCs w:val="24"/>
              </w:rPr>
              <w:t>29</w:t>
            </w:r>
            <w:r w:rsidRPr="00AA0AA9">
              <w:rPr>
                <w:rStyle w:val="24"/>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4"/>
                <w:sz w:val="24"/>
                <w:szCs w:val="24"/>
              </w:rPr>
              <w:t>Присвоение и аннулирование адресов</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20.05.2019 № 263</w:t>
            </w:r>
          </w:p>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w:t>
            </w:r>
            <w:r w:rsidRPr="00AA0AA9">
              <w:rPr>
                <w:rFonts w:cs="Times New Roman"/>
                <w:sz w:val="24"/>
                <w:szCs w:val="24"/>
                <w:shd w:val="clear" w:color="auto" w:fill="FFFFFF"/>
              </w:rPr>
              <w:t>Об утверждении административного регламента предоставления муниципальной услуги «Присвоение и аннулирование адресов»»</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4"/>
                <w:sz w:val="24"/>
                <w:szCs w:val="24"/>
              </w:rPr>
              <w:t>3</w:t>
            </w:r>
            <w:r>
              <w:rPr>
                <w:rStyle w:val="24"/>
                <w:sz w:val="24"/>
                <w:szCs w:val="24"/>
              </w:rPr>
              <w:t>0</w:t>
            </w:r>
            <w:r w:rsidRPr="00AA0AA9">
              <w:rPr>
                <w:rStyle w:val="24"/>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4"/>
                <w:sz w:val="24"/>
                <w:szCs w:val="24"/>
              </w:rPr>
              <w:t>Согласование проведения, переустройства и</w:t>
            </w:r>
            <w:r w:rsidRPr="00AA0AA9">
              <w:rPr>
                <w:rStyle w:val="28"/>
                <w:sz w:val="24"/>
                <w:szCs w:val="24"/>
                <w:lang w:val="ru"/>
              </w:rPr>
              <w:t xml:space="preserve"> </w:t>
            </w:r>
            <w:r w:rsidRPr="00AA0AA9">
              <w:rPr>
                <w:rStyle w:val="24"/>
                <w:sz w:val="24"/>
                <w:szCs w:val="24"/>
              </w:rPr>
              <w:t>перепланировки помещений в многоквартирном доме</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jc w:val="center"/>
              <w:rPr>
                <w:rFonts w:cs="Times New Roman"/>
                <w:sz w:val="24"/>
                <w:szCs w:val="24"/>
              </w:rPr>
            </w:pPr>
            <w:r w:rsidRPr="00AA0AA9">
              <w:rPr>
                <w:rFonts w:cs="Times New Roman"/>
                <w:sz w:val="24"/>
                <w:szCs w:val="24"/>
              </w:rPr>
              <w:t>Постановление от 20.05.2019 № 268</w:t>
            </w:r>
          </w:p>
          <w:p w:rsidR="008635A7" w:rsidRPr="00AA0AA9" w:rsidRDefault="008635A7" w:rsidP="00124B09">
            <w:pPr>
              <w:pStyle w:val="ConsPlusTitle"/>
              <w:jc w:val="center"/>
              <w:rPr>
                <w:rFonts w:ascii="Times New Roman" w:hAnsi="Times New Roman" w:cs="Times New Roman"/>
                <w:b w:val="0"/>
                <w:sz w:val="24"/>
                <w:szCs w:val="24"/>
              </w:rPr>
            </w:pPr>
            <w:r w:rsidRPr="00AA0AA9">
              <w:rPr>
                <w:rFonts w:ascii="Times New Roman" w:hAnsi="Times New Roman" w:cs="Times New Roman"/>
                <w:b w:val="0"/>
                <w:sz w:val="24"/>
                <w:szCs w:val="24"/>
              </w:rPr>
              <w:t>«Об утверждении административного регламента предоставления администрацией города Сердобска Сердобского района пензенской области муниципальной услуги «Согласование проведения переустройства</w:t>
            </w:r>
          </w:p>
          <w:p w:rsidR="008635A7" w:rsidRPr="00AA0AA9" w:rsidRDefault="008635A7" w:rsidP="00124B09">
            <w:pPr>
              <w:pStyle w:val="ConsPlusTitle"/>
              <w:jc w:val="center"/>
              <w:rPr>
                <w:rFonts w:ascii="Times New Roman" w:hAnsi="Times New Roman" w:cs="Times New Roman"/>
                <w:sz w:val="24"/>
                <w:szCs w:val="24"/>
              </w:rPr>
            </w:pPr>
            <w:r w:rsidRPr="00AA0AA9">
              <w:rPr>
                <w:rFonts w:ascii="Times New Roman" w:hAnsi="Times New Roman" w:cs="Times New Roman"/>
                <w:b w:val="0"/>
                <w:sz w:val="24"/>
                <w:szCs w:val="24"/>
              </w:rPr>
              <w:t>и (или) перепланировки жилого помещения»»</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4"/>
                <w:sz w:val="24"/>
                <w:szCs w:val="24"/>
              </w:rPr>
              <w:t>3</w:t>
            </w:r>
            <w:r>
              <w:rPr>
                <w:rStyle w:val="24"/>
                <w:sz w:val="24"/>
                <w:szCs w:val="24"/>
              </w:rPr>
              <w:t>1</w:t>
            </w:r>
            <w:r w:rsidRPr="00AA0AA9">
              <w:rPr>
                <w:rStyle w:val="24"/>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24"/>
                <w:sz w:val="24"/>
                <w:szCs w:val="24"/>
              </w:rPr>
              <w:t>Перевод жилого помещения в нежилое или нежилого</w:t>
            </w:r>
            <w:r w:rsidRPr="00AA0AA9">
              <w:rPr>
                <w:rStyle w:val="29"/>
                <w:sz w:val="24"/>
                <w:szCs w:val="24"/>
                <w:lang w:val="ru"/>
              </w:rPr>
              <w:t xml:space="preserve"> </w:t>
            </w:r>
            <w:r w:rsidRPr="00AA0AA9">
              <w:rPr>
                <w:rStyle w:val="24"/>
                <w:sz w:val="24"/>
                <w:szCs w:val="24"/>
              </w:rPr>
              <w:t>помещения в жилое.</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20.05.2019 № 264</w:t>
            </w:r>
          </w:p>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«Об утверждении административного регламента предоставления администрацией города Сердобска муниципальной услуги «</w:t>
            </w:r>
            <w:r w:rsidRPr="00AA0AA9">
              <w:rPr>
                <w:rFonts w:cs="Times New Roman"/>
                <w:bCs/>
                <w:color w:val="000000"/>
                <w:sz w:val="24"/>
                <w:szCs w:val="24"/>
                <w:shd w:val="clear" w:color="auto" w:fill="FFFFFF"/>
              </w:rPr>
              <w:t>Перевод</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жилогопомещения</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в</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нежилое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или</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нежилого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помещения</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в</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жилое</w:t>
            </w:r>
            <w:r w:rsidRPr="00AA0AA9">
              <w:rPr>
                <w:rFonts w:cs="Times New Roman"/>
                <w:color w:val="000000"/>
                <w:sz w:val="24"/>
                <w:szCs w:val="24"/>
                <w:shd w:val="clear" w:color="auto" w:fill="FFFFFF"/>
              </w:rPr>
              <w:t>»»</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00"/>
                <w:sz w:val="24"/>
                <w:szCs w:val="24"/>
              </w:rPr>
              <w:t>3</w:t>
            </w:r>
            <w:r>
              <w:rPr>
                <w:rStyle w:val="300"/>
                <w:sz w:val="24"/>
                <w:szCs w:val="24"/>
              </w:rPr>
              <w:t>2</w:t>
            </w:r>
            <w:r w:rsidRPr="00AA0AA9">
              <w:rPr>
                <w:rStyle w:val="300"/>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00"/>
                <w:sz w:val="24"/>
                <w:szCs w:val="24"/>
              </w:rPr>
              <w:t>Постановка на учет малоимущих граждан в качестве</w:t>
            </w:r>
            <w:r w:rsidRPr="00AA0AA9">
              <w:rPr>
                <w:rStyle w:val="310"/>
                <w:sz w:val="24"/>
                <w:szCs w:val="24"/>
                <w:lang w:val="ru"/>
              </w:rPr>
              <w:t xml:space="preserve"> </w:t>
            </w:r>
            <w:r w:rsidRPr="00AA0AA9">
              <w:rPr>
                <w:rStyle w:val="300"/>
                <w:sz w:val="24"/>
                <w:szCs w:val="24"/>
              </w:rPr>
              <w:t>нуждающихся в жилых помещениях</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11.04.2019 № 177</w:t>
            </w:r>
          </w:p>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«Об утверждении административного регламента предоставления муниципальной услуги «</w:t>
            </w:r>
            <w:r w:rsidRPr="00AA0AA9">
              <w:rPr>
                <w:rFonts w:cs="Times New Roman"/>
                <w:bCs/>
                <w:color w:val="000000"/>
                <w:sz w:val="24"/>
                <w:szCs w:val="24"/>
                <w:shd w:val="clear" w:color="auto" w:fill="FFFFFF"/>
              </w:rPr>
              <w:t>Постановка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на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 xml:space="preserve">учет </w:t>
            </w:r>
            <w:r w:rsidRPr="00AA0AA9">
              <w:rPr>
                <w:rFonts w:cs="Times New Roman"/>
                <w:color w:val="000000"/>
                <w:sz w:val="24"/>
                <w:szCs w:val="24"/>
                <w:shd w:val="clear" w:color="auto" w:fill="FFFFFF"/>
              </w:rPr>
              <w:t>малоимущих граждан в качестве нуждающихся в жилых помещениях»»</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00"/>
                <w:sz w:val="24"/>
                <w:szCs w:val="24"/>
              </w:rPr>
              <w:t>3</w:t>
            </w:r>
            <w:r>
              <w:rPr>
                <w:rStyle w:val="300"/>
                <w:sz w:val="24"/>
                <w:szCs w:val="24"/>
              </w:rPr>
              <w:t>3</w:t>
            </w:r>
            <w:r w:rsidRPr="00AA0AA9">
              <w:rPr>
                <w:rStyle w:val="300"/>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00"/>
                <w:sz w:val="24"/>
                <w:szCs w:val="24"/>
              </w:rPr>
              <w:t>Предоставление малоимущим гражданам по договорам</w:t>
            </w:r>
            <w:r w:rsidRPr="00AA0AA9">
              <w:rPr>
                <w:rStyle w:val="32"/>
                <w:sz w:val="24"/>
                <w:szCs w:val="24"/>
                <w:lang w:val="ru"/>
              </w:rPr>
              <w:t xml:space="preserve"> </w:t>
            </w:r>
            <w:r w:rsidRPr="00AA0AA9">
              <w:rPr>
                <w:rStyle w:val="300"/>
                <w:sz w:val="24"/>
                <w:szCs w:val="24"/>
              </w:rPr>
              <w:t>социального найма жилых помещений муниципального</w:t>
            </w:r>
            <w:r w:rsidRPr="00AA0AA9">
              <w:rPr>
                <w:rStyle w:val="32"/>
                <w:sz w:val="24"/>
                <w:szCs w:val="24"/>
                <w:lang w:val="ru"/>
              </w:rPr>
              <w:t xml:space="preserve"> </w:t>
            </w:r>
            <w:r w:rsidRPr="00AA0AA9">
              <w:rPr>
                <w:rStyle w:val="300"/>
                <w:sz w:val="24"/>
                <w:szCs w:val="24"/>
              </w:rPr>
              <w:t>жилищного фонда.</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11.04.2019 № 175</w:t>
            </w:r>
          </w:p>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«Об утверждении административного регламента </w:t>
            </w:r>
            <w:r w:rsidRPr="00AA0AA9">
              <w:rPr>
                <w:rFonts w:cs="Times New Roman"/>
                <w:bCs/>
                <w:color w:val="000000"/>
                <w:sz w:val="24"/>
                <w:szCs w:val="24"/>
                <w:shd w:val="clear" w:color="auto" w:fill="FFFFFF"/>
              </w:rPr>
              <w:t>предоставления</w:t>
            </w:r>
            <w:r w:rsidRPr="00AA0AA9">
              <w:rPr>
                <w:rFonts w:cs="Times New Roman"/>
                <w:color w:val="000000"/>
                <w:sz w:val="24"/>
                <w:szCs w:val="24"/>
                <w:shd w:val="clear" w:color="auto" w:fill="FFFFFF"/>
              </w:rPr>
              <w:t> муниципальной услуги «</w:t>
            </w:r>
            <w:r w:rsidRPr="00AA0AA9">
              <w:rPr>
                <w:rFonts w:cs="Times New Roman"/>
                <w:bCs/>
                <w:color w:val="000000"/>
                <w:sz w:val="24"/>
                <w:szCs w:val="24"/>
                <w:shd w:val="clear" w:color="auto" w:fill="FFFFFF"/>
              </w:rPr>
              <w:t>Предоставление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малоимущим</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гражданам</w:t>
            </w:r>
            <w:r w:rsidRPr="00AA0AA9">
              <w:rPr>
                <w:rFonts w:cs="Times New Roman"/>
                <w:color w:val="000000"/>
                <w:sz w:val="24"/>
                <w:szCs w:val="24"/>
                <w:shd w:val="clear" w:color="auto" w:fill="FFFFFF"/>
              </w:rPr>
              <w:t> по договорам социального найма жилых помещений муниципального жилищного фонда»»</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00"/>
                <w:sz w:val="24"/>
                <w:szCs w:val="24"/>
              </w:rPr>
              <w:t>3</w:t>
            </w:r>
            <w:r>
              <w:rPr>
                <w:rStyle w:val="300"/>
                <w:sz w:val="24"/>
                <w:szCs w:val="24"/>
              </w:rPr>
              <w:t>4</w:t>
            </w:r>
            <w:r w:rsidRPr="00AA0AA9">
              <w:rPr>
                <w:rStyle w:val="300"/>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00"/>
                <w:sz w:val="24"/>
                <w:szCs w:val="24"/>
              </w:rPr>
              <w:t>Признание жилых помещений муниципального жилищного</w:t>
            </w:r>
            <w:r w:rsidRPr="00AA0AA9">
              <w:rPr>
                <w:rStyle w:val="33"/>
                <w:sz w:val="24"/>
                <w:szCs w:val="24"/>
                <w:lang w:val="ru"/>
              </w:rPr>
              <w:t xml:space="preserve"> </w:t>
            </w:r>
            <w:r w:rsidRPr="00AA0AA9">
              <w:rPr>
                <w:rStyle w:val="300"/>
                <w:sz w:val="24"/>
                <w:szCs w:val="24"/>
              </w:rPr>
              <w:t>фонда непригодными для проживания</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23.04.2019 № 208</w:t>
            </w:r>
          </w:p>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w:t>
            </w:r>
            <w:r w:rsidRPr="00AA0AA9">
              <w:rPr>
                <w:rFonts w:cs="Times New Roman"/>
                <w:bCs/>
                <w:color w:val="000000"/>
                <w:sz w:val="24"/>
                <w:szCs w:val="24"/>
                <w:shd w:val="clear" w:color="auto" w:fill="FFFFFF"/>
              </w:rPr>
              <w:t>Признание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жилых</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помещений</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муниципального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жилищного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фонда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непригодными</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для</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проживания</w:t>
            </w:r>
            <w:r w:rsidRPr="00AA0AA9">
              <w:rPr>
                <w:rFonts w:cs="Times New Roman"/>
                <w:color w:val="000000"/>
                <w:sz w:val="24"/>
                <w:szCs w:val="24"/>
                <w:shd w:val="clear" w:color="auto" w:fill="FFFFFF"/>
              </w:rPr>
              <w:t>»»</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00"/>
                <w:sz w:val="24"/>
                <w:szCs w:val="24"/>
              </w:rPr>
              <w:t>3</w:t>
            </w:r>
            <w:r>
              <w:rPr>
                <w:rStyle w:val="300"/>
                <w:sz w:val="24"/>
                <w:szCs w:val="24"/>
              </w:rPr>
              <w:t>5</w:t>
            </w:r>
            <w:r w:rsidRPr="00AA0AA9">
              <w:rPr>
                <w:rStyle w:val="300"/>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00"/>
                <w:sz w:val="24"/>
                <w:szCs w:val="24"/>
              </w:rPr>
              <w:t>Признание садового дома жилым домом или жилого дома</w:t>
            </w:r>
            <w:r w:rsidRPr="00AA0AA9">
              <w:rPr>
                <w:rStyle w:val="34"/>
                <w:sz w:val="24"/>
                <w:szCs w:val="24"/>
                <w:lang w:val="ru"/>
              </w:rPr>
              <w:t xml:space="preserve"> </w:t>
            </w:r>
            <w:r w:rsidRPr="00AA0AA9">
              <w:rPr>
                <w:rStyle w:val="300"/>
                <w:sz w:val="24"/>
                <w:szCs w:val="24"/>
              </w:rPr>
              <w:t>садовым домом</w:t>
            </w:r>
          </w:p>
        </w:tc>
        <w:tc>
          <w:tcPr>
            <w:tcW w:w="2552" w:type="dxa"/>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pStyle w:val="ConsPlusTitle"/>
              <w:jc w:val="center"/>
              <w:rPr>
                <w:rFonts w:ascii="Times New Roman" w:hAnsi="Times New Roman" w:cs="Times New Roman"/>
                <w:b w:val="0"/>
                <w:sz w:val="24"/>
                <w:szCs w:val="24"/>
              </w:rPr>
            </w:pPr>
            <w:r w:rsidRPr="00AA0AA9">
              <w:rPr>
                <w:rFonts w:ascii="Times New Roman" w:hAnsi="Times New Roman" w:cs="Times New Roman"/>
                <w:b w:val="0"/>
                <w:color w:val="000000"/>
                <w:sz w:val="24"/>
                <w:szCs w:val="24"/>
                <w:shd w:val="clear" w:color="auto" w:fill="FFFFFF"/>
              </w:rPr>
              <w:t xml:space="preserve">Постановление </w:t>
            </w:r>
            <w:r w:rsidRPr="00AA0AA9">
              <w:rPr>
                <w:rFonts w:ascii="Times New Roman" w:hAnsi="Times New Roman" w:cs="Times New Roman"/>
                <w:b w:val="0"/>
                <w:sz w:val="24"/>
                <w:szCs w:val="24"/>
              </w:rPr>
              <w:t>от 31.07.2019 № 383</w:t>
            </w:r>
          </w:p>
          <w:p w:rsidR="008635A7" w:rsidRPr="00AA0AA9" w:rsidRDefault="008635A7" w:rsidP="00124B09">
            <w:pPr>
              <w:pStyle w:val="ConsPlusTitle"/>
              <w:jc w:val="center"/>
              <w:rPr>
                <w:rFonts w:ascii="Times New Roman" w:hAnsi="Times New Roman" w:cs="Times New Roman"/>
                <w:b w:val="0"/>
                <w:sz w:val="24"/>
                <w:szCs w:val="24"/>
              </w:rPr>
            </w:pPr>
            <w:r w:rsidRPr="00AA0AA9">
              <w:rPr>
                <w:rFonts w:ascii="Times New Roman" w:hAnsi="Times New Roman" w:cs="Times New Roman"/>
                <w:b w:val="0"/>
                <w:sz w:val="24"/>
                <w:szCs w:val="24"/>
              </w:rPr>
              <w:t>«Об утверждении административного регламента предоставления муниципальной услуги  «Признание садового дома жилым домом и жилого дома садовым домом»»</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00"/>
                <w:sz w:val="24"/>
                <w:szCs w:val="24"/>
              </w:rPr>
              <w:t>3</w:t>
            </w:r>
            <w:r>
              <w:rPr>
                <w:rStyle w:val="300"/>
                <w:sz w:val="24"/>
                <w:szCs w:val="24"/>
              </w:rPr>
              <w:t>6</w:t>
            </w:r>
            <w:r w:rsidRPr="00AA0AA9">
              <w:rPr>
                <w:rStyle w:val="300"/>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00"/>
                <w:sz w:val="24"/>
                <w:szCs w:val="24"/>
              </w:rPr>
              <w:t>Признание частных жилых помещений пригодными</w:t>
            </w:r>
            <w:r w:rsidRPr="00AA0AA9">
              <w:rPr>
                <w:rStyle w:val="35"/>
                <w:sz w:val="24"/>
                <w:szCs w:val="24"/>
                <w:lang w:val="ru"/>
              </w:rPr>
              <w:t xml:space="preserve"> </w:t>
            </w:r>
            <w:r w:rsidRPr="00AA0AA9">
              <w:rPr>
                <w:rStyle w:val="300"/>
                <w:sz w:val="24"/>
                <w:szCs w:val="24"/>
              </w:rPr>
              <w:t>(непригодными) для проживания граждан.</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23.04.2019 № 209</w:t>
            </w:r>
          </w:p>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w:t>
            </w:r>
            <w:r w:rsidRPr="00AA0AA9">
              <w:rPr>
                <w:rFonts w:cs="Times New Roman"/>
                <w:bCs/>
                <w:color w:val="000000"/>
                <w:sz w:val="24"/>
                <w:szCs w:val="24"/>
                <w:shd w:val="clear" w:color="auto" w:fill="FFFFFF"/>
              </w:rPr>
              <w:t>Признание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частных</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жилых</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помещений</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пригодными</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непригодными</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для</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проживания</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граждан</w:t>
            </w:r>
            <w:r w:rsidRPr="00AA0AA9">
              <w:rPr>
                <w:rFonts w:cs="Times New Roman"/>
                <w:color w:val="000000"/>
                <w:sz w:val="24"/>
                <w:szCs w:val="24"/>
                <w:shd w:val="clear" w:color="auto" w:fill="FFFFFF"/>
              </w:rPr>
              <w:t>»»</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00"/>
                <w:sz w:val="24"/>
                <w:szCs w:val="24"/>
              </w:rPr>
              <w:t>3</w:t>
            </w:r>
            <w:r>
              <w:rPr>
                <w:rStyle w:val="300"/>
                <w:sz w:val="24"/>
                <w:szCs w:val="24"/>
              </w:rPr>
              <w:t>7</w:t>
            </w:r>
            <w:r w:rsidRPr="00AA0AA9">
              <w:rPr>
                <w:rStyle w:val="300"/>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00"/>
                <w:sz w:val="24"/>
                <w:szCs w:val="24"/>
              </w:rPr>
              <w:t>Выдача порубочного билета и (или) разрешения на</w:t>
            </w:r>
            <w:r w:rsidRPr="00AA0AA9">
              <w:rPr>
                <w:rStyle w:val="36"/>
                <w:sz w:val="24"/>
                <w:szCs w:val="24"/>
                <w:lang w:val="ru"/>
              </w:rPr>
              <w:t xml:space="preserve"> </w:t>
            </w:r>
            <w:r w:rsidRPr="00AA0AA9">
              <w:rPr>
                <w:rStyle w:val="300"/>
                <w:sz w:val="24"/>
                <w:szCs w:val="24"/>
              </w:rPr>
              <w:t>пересадку деревьев и кустарников.</w:t>
            </w:r>
            <w:r w:rsidRPr="00AA0AA9">
              <w:rPr>
                <w:rStyle w:val="300"/>
                <w:sz w:val="24"/>
                <w:szCs w:val="24"/>
                <w:vertAlign w:val="superscript"/>
              </w:rPr>
              <w:t>2</w:t>
            </w:r>
          </w:p>
        </w:tc>
        <w:tc>
          <w:tcPr>
            <w:tcW w:w="2552" w:type="dxa"/>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2104C0" w:rsidRPr="002104C0" w:rsidRDefault="002104C0" w:rsidP="002104C0">
            <w:pPr>
              <w:autoSpaceDE w:val="0"/>
              <w:autoSpaceDN w:val="0"/>
              <w:adjustRightInd w:val="0"/>
              <w:jc w:val="center"/>
              <w:rPr>
                <w:rFonts w:cs="Times New Roman"/>
                <w:sz w:val="24"/>
                <w:szCs w:val="24"/>
              </w:rPr>
            </w:pPr>
            <w:r w:rsidRPr="002104C0">
              <w:rPr>
                <w:rFonts w:cs="Times New Roman"/>
                <w:sz w:val="24"/>
                <w:szCs w:val="24"/>
              </w:rPr>
              <w:t>Постановление Администрации г. Сердобска Сердобского района от 19.02.2019 № 94 "Об утверждении административного регламента "Предоставление порубочного билета на территории муниципального образования город Сердобск Сердобского района Пензенской области"</w:t>
            </w:r>
          </w:p>
          <w:p w:rsidR="008635A7" w:rsidRPr="00AA0AA9" w:rsidRDefault="008635A7" w:rsidP="00124B09">
            <w:pPr>
              <w:widowControl w:val="0"/>
              <w:contextualSpacing/>
              <w:jc w:val="center"/>
              <w:rPr>
                <w:rFonts w:cs="Times New Roman"/>
                <w:sz w:val="24"/>
                <w:szCs w:val="24"/>
              </w:rPr>
            </w:pP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00"/>
                <w:sz w:val="24"/>
                <w:szCs w:val="24"/>
              </w:rPr>
              <w:t>3</w:t>
            </w:r>
            <w:r>
              <w:rPr>
                <w:rStyle w:val="300"/>
                <w:sz w:val="24"/>
                <w:szCs w:val="24"/>
              </w:rPr>
              <w:t>8</w:t>
            </w:r>
            <w:r w:rsidRPr="00AA0AA9">
              <w:rPr>
                <w:rStyle w:val="300"/>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00"/>
                <w:sz w:val="24"/>
                <w:szCs w:val="24"/>
              </w:rPr>
              <w:t>Выдача разрешения на осуществление земляных работ</w:t>
            </w:r>
          </w:p>
        </w:tc>
        <w:tc>
          <w:tcPr>
            <w:tcW w:w="2552" w:type="dxa"/>
            <w:shd w:val="clear" w:color="auto" w:fill="FFFFFF"/>
            <w:vAlign w:val="center"/>
          </w:tcPr>
          <w:p w:rsidR="008635A7" w:rsidRPr="00AA0AA9" w:rsidRDefault="008635A7" w:rsidP="00124B09">
            <w:pPr>
              <w:pStyle w:val="59"/>
              <w:widowControl w:val="0"/>
              <w:shd w:val="clear" w:color="auto" w:fill="auto"/>
              <w:spacing w:line="240" w:lineRule="auto"/>
              <w:contextualSpacing/>
              <w:jc w:val="center"/>
              <w:rPr>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hemeFill="background1"/>
          </w:tcPr>
          <w:p w:rsidR="008635A7" w:rsidRPr="00AA0AA9" w:rsidRDefault="008635A7" w:rsidP="00124B09">
            <w:pPr>
              <w:widowControl w:val="0"/>
              <w:contextualSpacing/>
              <w:jc w:val="center"/>
              <w:rPr>
                <w:rFonts w:cs="Times New Roman"/>
                <w:sz w:val="24"/>
                <w:szCs w:val="24"/>
                <w:shd w:val="clear" w:color="auto" w:fill="FFFFFF"/>
              </w:rPr>
            </w:pPr>
            <w:r w:rsidRPr="00AA0AA9">
              <w:rPr>
                <w:rFonts w:cs="Times New Roman"/>
                <w:sz w:val="24"/>
                <w:szCs w:val="24"/>
                <w:shd w:val="clear" w:color="auto" w:fill="FFFFFF"/>
              </w:rPr>
              <w:t>Постановление от 27.10.2017 № 715</w:t>
            </w:r>
          </w:p>
          <w:p w:rsidR="008635A7" w:rsidRPr="00AA0AA9" w:rsidRDefault="008635A7" w:rsidP="00124B09">
            <w:pPr>
              <w:widowControl w:val="0"/>
              <w:contextualSpacing/>
              <w:jc w:val="center"/>
              <w:rPr>
                <w:rFonts w:cs="Times New Roman"/>
                <w:sz w:val="24"/>
                <w:szCs w:val="24"/>
                <w:highlight w:val="yellow"/>
              </w:rPr>
            </w:pPr>
            <w:r w:rsidRPr="00AA0AA9">
              <w:rPr>
                <w:rFonts w:cs="Times New Roman"/>
                <w:sz w:val="24"/>
                <w:szCs w:val="24"/>
                <w:shd w:val="clear" w:color="auto" w:fill="FFFFFF"/>
              </w:rPr>
              <w:t>«Об утверждении административного регламента «Предоставления администрацией города Сердобска муниципальной услуги «</w:t>
            </w:r>
            <w:r w:rsidRPr="00AA0AA9">
              <w:rPr>
                <w:rFonts w:cs="Times New Roman"/>
                <w:bCs/>
                <w:sz w:val="24"/>
                <w:szCs w:val="24"/>
                <w:shd w:val="clear" w:color="auto" w:fill="FFFFFF"/>
              </w:rPr>
              <w:t>Выдача</w:t>
            </w:r>
            <w:r w:rsidRPr="00AA0AA9">
              <w:rPr>
                <w:rFonts w:cs="Times New Roman"/>
                <w:sz w:val="24"/>
                <w:szCs w:val="24"/>
                <w:shd w:val="clear" w:color="auto" w:fill="FFFFFF"/>
              </w:rPr>
              <w:t> </w:t>
            </w:r>
            <w:r w:rsidRPr="00AA0AA9">
              <w:rPr>
                <w:rFonts w:cs="Times New Roman"/>
                <w:bCs/>
                <w:sz w:val="24"/>
                <w:szCs w:val="24"/>
                <w:shd w:val="clear" w:color="auto" w:fill="FFFFFF"/>
              </w:rPr>
              <w:t>разрешения</w:t>
            </w:r>
            <w:r w:rsidRPr="00AA0AA9">
              <w:rPr>
                <w:rFonts w:cs="Times New Roman"/>
                <w:sz w:val="24"/>
                <w:szCs w:val="24"/>
                <w:shd w:val="clear" w:color="auto" w:fill="FFFFFF"/>
              </w:rPr>
              <w:t> </w:t>
            </w:r>
            <w:r w:rsidRPr="00AA0AA9">
              <w:rPr>
                <w:rFonts w:cs="Times New Roman"/>
                <w:bCs/>
                <w:sz w:val="24"/>
                <w:szCs w:val="24"/>
                <w:shd w:val="clear" w:color="auto" w:fill="FFFFFF"/>
              </w:rPr>
              <w:t>на</w:t>
            </w:r>
            <w:r w:rsidRPr="00AA0AA9">
              <w:rPr>
                <w:rFonts w:cs="Times New Roman"/>
                <w:sz w:val="24"/>
                <w:szCs w:val="24"/>
                <w:shd w:val="clear" w:color="auto" w:fill="FFFFFF"/>
              </w:rPr>
              <w:t> </w:t>
            </w:r>
            <w:r w:rsidRPr="00AA0AA9">
              <w:rPr>
                <w:rFonts w:cs="Times New Roman"/>
                <w:bCs/>
                <w:sz w:val="24"/>
                <w:szCs w:val="24"/>
                <w:shd w:val="clear" w:color="auto" w:fill="FFFFFF"/>
              </w:rPr>
              <w:t>осуществление</w:t>
            </w:r>
            <w:r w:rsidRPr="00AA0AA9">
              <w:rPr>
                <w:rFonts w:cs="Times New Roman"/>
                <w:sz w:val="24"/>
                <w:szCs w:val="24"/>
                <w:shd w:val="clear" w:color="auto" w:fill="FFFFFF"/>
              </w:rPr>
              <w:t> </w:t>
            </w:r>
            <w:r w:rsidRPr="00AA0AA9">
              <w:rPr>
                <w:rFonts w:cs="Times New Roman"/>
                <w:bCs/>
                <w:sz w:val="24"/>
                <w:szCs w:val="24"/>
                <w:shd w:val="clear" w:color="auto" w:fill="FFFFFF"/>
              </w:rPr>
              <w:t>земляных</w:t>
            </w:r>
            <w:r w:rsidRPr="00AA0AA9">
              <w:rPr>
                <w:rFonts w:cs="Times New Roman"/>
                <w:sz w:val="24"/>
                <w:szCs w:val="24"/>
                <w:shd w:val="clear" w:color="auto" w:fill="FFFFFF"/>
              </w:rPr>
              <w:t> </w:t>
            </w:r>
            <w:r w:rsidRPr="00AA0AA9">
              <w:rPr>
                <w:rFonts w:cs="Times New Roman"/>
                <w:bCs/>
                <w:sz w:val="24"/>
                <w:szCs w:val="24"/>
                <w:shd w:val="clear" w:color="auto" w:fill="FFFFFF"/>
              </w:rPr>
              <w:t>работ</w:t>
            </w:r>
            <w:r w:rsidRPr="00AA0AA9">
              <w:rPr>
                <w:rFonts w:cs="Times New Roman"/>
                <w:sz w:val="24"/>
                <w:szCs w:val="24"/>
                <w:shd w:val="clear" w:color="auto" w:fill="FFFFFF"/>
              </w:rPr>
              <w:t> </w:t>
            </w:r>
            <w:r w:rsidRPr="00AA0AA9">
              <w:rPr>
                <w:rFonts w:cs="Times New Roman"/>
                <w:bCs/>
                <w:sz w:val="24"/>
                <w:szCs w:val="24"/>
                <w:shd w:val="clear" w:color="auto" w:fill="FFFFFF"/>
              </w:rPr>
              <w:t>на</w:t>
            </w:r>
            <w:r w:rsidRPr="00AA0AA9">
              <w:rPr>
                <w:rFonts w:cs="Times New Roman"/>
                <w:sz w:val="24"/>
                <w:szCs w:val="24"/>
                <w:shd w:val="clear" w:color="auto" w:fill="FFFFFF"/>
              </w:rPr>
              <w:t> территории города Сердобска Сердобск»»</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Pr>
                <w:rStyle w:val="37"/>
                <w:sz w:val="24"/>
                <w:szCs w:val="24"/>
              </w:rPr>
              <w:t>39</w:t>
            </w:r>
            <w:r w:rsidRPr="00AA0AA9">
              <w:rPr>
                <w:rStyle w:val="37"/>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7"/>
                <w:sz w:val="24"/>
                <w:szCs w:val="24"/>
              </w:rPr>
              <w:t>Выдача разрешения на право организации розничного</w:t>
            </w:r>
            <w:r w:rsidRPr="00AA0AA9">
              <w:rPr>
                <w:rStyle w:val="38"/>
                <w:sz w:val="24"/>
                <w:szCs w:val="24"/>
                <w:lang w:val="ru"/>
              </w:rPr>
              <w:t xml:space="preserve"> </w:t>
            </w:r>
            <w:r w:rsidRPr="00AA0AA9">
              <w:rPr>
                <w:rStyle w:val="37"/>
                <w:sz w:val="24"/>
                <w:szCs w:val="24"/>
              </w:rPr>
              <w:t>рынка</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hemeFill="background1"/>
          </w:tcPr>
          <w:p w:rsidR="008635A7" w:rsidRPr="00AA0AA9" w:rsidRDefault="008635A7" w:rsidP="00124B09">
            <w:pPr>
              <w:jc w:val="center"/>
              <w:rPr>
                <w:rFonts w:cs="Times New Roman"/>
                <w:sz w:val="24"/>
                <w:szCs w:val="24"/>
                <w:highlight w:val="yellow"/>
              </w:rPr>
            </w:pPr>
            <w:r w:rsidRPr="00AA0AA9">
              <w:rPr>
                <w:rFonts w:cs="Times New Roman"/>
                <w:sz w:val="24"/>
                <w:szCs w:val="24"/>
              </w:rPr>
              <w:t>Постановление от 12.08.2019 № 402 «Об утверждении административного регламента по предоставлению муниципальной услуги «Выдача разрешения на право организации розничного рынка, расположенного на территории города Сердобска»»</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7"/>
                <w:sz w:val="24"/>
                <w:szCs w:val="24"/>
              </w:rPr>
              <w:t>4</w:t>
            </w:r>
            <w:r>
              <w:rPr>
                <w:rStyle w:val="37"/>
                <w:sz w:val="24"/>
                <w:szCs w:val="24"/>
              </w:rPr>
              <w:t>0</w:t>
            </w:r>
            <w:r w:rsidRPr="00AA0AA9">
              <w:rPr>
                <w:rStyle w:val="37"/>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7"/>
                <w:sz w:val="24"/>
                <w:szCs w:val="24"/>
              </w:rPr>
              <w:t>Предоставление права на размещение нестационарных</w:t>
            </w:r>
            <w:r w:rsidRPr="00AA0AA9">
              <w:rPr>
                <w:rStyle w:val="400"/>
                <w:sz w:val="24"/>
                <w:szCs w:val="24"/>
                <w:lang w:val="ru"/>
              </w:rPr>
              <w:t xml:space="preserve"> </w:t>
            </w:r>
            <w:r w:rsidRPr="00AA0AA9">
              <w:rPr>
                <w:rStyle w:val="37"/>
                <w:sz w:val="24"/>
                <w:szCs w:val="24"/>
              </w:rPr>
              <w:t>торговых объектов</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 282 от 29.05.2019</w:t>
            </w:r>
          </w:p>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«Об утверждении административного регламента администрации города Сердобска по </w:t>
            </w:r>
            <w:r w:rsidRPr="00AA0AA9">
              <w:rPr>
                <w:rFonts w:cs="Times New Roman"/>
                <w:bCs/>
                <w:color w:val="000000"/>
                <w:sz w:val="24"/>
                <w:szCs w:val="24"/>
                <w:shd w:val="clear" w:color="auto" w:fill="FFFFFF"/>
              </w:rPr>
              <w:t>предоставлению</w:t>
            </w:r>
            <w:r w:rsidRPr="00AA0AA9">
              <w:rPr>
                <w:rFonts w:cs="Times New Roman"/>
                <w:color w:val="000000"/>
                <w:sz w:val="24"/>
                <w:szCs w:val="24"/>
                <w:shd w:val="clear" w:color="auto" w:fill="FFFFFF"/>
              </w:rPr>
              <w:t> муниципальной услуги «</w:t>
            </w:r>
            <w:r w:rsidRPr="00AA0AA9">
              <w:rPr>
                <w:rFonts w:cs="Times New Roman"/>
                <w:bCs/>
                <w:color w:val="000000"/>
                <w:sz w:val="24"/>
                <w:szCs w:val="24"/>
                <w:shd w:val="clear" w:color="auto" w:fill="FFFFFF"/>
              </w:rPr>
              <w:t>Предоставление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права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наразмещение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нестационарных</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торговых</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объектов</w:t>
            </w:r>
            <w:r w:rsidRPr="00AA0AA9">
              <w:rPr>
                <w:rFonts w:cs="Times New Roman"/>
                <w:color w:val="000000"/>
                <w:sz w:val="24"/>
                <w:szCs w:val="24"/>
                <w:shd w:val="clear" w:color="auto" w:fill="FFFFFF"/>
              </w:rPr>
              <w:t>, расположенных </w:t>
            </w:r>
            <w:r w:rsidRPr="00AA0AA9">
              <w:rPr>
                <w:rFonts w:cs="Times New Roman"/>
                <w:bCs/>
                <w:color w:val="000000"/>
                <w:sz w:val="24"/>
                <w:szCs w:val="24"/>
                <w:shd w:val="clear" w:color="auto" w:fill="FFFFFF"/>
              </w:rPr>
              <w:t>на</w:t>
            </w:r>
            <w:r w:rsidRPr="00AA0AA9">
              <w:rPr>
                <w:rFonts w:cs="Times New Roman"/>
                <w:color w:val="000000"/>
                <w:sz w:val="24"/>
                <w:szCs w:val="24"/>
                <w:shd w:val="clear" w:color="auto" w:fill="FFFFFF"/>
              </w:rPr>
              <w:t> территории города Сердобска»»</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7"/>
                <w:sz w:val="24"/>
                <w:szCs w:val="24"/>
              </w:rPr>
              <w:t>4</w:t>
            </w:r>
            <w:r>
              <w:rPr>
                <w:rStyle w:val="37"/>
                <w:sz w:val="24"/>
                <w:szCs w:val="24"/>
              </w:rPr>
              <w:t>1</w:t>
            </w:r>
            <w:r w:rsidRPr="00AA0AA9">
              <w:rPr>
                <w:rStyle w:val="37"/>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7"/>
                <w:sz w:val="24"/>
                <w:szCs w:val="24"/>
              </w:rPr>
              <w:t>Согласование создания места (площадки) накопления</w:t>
            </w:r>
            <w:r w:rsidRPr="00AA0AA9">
              <w:rPr>
                <w:rStyle w:val="41"/>
                <w:sz w:val="24"/>
                <w:szCs w:val="24"/>
                <w:lang w:val="ru"/>
              </w:rPr>
              <w:t xml:space="preserve"> </w:t>
            </w:r>
            <w:r w:rsidRPr="00AA0AA9">
              <w:rPr>
                <w:rStyle w:val="37"/>
                <w:sz w:val="24"/>
                <w:szCs w:val="24"/>
              </w:rPr>
              <w:t>твердых коммунальных отходов</w:t>
            </w:r>
          </w:p>
        </w:tc>
        <w:tc>
          <w:tcPr>
            <w:tcW w:w="2552" w:type="dxa"/>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widowControl w:val="0"/>
              <w:contextualSpacing/>
              <w:jc w:val="center"/>
              <w:rPr>
                <w:rFonts w:cs="Times New Roman"/>
                <w:b/>
                <w:color w:val="FF0000"/>
                <w:sz w:val="24"/>
                <w:szCs w:val="24"/>
              </w:rPr>
            </w:pP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7"/>
                <w:sz w:val="24"/>
                <w:szCs w:val="24"/>
              </w:rPr>
              <w:t>4</w:t>
            </w:r>
            <w:r>
              <w:rPr>
                <w:rStyle w:val="37"/>
                <w:sz w:val="24"/>
                <w:szCs w:val="24"/>
              </w:rPr>
              <w:t>2</w:t>
            </w:r>
            <w:r w:rsidRPr="00AA0AA9">
              <w:rPr>
                <w:rStyle w:val="37"/>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7"/>
                <w:sz w:val="24"/>
                <w:szCs w:val="24"/>
              </w:rPr>
              <w:t>Включение сведений о месте (площадке) накопления</w:t>
            </w:r>
            <w:r w:rsidRPr="00AA0AA9">
              <w:rPr>
                <w:rStyle w:val="42"/>
                <w:sz w:val="24"/>
                <w:szCs w:val="24"/>
                <w:lang w:val="ru"/>
              </w:rPr>
              <w:t xml:space="preserve"> </w:t>
            </w:r>
            <w:r w:rsidRPr="00AA0AA9">
              <w:rPr>
                <w:rStyle w:val="37"/>
                <w:sz w:val="24"/>
                <w:szCs w:val="24"/>
              </w:rPr>
              <w:t>твердых коммунальных отходов в реестр</w:t>
            </w:r>
          </w:p>
        </w:tc>
        <w:tc>
          <w:tcPr>
            <w:tcW w:w="2552" w:type="dxa"/>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widowControl w:val="0"/>
              <w:contextualSpacing/>
              <w:jc w:val="center"/>
              <w:rPr>
                <w:rFonts w:cs="Times New Roman"/>
                <w:b/>
                <w:color w:val="FF0000"/>
                <w:sz w:val="24"/>
                <w:szCs w:val="24"/>
              </w:rPr>
            </w:pP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7"/>
                <w:sz w:val="24"/>
                <w:szCs w:val="24"/>
              </w:rPr>
              <w:t>4</w:t>
            </w:r>
            <w:r>
              <w:rPr>
                <w:rStyle w:val="37"/>
                <w:sz w:val="24"/>
                <w:szCs w:val="24"/>
              </w:rPr>
              <w:t>3</w:t>
            </w:r>
            <w:r w:rsidRPr="00AA0AA9">
              <w:rPr>
                <w:rStyle w:val="37"/>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37"/>
                <w:sz w:val="24"/>
                <w:szCs w:val="24"/>
              </w:rPr>
              <w:t>Выдача специального разрешения на движение по</w:t>
            </w:r>
            <w:r w:rsidRPr="00AA0AA9">
              <w:rPr>
                <w:rStyle w:val="43"/>
                <w:sz w:val="24"/>
                <w:szCs w:val="24"/>
                <w:lang w:val="ru"/>
              </w:rPr>
              <w:t xml:space="preserve"> </w:t>
            </w:r>
            <w:r w:rsidRPr="00AA0AA9">
              <w:rPr>
                <w:rStyle w:val="37"/>
                <w:sz w:val="24"/>
                <w:szCs w:val="24"/>
              </w:rPr>
              <w:t>автомобильным дорогам тяжеловесного и (или)</w:t>
            </w:r>
            <w:r w:rsidRPr="00AA0AA9">
              <w:rPr>
                <w:rStyle w:val="43"/>
                <w:sz w:val="24"/>
                <w:szCs w:val="24"/>
                <w:lang w:val="ru"/>
              </w:rPr>
              <w:t xml:space="preserve"> </w:t>
            </w:r>
            <w:r w:rsidRPr="00AA0AA9">
              <w:rPr>
                <w:rStyle w:val="37"/>
                <w:sz w:val="24"/>
                <w:szCs w:val="24"/>
              </w:rPr>
              <w:t>крупногабаритного транспортного средства, а также</w:t>
            </w:r>
            <w:r w:rsidRPr="00AA0AA9">
              <w:rPr>
                <w:rStyle w:val="43"/>
                <w:sz w:val="24"/>
                <w:szCs w:val="24"/>
                <w:lang w:val="ru"/>
              </w:rPr>
              <w:t xml:space="preserve"> </w:t>
            </w:r>
            <w:r w:rsidRPr="00AA0AA9">
              <w:rPr>
                <w:rStyle w:val="37"/>
                <w:sz w:val="24"/>
                <w:szCs w:val="24"/>
              </w:rPr>
              <w:t>транспортного средства, осуществляющего перевозки</w:t>
            </w:r>
            <w:r w:rsidRPr="00AA0AA9">
              <w:rPr>
                <w:rStyle w:val="43"/>
                <w:sz w:val="24"/>
                <w:szCs w:val="24"/>
                <w:lang w:val="ru"/>
              </w:rPr>
              <w:t xml:space="preserve"> </w:t>
            </w:r>
            <w:r w:rsidRPr="00AA0AA9">
              <w:rPr>
                <w:rStyle w:val="37"/>
                <w:sz w:val="24"/>
                <w:szCs w:val="24"/>
              </w:rPr>
              <w:t>опасных грузов в случае, если маршрут, часть маршрута</w:t>
            </w:r>
            <w:r w:rsidRPr="00AA0AA9">
              <w:rPr>
                <w:rStyle w:val="43"/>
                <w:sz w:val="24"/>
                <w:szCs w:val="24"/>
                <w:lang w:val="ru"/>
              </w:rPr>
              <w:t xml:space="preserve"> </w:t>
            </w:r>
            <w:r w:rsidRPr="00AA0AA9">
              <w:rPr>
                <w:rStyle w:val="37"/>
                <w:sz w:val="24"/>
                <w:szCs w:val="24"/>
              </w:rPr>
              <w:t>тяжеловесного и (или) крупногабаритного транспортного</w:t>
            </w:r>
            <w:r w:rsidRPr="00AA0AA9">
              <w:rPr>
                <w:rStyle w:val="43"/>
                <w:sz w:val="24"/>
                <w:szCs w:val="24"/>
                <w:lang w:val="ru"/>
              </w:rPr>
              <w:t xml:space="preserve"> </w:t>
            </w:r>
            <w:r w:rsidRPr="00AA0AA9">
              <w:rPr>
                <w:rStyle w:val="37"/>
                <w:sz w:val="24"/>
                <w:szCs w:val="24"/>
              </w:rPr>
              <w:t>средства проходят по автомобильным дорогам местного</w:t>
            </w:r>
            <w:r w:rsidRPr="00AA0AA9">
              <w:rPr>
                <w:rStyle w:val="43"/>
                <w:sz w:val="24"/>
                <w:szCs w:val="24"/>
                <w:lang w:val="ru"/>
              </w:rPr>
              <w:t xml:space="preserve"> </w:t>
            </w:r>
            <w:r w:rsidRPr="00AA0AA9">
              <w:rPr>
                <w:rStyle w:val="37"/>
                <w:sz w:val="24"/>
                <w:szCs w:val="24"/>
              </w:rPr>
              <w:t>значения городского поселения, при условии, что маршрут</w:t>
            </w:r>
            <w:r w:rsidRPr="00AA0AA9">
              <w:rPr>
                <w:rStyle w:val="43"/>
                <w:sz w:val="24"/>
                <w:szCs w:val="24"/>
                <w:lang w:val="ru"/>
              </w:rPr>
              <w:t xml:space="preserve"> </w:t>
            </w:r>
            <w:r w:rsidRPr="00AA0AA9">
              <w:rPr>
                <w:rStyle w:val="37"/>
                <w:sz w:val="24"/>
                <w:szCs w:val="24"/>
              </w:rPr>
              <w:t>указанного транспортного средства проходит в границах</w:t>
            </w:r>
            <w:r w:rsidRPr="00AA0AA9">
              <w:rPr>
                <w:rStyle w:val="43"/>
                <w:sz w:val="24"/>
                <w:szCs w:val="24"/>
                <w:lang w:val="ru"/>
              </w:rPr>
              <w:t xml:space="preserve"> </w:t>
            </w:r>
            <w:r w:rsidRPr="00AA0AA9">
              <w:rPr>
                <w:rStyle w:val="37"/>
                <w:sz w:val="24"/>
                <w:szCs w:val="24"/>
              </w:rPr>
              <w:t>этого городского поселения и маршрут, часть маршрута не</w:t>
            </w:r>
            <w:r w:rsidRPr="00AA0AA9">
              <w:rPr>
                <w:rStyle w:val="43"/>
                <w:sz w:val="24"/>
                <w:szCs w:val="24"/>
                <w:lang w:val="ru"/>
              </w:rPr>
              <w:t xml:space="preserve"> </w:t>
            </w:r>
            <w:r w:rsidRPr="00AA0AA9">
              <w:rPr>
                <w:rStyle w:val="37"/>
                <w:sz w:val="24"/>
                <w:szCs w:val="24"/>
              </w:rPr>
              <w:t>проходят по автомобильным дорогам федерального,</w:t>
            </w:r>
            <w:r w:rsidRPr="00AA0AA9">
              <w:rPr>
                <w:rStyle w:val="44"/>
                <w:sz w:val="24"/>
                <w:szCs w:val="24"/>
              </w:rPr>
              <w:t xml:space="preserve"> регионального или межмуниципального, местного</w:t>
            </w:r>
            <w:r w:rsidRPr="00AA0AA9">
              <w:rPr>
                <w:rStyle w:val="45"/>
                <w:sz w:val="24"/>
                <w:szCs w:val="24"/>
                <w:lang w:val="ru"/>
              </w:rPr>
              <w:t xml:space="preserve"> </w:t>
            </w:r>
            <w:r w:rsidRPr="00AA0AA9">
              <w:rPr>
                <w:rStyle w:val="44"/>
                <w:sz w:val="24"/>
                <w:szCs w:val="24"/>
              </w:rPr>
              <w:t>значения муниципального района, участкам таких</w:t>
            </w:r>
            <w:r w:rsidRPr="00AA0AA9">
              <w:rPr>
                <w:rStyle w:val="45"/>
                <w:sz w:val="24"/>
                <w:szCs w:val="24"/>
                <w:lang w:val="ru"/>
              </w:rPr>
              <w:t xml:space="preserve"> </w:t>
            </w:r>
            <w:r w:rsidRPr="00AA0AA9">
              <w:rPr>
                <w:rStyle w:val="44"/>
                <w:sz w:val="24"/>
                <w:szCs w:val="24"/>
              </w:rPr>
              <w:t>автомобильных дорог.</w:t>
            </w:r>
          </w:p>
        </w:tc>
        <w:tc>
          <w:tcPr>
            <w:tcW w:w="2552" w:type="dxa"/>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tcPr>
          <w:p w:rsidR="008635A7" w:rsidRPr="00AA0AA9" w:rsidRDefault="008635A7" w:rsidP="00124B09">
            <w:pPr>
              <w:jc w:val="center"/>
              <w:rPr>
                <w:rFonts w:cs="Times New Roman"/>
                <w:sz w:val="24"/>
                <w:szCs w:val="24"/>
              </w:rPr>
            </w:pPr>
            <w:r w:rsidRPr="00AA0AA9">
              <w:rPr>
                <w:rFonts w:cs="Times New Roman"/>
                <w:sz w:val="24"/>
                <w:szCs w:val="24"/>
              </w:rPr>
              <w:t>Постановление от 16.04.2019  № 85</w:t>
            </w:r>
          </w:p>
          <w:p w:rsidR="008635A7" w:rsidRPr="00AA0AA9" w:rsidRDefault="008635A7" w:rsidP="00124B09">
            <w:pPr>
              <w:jc w:val="center"/>
              <w:rPr>
                <w:rFonts w:cs="Times New Roman"/>
                <w:sz w:val="24"/>
                <w:szCs w:val="24"/>
              </w:rPr>
            </w:pPr>
            <w:r w:rsidRPr="00AA0AA9">
              <w:rPr>
                <w:rFonts w:cs="Times New Roman"/>
                <w:sz w:val="24"/>
                <w:szCs w:val="24"/>
              </w:rPr>
              <w:t>«Об утверждении административного регламента «Выдача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образования «город Сердобск», при условии, что маршрут, часть маршрута  не проходят по автомобильным дорогам федерального, регионального, или межмуниципального, местного значения, участкам таких автомобильных дорог»</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44"/>
                <w:sz w:val="24"/>
                <w:szCs w:val="24"/>
              </w:rPr>
              <w:t>4</w:t>
            </w:r>
            <w:r>
              <w:rPr>
                <w:rStyle w:val="44"/>
                <w:sz w:val="24"/>
                <w:szCs w:val="24"/>
              </w:rPr>
              <w:t>4</w:t>
            </w:r>
            <w:r w:rsidRPr="00AA0AA9">
              <w:rPr>
                <w:rStyle w:val="44"/>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44"/>
                <w:sz w:val="24"/>
                <w:szCs w:val="24"/>
              </w:rPr>
              <w:t>Назначение пенсии за выслугу лет муниципальным</w:t>
            </w:r>
            <w:r w:rsidRPr="00AA0AA9">
              <w:rPr>
                <w:rStyle w:val="46"/>
                <w:sz w:val="24"/>
                <w:szCs w:val="24"/>
                <w:lang w:val="ru"/>
              </w:rPr>
              <w:t xml:space="preserve"> </w:t>
            </w:r>
            <w:r w:rsidRPr="00AA0AA9">
              <w:rPr>
                <w:rStyle w:val="44"/>
                <w:sz w:val="24"/>
                <w:szCs w:val="24"/>
              </w:rPr>
              <w:t>служащим.</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00"/>
            <w:vAlign w:val="bottom"/>
          </w:tcPr>
          <w:p w:rsidR="008635A7" w:rsidRPr="00AA0AA9" w:rsidRDefault="008635A7" w:rsidP="00124B09">
            <w:pPr>
              <w:widowControl w:val="0"/>
              <w:shd w:val="clear" w:color="auto" w:fill="FFFFFF"/>
              <w:contextualSpacing/>
              <w:jc w:val="center"/>
              <w:rPr>
                <w:rFonts w:cs="Times New Roman"/>
                <w:sz w:val="24"/>
                <w:szCs w:val="24"/>
              </w:rPr>
            </w:pPr>
            <w:r w:rsidRPr="00AA0AA9">
              <w:rPr>
                <w:rFonts w:cs="Times New Roman"/>
                <w:sz w:val="24"/>
                <w:szCs w:val="24"/>
                <w:shd w:val="clear" w:color="auto" w:fill="FFFFFF"/>
              </w:rPr>
              <w:t>Постановление от 11.03.2013 № 115</w:t>
            </w:r>
          </w:p>
          <w:p w:rsidR="008635A7" w:rsidRPr="00AA0AA9" w:rsidRDefault="008635A7" w:rsidP="00124B09">
            <w:pPr>
              <w:widowControl w:val="0"/>
              <w:shd w:val="clear" w:color="auto" w:fill="FFFFFF"/>
              <w:contextualSpacing/>
              <w:jc w:val="center"/>
              <w:rPr>
                <w:rFonts w:cs="Times New Roman"/>
                <w:sz w:val="24"/>
                <w:szCs w:val="24"/>
              </w:rPr>
            </w:pPr>
            <w:r w:rsidRPr="00AA0AA9">
              <w:rPr>
                <w:rFonts w:cs="Times New Roman"/>
                <w:sz w:val="24"/>
                <w:szCs w:val="24"/>
              </w:rPr>
              <w:t>«</w:t>
            </w:r>
            <w:r w:rsidRPr="00AA0AA9">
              <w:rPr>
                <w:rFonts w:cs="Times New Roman"/>
                <w:color w:val="000000"/>
                <w:sz w:val="24"/>
                <w:szCs w:val="24"/>
              </w:rPr>
              <w:t>Об утверждении Административного регламента по предоставлению муниципальной услуги «Назначение и выплата пенсии за выслугу лет муниципальным служащим и лицам, замещающим муниципальные должности города Сердобска»</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44"/>
                <w:sz w:val="24"/>
                <w:szCs w:val="24"/>
              </w:rPr>
              <w:t>4</w:t>
            </w:r>
            <w:r>
              <w:rPr>
                <w:rStyle w:val="44"/>
                <w:sz w:val="24"/>
                <w:szCs w:val="24"/>
              </w:rPr>
              <w:t>5</w:t>
            </w:r>
            <w:r w:rsidRPr="00AA0AA9">
              <w:rPr>
                <w:rStyle w:val="44"/>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44"/>
                <w:sz w:val="24"/>
                <w:szCs w:val="24"/>
              </w:rPr>
              <w:t>Выдача копий муниципальных правовых актов</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11.04.2019 № 178</w:t>
            </w:r>
          </w:p>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«Об утверждении административного регламента по предоставлению </w:t>
            </w:r>
            <w:r w:rsidRPr="00AA0AA9">
              <w:rPr>
                <w:rFonts w:cs="Times New Roman"/>
                <w:bCs/>
                <w:color w:val="000000"/>
                <w:sz w:val="24"/>
                <w:szCs w:val="24"/>
                <w:shd w:val="clear" w:color="auto" w:fill="FFFFFF"/>
              </w:rPr>
              <w:t>муниципальной</w:t>
            </w:r>
            <w:r w:rsidRPr="00AA0AA9">
              <w:rPr>
                <w:rFonts w:cs="Times New Roman"/>
                <w:color w:val="000000"/>
                <w:sz w:val="24"/>
                <w:szCs w:val="24"/>
                <w:shd w:val="clear" w:color="auto" w:fill="FFFFFF"/>
              </w:rPr>
              <w:t> </w:t>
            </w:r>
          </w:p>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shd w:val="clear" w:color="auto" w:fill="FFFFFF"/>
              </w:rPr>
              <w:t>услуги «</w:t>
            </w:r>
            <w:r w:rsidRPr="00AA0AA9">
              <w:rPr>
                <w:rFonts w:cs="Times New Roman"/>
                <w:bCs/>
                <w:color w:val="000000"/>
                <w:sz w:val="24"/>
                <w:szCs w:val="24"/>
                <w:shd w:val="clear" w:color="auto" w:fill="FFFFFF"/>
              </w:rPr>
              <w:t>Выдача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копий</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муниципальных</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правовых</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актов»</w:t>
            </w:r>
            <w:r w:rsidRPr="00AA0AA9">
              <w:rPr>
                <w:rFonts w:cs="Times New Roman"/>
                <w:color w:val="000000"/>
                <w:sz w:val="24"/>
                <w:szCs w:val="24"/>
                <w:shd w:val="clear" w:color="auto" w:fill="FFFFFF"/>
              </w:rPr>
              <w:t>»</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2104C0" w:rsidP="00124B09">
            <w:pPr>
              <w:pStyle w:val="59"/>
              <w:widowControl w:val="0"/>
              <w:shd w:val="clear" w:color="auto" w:fill="auto"/>
              <w:spacing w:line="240" w:lineRule="auto"/>
              <w:contextualSpacing/>
              <w:rPr>
                <w:rStyle w:val="44"/>
                <w:sz w:val="24"/>
                <w:szCs w:val="24"/>
              </w:rPr>
            </w:pPr>
            <w:r>
              <w:rPr>
                <w:rStyle w:val="44"/>
                <w:sz w:val="24"/>
                <w:szCs w:val="24"/>
              </w:rPr>
              <w:t>46.</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rStyle w:val="44"/>
                <w:sz w:val="24"/>
                <w:szCs w:val="24"/>
              </w:rPr>
            </w:pPr>
            <w:r>
              <w:rPr>
                <w:rStyle w:val="44"/>
                <w:sz w:val="24"/>
                <w:szCs w:val="24"/>
              </w:rPr>
              <w:t>Предоставление информации по документам архивных фондов</w:t>
            </w:r>
          </w:p>
        </w:tc>
        <w:tc>
          <w:tcPr>
            <w:tcW w:w="2552" w:type="dxa"/>
            <w:shd w:val="clear" w:color="auto" w:fill="FFFFFF"/>
            <w:vAlign w:val="center"/>
          </w:tcPr>
          <w:p w:rsidR="008635A7" w:rsidRPr="00AA0AA9" w:rsidRDefault="008635A7" w:rsidP="00124B09">
            <w:pPr>
              <w:widowControl w:val="0"/>
              <w:contextualSpacing/>
              <w:jc w:val="center"/>
              <w:rPr>
                <w:rStyle w:val="3"/>
                <w:rFonts w:eastAsiaTheme="minorHAnsi"/>
                <w:i w:val="0"/>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widowControl w:val="0"/>
              <w:contextualSpacing/>
              <w:jc w:val="center"/>
              <w:rPr>
                <w:rFonts w:cs="Times New Roman"/>
                <w:color w:val="000000"/>
                <w:sz w:val="24"/>
                <w:szCs w:val="24"/>
                <w:shd w:val="clear" w:color="auto" w:fill="FFFFFF"/>
              </w:rPr>
            </w:pP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44"/>
                <w:sz w:val="24"/>
                <w:szCs w:val="24"/>
              </w:rPr>
              <w:t>4</w:t>
            </w:r>
            <w:r w:rsidR="002104C0">
              <w:rPr>
                <w:rStyle w:val="44"/>
                <w:sz w:val="24"/>
                <w:szCs w:val="24"/>
              </w:rPr>
              <w:t>7</w:t>
            </w:r>
            <w:r w:rsidRPr="00AA0AA9">
              <w:rPr>
                <w:rStyle w:val="44"/>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44"/>
                <w:sz w:val="24"/>
                <w:szCs w:val="24"/>
              </w:rPr>
              <w:t>Предоставление выписок из похозяйственной книги</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2104C0" w:rsidP="00124B09">
            <w:pPr>
              <w:widowControl w:val="0"/>
              <w:contextualSpacing/>
              <w:jc w:val="center"/>
              <w:rPr>
                <w:rFonts w:cs="Times New Roman"/>
                <w:sz w:val="24"/>
                <w:szCs w:val="24"/>
              </w:rPr>
            </w:pPr>
            <w:r w:rsidRPr="00391FBE">
              <w:rPr>
                <w:rFonts w:cs="Times New Roman"/>
                <w:sz w:val="24"/>
                <w:szCs w:val="24"/>
              </w:rPr>
              <w:t>Постановление от 19.02.2019 № 95 «Об утверждении административного администрации Регламента предоставления города Сердобска администрацией города Сердобска Сердобского района Пензенской области муниципальной услуги «Предоставление выписок из похозяйственной книги»</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44"/>
                <w:sz w:val="24"/>
                <w:szCs w:val="24"/>
              </w:rPr>
              <w:t>4</w:t>
            </w:r>
            <w:r w:rsidR="002104C0">
              <w:rPr>
                <w:rStyle w:val="44"/>
                <w:sz w:val="24"/>
                <w:szCs w:val="24"/>
              </w:rPr>
              <w:t>8</w:t>
            </w:r>
            <w:r w:rsidRPr="00AA0AA9">
              <w:rPr>
                <w:rStyle w:val="44"/>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44"/>
                <w:sz w:val="24"/>
                <w:szCs w:val="24"/>
              </w:rPr>
              <w:t>Регистрация устава территориального общественного</w:t>
            </w:r>
            <w:r w:rsidRPr="00AA0AA9">
              <w:rPr>
                <w:rStyle w:val="48"/>
                <w:sz w:val="24"/>
                <w:szCs w:val="24"/>
                <w:lang w:val="ru"/>
              </w:rPr>
              <w:t xml:space="preserve"> </w:t>
            </w:r>
            <w:r w:rsidRPr="00AA0AA9">
              <w:rPr>
                <w:rStyle w:val="44"/>
                <w:sz w:val="24"/>
                <w:szCs w:val="24"/>
              </w:rPr>
              <w:t>самоуправления</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widowControl w:val="0"/>
              <w:shd w:val="clear" w:color="auto" w:fill="FFFFFF"/>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19.02.2013 № 79</w:t>
            </w:r>
          </w:p>
          <w:p w:rsidR="008635A7" w:rsidRPr="00AA0AA9" w:rsidRDefault="008635A7" w:rsidP="00124B09">
            <w:pPr>
              <w:widowControl w:val="0"/>
              <w:shd w:val="clear" w:color="auto" w:fill="FFFFFF"/>
              <w:contextualSpacing/>
              <w:jc w:val="center"/>
              <w:rPr>
                <w:rFonts w:cs="Times New Roman"/>
                <w:sz w:val="24"/>
                <w:szCs w:val="24"/>
              </w:rPr>
            </w:pPr>
            <w:r w:rsidRPr="00AA0AA9">
              <w:rPr>
                <w:rFonts w:cs="Times New Roman"/>
                <w:color w:val="000000"/>
                <w:sz w:val="24"/>
                <w:szCs w:val="24"/>
                <w:shd w:val="clear" w:color="auto" w:fill="FFFFFF"/>
              </w:rPr>
              <w:t>«</w:t>
            </w:r>
            <w:r w:rsidRPr="00AA0AA9">
              <w:rPr>
                <w:rFonts w:cs="Times New Roman"/>
                <w:color w:val="000000"/>
                <w:sz w:val="24"/>
                <w:szCs w:val="24"/>
              </w:rPr>
              <w:t>Об утверждении Административного регламента по предоставлению муниципальной услуги «Регистрация устава территориального общественного самоуправления»»</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157"/>
        </w:trPr>
        <w:tc>
          <w:tcPr>
            <w:tcW w:w="436" w:type="dxa"/>
            <w:gridSpan w:val="2"/>
            <w:shd w:val="clear" w:color="auto" w:fill="FFFFFF"/>
            <w:vAlign w:val="center"/>
          </w:tcPr>
          <w:p w:rsidR="008635A7" w:rsidRPr="00AA0AA9" w:rsidRDefault="008635A7" w:rsidP="00124B09">
            <w:pPr>
              <w:widowControl w:val="0"/>
              <w:contextualSpacing/>
              <w:jc w:val="center"/>
              <w:rPr>
                <w:rFonts w:cs="Times New Roman"/>
                <w:sz w:val="24"/>
                <w:szCs w:val="24"/>
              </w:rPr>
            </w:pPr>
            <w:r w:rsidRPr="00AA0AA9">
              <w:rPr>
                <w:rStyle w:val="2"/>
                <w:rFonts w:eastAsiaTheme="minorHAnsi"/>
                <w:sz w:val="24"/>
                <w:szCs w:val="24"/>
              </w:rPr>
              <w:t>4</w:t>
            </w:r>
            <w:r w:rsidR="002104C0">
              <w:rPr>
                <w:rStyle w:val="2"/>
                <w:rFonts w:eastAsiaTheme="minorHAnsi"/>
                <w:sz w:val="24"/>
                <w:szCs w:val="24"/>
              </w:rPr>
              <w:t>9</w:t>
            </w:r>
            <w:r w:rsidRPr="00AA0AA9">
              <w:rPr>
                <w:rStyle w:val="2"/>
                <w:rFonts w:eastAsiaTheme="minorHAnsi"/>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49"/>
                <w:sz w:val="24"/>
                <w:szCs w:val="24"/>
              </w:rPr>
              <w:t>Возмещение затрат на оказание ритуальных услуг и услуг</w:t>
            </w:r>
            <w:r w:rsidRPr="00AA0AA9">
              <w:rPr>
                <w:rStyle w:val="50"/>
                <w:sz w:val="24"/>
                <w:szCs w:val="24"/>
                <w:lang w:val="ru"/>
              </w:rPr>
              <w:t xml:space="preserve"> </w:t>
            </w:r>
            <w:r w:rsidRPr="00AA0AA9">
              <w:rPr>
                <w:rStyle w:val="49"/>
                <w:sz w:val="24"/>
                <w:szCs w:val="24"/>
              </w:rPr>
              <w:t>по погребению умершего (погибшего) Почетного</w:t>
            </w:r>
            <w:r w:rsidRPr="00AA0AA9">
              <w:rPr>
                <w:rStyle w:val="50"/>
                <w:sz w:val="24"/>
                <w:szCs w:val="24"/>
                <w:lang w:val="ru"/>
              </w:rPr>
              <w:t xml:space="preserve"> </w:t>
            </w:r>
            <w:r w:rsidRPr="00AA0AA9">
              <w:rPr>
                <w:rStyle w:val="49"/>
                <w:sz w:val="24"/>
                <w:szCs w:val="24"/>
              </w:rPr>
              <w:t>гражданина.</w:t>
            </w:r>
            <w:r w:rsidRPr="00AA0AA9">
              <w:rPr>
                <w:rStyle w:val="49"/>
                <w:sz w:val="24"/>
                <w:szCs w:val="24"/>
                <w:vertAlign w:val="superscript"/>
              </w:rPr>
              <w:t>3</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19.02.2013 № 76</w:t>
            </w:r>
          </w:p>
          <w:p w:rsidR="008635A7" w:rsidRPr="00AA0AA9" w:rsidRDefault="008635A7" w:rsidP="00124B09">
            <w:pPr>
              <w:widowControl w:val="0"/>
              <w:contextualSpacing/>
              <w:jc w:val="center"/>
              <w:rPr>
                <w:rFonts w:cs="Times New Roman"/>
                <w:color w:val="000000"/>
                <w:sz w:val="24"/>
                <w:szCs w:val="24"/>
              </w:rPr>
            </w:pPr>
            <w:r w:rsidRPr="00AA0AA9">
              <w:rPr>
                <w:rFonts w:cs="Times New Roman"/>
                <w:color w:val="000000"/>
                <w:sz w:val="24"/>
                <w:szCs w:val="24"/>
              </w:rPr>
              <w:t>«Об утверждении Административного регламента по предоставлению муниципальной услуги  «Возмещение затрат на оказание ритуальных услуг и услуг по погребению</w:t>
            </w:r>
            <w:r w:rsidRPr="00AA0AA9">
              <w:rPr>
                <w:rFonts w:cs="Times New Roman"/>
                <w:color w:val="000000"/>
                <w:sz w:val="24"/>
                <w:szCs w:val="24"/>
              </w:rPr>
              <w:br/>
              <w:t xml:space="preserve">умершего (погибшего) Почетного гражданина города </w:t>
            </w:r>
          </w:p>
          <w:p w:rsidR="008635A7" w:rsidRPr="00AA0AA9" w:rsidRDefault="008635A7" w:rsidP="00124B09">
            <w:pPr>
              <w:widowControl w:val="0"/>
              <w:contextualSpacing/>
              <w:jc w:val="center"/>
              <w:rPr>
                <w:rFonts w:cs="Times New Roman"/>
                <w:sz w:val="24"/>
                <w:szCs w:val="24"/>
              </w:rPr>
            </w:pPr>
            <w:r w:rsidRPr="00AA0AA9">
              <w:rPr>
                <w:rFonts w:cs="Times New Roman"/>
                <w:color w:val="000000"/>
                <w:sz w:val="24"/>
                <w:szCs w:val="24"/>
              </w:rPr>
              <w:t>Сердобска»»</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rPr>
          <w:gridAfter w:val="2"/>
          <w:wAfter w:w="33" w:type="dxa"/>
          <w:trHeight w:val="2006"/>
        </w:trPr>
        <w:tc>
          <w:tcPr>
            <w:tcW w:w="436" w:type="dxa"/>
            <w:gridSpan w:val="2"/>
            <w:shd w:val="clear" w:color="auto" w:fill="FFFFFF"/>
            <w:vAlign w:val="center"/>
          </w:tcPr>
          <w:p w:rsidR="008635A7" w:rsidRPr="00AA0AA9" w:rsidRDefault="002104C0" w:rsidP="00124B09">
            <w:pPr>
              <w:widowControl w:val="0"/>
              <w:contextualSpacing/>
              <w:jc w:val="both"/>
              <w:rPr>
                <w:rFonts w:cs="Times New Roman"/>
                <w:sz w:val="24"/>
                <w:szCs w:val="24"/>
              </w:rPr>
            </w:pPr>
            <w:r>
              <w:rPr>
                <w:rStyle w:val="2"/>
                <w:rFonts w:eastAsiaTheme="minorHAnsi"/>
                <w:sz w:val="24"/>
                <w:szCs w:val="24"/>
              </w:rPr>
              <w:t>50</w:t>
            </w:r>
            <w:r w:rsidR="008635A7" w:rsidRPr="00AA0AA9">
              <w:rPr>
                <w:rStyle w:val="2"/>
                <w:rFonts w:eastAsiaTheme="minorHAnsi"/>
                <w:sz w:val="24"/>
                <w:szCs w:val="24"/>
              </w:rPr>
              <w:t>.</w:t>
            </w:r>
          </w:p>
        </w:tc>
        <w:tc>
          <w:tcPr>
            <w:tcW w:w="3685" w:type="dxa"/>
            <w:gridSpan w:val="2"/>
            <w:shd w:val="clear" w:color="auto" w:fill="FFFFFF"/>
            <w:vAlign w:val="center"/>
          </w:tcPr>
          <w:p w:rsidR="008635A7" w:rsidRPr="00AA0AA9" w:rsidRDefault="008635A7" w:rsidP="00124B09">
            <w:pPr>
              <w:pStyle w:val="59"/>
              <w:widowControl w:val="0"/>
              <w:shd w:val="clear" w:color="auto" w:fill="auto"/>
              <w:spacing w:line="240" w:lineRule="auto"/>
              <w:contextualSpacing/>
              <w:rPr>
                <w:sz w:val="24"/>
                <w:szCs w:val="24"/>
              </w:rPr>
            </w:pPr>
            <w:r w:rsidRPr="00AA0AA9">
              <w:rPr>
                <w:rStyle w:val="49"/>
                <w:sz w:val="24"/>
                <w:szCs w:val="24"/>
              </w:rPr>
              <w:t>Возмещение затрат, связанных с изготовлением и</w:t>
            </w:r>
            <w:r w:rsidRPr="00AA0AA9">
              <w:rPr>
                <w:rStyle w:val="51"/>
                <w:sz w:val="24"/>
                <w:szCs w:val="24"/>
                <w:lang w:val="ru"/>
              </w:rPr>
              <w:t xml:space="preserve"> </w:t>
            </w:r>
            <w:r w:rsidRPr="00AA0AA9">
              <w:rPr>
                <w:rStyle w:val="49"/>
                <w:sz w:val="24"/>
                <w:szCs w:val="24"/>
              </w:rPr>
              <w:t>установкой надгробных сооружений на могиле умершего</w:t>
            </w:r>
            <w:r w:rsidRPr="00AA0AA9">
              <w:rPr>
                <w:rStyle w:val="51"/>
                <w:sz w:val="24"/>
                <w:szCs w:val="24"/>
                <w:lang w:val="ru"/>
              </w:rPr>
              <w:t xml:space="preserve"> </w:t>
            </w:r>
            <w:r w:rsidRPr="00AA0AA9">
              <w:rPr>
                <w:rStyle w:val="49"/>
                <w:sz w:val="24"/>
                <w:szCs w:val="24"/>
              </w:rPr>
              <w:t>(погибшего) Почетного гражданина.</w:t>
            </w:r>
            <w:r w:rsidRPr="00AA0AA9">
              <w:rPr>
                <w:rStyle w:val="49"/>
                <w:sz w:val="24"/>
                <w:szCs w:val="24"/>
                <w:vertAlign w:val="superscript"/>
              </w:rPr>
              <w:t>3</w:t>
            </w:r>
          </w:p>
        </w:tc>
        <w:tc>
          <w:tcPr>
            <w:tcW w:w="2552" w:type="dxa"/>
            <w:shd w:val="clear" w:color="auto" w:fill="FFFFFF"/>
            <w:vAlign w:val="center"/>
          </w:tcPr>
          <w:p w:rsidR="008635A7" w:rsidRPr="00AA0AA9" w:rsidRDefault="008635A7" w:rsidP="00124B09">
            <w:pPr>
              <w:widowControl w:val="0"/>
              <w:contextualSpacing/>
              <w:jc w:val="center"/>
              <w:rPr>
                <w:rFonts w:cs="Times New Roman"/>
                <w:i/>
                <w:sz w:val="24"/>
                <w:szCs w:val="24"/>
              </w:rPr>
            </w:pPr>
            <w:r w:rsidRPr="00AA0AA9">
              <w:rPr>
                <w:rStyle w:val="3"/>
                <w:rFonts w:eastAsiaTheme="minorHAnsi"/>
                <w:i w:val="0"/>
                <w:sz w:val="24"/>
                <w:szCs w:val="24"/>
              </w:rPr>
              <w:t>Администрация города Сердобска</w:t>
            </w:r>
          </w:p>
        </w:tc>
        <w:tc>
          <w:tcPr>
            <w:tcW w:w="6520" w:type="dxa"/>
            <w:gridSpan w:val="2"/>
            <w:shd w:val="clear" w:color="auto" w:fill="FFFFFF"/>
            <w:vAlign w:val="bottom"/>
          </w:tcPr>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Постановление от  23.05.2019 № 274</w:t>
            </w:r>
          </w:p>
          <w:p w:rsidR="008635A7" w:rsidRPr="00AA0AA9" w:rsidRDefault="008635A7" w:rsidP="00124B09">
            <w:pPr>
              <w:widowControl w:val="0"/>
              <w:contextualSpacing/>
              <w:jc w:val="center"/>
              <w:rPr>
                <w:rFonts w:cs="Times New Roman"/>
                <w:color w:val="000000"/>
                <w:sz w:val="24"/>
                <w:szCs w:val="24"/>
                <w:shd w:val="clear" w:color="auto" w:fill="FFFFFF"/>
              </w:rPr>
            </w:pPr>
            <w:r w:rsidRPr="00AA0AA9">
              <w:rPr>
                <w:rFonts w:cs="Times New Roman"/>
                <w:color w:val="000000"/>
                <w:sz w:val="24"/>
                <w:szCs w:val="24"/>
                <w:shd w:val="clear" w:color="auto" w:fill="FFFFFF"/>
              </w:rPr>
              <w:t>«Об утверждении административного регламента по предоставлению муниципальной услуги «</w:t>
            </w:r>
            <w:r w:rsidRPr="00AA0AA9">
              <w:rPr>
                <w:rFonts w:cs="Times New Roman"/>
                <w:bCs/>
                <w:color w:val="000000"/>
                <w:sz w:val="24"/>
                <w:szCs w:val="24"/>
                <w:shd w:val="clear" w:color="auto" w:fill="FFFFFF"/>
              </w:rPr>
              <w:t>Возмещение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затрат</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связанных</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с</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изготовлением</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и</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установкой</w:t>
            </w:r>
            <w:r w:rsidRPr="00AA0AA9">
              <w:rPr>
                <w:rFonts w:cs="Times New Roman"/>
                <w:color w:val="000000"/>
                <w:sz w:val="24"/>
                <w:szCs w:val="24"/>
                <w:shd w:val="clear" w:color="auto" w:fill="FFFFFF"/>
              </w:rPr>
              <w:t> н</w:t>
            </w:r>
            <w:r w:rsidRPr="00AA0AA9">
              <w:rPr>
                <w:rFonts w:cs="Times New Roman"/>
                <w:bCs/>
                <w:color w:val="000000"/>
                <w:sz w:val="24"/>
                <w:szCs w:val="24"/>
                <w:shd w:val="clear" w:color="auto" w:fill="FFFFFF"/>
              </w:rPr>
              <w:t>адгроб-ных</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сооружений</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на</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могиле</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умершего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погибшего</w:t>
            </w:r>
            <w:r w:rsidRPr="00AA0AA9">
              <w:rPr>
                <w:rFonts w:cs="Times New Roman"/>
                <w:color w:val="000000"/>
                <w:sz w:val="24"/>
                <w:szCs w:val="24"/>
                <w:shd w:val="clear" w:color="auto" w:fill="FFFFFF"/>
              </w:rPr>
              <w:t>) </w:t>
            </w:r>
            <w:r w:rsidRPr="00AA0AA9">
              <w:rPr>
                <w:rFonts w:cs="Times New Roman"/>
                <w:bCs/>
                <w:color w:val="000000"/>
                <w:sz w:val="24"/>
                <w:szCs w:val="24"/>
                <w:shd w:val="clear" w:color="auto" w:fill="FFFFFF"/>
              </w:rPr>
              <w:t>Почетного</w:t>
            </w:r>
            <w:r w:rsidRPr="00AA0AA9">
              <w:rPr>
                <w:rFonts w:cs="Times New Roman"/>
                <w:color w:val="000000"/>
                <w:sz w:val="24"/>
                <w:szCs w:val="24"/>
                <w:shd w:val="clear" w:color="auto" w:fill="FFFFFF"/>
              </w:rPr>
              <w:t> </w:t>
            </w:r>
          </w:p>
          <w:p w:rsidR="008635A7" w:rsidRPr="00AA0AA9" w:rsidRDefault="008635A7" w:rsidP="00124B09">
            <w:pPr>
              <w:widowControl w:val="0"/>
              <w:contextualSpacing/>
              <w:jc w:val="center"/>
              <w:rPr>
                <w:rFonts w:cs="Times New Roman"/>
                <w:sz w:val="24"/>
                <w:szCs w:val="24"/>
              </w:rPr>
            </w:pPr>
            <w:r w:rsidRPr="00AA0AA9">
              <w:rPr>
                <w:rFonts w:cs="Times New Roman"/>
                <w:bCs/>
                <w:color w:val="000000"/>
                <w:sz w:val="24"/>
                <w:szCs w:val="24"/>
                <w:shd w:val="clear" w:color="auto" w:fill="FFFFFF"/>
              </w:rPr>
              <w:t>гражданина</w:t>
            </w:r>
            <w:r w:rsidRPr="00AA0AA9">
              <w:rPr>
                <w:rFonts w:cs="Times New Roman"/>
                <w:color w:val="000000"/>
                <w:sz w:val="24"/>
                <w:szCs w:val="24"/>
                <w:shd w:val="clear" w:color="auto" w:fill="FFFFFF"/>
              </w:rPr>
              <w:t> города Сердобска»»</w:t>
            </w:r>
          </w:p>
        </w:tc>
        <w:tc>
          <w:tcPr>
            <w:tcW w:w="1656" w:type="dxa"/>
            <w:shd w:val="clear" w:color="auto" w:fill="FFFFFF"/>
            <w:vAlign w:val="center"/>
          </w:tcPr>
          <w:p w:rsidR="008635A7" w:rsidRPr="00AA0AA9" w:rsidRDefault="008635A7" w:rsidP="00124B09">
            <w:pPr>
              <w:widowControl w:val="0"/>
              <w:contextualSpacing/>
              <w:jc w:val="center"/>
              <w:rPr>
                <w:rFonts w:cs="Times New Roman"/>
                <w:sz w:val="24"/>
                <w:szCs w:val="24"/>
              </w:rPr>
            </w:pPr>
          </w:p>
        </w:tc>
      </w:tr>
      <w:tr w:rsidR="008635A7" w:rsidRPr="00AA0AA9" w:rsidTr="00124B09">
        <w:tblPrEx>
          <w:tblCellMar>
            <w:left w:w="108" w:type="dxa"/>
            <w:right w:w="108" w:type="dxa"/>
          </w:tblCellMar>
          <w:tblLook w:val="00A0" w:firstRow="1" w:lastRow="0" w:firstColumn="1" w:lastColumn="0" w:noHBand="0" w:noVBand="0"/>
        </w:tblPrEx>
        <w:trPr>
          <w:gridBefore w:val="1"/>
          <w:wBefore w:w="9" w:type="dxa"/>
          <w:trHeight w:val="157"/>
        </w:trPr>
        <w:tc>
          <w:tcPr>
            <w:tcW w:w="14873" w:type="dxa"/>
            <w:gridSpan w:val="9"/>
            <w:vAlign w:val="center"/>
          </w:tcPr>
          <w:p w:rsidR="008635A7" w:rsidRPr="00AA0AA9" w:rsidRDefault="008635A7" w:rsidP="00124B09">
            <w:pPr>
              <w:widowControl w:val="0"/>
              <w:contextualSpacing/>
              <w:jc w:val="center"/>
              <w:rPr>
                <w:rFonts w:cs="Times New Roman"/>
                <w:b/>
                <w:sz w:val="24"/>
                <w:szCs w:val="24"/>
                <w:vertAlign w:val="superscript"/>
              </w:rPr>
            </w:pPr>
            <w:r w:rsidRPr="00AA0AA9">
              <w:rPr>
                <w:rFonts w:cs="Times New Roman"/>
                <w:b/>
                <w:sz w:val="24"/>
                <w:szCs w:val="24"/>
                <w:lang w:val="en-US"/>
              </w:rPr>
              <w:t>II</w:t>
            </w:r>
            <w:r w:rsidRPr="00AA0AA9">
              <w:rPr>
                <w:rFonts w:cs="Times New Roman"/>
                <w:b/>
                <w:sz w:val="24"/>
                <w:szCs w:val="24"/>
              </w:rPr>
              <w:t>. 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8635A7" w:rsidRPr="00AA0AA9" w:rsidTr="00124B09">
        <w:tblPrEx>
          <w:tblCellMar>
            <w:left w:w="108" w:type="dxa"/>
            <w:right w:w="108" w:type="dxa"/>
          </w:tblCellMar>
          <w:tblLook w:val="00A0" w:firstRow="1" w:lastRow="0" w:firstColumn="1" w:lastColumn="0" w:noHBand="0" w:noVBand="0"/>
        </w:tblPrEx>
        <w:trPr>
          <w:gridBefore w:val="1"/>
          <w:wBefore w:w="9" w:type="dxa"/>
          <w:trHeight w:val="157"/>
        </w:trPr>
        <w:tc>
          <w:tcPr>
            <w:tcW w:w="747" w:type="dxa"/>
            <w:gridSpan w:val="2"/>
            <w:vAlign w:val="center"/>
          </w:tcPr>
          <w:p w:rsidR="008635A7" w:rsidRPr="00AA0AA9" w:rsidRDefault="008635A7" w:rsidP="00124B09">
            <w:pPr>
              <w:widowControl w:val="0"/>
              <w:contextualSpacing/>
              <w:jc w:val="center"/>
              <w:rPr>
                <w:rFonts w:cs="Times New Roman"/>
                <w:b/>
                <w:sz w:val="24"/>
                <w:szCs w:val="24"/>
              </w:rPr>
            </w:pPr>
            <w:r w:rsidRPr="00AA0AA9">
              <w:rPr>
                <w:rFonts w:cs="Times New Roman"/>
                <w:b/>
                <w:sz w:val="24"/>
                <w:szCs w:val="24"/>
              </w:rPr>
              <w:t>№ п/п</w:t>
            </w:r>
          </w:p>
        </w:tc>
        <w:tc>
          <w:tcPr>
            <w:tcW w:w="7567" w:type="dxa"/>
            <w:gridSpan w:val="3"/>
            <w:vAlign w:val="center"/>
          </w:tcPr>
          <w:p w:rsidR="008635A7" w:rsidRPr="00AA0AA9" w:rsidRDefault="008635A7" w:rsidP="00124B09">
            <w:pPr>
              <w:widowControl w:val="0"/>
              <w:contextualSpacing/>
              <w:jc w:val="center"/>
              <w:rPr>
                <w:rFonts w:cs="Times New Roman"/>
                <w:b/>
                <w:sz w:val="24"/>
                <w:szCs w:val="24"/>
              </w:rPr>
            </w:pPr>
            <w:r w:rsidRPr="00AA0AA9">
              <w:rPr>
                <w:rFonts w:cs="Times New Roman"/>
                <w:b/>
                <w:sz w:val="24"/>
                <w:szCs w:val="24"/>
              </w:rPr>
              <w:t>Наименование муниципальной услуги</w:t>
            </w:r>
          </w:p>
        </w:tc>
        <w:tc>
          <w:tcPr>
            <w:tcW w:w="6559" w:type="dxa"/>
            <w:gridSpan w:val="4"/>
            <w:vAlign w:val="center"/>
          </w:tcPr>
          <w:p w:rsidR="008635A7" w:rsidRPr="00AA0AA9" w:rsidRDefault="008635A7" w:rsidP="00124B09">
            <w:pPr>
              <w:widowControl w:val="0"/>
              <w:contextualSpacing/>
              <w:jc w:val="center"/>
              <w:rPr>
                <w:rFonts w:cs="Times New Roman"/>
                <w:b/>
                <w:sz w:val="24"/>
                <w:szCs w:val="24"/>
              </w:rPr>
            </w:pPr>
            <w:r w:rsidRPr="00AA0AA9">
              <w:rPr>
                <w:rFonts w:cs="Times New Roman"/>
                <w:b/>
                <w:sz w:val="24"/>
                <w:szCs w:val="24"/>
              </w:rPr>
              <w:t>Категория муниципальных учреждений и организаций, предоставляющих услугу</w:t>
            </w:r>
          </w:p>
        </w:tc>
      </w:tr>
      <w:tr w:rsidR="008635A7" w:rsidRPr="00AA0AA9" w:rsidTr="00124B09">
        <w:tblPrEx>
          <w:tblCellMar>
            <w:left w:w="108" w:type="dxa"/>
            <w:right w:w="108" w:type="dxa"/>
          </w:tblCellMar>
          <w:tblLook w:val="00A0" w:firstRow="1" w:lastRow="0" w:firstColumn="1" w:lastColumn="0" w:noHBand="0" w:noVBand="0"/>
        </w:tblPrEx>
        <w:trPr>
          <w:gridBefore w:val="1"/>
          <w:wBefore w:w="9" w:type="dxa"/>
          <w:trHeight w:val="157"/>
        </w:trPr>
        <w:tc>
          <w:tcPr>
            <w:tcW w:w="747" w:type="dxa"/>
            <w:gridSpan w:val="2"/>
            <w:shd w:val="clear" w:color="auto" w:fill="FFFFFF"/>
            <w:vAlign w:val="center"/>
          </w:tcPr>
          <w:p w:rsidR="008635A7" w:rsidRPr="00AA0AA9" w:rsidRDefault="008635A7" w:rsidP="00124B09">
            <w:pPr>
              <w:pStyle w:val="ac"/>
              <w:widowControl w:val="0"/>
              <w:ind w:left="-108"/>
              <w:rPr>
                <w:rFonts w:cs="Times New Roman"/>
                <w:b/>
                <w:sz w:val="24"/>
                <w:szCs w:val="24"/>
                <w:lang w:val="en-US"/>
              </w:rPr>
            </w:pPr>
            <w:r w:rsidRPr="00AA0AA9">
              <w:rPr>
                <w:rFonts w:cs="Times New Roman"/>
                <w:b/>
                <w:sz w:val="24"/>
                <w:szCs w:val="24"/>
              </w:rPr>
              <w:t xml:space="preserve">    </w:t>
            </w:r>
            <w:r w:rsidRPr="00AA0AA9">
              <w:rPr>
                <w:rFonts w:cs="Times New Roman"/>
                <w:b/>
                <w:sz w:val="24"/>
                <w:szCs w:val="24"/>
                <w:lang w:val="en-US"/>
              </w:rPr>
              <w:t>I</w:t>
            </w:r>
          </w:p>
        </w:tc>
        <w:tc>
          <w:tcPr>
            <w:tcW w:w="7567" w:type="dxa"/>
            <w:gridSpan w:val="3"/>
            <w:shd w:val="clear" w:color="auto" w:fill="FFFFFF"/>
            <w:vAlign w:val="center"/>
          </w:tcPr>
          <w:p w:rsidR="008635A7" w:rsidRPr="00AA0AA9" w:rsidRDefault="008635A7" w:rsidP="00124B09">
            <w:pPr>
              <w:widowControl w:val="0"/>
              <w:contextualSpacing/>
              <w:jc w:val="center"/>
              <w:rPr>
                <w:rFonts w:cs="Times New Roman"/>
                <w:b/>
                <w:sz w:val="24"/>
                <w:szCs w:val="24"/>
              </w:rPr>
            </w:pPr>
            <w:r w:rsidRPr="00AA0AA9">
              <w:rPr>
                <w:rFonts w:cs="Times New Roman"/>
                <w:b/>
                <w:sz w:val="24"/>
                <w:szCs w:val="24"/>
                <w:lang w:val="en-US"/>
              </w:rPr>
              <w:t>II</w:t>
            </w:r>
          </w:p>
        </w:tc>
        <w:tc>
          <w:tcPr>
            <w:tcW w:w="6559" w:type="dxa"/>
            <w:gridSpan w:val="4"/>
            <w:shd w:val="clear" w:color="auto" w:fill="FFFFFF"/>
            <w:vAlign w:val="center"/>
          </w:tcPr>
          <w:p w:rsidR="008635A7" w:rsidRPr="00AA0AA9" w:rsidRDefault="008635A7" w:rsidP="00124B09">
            <w:pPr>
              <w:widowControl w:val="0"/>
              <w:contextualSpacing/>
              <w:jc w:val="center"/>
              <w:rPr>
                <w:rFonts w:cs="Times New Roman"/>
                <w:b/>
                <w:sz w:val="24"/>
                <w:szCs w:val="24"/>
              </w:rPr>
            </w:pPr>
            <w:r w:rsidRPr="00AA0AA9">
              <w:rPr>
                <w:rFonts w:cs="Times New Roman"/>
                <w:b/>
                <w:sz w:val="24"/>
                <w:szCs w:val="24"/>
                <w:lang w:val="en-US"/>
              </w:rPr>
              <w:t>III</w:t>
            </w:r>
          </w:p>
        </w:tc>
      </w:tr>
      <w:tr w:rsidR="008635A7" w:rsidRPr="00AA0AA9" w:rsidTr="00124B09">
        <w:tblPrEx>
          <w:tblCellMar>
            <w:left w:w="108" w:type="dxa"/>
            <w:right w:w="108" w:type="dxa"/>
          </w:tblCellMar>
          <w:tblLook w:val="00A0" w:firstRow="1" w:lastRow="0" w:firstColumn="1" w:lastColumn="0" w:noHBand="0" w:noVBand="0"/>
        </w:tblPrEx>
        <w:trPr>
          <w:gridBefore w:val="1"/>
          <w:wBefore w:w="9" w:type="dxa"/>
          <w:trHeight w:val="157"/>
        </w:trPr>
        <w:tc>
          <w:tcPr>
            <w:tcW w:w="747" w:type="dxa"/>
            <w:gridSpan w:val="2"/>
            <w:vAlign w:val="center"/>
          </w:tcPr>
          <w:p w:rsidR="008635A7" w:rsidRPr="00AA0AA9" w:rsidRDefault="008635A7" w:rsidP="00124B09">
            <w:pPr>
              <w:pStyle w:val="ac"/>
              <w:widowControl w:val="0"/>
              <w:numPr>
                <w:ilvl w:val="0"/>
                <w:numId w:val="8"/>
              </w:numPr>
              <w:ind w:left="0" w:firstLine="0"/>
              <w:jc w:val="center"/>
              <w:rPr>
                <w:rFonts w:cs="Times New Roman"/>
                <w:b/>
                <w:sz w:val="24"/>
                <w:szCs w:val="24"/>
              </w:rPr>
            </w:pPr>
          </w:p>
        </w:tc>
        <w:tc>
          <w:tcPr>
            <w:tcW w:w="7567" w:type="dxa"/>
            <w:gridSpan w:val="3"/>
            <w:vAlign w:val="center"/>
          </w:tcPr>
          <w:p w:rsidR="008635A7" w:rsidRPr="00AA0AA9" w:rsidRDefault="008635A7" w:rsidP="00124B09">
            <w:pPr>
              <w:widowControl w:val="0"/>
              <w:contextualSpacing/>
              <w:jc w:val="both"/>
              <w:rPr>
                <w:rFonts w:cs="Times New Roman"/>
                <w:sz w:val="24"/>
                <w:szCs w:val="24"/>
              </w:rPr>
            </w:pPr>
            <w:r w:rsidRPr="00AA0AA9">
              <w:rPr>
                <w:rFonts w:cs="Times New Roman"/>
                <w:sz w:val="24"/>
                <w:szCs w:val="24"/>
              </w:rPr>
              <w:t>Предоставление информации о проведении ярмарок, выставок народного творчества, ремесел на территории муниципального образования</w:t>
            </w:r>
          </w:p>
          <w:p w:rsidR="008635A7" w:rsidRPr="00AA0AA9" w:rsidRDefault="008635A7" w:rsidP="00124B09">
            <w:pPr>
              <w:widowControl w:val="0"/>
              <w:contextualSpacing/>
              <w:jc w:val="both"/>
              <w:rPr>
                <w:rFonts w:cs="Times New Roman"/>
                <w:sz w:val="24"/>
                <w:szCs w:val="24"/>
              </w:rPr>
            </w:pPr>
          </w:p>
        </w:tc>
        <w:tc>
          <w:tcPr>
            <w:tcW w:w="6559" w:type="dxa"/>
            <w:gridSpan w:val="4"/>
          </w:tcPr>
          <w:p w:rsidR="008635A7" w:rsidRPr="00AA0AA9" w:rsidRDefault="008635A7" w:rsidP="00124B09">
            <w:pPr>
              <w:widowControl w:val="0"/>
              <w:shd w:val="clear" w:color="auto" w:fill="FFFFFF"/>
              <w:tabs>
                <w:tab w:val="left" w:pos="90"/>
                <w:tab w:val="left" w:pos="709"/>
                <w:tab w:val="left" w:pos="5670"/>
                <w:tab w:val="left" w:pos="7560"/>
              </w:tabs>
              <w:autoSpaceDE w:val="0"/>
              <w:autoSpaceDN w:val="0"/>
              <w:adjustRightInd w:val="0"/>
              <w:ind w:left="720"/>
              <w:jc w:val="center"/>
              <w:rPr>
                <w:rFonts w:cs="Times New Roman"/>
                <w:color w:val="000000"/>
                <w:sz w:val="24"/>
                <w:szCs w:val="24"/>
              </w:rPr>
            </w:pPr>
            <w:r w:rsidRPr="00AA0AA9">
              <w:rPr>
                <w:rFonts w:cs="Times New Roman"/>
                <w:color w:val="000000"/>
                <w:sz w:val="24"/>
                <w:szCs w:val="24"/>
              </w:rPr>
              <w:t xml:space="preserve">Муниципальное бюджетное учреждение культуры </w:t>
            </w:r>
            <w:r>
              <w:rPr>
                <w:rFonts w:cs="Times New Roman"/>
                <w:color w:val="000000"/>
                <w:sz w:val="24"/>
                <w:szCs w:val="24"/>
              </w:rPr>
              <w:t>«Культурно-досуговый центр»</w:t>
            </w:r>
            <w:r w:rsidRPr="00AA0AA9">
              <w:rPr>
                <w:rFonts w:cs="Times New Roman"/>
                <w:color w:val="000000"/>
                <w:sz w:val="24"/>
                <w:szCs w:val="24"/>
              </w:rPr>
              <w:t xml:space="preserve"> города Сердобска </w:t>
            </w:r>
          </w:p>
          <w:p w:rsidR="008635A7" w:rsidRPr="00AA0AA9" w:rsidRDefault="008635A7" w:rsidP="00124B09">
            <w:pPr>
              <w:widowControl w:val="0"/>
              <w:shd w:val="clear" w:color="auto" w:fill="FFFFFF"/>
              <w:tabs>
                <w:tab w:val="left" w:pos="90"/>
                <w:tab w:val="left" w:pos="709"/>
                <w:tab w:val="left" w:pos="5670"/>
                <w:tab w:val="left" w:pos="7560"/>
              </w:tabs>
              <w:autoSpaceDE w:val="0"/>
              <w:autoSpaceDN w:val="0"/>
              <w:adjustRightInd w:val="0"/>
              <w:ind w:left="720"/>
              <w:jc w:val="center"/>
              <w:rPr>
                <w:rFonts w:cs="Times New Roman"/>
                <w:sz w:val="24"/>
                <w:szCs w:val="24"/>
              </w:rPr>
            </w:pPr>
            <w:r w:rsidRPr="00AA0AA9">
              <w:rPr>
                <w:rFonts w:cs="Times New Roman"/>
                <w:color w:val="000000"/>
                <w:sz w:val="24"/>
                <w:szCs w:val="24"/>
              </w:rPr>
              <w:t>Сердобского района</w:t>
            </w:r>
          </w:p>
        </w:tc>
      </w:tr>
      <w:tr w:rsidR="008635A7" w:rsidRPr="00AA0AA9" w:rsidTr="00124B09">
        <w:tblPrEx>
          <w:tblCellMar>
            <w:left w:w="108" w:type="dxa"/>
            <w:right w:w="108" w:type="dxa"/>
          </w:tblCellMar>
          <w:tblLook w:val="00A0" w:firstRow="1" w:lastRow="0" w:firstColumn="1" w:lastColumn="0" w:noHBand="0" w:noVBand="0"/>
        </w:tblPrEx>
        <w:trPr>
          <w:gridBefore w:val="1"/>
          <w:wBefore w:w="9" w:type="dxa"/>
          <w:trHeight w:val="157"/>
        </w:trPr>
        <w:tc>
          <w:tcPr>
            <w:tcW w:w="747" w:type="dxa"/>
            <w:gridSpan w:val="2"/>
            <w:vAlign w:val="center"/>
          </w:tcPr>
          <w:p w:rsidR="008635A7" w:rsidRPr="00AA0AA9" w:rsidRDefault="008635A7" w:rsidP="00124B09">
            <w:pPr>
              <w:pStyle w:val="ac"/>
              <w:widowControl w:val="0"/>
              <w:numPr>
                <w:ilvl w:val="0"/>
                <w:numId w:val="8"/>
              </w:numPr>
              <w:ind w:left="0" w:firstLine="0"/>
              <w:jc w:val="center"/>
              <w:rPr>
                <w:rFonts w:cs="Times New Roman"/>
                <w:b/>
                <w:sz w:val="24"/>
                <w:szCs w:val="24"/>
              </w:rPr>
            </w:pPr>
          </w:p>
        </w:tc>
        <w:tc>
          <w:tcPr>
            <w:tcW w:w="7567" w:type="dxa"/>
            <w:gridSpan w:val="3"/>
            <w:vAlign w:val="center"/>
          </w:tcPr>
          <w:p w:rsidR="008635A7" w:rsidRPr="00AA0AA9" w:rsidRDefault="008635A7" w:rsidP="00124B09">
            <w:pPr>
              <w:widowControl w:val="0"/>
              <w:contextualSpacing/>
              <w:jc w:val="both"/>
              <w:rPr>
                <w:rFonts w:cs="Times New Roman"/>
                <w:sz w:val="24"/>
                <w:szCs w:val="24"/>
              </w:rPr>
            </w:pPr>
            <w:r w:rsidRPr="00AA0AA9">
              <w:rPr>
                <w:rFonts w:cs="Times New Roman"/>
                <w:sz w:val="24"/>
                <w:szCs w:val="24"/>
              </w:rPr>
              <w:t>Запись на обзорные, тематические и интерактивные экскурсии.</w:t>
            </w:r>
          </w:p>
          <w:p w:rsidR="008635A7" w:rsidRPr="00AA0AA9" w:rsidRDefault="008635A7" w:rsidP="00124B09">
            <w:pPr>
              <w:widowControl w:val="0"/>
              <w:contextualSpacing/>
              <w:jc w:val="both"/>
              <w:rPr>
                <w:rFonts w:cs="Times New Roman"/>
                <w:sz w:val="24"/>
                <w:szCs w:val="24"/>
              </w:rPr>
            </w:pPr>
          </w:p>
        </w:tc>
        <w:tc>
          <w:tcPr>
            <w:tcW w:w="6559" w:type="dxa"/>
            <w:gridSpan w:val="4"/>
          </w:tcPr>
          <w:p w:rsidR="008635A7" w:rsidRPr="00AA0AA9" w:rsidRDefault="008635A7" w:rsidP="00124B09">
            <w:pPr>
              <w:widowControl w:val="0"/>
              <w:shd w:val="clear" w:color="auto" w:fill="FFFFFF"/>
              <w:tabs>
                <w:tab w:val="left" w:pos="90"/>
                <w:tab w:val="left" w:pos="709"/>
                <w:tab w:val="left" w:pos="5670"/>
                <w:tab w:val="left" w:pos="7560"/>
              </w:tabs>
              <w:autoSpaceDE w:val="0"/>
              <w:autoSpaceDN w:val="0"/>
              <w:adjustRightInd w:val="0"/>
              <w:ind w:left="720"/>
              <w:jc w:val="center"/>
              <w:rPr>
                <w:rFonts w:cs="Times New Roman"/>
                <w:sz w:val="24"/>
                <w:szCs w:val="24"/>
              </w:rPr>
            </w:pPr>
            <w:r w:rsidRPr="00AA0AA9">
              <w:rPr>
                <w:rFonts w:cs="Times New Roman"/>
                <w:color w:val="000000"/>
                <w:sz w:val="24"/>
                <w:szCs w:val="24"/>
              </w:rPr>
              <w:t>Муниципальное бюджетное учреждение культуры «Историко-краеведческий музей» города Сердобска Сердобского района</w:t>
            </w:r>
          </w:p>
        </w:tc>
      </w:tr>
      <w:tr w:rsidR="008635A7" w:rsidRPr="00AA0AA9" w:rsidTr="00124B09">
        <w:tblPrEx>
          <w:tblCellMar>
            <w:left w:w="108" w:type="dxa"/>
            <w:right w:w="108" w:type="dxa"/>
          </w:tblCellMar>
          <w:tblLook w:val="00A0" w:firstRow="1" w:lastRow="0" w:firstColumn="1" w:lastColumn="0" w:noHBand="0" w:noVBand="0"/>
        </w:tblPrEx>
        <w:trPr>
          <w:gridBefore w:val="1"/>
          <w:wBefore w:w="9" w:type="dxa"/>
          <w:trHeight w:val="157"/>
        </w:trPr>
        <w:tc>
          <w:tcPr>
            <w:tcW w:w="747" w:type="dxa"/>
            <w:gridSpan w:val="2"/>
            <w:vAlign w:val="center"/>
          </w:tcPr>
          <w:p w:rsidR="008635A7" w:rsidRPr="00AA0AA9" w:rsidRDefault="008635A7" w:rsidP="00124B09">
            <w:pPr>
              <w:pStyle w:val="ac"/>
              <w:widowControl w:val="0"/>
              <w:numPr>
                <w:ilvl w:val="0"/>
                <w:numId w:val="8"/>
              </w:numPr>
              <w:ind w:left="0" w:firstLine="0"/>
              <w:jc w:val="center"/>
              <w:rPr>
                <w:rFonts w:cs="Times New Roman"/>
                <w:b/>
                <w:sz w:val="24"/>
                <w:szCs w:val="24"/>
              </w:rPr>
            </w:pPr>
          </w:p>
        </w:tc>
        <w:tc>
          <w:tcPr>
            <w:tcW w:w="7567" w:type="dxa"/>
            <w:gridSpan w:val="3"/>
            <w:vAlign w:val="center"/>
          </w:tcPr>
          <w:p w:rsidR="008635A7" w:rsidRPr="00AA0AA9" w:rsidRDefault="008635A7" w:rsidP="00124B09">
            <w:pPr>
              <w:widowControl w:val="0"/>
              <w:contextualSpacing/>
              <w:jc w:val="both"/>
              <w:rPr>
                <w:rFonts w:cs="Times New Roman"/>
                <w:sz w:val="24"/>
                <w:szCs w:val="24"/>
                <w:vertAlign w:val="superscript"/>
              </w:rPr>
            </w:pPr>
            <w:r w:rsidRPr="00AA0AA9">
              <w:rPr>
                <w:rFonts w:cs="Times New Roman"/>
                <w:sz w:val="24"/>
                <w:szCs w:val="24"/>
              </w:rPr>
              <w:t>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Pr="00AA0AA9">
              <w:rPr>
                <w:rFonts w:cs="Times New Roman"/>
                <w:sz w:val="24"/>
                <w:szCs w:val="24"/>
                <w:vertAlign w:val="superscript"/>
              </w:rPr>
              <w:t>4</w:t>
            </w:r>
          </w:p>
          <w:p w:rsidR="008635A7" w:rsidRPr="00AA0AA9" w:rsidRDefault="008635A7" w:rsidP="00124B09">
            <w:pPr>
              <w:widowControl w:val="0"/>
              <w:contextualSpacing/>
              <w:jc w:val="both"/>
              <w:rPr>
                <w:rFonts w:cs="Times New Roman"/>
                <w:sz w:val="24"/>
                <w:szCs w:val="24"/>
              </w:rPr>
            </w:pPr>
          </w:p>
        </w:tc>
        <w:tc>
          <w:tcPr>
            <w:tcW w:w="6559" w:type="dxa"/>
            <w:gridSpan w:val="4"/>
          </w:tcPr>
          <w:p w:rsidR="008635A7" w:rsidRPr="00AA0AA9" w:rsidRDefault="008635A7" w:rsidP="00124B09">
            <w:pPr>
              <w:widowControl w:val="0"/>
              <w:shd w:val="clear" w:color="auto" w:fill="FFFFFF"/>
              <w:tabs>
                <w:tab w:val="left" w:pos="90"/>
                <w:tab w:val="left" w:pos="709"/>
                <w:tab w:val="left" w:pos="5670"/>
                <w:tab w:val="left" w:pos="7560"/>
              </w:tabs>
              <w:autoSpaceDE w:val="0"/>
              <w:autoSpaceDN w:val="0"/>
              <w:adjustRightInd w:val="0"/>
              <w:ind w:left="720"/>
              <w:jc w:val="center"/>
              <w:rPr>
                <w:rFonts w:cs="Times New Roman"/>
                <w:color w:val="000000"/>
                <w:sz w:val="24"/>
                <w:szCs w:val="24"/>
              </w:rPr>
            </w:pPr>
            <w:r w:rsidRPr="00AA0AA9">
              <w:rPr>
                <w:rFonts w:cs="Times New Roman"/>
                <w:color w:val="000000"/>
                <w:sz w:val="24"/>
                <w:szCs w:val="24"/>
              </w:rPr>
              <w:t xml:space="preserve">Муниципальное бюджетное учреждение культуры "Культурно-досуговый центр" города Сердобска </w:t>
            </w:r>
          </w:p>
          <w:p w:rsidR="008635A7" w:rsidRPr="00AA0AA9" w:rsidRDefault="008635A7" w:rsidP="00124B09">
            <w:pPr>
              <w:widowControl w:val="0"/>
              <w:shd w:val="clear" w:color="auto" w:fill="FFFFFF"/>
              <w:tabs>
                <w:tab w:val="left" w:pos="90"/>
                <w:tab w:val="left" w:pos="709"/>
                <w:tab w:val="left" w:pos="5670"/>
                <w:tab w:val="left" w:pos="7560"/>
              </w:tabs>
              <w:autoSpaceDE w:val="0"/>
              <w:autoSpaceDN w:val="0"/>
              <w:adjustRightInd w:val="0"/>
              <w:ind w:left="720"/>
              <w:jc w:val="center"/>
              <w:rPr>
                <w:rFonts w:cs="Times New Roman"/>
                <w:sz w:val="24"/>
                <w:szCs w:val="24"/>
              </w:rPr>
            </w:pPr>
            <w:r w:rsidRPr="00AA0AA9">
              <w:rPr>
                <w:rFonts w:cs="Times New Roman"/>
                <w:color w:val="000000"/>
                <w:sz w:val="24"/>
                <w:szCs w:val="24"/>
              </w:rPr>
              <w:t>Сердобского района</w:t>
            </w:r>
          </w:p>
        </w:tc>
      </w:tr>
      <w:tr w:rsidR="008635A7" w:rsidRPr="00AA0AA9" w:rsidTr="00124B09">
        <w:tblPrEx>
          <w:tblCellMar>
            <w:left w:w="108" w:type="dxa"/>
            <w:right w:w="108" w:type="dxa"/>
          </w:tblCellMar>
          <w:tblLook w:val="00A0" w:firstRow="1" w:lastRow="0" w:firstColumn="1" w:lastColumn="0" w:noHBand="0" w:noVBand="0"/>
        </w:tblPrEx>
        <w:trPr>
          <w:gridBefore w:val="1"/>
          <w:wBefore w:w="9" w:type="dxa"/>
          <w:trHeight w:val="157"/>
        </w:trPr>
        <w:tc>
          <w:tcPr>
            <w:tcW w:w="747" w:type="dxa"/>
            <w:gridSpan w:val="2"/>
            <w:vAlign w:val="center"/>
          </w:tcPr>
          <w:p w:rsidR="008635A7" w:rsidRPr="00AA0AA9" w:rsidRDefault="008635A7" w:rsidP="00124B09">
            <w:pPr>
              <w:pStyle w:val="ac"/>
              <w:widowControl w:val="0"/>
              <w:numPr>
                <w:ilvl w:val="0"/>
                <w:numId w:val="8"/>
              </w:numPr>
              <w:ind w:left="0" w:firstLine="0"/>
              <w:jc w:val="center"/>
              <w:rPr>
                <w:rFonts w:cs="Times New Roman"/>
                <w:b/>
                <w:sz w:val="24"/>
                <w:szCs w:val="24"/>
              </w:rPr>
            </w:pPr>
          </w:p>
        </w:tc>
        <w:tc>
          <w:tcPr>
            <w:tcW w:w="7567" w:type="dxa"/>
            <w:gridSpan w:val="3"/>
            <w:vAlign w:val="center"/>
          </w:tcPr>
          <w:p w:rsidR="008635A7" w:rsidRPr="00AA0AA9" w:rsidRDefault="008635A7" w:rsidP="00124B09">
            <w:pPr>
              <w:widowControl w:val="0"/>
              <w:contextualSpacing/>
              <w:jc w:val="both"/>
              <w:rPr>
                <w:rFonts w:cs="Times New Roman"/>
                <w:sz w:val="24"/>
                <w:szCs w:val="24"/>
                <w:vertAlign w:val="superscript"/>
              </w:rPr>
            </w:pPr>
            <w:r w:rsidRPr="00AA0AA9">
              <w:rPr>
                <w:rFonts w:cs="Times New Roman"/>
                <w:sz w:val="24"/>
                <w:szCs w:val="24"/>
              </w:rPr>
              <w:t>Предоставление доступа к справочно-поисковому аппарату и базам данных муниципальных библиотек.</w:t>
            </w:r>
            <w:r w:rsidRPr="00AA0AA9">
              <w:rPr>
                <w:rFonts w:cs="Times New Roman"/>
                <w:sz w:val="24"/>
                <w:szCs w:val="24"/>
                <w:vertAlign w:val="superscript"/>
              </w:rPr>
              <w:t>5</w:t>
            </w:r>
          </w:p>
          <w:p w:rsidR="008635A7" w:rsidRPr="00AA0AA9" w:rsidRDefault="008635A7" w:rsidP="00124B09">
            <w:pPr>
              <w:widowControl w:val="0"/>
              <w:contextualSpacing/>
              <w:jc w:val="both"/>
              <w:rPr>
                <w:rFonts w:cs="Times New Roman"/>
                <w:sz w:val="24"/>
                <w:szCs w:val="24"/>
              </w:rPr>
            </w:pPr>
          </w:p>
        </w:tc>
        <w:tc>
          <w:tcPr>
            <w:tcW w:w="6559" w:type="dxa"/>
            <w:gridSpan w:val="4"/>
          </w:tcPr>
          <w:p w:rsidR="008635A7" w:rsidRPr="00AA0AA9" w:rsidRDefault="008635A7" w:rsidP="00124B09">
            <w:pPr>
              <w:widowControl w:val="0"/>
              <w:shd w:val="clear" w:color="auto" w:fill="FFFFFF"/>
              <w:tabs>
                <w:tab w:val="left" w:pos="90"/>
                <w:tab w:val="left" w:pos="709"/>
                <w:tab w:val="left" w:pos="5670"/>
                <w:tab w:val="left" w:pos="7560"/>
              </w:tabs>
              <w:autoSpaceDE w:val="0"/>
              <w:autoSpaceDN w:val="0"/>
              <w:adjustRightInd w:val="0"/>
              <w:ind w:left="720"/>
              <w:jc w:val="center"/>
              <w:rPr>
                <w:rFonts w:cs="Times New Roman"/>
                <w:sz w:val="24"/>
                <w:szCs w:val="24"/>
              </w:rPr>
            </w:pPr>
            <w:r w:rsidRPr="00AA0AA9">
              <w:rPr>
                <w:rFonts w:cs="Times New Roman"/>
                <w:color w:val="000000"/>
                <w:sz w:val="24"/>
                <w:szCs w:val="24"/>
              </w:rPr>
              <w:t>Муниципальное</w:t>
            </w:r>
            <w:r>
              <w:rPr>
                <w:rFonts w:cs="Times New Roman"/>
                <w:color w:val="000000"/>
                <w:sz w:val="24"/>
                <w:szCs w:val="24"/>
              </w:rPr>
              <w:t xml:space="preserve"> бюджетное учреждение культуры «</w:t>
            </w:r>
            <w:r w:rsidRPr="00AA0AA9">
              <w:rPr>
                <w:rFonts w:cs="Times New Roman"/>
                <w:color w:val="000000"/>
                <w:sz w:val="24"/>
                <w:szCs w:val="24"/>
              </w:rPr>
              <w:t>Культурно-досуговый центр</w:t>
            </w:r>
            <w:r>
              <w:rPr>
                <w:rFonts w:cs="Times New Roman"/>
                <w:color w:val="000000"/>
                <w:sz w:val="24"/>
                <w:szCs w:val="24"/>
              </w:rPr>
              <w:t>»</w:t>
            </w:r>
            <w:r w:rsidRPr="00AA0AA9">
              <w:rPr>
                <w:rFonts w:cs="Times New Roman"/>
                <w:color w:val="000000"/>
                <w:sz w:val="24"/>
                <w:szCs w:val="24"/>
              </w:rPr>
              <w:t xml:space="preserve"> города Сердобска Сердобского района</w:t>
            </w:r>
          </w:p>
        </w:tc>
      </w:tr>
    </w:tbl>
    <w:p w:rsidR="008635A7" w:rsidRPr="00AA0AA9" w:rsidRDefault="008635A7" w:rsidP="008635A7">
      <w:pPr>
        <w:ind w:firstLine="708"/>
        <w:jc w:val="both"/>
        <w:rPr>
          <w:rFonts w:cs="Times New Roman"/>
          <w:b/>
          <w:sz w:val="24"/>
          <w:szCs w:val="24"/>
        </w:rPr>
        <w:sectPr w:rsidR="008635A7" w:rsidRPr="00AA0AA9" w:rsidSect="009D1217">
          <w:pgSz w:w="16838" w:h="11906" w:orient="landscape"/>
          <w:pgMar w:top="1134" w:right="851" w:bottom="1134" w:left="1418" w:header="709" w:footer="709" w:gutter="0"/>
          <w:cols w:space="708"/>
          <w:docGrid w:linePitch="381"/>
        </w:sectPr>
      </w:pPr>
    </w:p>
    <w:p w:rsidR="008635A7" w:rsidRPr="00AA0AA9" w:rsidRDefault="008635A7" w:rsidP="008635A7">
      <w:pPr>
        <w:ind w:firstLine="708"/>
        <w:jc w:val="both"/>
        <w:rPr>
          <w:rFonts w:cs="Times New Roman"/>
          <w:b/>
          <w:sz w:val="24"/>
          <w:szCs w:val="24"/>
        </w:rPr>
      </w:pPr>
      <w:r>
        <w:rPr>
          <w:rFonts w:cs="Times New Roman"/>
          <w:b/>
          <w:sz w:val="24"/>
          <w:szCs w:val="24"/>
        </w:rPr>
        <w:t>Примечание:</w:t>
      </w:r>
    </w:p>
    <w:p w:rsidR="008635A7" w:rsidRPr="00AA0AA9" w:rsidRDefault="008635A7" w:rsidP="008635A7">
      <w:pPr>
        <w:ind w:firstLine="708"/>
        <w:jc w:val="both"/>
        <w:rPr>
          <w:rFonts w:cs="Times New Roman"/>
          <w:b/>
          <w:sz w:val="24"/>
          <w:szCs w:val="24"/>
        </w:rPr>
      </w:pPr>
    </w:p>
    <w:p w:rsidR="008635A7" w:rsidRPr="00AA0AA9" w:rsidRDefault="008635A7" w:rsidP="008635A7">
      <w:pPr>
        <w:autoSpaceDE w:val="0"/>
        <w:autoSpaceDN w:val="0"/>
        <w:adjustRightInd w:val="0"/>
        <w:ind w:firstLine="720"/>
        <w:jc w:val="both"/>
        <w:rPr>
          <w:rFonts w:cs="Times New Roman"/>
          <w:b/>
          <w:iCs/>
          <w:sz w:val="24"/>
          <w:szCs w:val="24"/>
        </w:rPr>
      </w:pPr>
      <w:r w:rsidRPr="00AA0AA9">
        <w:rPr>
          <w:rFonts w:cs="Times New Roman"/>
          <w:b/>
          <w:sz w:val="24"/>
          <w:szCs w:val="24"/>
          <w:vertAlign w:val="superscript"/>
        </w:rPr>
        <w:t>1</w:t>
      </w:r>
      <w:r w:rsidRPr="00AA0AA9">
        <w:rPr>
          <w:rFonts w:cs="Times New Roman"/>
          <w:b/>
          <w:sz w:val="24"/>
          <w:szCs w:val="24"/>
        </w:rPr>
        <w:t xml:space="preserve"> Включаются в соответствии с решением представительного органа муниципального образования «О</w:t>
      </w:r>
      <w:r w:rsidRPr="00AA0AA9">
        <w:rPr>
          <w:rFonts w:cs="Times New Roman"/>
          <w:i/>
          <w:iCs/>
          <w:sz w:val="24"/>
          <w:szCs w:val="24"/>
        </w:rPr>
        <w:t xml:space="preserve"> </w:t>
      </w:r>
      <w:r w:rsidRPr="00AA0AA9">
        <w:rPr>
          <w:rFonts w:cs="Times New Roman"/>
          <w:b/>
          <w:iCs/>
          <w:sz w:val="24"/>
          <w:szCs w:val="24"/>
        </w:rPr>
        <w:t>Перечне услуг, которые являются необходимыми и обязательными для предоставления муниципальных услуг».</w:t>
      </w:r>
    </w:p>
    <w:p w:rsidR="008635A7" w:rsidRPr="00AA0AA9" w:rsidRDefault="008635A7" w:rsidP="008635A7">
      <w:pPr>
        <w:autoSpaceDE w:val="0"/>
        <w:autoSpaceDN w:val="0"/>
        <w:adjustRightInd w:val="0"/>
        <w:ind w:firstLine="720"/>
        <w:jc w:val="both"/>
        <w:rPr>
          <w:rFonts w:cs="Times New Roman"/>
          <w:b/>
          <w:iCs/>
          <w:sz w:val="24"/>
          <w:szCs w:val="24"/>
        </w:rPr>
      </w:pPr>
      <w:r w:rsidRPr="00AA0AA9">
        <w:rPr>
          <w:rFonts w:cs="Times New Roman"/>
          <w:b/>
          <w:iCs/>
          <w:sz w:val="24"/>
          <w:szCs w:val="24"/>
          <w:vertAlign w:val="superscript"/>
        </w:rPr>
        <w:t xml:space="preserve">2 </w:t>
      </w:r>
      <w:r w:rsidRPr="00AA0AA9">
        <w:rPr>
          <w:rFonts w:cs="Times New Roman"/>
          <w:b/>
          <w:sz w:val="24"/>
          <w:szCs w:val="24"/>
        </w:rPr>
        <w:t>Муниципальная услуга включается в Реестр в соответствии с муниципальным нормативным правовым актом, устанавливающим порядок выдачи порубочного билета и (или) разрешения на пересадку деревьев и кустарников.</w:t>
      </w:r>
    </w:p>
    <w:p w:rsidR="008635A7" w:rsidRPr="00AA0AA9" w:rsidRDefault="008635A7" w:rsidP="008635A7">
      <w:pPr>
        <w:ind w:firstLine="708"/>
        <w:jc w:val="both"/>
        <w:rPr>
          <w:rFonts w:cs="Times New Roman"/>
          <w:b/>
          <w:sz w:val="24"/>
          <w:szCs w:val="24"/>
        </w:rPr>
      </w:pPr>
      <w:r w:rsidRPr="00AA0AA9">
        <w:rPr>
          <w:rFonts w:cs="Times New Roman"/>
          <w:b/>
          <w:sz w:val="24"/>
          <w:szCs w:val="24"/>
          <w:vertAlign w:val="superscript"/>
        </w:rPr>
        <w:t xml:space="preserve">3 </w:t>
      </w:r>
      <w:r w:rsidRPr="00AA0AA9">
        <w:rPr>
          <w:rFonts w:cs="Times New Roman"/>
          <w:b/>
          <w:sz w:val="24"/>
          <w:szCs w:val="24"/>
        </w:rPr>
        <w:t>Муниципальная услуга включается в Реестр в соответствии с муниципальным нормативным правовым актом, устанавливающим льготу указанной категории лиц, при этом наименование муниципальной услуги в муниципальном нормативном правовом акте должно полностью совпадать с наименованием муниципальной услуги в Реестре. При наличии иных категории граждан, которым предоставляются социальные льготы на основании муниципальных нормативных правовых актов за счет местного бюджета, данные муниципальные услуги включаются в Реестр.</w:t>
      </w:r>
    </w:p>
    <w:p w:rsidR="008635A7" w:rsidRPr="00AA0AA9" w:rsidRDefault="008635A7" w:rsidP="008635A7">
      <w:pPr>
        <w:ind w:firstLine="708"/>
        <w:jc w:val="both"/>
        <w:rPr>
          <w:rFonts w:cs="Times New Roman"/>
          <w:b/>
          <w:sz w:val="24"/>
          <w:szCs w:val="24"/>
        </w:rPr>
      </w:pPr>
      <w:r w:rsidRPr="00AA0AA9">
        <w:rPr>
          <w:rFonts w:cs="Times New Roman"/>
          <w:b/>
          <w:sz w:val="24"/>
          <w:szCs w:val="24"/>
          <w:vertAlign w:val="superscript"/>
        </w:rPr>
        <w:t xml:space="preserve">4 </w:t>
      </w:r>
      <w:r w:rsidRPr="00AA0AA9">
        <w:rPr>
          <w:rFonts w:cs="Times New Roman"/>
          <w:b/>
          <w:sz w:val="24"/>
          <w:szCs w:val="24"/>
        </w:rPr>
        <w:t>Муниципальная услуга включается в Реестр при наличии муниципальных библиотек, находящихся в ведении городского поселения.</w:t>
      </w:r>
    </w:p>
    <w:p w:rsidR="008635A7" w:rsidRPr="00AA0AA9" w:rsidRDefault="008635A7" w:rsidP="008635A7">
      <w:pPr>
        <w:ind w:firstLine="708"/>
        <w:jc w:val="both"/>
        <w:rPr>
          <w:rFonts w:cs="Times New Roman"/>
          <w:b/>
          <w:sz w:val="24"/>
          <w:szCs w:val="24"/>
        </w:rPr>
      </w:pPr>
      <w:r w:rsidRPr="00AA0AA9">
        <w:rPr>
          <w:rFonts w:cs="Times New Roman"/>
          <w:b/>
          <w:sz w:val="24"/>
          <w:szCs w:val="24"/>
          <w:vertAlign w:val="superscript"/>
        </w:rPr>
        <w:t xml:space="preserve">5 </w:t>
      </w:r>
      <w:r w:rsidRPr="00AA0AA9">
        <w:rPr>
          <w:rFonts w:cs="Times New Roman"/>
          <w:b/>
          <w:sz w:val="24"/>
          <w:szCs w:val="24"/>
        </w:rPr>
        <w:t>Муниципальная услуга включается в Реестр при наличии муниципальных библиотек, находящихся в ведении городского поселения.</w:t>
      </w:r>
    </w:p>
    <w:p w:rsidR="009D1217" w:rsidRPr="00AA0AA9" w:rsidRDefault="009D1217" w:rsidP="009D1217">
      <w:pPr>
        <w:ind w:firstLine="708"/>
        <w:jc w:val="both"/>
        <w:rPr>
          <w:rFonts w:cs="Times New Roman"/>
          <w:b/>
          <w:sz w:val="24"/>
          <w:szCs w:val="24"/>
          <w:vertAlign w:val="superscript"/>
        </w:rPr>
      </w:pPr>
    </w:p>
    <w:p w:rsidR="00A4413D" w:rsidRPr="00AA0AA9" w:rsidRDefault="00A4413D" w:rsidP="00A4413D">
      <w:pPr>
        <w:rPr>
          <w:rFonts w:cs="Times New Roman"/>
          <w:sz w:val="24"/>
          <w:szCs w:val="24"/>
        </w:rPr>
      </w:pPr>
    </w:p>
    <w:p w:rsidR="00E04305" w:rsidRPr="00AA0AA9" w:rsidRDefault="00E04305">
      <w:pPr>
        <w:pStyle w:val="ConsPlusNormal"/>
        <w:jc w:val="right"/>
        <w:rPr>
          <w:rFonts w:ascii="Times New Roman" w:hAnsi="Times New Roman" w:cs="Times New Roman"/>
          <w:sz w:val="24"/>
          <w:szCs w:val="24"/>
        </w:rPr>
      </w:pPr>
    </w:p>
    <w:p w:rsidR="00AA0AA9" w:rsidRPr="00AA0AA9" w:rsidRDefault="00AA0AA9">
      <w:pPr>
        <w:pStyle w:val="ConsPlusNormal"/>
        <w:jc w:val="right"/>
        <w:rPr>
          <w:rFonts w:ascii="Times New Roman" w:hAnsi="Times New Roman" w:cs="Times New Roman"/>
          <w:sz w:val="24"/>
          <w:szCs w:val="24"/>
        </w:rPr>
      </w:pPr>
    </w:p>
    <w:sectPr w:rsidR="00AA0AA9" w:rsidRPr="00AA0AA9" w:rsidSect="00775255">
      <w:footerReference w:type="default" r:id="rId12"/>
      <w:pgSz w:w="11906" w:h="16838"/>
      <w:pgMar w:top="1134" w:right="851" w:bottom="24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6EC" w:rsidRDefault="00BD16EC" w:rsidP="002051A6">
      <w:r>
        <w:separator/>
      </w:r>
    </w:p>
  </w:endnote>
  <w:endnote w:type="continuationSeparator" w:id="0">
    <w:p w:rsidR="00BD16EC" w:rsidRDefault="00BD16EC" w:rsidP="0020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941326"/>
      <w:docPartObj>
        <w:docPartGallery w:val="Page Numbers (Bottom of Page)"/>
        <w:docPartUnique/>
      </w:docPartObj>
    </w:sdtPr>
    <w:sdtEndPr/>
    <w:sdtContent>
      <w:p w:rsidR="008635A7" w:rsidRDefault="008635A7">
        <w:pPr>
          <w:pStyle w:val="a7"/>
          <w:jc w:val="center"/>
        </w:pPr>
        <w:r>
          <w:fldChar w:fldCharType="begin"/>
        </w:r>
        <w:r>
          <w:instrText>PAGE   \* MERGEFORMAT</w:instrText>
        </w:r>
        <w:r>
          <w:fldChar w:fldCharType="separate"/>
        </w:r>
        <w:r w:rsidR="00306F04">
          <w:rPr>
            <w:noProof/>
          </w:rPr>
          <w:t>1</w:t>
        </w:r>
        <w:r>
          <w:fldChar w:fldCharType="end"/>
        </w:r>
      </w:p>
    </w:sdtContent>
  </w:sdt>
  <w:p w:rsidR="008635A7" w:rsidRDefault="008635A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866706"/>
      <w:docPartObj>
        <w:docPartGallery w:val="Page Numbers (Bottom of Page)"/>
        <w:docPartUnique/>
      </w:docPartObj>
    </w:sdtPr>
    <w:sdtEndPr/>
    <w:sdtContent>
      <w:p w:rsidR="00AA0AA9" w:rsidRDefault="00AA0AA9">
        <w:pPr>
          <w:pStyle w:val="a7"/>
          <w:jc w:val="center"/>
        </w:pPr>
        <w:r>
          <w:fldChar w:fldCharType="begin"/>
        </w:r>
        <w:r>
          <w:instrText>PAGE   \* MERGEFORMAT</w:instrText>
        </w:r>
        <w:r>
          <w:fldChar w:fldCharType="separate"/>
        </w:r>
        <w:r w:rsidR="005E3CFE">
          <w:rPr>
            <w:noProof/>
          </w:rPr>
          <w:t>2</w:t>
        </w:r>
        <w:r>
          <w:fldChar w:fldCharType="end"/>
        </w:r>
      </w:p>
    </w:sdtContent>
  </w:sdt>
  <w:p w:rsidR="00AA0AA9" w:rsidRDefault="00AA0AA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6EC" w:rsidRDefault="00BD16EC" w:rsidP="002051A6">
      <w:r>
        <w:separator/>
      </w:r>
    </w:p>
  </w:footnote>
  <w:footnote w:type="continuationSeparator" w:id="0">
    <w:p w:rsidR="00BD16EC" w:rsidRDefault="00BD16EC" w:rsidP="00205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472A"/>
    <w:multiLevelType w:val="hybridMultilevel"/>
    <w:tmpl w:val="AA5AD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FD7B16"/>
    <w:multiLevelType w:val="hybridMultilevel"/>
    <w:tmpl w:val="BF360FF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38A426A2"/>
    <w:multiLevelType w:val="hybridMultilevel"/>
    <w:tmpl w:val="B55C0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094176"/>
    <w:multiLevelType w:val="hybridMultilevel"/>
    <w:tmpl w:val="0CEAC1F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43A97691"/>
    <w:multiLevelType w:val="hybridMultilevel"/>
    <w:tmpl w:val="ED2EA414"/>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A6D61B0"/>
    <w:multiLevelType w:val="hybridMultilevel"/>
    <w:tmpl w:val="35403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F55348"/>
    <w:multiLevelType w:val="hybridMultilevel"/>
    <w:tmpl w:val="5374D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900F2D"/>
    <w:multiLevelType w:val="hybridMultilevel"/>
    <w:tmpl w:val="25709A5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725C86"/>
    <w:multiLevelType w:val="hybridMultilevel"/>
    <w:tmpl w:val="AF48FE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847CB4"/>
    <w:multiLevelType w:val="multilevel"/>
    <w:tmpl w:val="9F6219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vertAlign w:val="superscript"/>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0"/>
  </w:num>
  <w:num w:numId="4">
    <w:abstractNumId w:val="3"/>
  </w:num>
  <w:num w:numId="5">
    <w:abstractNumId w:val="6"/>
  </w:num>
  <w:num w:numId="6">
    <w:abstractNumId w:val="8"/>
  </w:num>
  <w:num w:numId="7">
    <w:abstractNumId w:val="9"/>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305"/>
    <w:rsid w:val="00061C0A"/>
    <w:rsid w:val="000C4783"/>
    <w:rsid w:val="000F0827"/>
    <w:rsid w:val="000F1F68"/>
    <w:rsid w:val="000F7759"/>
    <w:rsid w:val="00183793"/>
    <w:rsid w:val="00197FF7"/>
    <w:rsid w:val="001E2446"/>
    <w:rsid w:val="001F1A62"/>
    <w:rsid w:val="002051A6"/>
    <w:rsid w:val="002104C0"/>
    <w:rsid w:val="002147D7"/>
    <w:rsid w:val="002F66C6"/>
    <w:rsid w:val="00306F04"/>
    <w:rsid w:val="00370A1E"/>
    <w:rsid w:val="0041741E"/>
    <w:rsid w:val="004231C6"/>
    <w:rsid w:val="00445D46"/>
    <w:rsid w:val="004976D4"/>
    <w:rsid w:val="00523279"/>
    <w:rsid w:val="0053503E"/>
    <w:rsid w:val="00547BC3"/>
    <w:rsid w:val="005D1425"/>
    <w:rsid w:val="005E3CFE"/>
    <w:rsid w:val="006A6419"/>
    <w:rsid w:val="006D5B90"/>
    <w:rsid w:val="00737F6F"/>
    <w:rsid w:val="00775255"/>
    <w:rsid w:val="007D4E17"/>
    <w:rsid w:val="00836FDC"/>
    <w:rsid w:val="008450D3"/>
    <w:rsid w:val="0085581E"/>
    <w:rsid w:val="008635A7"/>
    <w:rsid w:val="0087208B"/>
    <w:rsid w:val="00943C60"/>
    <w:rsid w:val="009A7354"/>
    <w:rsid w:val="009C3577"/>
    <w:rsid w:val="009C678F"/>
    <w:rsid w:val="009D1217"/>
    <w:rsid w:val="00A2562A"/>
    <w:rsid w:val="00A270CE"/>
    <w:rsid w:val="00A4413D"/>
    <w:rsid w:val="00AA0AA9"/>
    <w:rsid w:val="00AE0CEB"/>
    <w:rsid w:val="00AF14B3"/>
    <w:rsid w:val="00BA1421"/>
    <w:rsid w:val="00BD16EC"/>
    <w:rsid w:val="00BF4DED"/>
    <w:rsid w:val="00C74D86"/>
    <w:rsid w:val="00E04305"/>
    <w:rsid w:val="00E10C1D"/>
    <w:rsid w:val="00E25573"/>
    <w:rsid w:val="00E65F40"/>
    <w:rsid w:val="00EB2D74"/>
    <w:rsid w:val="00EC5976"/>
    <w:rsid w:val="00F11A25"/>
    <w:rsid w:val="00F371FB"/>
    <w:rsid w:val="00F46D9A"/>
    <w:rsid w:val="00FC4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F40"/>
    <w:rPr>
      <w:rFonts w:ascii="Times New Roman" w:eastAsia="Times New Roman" w:hAnsi="Times New Roman"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4305"/>
    <w:pPr>
      <w:widowControl w:val="0"/>
      <w:autoSpaceDE w:val="0"/>
      <w:autoSpaceDN w:val="0"/>
    </w:pPr>
    <w:rPr>
      <w:rFonts w:eastAsia="Times New Roman" w:cs="Calibri"/>
      <w:sz w:val="22"/>
    </w:rPr>
  </w:style>
  <w:style w:type="paragraph" w:customStyle="1" w:styleId="ConsPlusNonformat">
    <w:name w:val="ConsPlusNonformat"/>
    <w:rsid w:val="00E04305"/>
    <w:pPr>
      <w:widowControl w:val="0"/>
      <w:autoSpaceDE w:val="0"/>
      <w:autoSpaceDN w:val="0"/>
    </w:pPr>
    <w:rPr>
      <w:rFonts w:ascii="Courier New" w:eastAsia="Times New Roman" w:hAnsi="Courier New" w:cs="Courier New"/>
    </w:rPr>
  </w:style>
  <w:style w:type="paragraph" w:customStyle="1" w:styleId="ConsPlusTitle">
    <w:name w:val="ConsPlusTitle"/>
    <w:rsid w:val="00E04305"/>
    <w:pPr>
      <w:widowControl w:val="0"/>
      <w:autoSpaceDE w:val="0"/>
      <w:autoSpaceDN w:val="0"/>
    </w:pPr>
    <w:rPr>
      <w:rFonts w:eastAsia="Times New Roman" w:cs="Calibri"/>
      <w:b/>
      <w:sz w:val="22"/>
    </w:rPr>
  </w:style>
  <w:style w:type="paragraph" w:customStyle="1" w:styleId="ConsPlusTitlePage">
    <w:name w:val="ConsPlusTitlePage"/>
    <w:rsid w:val="00E04305"/>
    <w:pPr>
      <w:widowControl w:val="0"/>
      <w:autoSpaceDE w:val="0"/>
      <w:autoSpaceDN w:val="0"/>
    </w:pPr>
    <w:rPr>
      <w:rFonts w:ascii="Tahoma" w:eastAsia="Times New Roman" w:hAnsi="Tahoma" w:cs="Tahoma"/>
    </w:rPr>
  </w:style>
  <w:style w:type="paragraph" w:styleId="a3">
    <w:name w:val="Balloon Text"/>
    <w:basedOn w:val="a"/>
    <w:link w:val="a4"/>
    <w:uiPriority w:val="99"/>
    <w:semiHidden/>
    <w:unhideWhenUsed/>
    <w:rsid w:val="002051A6"/>
    <w:rPr>
      <w:rFonts w:ascii="Tahoma" w:hAnsi="Tahoma" w:cs="Tahoma"/>
      <w:sz w:val="16"/>
      <w:szCs w:val="16"/>
    </w:rPr>
  </w:style>
  <w:style w:type="character" w:customStyle="1" w:styleId="a4">
    <w:name w:val="Текст выноски Знак"/>
    <w:link w:val="a3"/>
    <w:uiPriority w:val="99"/>
    <w:semiHidden/>
    <w:rsid w:val="002051A6"/>
    <w:rPr>
      <w:rFonts w:ascii="Tahoma" w:hAnsi="Tahoma" w:cs="Tahoma"/>
      <w:sz w:val="16"/>
      <w:szCs w:val="16"/>
    </w:rPr>
  </w:style>
  <w:style w:type="paragraph" w:customStyle="1" w:styleId="ConsNonformat">
    <w:name w:val="ConsNonformat"/>
    <w:rsid w:val="002051A6"/>
    <w:pPr>
      <w:widowControl w:val="0"/>
      <w:ind w:right="19772"/>
    </w:pPr>
    <w:rPr>
      <w:rFonts w:ascii="Courier New" w:eastAsia="Times New Roman" w:hAnsi="Courier New"/>
      <w:snapToGrid w:val="0"/>
      <w:sz w:val="18"/>
    </w:rPr>
  </w:style>
  <w:style w:type="paragraph" w:styleId="a5">
    <w:name w:val="header"/>
    <w:basedOn w:val="a"/>
    <w:link w:val="a6"/>
    <w:uiPriority w:val="99"/>
    <w:unhideWhenUsed/>
    <w:rsid w:val="002051A6"/>
    <w:pPr>
      <w:tabs>
        <w:tab w:val="center" w:pos="4677"/>
        <w:tab w:val="right" w:pos="9355"/>
      </w:tabs>
    </w:pPr>
  </w:style>
  <w:style w:type="character" w:customStyle="1" w:styleId="a6">
    <w:name w:val="Верхний колонтитул Знак"/>
    <w:link w:val="a5"/>
    <w:uiPriority w:val="99"/>
    <w:rsid w:val="002051A6"/>
    <w:rPr>
      <w:rFonts w:ascii="Times New Roman" w:eastAsia="Times New Roman" w:hAnsi="Times New Roman" w:cs="Arial"/>
      <w:sz w:val="28"/>
      <w:szCs w:val="28"/>
      <w:lang w:eastAsia="ru-RU"/>
    </w:rPr>
  </w:style>
  <w:style w:type="paragraph" w:styleId="a7">
    <w:name w:val="footer"/>
    <w:basedOn w:val="a"/>
    <w:link w:val="a8"/>
    <w:uiPriority w:val="99"/>
    <w:unhideWhenUsed/>
    <w:rsid w:val="002051A6"/>
    <w:pPr>
      <w:tabs>
        <w:tab w:val="center" w:pos="4677"/>
        <w:tab w:val="right" w:pos="9355"/>
      </w:tabs>
    </w:pPr>
  </w:style>
  <w:style w:type="character" w:customStyle="1" w:styleId="a8">
    <w:name w:val="Нижний колонтитул Знак"/>
    <w:link w:val="a7"/>
    <w:uiPriority w:val="99"/>
    <w:rsid w:val="002051A6"/>
    <w:rPr>
      <w:rFonts w:ascii="Times New Roman" w:eastAsia="Times New Roman" w:hAnsi="Times New Roman" w:cs="Arial"/>
      <w:sz w:val="28"/>
      <w:szCs w:val="28"/>
      <w:lang w:eastAsia="ru-RU"/>
    </w:rPr>
  </w:style>
  <w:style w:type="paragraph" w:styleId="a9">
    <w:name w:val="Body Text"/>
    <w:basedOn w:val="a"/>
    <w:link w:val="aa"/>
    <w:rsid w:val="001F1A62"/>
    <w:pPr>
      <w:widowControl w:val="0"/>
      <w:spacing w:after="120"/>
    </w:pPr>
    <w:rPr>
      <w:rFonts w:cs="Times New Roman"/>
      <w:sz w:val="20"/>
      <w:szCs w:val="20"/>
    </w:rPr>
  </w:style>
  <w:style w:type="character" w:customStyle="1" w:styleId="aa">
    <w:name w:val="Основной текст Знак"/>
    <w:link w:val="a9"/>
    <w:rsid w:val="001F1A62"/>
    <w:rPr>
      <w:rFonts w:ascii="Times New Roman" w:eastAsia="Times New Roman" w:hAnsi="Times New Roman" w:cs="Times New Roman"/>
      <w:sz w:val="20"/>
      <w:szCs w:val="20"/>
      <w:lang w:eastAsia="ru-RU"/>
    </w:rPr>
  </w:style>
  <w:style w:type="character" w:styleId="ab">
    <w:name w:val="Hyperlink"/>
    <w:uiPriority w:val="99"/>
    <w:unhideWhenUsed/>
    <w:rsid w:val="00BF4DED"/>
    <w:rPr>
      <w:color w:val="0000FF"/>
      <w:u w:val="single"/>
    </w:rPr>
  </w:style>
  <w:style w:type="paragraph" w:styleId="ac">
    <w:name w:val="List Paragraph"/>
    <w:basedOn w:val="a"/>
    <w:uiPriority w:val="99"/>
    <w:qFormat/>
    <w:rsid w:val="00F371FB"/>
    <w:pPr>
      <w:ind w:left="720"/>
      <w:contextualSpacing/>
    </w:pPr>
  </w:style>
  <w:style w:type="character" w:customStyle="1" w:styleId="2">
    <w:name w:val="Основной текст (2)"/>
    <w:basedOn w:val="a0"/>
    <w:rsid w:val="00547BC3"/>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 + Не полужирный;Курсив"/>
    <w:basedOn w:val="a0"/>
    <w:rsid w:val="00547BC3"/>
    <w:rPr>
      <w:rFonts w:ascii="Times New Roman" w:eastAsia="Times New Roman" w:hAnsi="Times New Roman" w:cs="Times New Roman"/>
      <w:b/>
      <w:bCs/>
      <w:i/>
      <w:iCs/>
      <w:smallCaps w:val="0"/>
      <w:strike w:val="0"/>
      <w:spacing w:val="0"/>
      <w:sz w:val="23"/>
      <w:szCs w:val="23"/>
    </w:rPr>
  </w:style>
  <w:style w:type="character" w:customStyle="1" w:styleId="4">
    <w:name w:val="Основной текст (4)"/>
    <w:basedOn w:val="a0"/>
    <w:rsid w:val="00547BC3"/>
    <w:rPr>
      <w:rFonts w:ascii="Times New Roman" w:eastAsia="Times New Roman" w:hAnsi="Times New Roman" w:cs="Times New Roman"/>
      <w:b w:val="0"/>
      <w:bCs w:val="0"/>
      <w:i w:val="0"/>
      <w:iCs w:val="0"/>
      <w:smallCaps w:val="0"/>
      <w:strike w:val="0"/>
      <w:sz w:val="16"/>
      <w:szCs w:val="16"/>
    </w:rPr>
  </w:style>
  <w:style w:type="character" w:customStyle="1" w:styleId="ad">
    <w:name w:val="Основной текст_"/>
    <w:basedOn w:val="a0"/>
    <w:link w:val="59"/>
    <w:rsid w:val="00547BC3"/>
    <w:rPr>
      <w:rFonts w:ascii="Times New Roman" w:eastAsia="Times New Roman" w:hAnsi="Times New Roman"/>
      <w:sz w:val="23"/>
      <w:szCs w:val="23"/>
      <w:shd w:val="clear" w:color="auto" w:fill="FFFFFF"/>
    </w:rPr>
  </w:style>
  <w:style w:type="character" w:customStyle="1" w:styleId="1">
    <w:name w:val="Основной текст1"/>
    <w:basedOn w:val="ad"/>
    <w:rsid w:val="00547BC3"/>
    <w:rPr>
      <w:rFonts w:ascii="Times New Roman" w:eastAsia="Times New Roman" w:hAnsi="Times New Roman"/>
      <w:sz w:val="23"/>
      <w:szCs w:val="23"/>
      <w:shd w:val="clear" w:color="auto" w:fill="FFFFFF"/>
    </w:rPr>
  </w:style>
  <w:style w:type="character" w:customStyle="1" w:styleId="21">
    <w:name w:val="Основной текст2"/>
    <w:basedOn w:val="ad"/>
    <w:rsid w:val="00547BC3"/>
    <w:rPr>
      <w:rFonts w:ascii="Times New Roman" w:eastAsia="Times New Roman" w:hAnsi="Times New Roman"/>
      <w:sz w:val="23"/>
      <w:szCs w:val="23"/>
      <w:shd w:val="clear" w:color="auto" w:fill="FFFFFF"/>
    </w:rPr>
  </w:style>
  <w:style w:type="character" w:customStyle="1" w:styleId="3">
    <w:name w:val="Основной текст (3) + Не курсив"/>
    <w:basedOn w:val="a0"/>
    <w:rsid w:val="00547BC3"/>
    <w:rPr>
      <w:rFonts w:ascii="Times New Roman" w:eastAsia="Times New Roman" w:hAnsi="Times New Roman" w:cs="Times New Roman"/>
      <w:b w:val="0"/>
      <w:bCs w:val="0"/>
      <w:i/>
      <w:iCs/>
      <w:smallCaps w:val="0"/>
      <w:strike w:val="0"/>
      <w:spacing w:val="0"/>
      <w:sz w:val="23"/>
      <w:szCs w:val="23"/>
    </w:rPr>
  </w:style>
  <w:style w:type="character" w:customStyle="1" w:styleId="30">
    <w:name w:val="Основной текст (3)"/>
    <w:basedOn w:val="a0"/>
    <w:rsid w:val="00547BC3"/>
    <w:rPr>
      <w:rFonts w:ascii="Times New Roman" w:eastAsia="Times New Roman" w:hAnsi="Times New Roman" w:cs="Times New Roman"/>
      <w:b w:val="0"/>
      <w:bCs w:val="0"/>
      <w:i w:val="0"/>
      <w:iCs w:val="0"/>
      <w:smallCaps w:val="0"/>
      <w:strike w:val="0"/>
      <w:spacing w:val="0"/>
      <w:sz w:val="23"/>
      <w:szCs w:val="23"/>
    </w:rPr>
  </w:style>
  <w:style w:type="character" w:customStyle="1" w:styleId="31">
    <w:name w:val="Основной текст3"/>
    <w:basedOn w:val="ad"/>
    <w:rsid w:val="00547BC3"/>
    <w:rPr>
      <w:rFonts w:ascii="Times New Roman" w:eastAsia="Times New Roman" w:hAnsi="Times New Roman"/>
      <w:sz w:val="23"/>
      <w:szCs w:val="23"/>
      <w:shd w:val="clear" w:color="auto" w:fill="FFFFFF"/>
    </w:rPr>
  </w:style>
  <w:style w:type="character" w:customStyle="1" w:styleId="40">
    <w:name w:val="Основной текст4"/>
    <w:basedOn w:val="ad"/>
    <w:rsid w:val="00547BC3"/>
    <w:rPr>
      <w:rFonts w:ascii="Times New Roman" w:eastAsia="Times New Roman" w:hAnsi="Times New Roman"/>
      <w:sz w:val="23"/>
      <w:szCs w:val="23"/>
      <w:shd w:val="clear" w:color="auto" w:fill="FFFFFF"/>
    </w:rPr>
  </w:style>
  <w:style w:type="character" w:customStyle="1" w:styleId="5">
    <w:name w:val="Основной текст5"/>
    <w:basedOn w:val="ad"/>
    <w:rsid w:val="00547BC3"/>
    <w:rPr>
      <w:rFonts w:ascii="Times New Roman" w:eastAsia="Times New Roman" w:hAnsi="Times New Roman"/>
      <w:sz w:val="23"/>
      <w:szCs w:val="23"/>
      <w:shd w:val="clear" w:color="auto" w:fill="FFFFFF"/>
    </w:rPr>
  </w:style>
  <w:style w:type="character" w:customStyle="1" w:styleId="6">
    <w:name w:val="Основной текст6"/>
    <w:basedOn w:val="ad"/>
    <w:rsid w:val="00547BC3"/>
    <w:rPr>
      <w:rFonts w:ascii="Times New Roman" w:eastAsia="Times New Roman" w:hAnsi="Times New Roman"/>
      <w:sz w:val="23"/>
      <w:szCs w:val="23"/>
      <w:shd w:val="clear" w:color="auto" w:fill="FFFFFF"/>
    </w:rPr>
  </w:style>
  <w:style w:type="character" w:customStyle="1" w:styleId="7">
    <w:name w:val="Основной текст7"/>
    <w:basedOn w:val="ad"/>
    <w:rsid w:val="00547BC3"/>
    <w:rPr>
      <w:rFonts w:ascii="Times New Roman" w:eastAsia="Times New Roman" w:hAnsi="Times New Roman"/>
      <w:sz w:val="23"/>
      <w:szCs w:val="23"/>
      <w:shd w:val="clear" w:color="auto" w:fill="FFFFFF"/>
    </w:rPr>
  </w:style>
  <w:style w:type="character" w:customStyle="1" w:styleId="8">
    <w:name w:val="Основной текст8"/>
    <w:basedOn w:val="ad"/>
    <w:rsid w:val="00547BC3"/>
    <w:rPr>
      <w:rFonts w:ascii="Times New Roman" w:eastAsia="Times New Roman" w:hAnsi="Times New Roman"/>
      <w:sz w:val="23"/>
      <w:szCs w:val="23"/>
      <w:shd w:val="clear" w:color="auto" w:fill="FFFFFF"/>
    </w:rPr>
  </w:style>
  <w:style w:type="character" w:customStyle="1" w:styleId="9">
    <w:name w:val="Основной текст9"/>
    <w:basedOn w:val="ad"/>
    <w:rsid w:val="00547BC3"/>
    <w:rPr>
      <w:rFonts w:ascii="Times New Roman" w:eastAsia="Times New Roman" w:hAnsi="Times New Roman"/>
      <w:sz w:val="23"/>
      <w:szCs w:val="23"/>
      <w:shd w:val="clear" w:color="auto" w:fill="FFFFFF"/>
    </w:rPr>
  </w:style>
  <w:style w:type="character" w:customStyle="1" w:styleId="10">
    <w:name w:val="Основной текст10"/>
    <w:basedOn w:val="ad"/>
    <w:rsid w:val="00547BC3"/>
    <w:rPr>
      <w:rFonts w:ascii="Times New Roman" w:eastAsia="Times New Roman" w:hAnsi="Times New Roman"/>
      <w:sz w:val="23"/>
      <w:szCs w:val="23"/>
      <w:shd w:val="clear" w:color="auto" w:fill="FFFFFF"/>
    </w:rPr>
  </w:style>
  <w:style w:type="character" w:customStyle="1" w:styleId="11">
    <w:name w:val="Основной текст11"/>
    <w:basedOn w:val="ad"/>
    <w:rsid w:val="00547BC3"/>
    <w:rPr>
      <w:rFonts w:ascii="Times New Roman" w:eastAsia="Times New Roman" w:hAnsi="Times New Roman"/>
      <w:sz w:val="23"/>
      <w:szCs w:val="23"/>
      <w:shd w:val="clear" w:color="auto" w:fill="FFFFFF"/>
    </w:rPr>
  </w:style>
  <w:style w:type="character" w:customStyle="1" w:styleId="12">
    <w:name w:val="Основной текст12"/>
    <w:basedOn w:val="ad"/>
    <w:rsid w:val="00547BC3"/>
    <w:rPr>
      <w:rFonts w:ascii="Times New Roman" w:eastAsia="Times New Roman" w:hAnsi="Times New Roman"/>
      <w:sz w:val="23"/>
      <w:szCs w:val="23"/>
      <w:shd w:val="clear" w:color="auto" w:fill="FFFFFF"/>
    </w:rPr>
  </w:style>
  <w:style w:type="character" w:customStyle="1" w:styleId="13">
    <w:name w:val="Основной текст13"/>
    <w:basedOn w:val="ad"/>
    <w:rsid w:val="00547BC3"/>
    <w:rPr>
      <w:rFonts w:ascii="Times New Roman" w:eastAsia="Times New Roman" w:hAnsi="Times New Roman"/>
      <w:sz w:val="23"/>
      <w:szCs w:val="23"/>
      <w:shd w:val="clear" w:color="auto" w:fill="FFFFFF"/>
    </w:rPr>
  </w:style>
  <w:style w:type="character" w:customStyle="1" w:styleId="14">
    <w:name w:val="Основной текст14"/>
    <w:basedOn w:val="ad"/>
    <w:rsid w:val="00547BC3"/>
    <w:rPr>
      <w:rFonts w:ascii="Times New Roman" w:eastAsia="Times New Roman" w:hAnsi="Times New Roman"/>
      <w:sz w:val="23"/>
      <w:szCs w:val="23"/>
      <w:shd w:val="clear" w:color="auto" w:fill="FFFFFF"/>
    </w:rPr>
  </w:style>
  <w:style w:type="character" w:customStyle="1" w:styleId="15">
    <w:name w:val="Основной текст15"/>
    <w:basedOn w:val="ad"/>
    <w:rsid w:val="00547BC3"/>
    <w:rPr>
      <w:rFonts w:ascii="Times New Roman" w:eastAsia="Times New Roman" w:hAnsi="Times New Roman"/>
      <w:sz w:val="23"/>
      <w:szCs w:val="23"/>
      <w:shd w:val="clear" w:color="auto" w:fill="FFFFFF"/>
    </w:rPr>
  </w:style>
  <w:style w:type="character" w:customStyle="1" w:styleId="16">
    <w:name w:val="Основной текст16"/>
    <w:basedOn w:val="ad"/>
    <w:rsid w:val="00547BC3"/>
    <w:rPr>
      <w:rFonts w:ascii="Times New Roman" w:eastAsia="Times New Roman" w:hAnsi="Times New Roman"/>
      <w:sz w:val="23"/>
      <w:szCs w:val="23"/>
      <w:shd w:val="clear" w:color="auto" w:fill="FFFFFF"/>
    </w:rPr>
  </w:style>
  <w:style w:type="character" w:customStyle="1" w:styleId="17">
    <w:name w:val="Основной текст17"/>
    <w:basedOn w:val="ad"/>
    <w:rsid w:val="00547BC3"/>
    <w:rPr>
      <w:rFonts w:ascii="Times New Roman" w:eastAsia="Times New Roman" w:hAnsi="Times New Roman"/>
      <w:sz w:val="23"/>
      <w:szCs w:val="23"/>
      <w:shd w:val="clear" w:color="auto" w:fill="FFFFFF"/>
    </w:rPr>
  </w:style>
  <w:style w:type="character" w:customStyle="1" w:styleId="18">
    <w:name w:val="Основной текст18"/>
    <w:basedOn w:val="ad"/>
    <w:rsid w:val="00547BC3"/>
    <w:rPr>
      <w:rFonts w:ascii="Times New Roman" w:eastAsia="Times New Roman" w:hAnsi="Times New Roman"/>
      <w:sz w:val="23"/>
      <w:szCs w:val="23"/>
      <w:shd w:val="clear" w:color="auto" w:fill="FFFFFF"/>
    </w:rPr>
  </w:style>
  <w:style w:type="character" w:customStyle="1" w:styleId="19">
    <w:name w:val="Основной текст19"/>
    <w:basedOn w:val="ad"/>
    <w:rsid w:val="00547BC3"/>
    <w:rPr>
      <w:rFonts w:ascii="Times New Roman" w:eastAsia="Times New Roman" w:hAnsi="Times New Roman"/>
      <w:sz w:val="23"/>
      <w:szCs w:val="23"/>
      <w:shd w:val="clear" w:color="auto" w:fill="FFFFFF"/>
    </w:rPr>
  </w:style>
  <w:style w:type="character" w:customStyle="1" w:styleId="200">
    <w:name w:val="Основной текст20"/>
    <w:basedOn w:val="ad"/>
    <w:rsid w:val="00547BC3"/>
    <w:rPr>
      <w:rFonts w:ascii="Times New Roman" w:eastAsia="Times New Roman" w:hAnsi="Times New Roman"/>
      <w:sz w:val="23"/>
      <w:szCs w:val="23"/>
      <w:shd w:val="clear" w:color="auto" w:fill="FFFFFF"/>
    </w:rPr>
  </w:style>
  <w:style w:type="character" w:customStyle="1" w:styleId="210">
    <w:name w:val="Основной текст21"/>
    <w:basedOn w:val="ad"/>
    <w:rsid w:val="00547BC3"/>
    <w:rPr>
      <w:rFonts w:ascii="Times New Roman" w:eastAsia="Times New Roman" w:hAnsi="Times New Roman"/>
      <w:sz w:val="23"/>
      <w:szCs w:val="23"/>
      <w:shd w:val="clear" w:color="auto" w:fill="FFFFFF"/>
    </w:rPr>
  </w:style>
  <w:style w:type="character" w:customStyle="1" w:styleId="22">
    <w:name w:val="Основной текст22"/>
    <w:basedOn w:val="ad"/>
    <w:rsid w:val="00547BC3"/>
    <w:rPr>
      <w:rFonts w:ascii="Times New Roman" w:eastAsia="Times New Roman" w:hAnsi="Times New Roman"/>
      <w:sz w:val="23"/>
      <w:szCs w:val="23"/>
      <w:shd w:val="clear" w:color="auto" w:fill="FFFFFF"/>
    </w:rPr>
  </w:style>
  <w:style w:type="character" w:customStyle="1" w:styleId="23">
    <w:name w:val="Основной текст23"/>
    <w:basedOn w:val="ad"/>
    <w:rsid w:val="00547BC3"/>
    <w:rPr>
      <w:rFonts w:ascii="Times New Roman" w:eastAsia="Times New Roman" w:hAnsi="Times New Roman"/>
      <w:sz w:val="23"/>
      <w:szCs w:val="23"/>
      <w:shd w:val="clear" w:color="auto" w:fill="FFFFFF"/>
    </w:rPr>
  </w:style>
  <w:style w:type="character" w:customStyle="1" w:styleId="24">
    <w:name w:val="Основной текст24"/>
    <w:basedOn w:val="ad"/>
    <w:rsid w:val="00547BC3"/>
    <w:rPr>
      <w:rFonts w:ascii="Times New Roman" w:eastAsia="Times New Roman" w:hAnsi="Times New Roman"/>
      <w:sz w:val="23"/>
      <w:szCs w:val="23"/>
      <w:shd w:val="clear" w:color="auto" w:fill="FFFFFF"/>
    </w:rPr>
  </w:style>
  <w:style w:type="character" w:customStyle="1" w:styleId="25">
    <w:name w:val="Основной текст25"/>
    <w:basedOn w:val="ad"/>
    <w:rsid w:val="00547BC3"/>
    <w:rPr>
      <w:rFonts w:ascii="Times New Roman" w:eastAsia="Times New Roman" w:hAnsi="Times New Roman"/>
      <w:sz w:val="23"/>
      <w:szCs w:val="23"/>
      <w:shd w:val="clear" w:color="auto" w:fill="FFFFFF"/>
    </w:rPr>
  </w:style>
  <w:style w:type="character" w:customStyle="1" w:styleId="26">
    <w:name w:val="Основной текст26"/>
    <w:basedOn w:val="ad"/>
    <w:rsid w:val="00547BC3"/>
    <w:rPr>
      <w:rFonts w:ascii="Times New Roman" w:eastAsia="Times New Roman" w:hAnsi="Times New Roman"/>
      <w:sz w:val="23"/>
      <w:szCs w:val="23"/>
      <w:shd w:val="clear" w:color="auto" w:fill="FFFFFF"/>
    </w:rPr>
  </w:style>
  <w:style w:type="character" w:customStyle="1" w:styleId="27">
    <w:name w:val="Основной текст27"/>
    <w:basedOn w:val="ad"/>
    <w:rsid w:val="00547BC3"/>
    <w:rPr>
      <w:rFonts w:ascii="Times New Roman" w:eastAsia="Times New Roman" w:hAnsi="Times New Roman"/>
      <w:sz w:val="23"/>
      <w:szCs w:val="23"/>
      <w:shd w:val="clear" w:color="auto" w:fill="FFFFFF"/>
    </w:rPr>
  </w:style>
  <w:style w:type="character" w:customStyle="1" w:styleId="28">
    <w:name w:val="Основной текст28"/>
    <w:basedOn w:val="ad"/>
    <w:rsid w:val="00547BC3"/>
    <w:rPr>
      <w:rFonts w:ascii="Times New Roman" w:eastAsia="Times New Roman" w:hAnsi="Times New Roman"/>
      <w:sz w:val="23"/>
      <w:szCs w:val="23"/>
      <w:shd w:val="clear" w:color="auto" w:fill="FFFFFF"/>
    </w:rPr>
  </w:style>
  <w:style w:type="character" w:customStyle="1" w:styleId="29">
    <w:name w:val="Основной текст29"/>
    <w:basedOn w:val="ad"/>
    <w:rsid w:val="00547BC3"/>
    <w:rPr>
      <w:rFonts w:ascii="Times New Roman" w:eastAsia="Times New Roman" w:hAnsi="Times New Roman"/>
      <w:sz w:val="23"/>
      <w:szCs w:val="23"/>
      <w:shd w:val="clear" w:color="auto" w:fill="FFFFFF"/>
    </w:rPr>
  </w:style>
  <w:style w:type="character" w:customStyle="1" w:styleId="300">
    <w:name w:val="Основной текст30"/>
    <w:basedOn w:val="ad"/>
    <w:rsid w:val="00547BC3"/>
    <w:rPr>
      <w:rFonts w:ascii="Times New Roman" w:eastAsia="Times New Roman" w:hAnsi="Times New Roman"/>
      <w:sz w:val="23"/>
      <w:szCs w:val="23"/>
      <w:shd w:val="clear" w:color="auto" w:fill="FFFFFF"/>
    </w:rPr>
  </w:style>
  <w:style w:type="character" w:customStyle="1" w:styleId="310">
    <w:name w:val="Основной текст31"/>
    <w:basedOn w:val="ad"/>
    <w:rsid w:val="00547BC3"/>
    <w:rPr>
      <w:rFonts w:ascii="Times New Roman" w:eastAsia="Times New Roman" w:hAnsi="Times New Roman"/>
      <w:sz w:val="23"/>
      <w:szCs w:val="23"/>
      <w:shd w:val="clear" w:color="auto" w:fill="FFFFFF"/>
    </w:rPr>
  </w:style>
  <w:style w:type="character" w:customStyle="1" w:styleId="32">
    <w:name w:val="Основной текст32"/>
    <w:basedOn w:val="ad"/>
    <w:rsid w:val="00547BC3"/>
    <w:rPr>
      <w:rFonts w:ascii="Times New Roman" w:eastAsia="Times New Roman" w:hAnsi="Times New Roman"/>
      <w:sz w:val="23"/>
      <w:szCs w:val="23"/>
      <w:shd w:val="clear" w:color="auto" w:fill="FFFFFF"/>
    </w:rPr>
  </w:style>
  <w:style w:type="character" w:customStyle="1" w:styleId="33">
    <w:name w:val="Основной текст33"/>
    <w:basedOn w:val="ad"/>
    <w:rsid w:val="00547BC3"/>
    <w:rPr>
      <w:rFonts w:ascii="Times New Roman" w:eastAsia="Times New Roman" w:hAnsi="Times New Roman"/>
      <w:sz w:val="23"/>
      <w:szCs w:val="23"/>
      <w:shd w:val="clear" w:color="auto" w:fill="FFFFFF"/>
    </w:rPr>
  </w:style>
  <w:style w:type="character" w:customStyle="1" w:styleId="34">
    <w:name w:val="Основной текст34"/>
    <w:basedOn w:val="ad"/>
    <w:rsid w:val="00547BC3"/>
    <w:rPr>
      <w:rFonts w:ascii="Times New Roman" w:eastAsia="Times New Roman" w:hAnsi="Times New Roman"/>
      <w:sz w:val="23"/>
      <w:szCs w:val="23"/>
      <w:shd w:val="clear" w:color="auto" w:fill="FFFFFF"/>
    </w:rPr>
  </w:style>
  <w:style w:type="character" w:customStyle="1" w:styleId="35">
    <w:name w:val="Основной текст35"/>
    <w:basedOn w:val="ad"/>
    <w:rsid w:val="00547BC3"/>
    <w:rPr>
      <w:rFonts w:ascii="Times New Roman" w:eastAsia="Times New Roman" w:hAnsi="Times New Roman"/>
      <w:sz w:val="23"/>
      <w:szCs w:val="23"/>
      <w:shd w:val="clear" w:color="auto" w:fill="FFFFFF"/>
    </w:rPr>
  </w:style>
  <w:style w:type="character" w:customStyle="1" w:styleId="36">
    <w:name w:val="Основной текст36"/>
    <w:basedOn w:val="ad"/>
    <w:rsid w:val="00547BC3"/>
    <w:rPr>
      <w:rFonts w:ascii="Times New Roman" w:eastAsia="Times New Roman" w:hAnsi="Times New Roman"/>
      <w:sz w:val="23"/>
      <w:szCs w:val="23"/>
      <w:shd w:val="clear" w:color="auto" w:fill="FFFFFF"/>
    </w:rPr>
  </w:style>
  <w:style w:type="character" w:customStyle="1" w:styleId="37">
    <w:name w:val="Основной текст37"/>
    <w:basedOn w:val="ad"/>
    <w:rsid w:val="00547BC3"/>
    <w:rPr>
      <w:rFonts w:ascii="Times New Roman" w:eastAsia="Times New Roman" w:hAnsi="Times New Roman"/>
      <w:sz w:val="23"/>
      <w:szCs w:val="23"/>
      <w:shd w:val="clear" w:color="auto" w:fill="FFFFFF"/>
    </w:rPr>
  </w:style>
  <w:style w:type="character" w:customStyle="1" w:styleId="38">
    <w:name w:val="Основной текст38"/>
    <w:basedOn w:val="ad"/>
    <w:rsid w:val="00547BC3"/>
    <w:rPr>
      <w:rFonts w:ascii="Times New Roman" w:eastAsia="Times New Roman" w:hAnsi="Times New Roman"/>
      <w:sz w:val="23"/>
      <w:szCs w:val="23"/>
      <w:shd w:val="clear" w:color="auto" w:fill="FFFFFF"/>
    </w:rPr>
  </w:style>
  <w:style w:type="character" w:customStyle="1" w:styleId="400">
    <w:name w:val="Основной текст40"/>
    <w:basedOn w:val="ad"/>
    <w:rsid w:val="00547BC3"/>
    <w:rPr>
      <w:rFonts w:ascii="Times New Roman" w:eastAsia="Times New Roman" w:hAnsi="Times New Roman"/>
      <w:sz w:val="23"/>
      <w:szCs w:val="23"/>
      <w:shd w:val="clear" w:color="auto" w:fill="FFFFFF"/>
    </w:rPr>
  </w:style>
  <w:style w:type="character" w:customStyle="1" w:styleId="41">
    <w:name w:val="Основной текст41"/>
    <w:basedOn w:val="ad"/>
    <w:rsid w:val="00547BC3"/>
    <w:rPr>
      <w:rFonts w:ascii="Times New Roman" w:eastAsia="Times New Roman" w:hAnsi="Times New Roman"/>
      <w:sz w:val="23"/>
      <w:szCs w:val="23"/>
      <w:shd w:val="clear" w:color="auto" w:fill="FFFFFF"/>
    </w:rPr>
  </w:style>
  <w:style w:type="character" w:customStyle="1" w:styleId="42">
    <w:name w:val="Основной текст42"/>
    <w:basedOn w:val="ad"/>
    <w:rsid w:val="00547BC3"/>
    <w:rPr>
      <w:rFonts w:ascii="Times New Roman" w:eastAsia="Times New Roman" w:hAnsi="Times New Roman"/>
      <w:sz w:val="23"/>
      <w:szCs w:val="23"/>
      <w:shd w:val="clear" w:color="auto" w:fill="FFFFFF"/>
    </w:rPr>
  </w:style>
  <w:style w:type="character" w:customStyle="1" w:styleId="43">
    <w:name w:val="Основной текст43"/>
    <w:basedOn w:val="ad"/>
    <w:rsid w:val="00547BC3"/>
    <w:rPr>
      <w:rFonts w:ascii="Times New Roman" w:eastAsia="Times New Roman" w:hAnsi="Times New Roman"/>
      <w:sz w:val="23"/>
      <w:szCs w:val="23"/>
      <w:shd w:val="clear" w:color="auto" w:fill="FFFFFF"/>
    </w:rPr>
  </w:style>
  <w:style w:type="character" w:customStyle="1" w:styleId="44">
    <w:name w:val="Основной текст44"/>
    <w:basedOn w:val="ad"/>
    <w:rsid w:val="00547BC3"/>
    <w:rPr>
      <w:rFonts w:ascii="Times New Roman" w:eastAsia="Times New Roman" w:hAnsi="Times New Roman"/>
      <w:sz w:val="23"/>
      <w:szCs w:val="23"/>
      <w:shd w:val="clear" w:color="auto" w:fill="FFFFFF"/>
    </w:rPr>
  </w:style>
  <w:style w:type="character" w:customStyle="1" w:styleId="45">
    <w:name w:val="Основной текст45"/>
    <w:basedOn w:val="ad"/>
    <w:rsid w:val="00547BC3"/>
    <w:rPr>
      <w:rFonts w:ascii="Times New Roman" w:eastAsia="Times New Roman" w:hAnsi="Times New Roman"/>
      <w:sz w:val="23"/>
      <w:szCs w:val="23"/>
      <w:shd w:val="clear" w:color="auto" w:fill="FFFFFF"/>
    </w:rPr>
  </w:style>
  <w:style w:type="character" w:customStyle="1" w:styleId="46">
    <w:name w:val="Основной текст46"/>
    <w:basedOn w:val="ad"/>
    <w:rsid w:val="00547BC3"/>
    <w:rPr>
      <w:rFonts w:ascii="Times New Roman" w:eastAsia="Times New Roman" w:hAnsi="Times New Roman"/>
      <w:sz w:val="23"/>
      <w:szCs w:val="23"/>
      <w:shd w:val="clear" w:color="auto" w:fill="FFFFFF"/>
    </w:rPr>
  </w:style>
  <w:style w:type="character" w:customStyle="1" w:styleId="47">
    <w:name w:val="Основной текст47"/>
    <w:basedOn w:val="ad"/>
    <w:rsid w:val="00547BC3"/>
    <w:rPr>
      <w:rFonts w:ascii="Times New Roman" w:eastAsia="Times New Roman" w:hAnsi="Times New Roman"/>
      <w:sz w:val="23"/>
      <w:szCs w:val="23"/>
      <w:shd w:val="clear" w:color="auto" w:fill="FFFFFF"/>
    </w:rPr>
  </w:style>
  <w:style w:type="character" w:customStyle="1" w:styleId="48">
    <w:name w:val="Основной текст48"/>
    <w:basedOn w:val="ad"/>
    <w:rsid w:val="00547BC3"/>
    <w:rPr>
      <w:rFonts w:ascii="Times New Roman" w:eastAsia="Times New Roman" w:hAnsi="Times New Roman"/>
      <w:sz w:val="23"/>
      <w:szCs w:val="23"/>
      <w:shd w:val="clear" w:color="auto" w:fill="FFFFFF"/>
    </w:rPr>
  </w:style>
  <w:style w:type="character" w:customStyle="1" w:styleId="49">
    <w:name w:val="Основной текст49"/>
    <w:basedOn w:val="ad"/>
    <w:rsid w:val="00547BC3"/>
    <w:rPr>
      <w:rFonts w:ascii="Times New Roman" w:eastAsia="Times New Roman" w:hAnsi="Times New Roman"/>
      <w:sz w:val="23"/>
      <w:szCs w:val="23"/>
      <w:shd w:val="clear" w:color="auto" w:fill="FFFFFF"/>
    </w:rPr>
  </w:style>
  <w:style w:type="character" w:customStyle="1" w:styleId="50">
    <w:name w:val="Основной текст50"/>
    <w:basedOn w:val="ad"/>
    <w:rsid w:val="00547BC3"/>
    <w:rPr>
      <w:rFonts w:ascii="Times New Roman" w:eastAsia="Times New Roman" w:hAnsi="Times New Roman"/>
      <w:sz w:val="23"/>
      <w:szCs w:val="23"/>
      <w:shd w:val="clear" w:color="auto" w:fill="FFFFFF"/>
    </w:rPr>
  </w:style>
  <w:style w:type="character" w:customStyle="1" w:styleId="51">
    <w:name w:val="Основной текст51"/>
    <w:basedOn w:val="ad"/>
    <w:rsid w:val="00547BC3"/>
    <w:rPr>
      <w:rFonts w:ascii="Times New Roman" w:eastAsia="Times New Roman" w:hAnsi="Times New Roman"/>
      <w:sz w:val="23"/>
      <w:szCs w:val="23"/>
      <w:shd w:val="clear" w:color="auto" w:fill="FFFFFF"/>
    </w:rPr>
  </w:style>
  <w:style w:type="character" w:customStyle="1" w:styleId="52">
    <w:name w:val="Основной текст52"/>
    <w:basedOn w:val="ad"/>
    <w:rsid w:val="00547BC3"/>
    <w:rPr>
      <w:rFonts w:ascii="Times New Roman" w:eastAsia="Times New Roman" w:hAnsi="Times New Roman"/>
      <w:sz w:val="23"/>
      <w:szCs w:val="23"/>
      <w:shd w:val="clear" w:color="auto" w:fill="FFFFFF"/>
    </w:rPr>
  </w:style>
  <w:style w:type="character" w:customStyle="1" w:styleId="53">
    <w:name w:val="Основной текст53"/>
    <w:basedOn w:val="ad"/>
    <w:rsid w:val="00547BC3"/>
    <w:rPr>
      <w:rFonts w:ascii="Times New Roman" w:eastAsia="Times New Roman" w:hAnsi="Times New Roman"/>
      <w:sz w:val="23"/>
      <w:szCs w:val="23"/>
      <w:shd w:val="clear" w:color="auto" w:fill="FFFFFF"/>
    </w:rPr>
  </w:style>
  <w:style w:type="paragraph" w:customStyle="1" w:styleId="59">
    <w:name w:val="Основной текст59"/>
    <w:basedOn w:val="a"/>
    <w:link w:val="ad"/>
    <w:rsid w:val="00547BC3"/>
    <w:pPr>
      <w:shd w:val="clear" w:color="auto" w:fill="FFFFFF"/>
      <w:spacing w:line="0" w:lineRule="atLeast"/>
    </w:pPr>
    <w:rPr>
      <w:rFonts w:cs="Times New Roman"/>
      <w:sz w:val="23"/>
      <w:szCs w:val="23"/>
    </w:rPr>
  </w:style>
  <w:style w:type="character" w:customStyle="1" w:styleId="ae">
    <w:name w:val="Подпись к таблице"/>
    <w:basedOn w:val="a0"/>
    <w:rsid w:val="00547BC3"/>
    <w:rPr>
      <w:rFonts w:ascii="Times New Roman" w:eastAsia="Times New Roman" w:hAnsi="Times New Roman" w:cs="Times New Roman"/>
      <w:b w:val="0"/>
      <w:bCs w:val="0"/>
      <w:i w:val="0"/>
      <w:iCs w:val="0"/>
      <w:smallCaps w:val="0"/>
      <w:strike w:val="0"/>
      <w:spacing w:val="0"/>
      <w:sz w:val="23"/>
      <w:szCs w:val="23"/>
    </w:rPr>
  </w:style>
  <w:style w:type="paragraph" w:styleId="af">
    <w:name w:val="Body Text Indent"/>
    <w:basedOn w:val="a"/>
    <w:link w:val="af0"/>
    <w:semiHidden/>
    <w:rsid w:val="00547BC3"/>
    <w:pPr>
      <w:widowControl w:val="0"/>
      <w:ind w:right="-6" w:firstLine="708"/>
      <w:jc w:val="center"/>
    </w:pPr>
    <w:rPr>
      <w:rFonts w:eastAsia="Calibri" w:cs="Times New Roman"/>
      <w:b/>
      <w:szCs w:val="26"/>
      <w:lang w:eastAsia="en-US"/>
    </w:rPr>
  </w:style>
  <w:style w:type="character" w:customStyle="1" w:styleId="af0">
    <w:name w:val="Основной текст с отступом Знак"/>
    <w:basedOn w:val="a0"/>
    <w:link w:val="af"/>
    <w:semiHidden/>
    <w:rsid w:val="00547BC3"/>
    <w:rPr>
      <w:rFonts w:ascii="Times New Roman" w:hAnsi="Times New Roman"/>
      <w:b/>
      <w:sz w:val="28"/>
      <w:szCs w:val="26"/>
      <w:lang w:eastAsia="en-US"/>
    </w:rPr>
  </w:style>
  <w:style w:type="character" w:styleId="af1">
    <w:name w:val="FollowedHyperlink"/>
    <w:basedOn w:val="a0"/>
    <w:uiPriority w:val="99"/>
    <w:semiHidden/>
    <w:unhideWhenUsed/>
    <w:rsid w:val="00547B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F40"/>
    <w:rPr>
      <w:rFonts w:ascii="Times New Roman" w:eastAsia="Times New Roman" w:hAnsi="Times New Roman"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4305"/>
    <w:pPr>
      <w:widowControl w:val="0"/>
      <w:autoSpaceDE w:val="0"/>
      <w:autoSpaceDN w:val="0"/>
    </w:pPr>
    <w:rPr>
      <w:rFonts w:eastAsia="Times New Roman" w:cs="Calibri"/>
      <w:sz w:val="22"/>
    </w:rPr>
  </w:style>
  <w:style w:type="paragraph" w:customStyle="1" w:styleId="ConsPlusNonformat">
    <w:name w:val="ConsPlusNonformat"/>
    <w:rsid w:val="00E04305"/>
    <w:pPr>
      <w:widowControl w:val="0"/>
      <w:autoSpaceDE w:val="0"/>
      <w:autoSpaceDN w:val="0"/>
    </w:pPr>
    <w:rPr>
      <w:rFonts w:ascii="Courier New" w:eastAsia="Times New Roman" w:hAnsi="Courier New" w:cs="Courier New"/>
    </w:rPr>
  </w:style>
  <w:style w:type="paragraph" w:customStyle="1" w:styleId="ConsPlusTitle">
    <w:name w:val="ConsPlusTitle"/>
    <w:rsid w:val="00E04305"/>
    <w:pPr>
      <w:widowControl w:val="0"/>
      <w:autoSpaceDE w:val="0"/>
      <w:autoSpaceDN w:val="0"/>
    </w:pPr>
    <w:rPr>
      <w:rFonts w:eastAsia="Times New Roman" w:cs="Calibri"/>
      <w:b/>
      <w:sz w:val="22"/>
    </w:rPr>
  </w:style>
  <w:style w:type="paragraph" w:customStyle="1" w:styleId="ConsPlusTitlePage">
    <w:name w:val="ConsPlusTitlePage"/>
    <w:rsid w:val="00E04305"/>
    <w:pPr>
      <w:widowControl w:val="0"/>
      <w:autoSpaceDE w:val="0"/>
      <w:autoSpaceDN w:val="0"/>
    </w:pPr>
    <w:rPr>
      <w:rFonts w:ascii="Tahoma" w:eastAsia="Times New Roman" w:hAnsi="Tahoma" w:cs="Tahoma"/>
    </w:rPr>
  </w:style>
  <w:style w:type="paragraph" w:styleId="a3">
    <w:name w:val="Balloon Text"/>
    <w:basedOn w:val="a"/>
    <w:link w:val="a4"/>
    <w:uiPriority w:val="99"/>
    <w:semiHidden/>
    <w:unhideWhenUsed/>
    <w:rsid w:val="002051A6"/>
    <w:rPr>
      <w:rFonts w:ascii="Tahoma" w:hAnsi="Tahoma" w:cs="Tahoma"/>
      <w:sz w:val="16"/>
      <w:szCs w:val="16"/>
    </w:rPr>
  </w:style>
  <w:style w:type="character" w:customStyle="1" w:styleId="a4">
    <w:name w:val="Текст выноски Знак"/>
    <w:link w:val="a3"/>
    <w:uiPriority w:val="99"/>
    <w:semiHidden/>
    <w:rsid w:val="002051A6"/>
    <w:rPr>
      <w:rFonts w:ascii="Tahoma" w:hAnsi="Tahoma" w:cs="Tahoma"/>
      <w:sz w:val="16"/>
      <w:szCs w:val="16"/>
    </w:rPr>
  </w:style>
  <w:style w:type="paragraph" w:customStyle="1" w:styleId="ConsNonformat">
    <w:name w:val="ConsNonformat"/>
    <w:rsid w:val="002051A6"/>
    <w:pPr>
      <w:widowControl w:val="0"/>
      <w:ind w:right="19772"/>
    </w:pPr>
    <w:rPr>
      <w:rFonts w:ascii="Courier New" w:eastAsia="Times New Roman" w:hAnsi="Courier New"/>
      <w:snapToGrid w:val="0"/>
      <w:sz w:val="18"/>
    </w:rPr>
  </w:style>
  <w:style w:type="paragraph" w:styleId="a5">
    <w:name w:val="header"/>
    <w:basedOn w:val="a"/>
    <w:link w:val="a6"/>
    <w:uiPriority w:val="99"/>
    <w:unhideWhenUsed/>
    <w:rsid w:val="002051A6"/>
    <w:pPr>
      <w:tabs>
        <w:tab w:val="center" w:pos="4677"/>
        <w:tab w:val="right" w:pos="9355"/>
      </w:tabs>
    </w:pPr>
  </w:style>
  <w:style w:type="character" w:customStyle="1" w:styleId="a6">
    <w:name w:val="Верхний колонтитул Знак"/>
    <w:link w:val="a5"/>
    <w:uiPriority w:val="99"/>
    <w:rsid w:val="002051A6"/>
    <w:rPr>
      <w:rFonts w:ascii="Times New Roman" w:eastAsia="Times New Roman" w:hAnsi="Times New Roman" w:cs="Arial"/>
      <w:sz w:val="28"/>
      <w:szCs w:val="28"/>
      <w:lang w:eastAsia="ru-RU"/>
    </w:rPr>
  </w:style>
  <w:style w:type="paragraph" w:styleId="a7">
    <w:name w:val="footer"/>
    <w:basedOn w:val="a"/>
    <w:link w:val="a8"/>
    <w:uiPriority w:val="99"/>
    <w:unhideWhenUsed/>
    <w:rsid w:val="002051A6"/>
    <w:pPr>
      <w:tabs>
        <w:tab w:val="center" w:pos="4677"/>
        <w:tab w:val="right" w:pos="9355"/>
      </w:tabs>
    </w:pPr>
  </w:style>
  <w:style w:type="character" w:customStyle="1" w:styleId="a8">
    <w:name w:val="Нижний колонтитул Знак"/>
    <w:link w:val="a7"/>
    <w:uiPriority w:val="99"/>
    <w:rsid w:val="002051A6"/>
    <w:rPr>
      <w:rFonts w:ascii="Times New Roman" w:eastAsia="Times New Roman" w:hAnsi="Times New Roman" w:cs="Arial"/>
      <w:sz w:val="28"/>
      <w:szCs w:val="28"/>
      <w:lang w:eastAsia="ru-RU"/>
    </w:rPr>
  </w:style>
  <w:style w:type="paragraph" w:styleId="a9">
    <w:name w:val="Body Text"/>
    <w:basedOn w:val="a"/>
    <w:link w:val="aa"/>
    <w:rsid w:val="001F1A62"/>
    <w:pPr>
      <w:widowControl w:val="0"/>
      <w:spacing w:after="120"/>
    </w:pPr>
    <w:rPr>
      <w:rFonts w:cs="Times New Roman"/>
      <w:sz w:val="20"/>
      <w:szCs w:val="20"/>
    </w:rPr>
  </w:style>
  <w:style w:type="character" w:customStyle="1" w:styleId="aa">
    <w:name w:val="Основной текст Знак"/>
    <w:link w:val="a9"/>
    <w:rsid w:val="001F1A62"/>
    <w:rPr>
      <w:rFonts w:ascii="Times New Roman" w:eastAsia="Times New Roman" w:hAnsi="Times New Roman" w:cs="Times New Roman"/>
      <w:sz w:val="20"/>
      <w:szCs w:val="20"/>
      <w:lang w:eastAsia="ru-RU"/>
    </w:rPr>
  </w:style>
  <w:style w:type="character" w:styleId="ab">
    <w:name w:val="Hyperlink"/>
    <w:uiPriority w:val="99"/>
    <w:unhideWhenUsed/>
    <w:rsid w:val="00BF4DED"/>
    <w:rPr>
      <w:color w:val="0000FF"/>
      <w:u w:val="single"/>
    </w:rPr>
  </w:style>
  <w:style w:type="paragraph" w:styleId="ac">
    <w:name w:val="List Paragraph"/>
    <w:basedOn w:val="a"/>
    <w:uiPriority w:val="99"/>
    <w:qFormat/>
    <w:rsid w:val="00F371FB"/>
    <w:pPr>
      <w:ind w:left="720"/>
      <w:contextualSpacing/>
    </w:pPr>
  </w:style>
  <w:style w:type="character" w:customStyle="1" w:styleId="2">
    <w:name w:val="Основной текст (2)"/>
    <w:basedOn w:val="a0"/>
    <w:rsid w:val="00547BC3"/>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 + Не полужирный;Курсив"/>
    <w:basedOn w:val="a0"/>
    <w:rsid w:val="00547BC3"/>
    <w:rPr>
      <w:rFonts w:ascii="Times New Roman" w:eastAsia="Times New Roman" w:hAnsi="Times New Roman" w:cs="Times New Roman"/>
      <w:b/>
      <w:bCs/>
      <w:i/>
      <w:iCs/>
      <w:smallCaps w:val="0"/>
      <w:strike w:val="0"/>
      <w:spacing w:val="0"/>
      <w:sz w:val="23"/>
      <w:szCs w:val="23"/>
    </w:rPr>
  </w:style>
  <w:style w:type="character" w:customStyle="1" w:styleId="4">
    <w:name w:val="Основной текст (4)"/>
    <w:basedOn w:val="a0"/>
    <w:rsid w:val="00547BC3"/>
    <w:rPr>
      <w:rFonts w:ascii="Times New Roman" w:eastAsia="Times New Roman" w:hAnsi="Times New Roman" w:cs="Times New Roman"/>
      <w:b w:val="0"/>
      <w:bCs w:val="0"/>
      <w:i w:val="0"/>
      <w:iCs w:val="0"/>
      <w:smallCaps w:val="0"/>
      <w:strike w:val="0"/>
      <w:sz w:val="16"/>
      <w:szCs w:val="16"/>
    </w:rPr>
  </w:style>
  <w:style w:type="character" w:customStyle="1" w:styleId="ad">
    <w:name w:val="Основной текст_"/>
    <w:basedOn w:val="a0"/>
    <w:link w:val="59"/>
    <w:rsid w:val="00547BC3"/>
    <w:rPr>
      <w:rFonts w:ascii="Times New Roman" w:eastAsia="Times New Roman" w:hAnsi="Times New Roman"/>
      <w:sz w:val="23"/>
      <w:szCs w:val="23"/>
      <w:shd w:val="clear" w:color="auto" w:fill="FFFFFF"/>
    </w:rPr>
  </w:style>
  <w:style w:type="character" w:customStyle="1" w:styleId="1">
    <w:name w:val="Основной текст1"/>
    <w:basedOn w:val="ad"/>
    <w:rsid w:val="00547BC3"/>
    <w:rPr>
      <w:rFonts w:ascii="Times New Roman" w:eastAsia="Times New Roman" w:hAnsi="Times New Roman"/>
      <w:sz w:val="23"/>
      <w:szCs w:val="23"/>
      <w:shd w:val="clear" w:color="auto" w:fill="FFFFFF"/>
    </w:rPr>
  </w:style>
  <w:style w:type="character" w:customStyle="1" w:styleId="21">
    <w:name w:val="Основной текст2"/>
    <w:basedOn w:val="ad"/>
    <w:rsid w:val="00547BC3"/>
    <w:rPr>
      <w:rFonts w:ascii="Times New Roman" w:eastAsia="Times New Roman" w:hAnsi="Times New Roman"/>
      <w:sz w:val="23"/>
      <w:szCs w:val="23"/>
      <w:shd w:val="clear" w:color="auto" w:fill="FFFFFF"/>
    </w:rPr>
  </w:style>
  <w:style w:type="character" w:customStyle="1" w:styleId="3">
    <w:name w:val="Основной текст (3) + Не курсив"/>
    <w:basedOn w:val="a0"/>
    <w:rsid w:val="00547BC3"/>
    <w:rPr>
      <w:rFonts w:ascii="Times New Roman" w:eastAsia="Times New Roman" w:hAnsi="Times New Roman" w:cs="Times New Roman"/>
      <w:b w:val="0"/>
      <w:bCs w:val="0"/>
      <w:i/>
      <w:iCs/>
      <w:smallCaps w:val="0"/>
      <w:strike w:val="0"/>
      <w:spacing w:val="0"/>
      <w:sz w:val="23"/>
      <w:szCs w:val="23"/>
    </w:rPr>
  </w:style>
  <w:style w:type="character" w:customStyle="1" w:styleId="30">
    <w:name w:val="Основной текст (3)"/>
    <w:basedOn w:val="a0"/>
    <w:rsid w:val="00547BC3"/>
    <w:rPr>
      <w:rFonts w:ascii="Times New Roman" w:eastAsia="Times New Roman" w:hAnsi="Times New Roman" w:cs="Times New Roman"/>
      <w:b w:val="0"/>
      <w:bCs w:val="0"/>
      <w:i w:val="0"/>
      <w:iCs w:val="0"/>
      <w:smallCaps w:val="0"/>
      <w:strike w:val="0"/>
      <w:spacing w:val="0"/>
      <w:sz w:val="23"/>
      <w:szCs w:val="23"/>
    </w:rPr>
  </w:style>
  <w:style w:type="character" w:customStyle="1" w:styleId="31">
    <w:name w:val="Основной текст3"/>
    <w:basedOn w:val="ad"/>
    <w:rsid w:val="00547BC3"/>
    <w:rPr>
      <w:rFonts w:ascii="Times New Roman" w:eastAsia="Times New Roman" w:hAnsi="Times New Roman"/>
      <w:sz w:val="23"/>
      <w:szCs w:val="23"/>
      <w:shd w:val="clear" w:color="auto" w:fill="FFFFFF"/>
    </w:rPr>
  </w:style>
  <w:style w:type="character" w:customStyle="1" w:styleId="40">
    <w:name w:val="Основной текст4"/>
    <w:basedOn w:val="ad"/>
    <w:rsid w:val="00547BC3"/>
    <w:rPr>
      <w:rFonts w:ascii="Times New Roman" w:eastAsia="Times New Roman" w:hAnsi="Times New Roman"/>
      <w:sz w:val="23"/>
      <w:szCs w:val="23"/>
      <w:shd w:val="clear" w:color="auto" w:fill="FFFFFF"/>
    </w:rPr>
  </w:style>
  <w:style w:type="character" w:customStyle="1" w:styleId="5">
    <w:name w:val="Основной текст5"/>
    <w:basedOn w:val="ad"/>
    <w:rsid w:val="00547BC3"/>
    <w:rPr>
      <w:rFonts w:ascii="Times New Roman" w:eastAsia="Times New Roman" w:hAnsi="Times New Roman"/>
      <w:sz w:val="23"/>
      <w:szCs w:val="23"/>
      <w:shd w:val="clear" w:color="auto" w:fill="FFFFFF"/>
    </w:rPr>
  </w:style>
  <w:style w:type="character" w:customStyle="1" w:styleId="6">
    <w:name w:val="Основной текст6"/>
    <w:basedOn w:val="ad"/>
    <w:rsid w:val="00547BC3"/>
    <w:rPr>
      <w:rFonts w:ascii="Times New Roman" w:eastAsia="Times New Roman" w:hAnsi="Times New Roman"/>
      <w:sz w:val="23"/>
      <w:szCs w:val="23"/>
      <w:shd w:val="clear" w:color="auto" w:fill="FFFFFF"/>
    </w:rPr>
  </w:style>
  <w:style w:type="character" w:customStyle="1" w:styleId="7">
    <w:name w:val="Основной текст7"/>
    <w:basedOn w:val="ad"/>
    <w:rsid w:val="00547BC3"/>
    <w:rPr>
      <w:rFonts w:ascii="Times New Roman" w:eastAsia="Times New Roman" w:hAnsi="Times New Roman"/>
      <w:sz w:val="23"/>
      <w:szCs w:val="23"/>
      <w:shd w:val="clear" w:color="auto" w:fill="FFFFFF"/>
    </w:rPr>
  </w:style>
  <w:style w:type="character" w:customStyle="1" w:styleId="8">
    <w:name w:val="Основной текст8"/>
    <w:basedOn w:val="ad"/>
    <w:rsid w:val="00547BC3"/>
    <w:rPr>
      <w:rFonts w:ascii="Times New Roman" w:eastAsia="Times New Roman" w:hAnsi="Times New Roman"/>
      <w:sz w:val="23"/>
      <w:szCs w:val="23"/>
      <w:shd w:val="clear" w:color="auto" w:fill="FFFFFF"/>
    </w:rPr>
  </w:style>
  <w:style w:type="character" w:customStyle="1" w:styleId="9">
    <w:name w:val="Основной текст9"/>
    <w:basedOn w:val="ad"/>
    <w:rsid w:val="00547BC3"/>
    <w:rPr>
      <w:rFonts w:ascii="Times New Roman" w:eastAsia="Times New Roman" w:hAnsi="Times New Roman"/>
      <w:sz w:val="23"/>
      <w:szCs w:val="23"/>
      <w:shd w:val="clear" w:color="auto" w:fill="FFFFFF"/>
    </w:rPr>
  </w:style>
  <w:style w:type="character" w:customStyle="1" w:styleId="10">
    <w:name w:val="Основной текст10"/>
    <w:basedOn w:val="ad"/>
    <w:rsid w:val="00547BC3"/>
    <w:rPr>
      <w:rFonts w:ascii="Times New Roman" w:eastAsia="Times New Roman" w:hAnsi="Times New Roman"/>
      <w:sz w:val="23"/>
      <w:szCs w:val="23"/>
      <w:shd w:val="clear" w:color="auto" w:fill="FFFFFF"/>
    </w:rPr>
  </w:style>
  <w:style w:type="character" w:customStyle="1" w:styleId="11">
    <w:name w:val="Основной текст11"/>
    <w:basedOn w:val="ad"/>
    <w:rsid w:val="00547BC3"/>
    <w:rPr>
      <w:rFonts w:ascii="Times New Roman" w:eastAsia="Times New Roman" w:hAnsi="Times New Roman"/>
      <w:sz w:val="23"/>
      <w:szCs w:val="23"/>
      <w:shd w:val="clear" w:color="auto" w:fill="FFFFFF"/>
    </w:rPr>
  </w:style>
  <w:style w:type="character" w:customStyle="1" w:styleId="12">
    <w:name w:val="Основной текст12"/>
    <w:basedOn w:val="ad"/>
    <w:rsid w:val="00547BC3"/>
    <w:rPr>
      <w:rFonts w:ascii="Times New Roman" w:eastAsia="Times New Roman" w:hAnsi="Times New Roman"/>
      <w:sz w:val="23"/>
      <w:szCs w:val="23"/>
      <w:shd w:val="clear" w:color="auto" w:fill="FFFFFF"/>
    </w:rPr>
  </w:style>
  <w:style w:type="character" w:customStyle="1" w:styleId="13">
    <w:name w:val="Основной текст13"/>
    <w:basedOn w:val="ad"/>
    <w:rsid w:val="00547BC3"/>
    <w:rPr>
      <w:rFonts w:ascii="Times New Roman" w:eastAsia="Times New Roman" w:hAnsi="Times New Roman"/>
      <w:sz w:val="23"/>
      <w:szCs w:val="23"/>
      <w:shd w:val="clear" w:color="auto" w:fill="FFFFFF"/>
    </w:rPr>
  </w:style>
  <w:style w:type="character" w:customStyle="1" w:styleId="14">
    <w:name w:val="Основной текст14"/>
    <w:basedOn w:val="ad"/>
    <w:rsid w:val="00547BC3"/>
    <w:rPr>
      <w:rFonts w:ascii="Times New Roman" w:eastAsia="Times New Roman" w:hAnsi="Times New Roman"/>
      <w:sz w:val="23"/>
      <w:szCs w:val="23"/>
      <w:shd w:val="clear" w:color="auto" w:fill="FFFFFF"/>
    </w:rPr>
  </w:style>
  <w:style w:type="character" w:customStyle="1" w:styleId="15">
    <w:name w:val="Основной текст15"/>
    <w:basedOn w:val="ad"/>
    <w:rsid w:val="00547BC3"/>
    <w:rPr>
      <w:rFonts w:ascii="Times New Roman" w:eastAsia="Times New Roman" w:hAnsi="Times New Roman"/>
      <w:sz w:val="23"/>
      <w:szCs w:val="23"/>
      <w:shd w:val="clear" w:color="auto" w:fill="FFFFFF"/>
    </w:rPr>
  </w:style>
  <w:style w:type="character" w:customStyle="1" w:styleId="16">
    <w:name w:val="Основной текст16"/>
    <w:basedOn w:val="ad"/>
    <w:rsid w:val="00547BC3"/>
    <w:rPr>
      <w:rFonts w:ascii="Times New Roman" w:eastAsia="Times New Roman" w:hAnsi="Times New Roman"/>
      <w:sz w:val="23"/>
      <w:szCs w:val="23"/>
      <w:shd w:val="clear" w:color="auto" w:fill="FFFFFF"/>
    </w:rPr>
  </w:style>
  <w:style w:type="character" w:customStyle="1" w:styleId="17">
    <w:name w:val="Основной текст17"/>
    <w:basedOn w:val="ad"/>
    <w:rsid w:val="00547BC3"/>
    <w:rPr>
      <w:rFonts w:ascii="Times New Roman" w:eastAsia="Times New Roman" w:hAnsi="Times New Roman"/>
      <w:sz w:val="23"/>
      <w:szCs w:val="23"/>
      <w:shd w:val="clear" w:color="auto" w:fill="FFFFFF"/>
    </w:rPr>
  </w:style>
  <w:style w:type="character" w:customStyle="1" w:styleId="18">
    <w:name w:val="Основной текст18"/>
    <w:basedOn w:val="ad"/>
    <w:rsid w:val="00547BC3"/>
    <w:rPr>
      <w:rFonts w:ascii="Times New Roman" w:eastAsia="Times New Roman" w:hAnsi="Times New Roman"/>
      <w:sz w:val="23"/>
      <w:szCs w:val="23"/>
      <w:shd w:val="clear" w:color="auto" w:fill="FFFFFF"/>
    </w:rPr>
  </w:style>
  <w:style w:type="character" w:customStyle="1" w:styleId="19">
    <w:name w:val="Основной текст19"/>
    <w:basedOn w:val="ad"/>
    <w:rsid w:val="00547BC3"/>
    <w:rPr>
      <w:rFonts w:ascii="Times New Roman" w:eastAsia="Times New Roman" w:hAnsi="Times New Roman"/>
      <w:sz w:val="23"/>
      <w:szCs w:val="23"/>
      <w:shd w:val="clear" w:color="auto" w:fill="FFFFFF"/>
    </w:rPr>
  </w:style>
  <w:style w:type="character" w:customStyle="1" w:styleId="200">
    <w:name w:val="Основной текст20"/>
    <w:basedOn w:val="ad"/>
    <w:rsid w:val="00547BC3"/>
    <w:rPr>
      <w:rFonts w:ascii="Times New Roman" w:eastAsia="Times New Roman" w:hAnsi="Times New Roman"/>
      <w:sz w:val="23"/>
      <w:szCs w:val="23"/>
      <w:shd w:val="clear" w:color="auto" w:fill="FFFFFF"/>
    </w:rPr>
  </w:style>
  <w:style w:type="character" w:customStyle="1" w:styleId="210">
    <w:name w:val="Основной текст21"/>
    <w:basedOn w:val="ad"/>
    <w:rsid w:val="00547BC3"/>
    <w:rPr>
      <w:rFonts w:ascii="Times New Roman" w:eastAsia="Times New Roman" w:hAnsi="Times New Roman"/>
      <w:sz w:val="23"/>
      <w:szCs w:val="23"/>
      <w:shd w:val="clear" w:color="auto" w:fill="FFFFFF"/>
    </w:rPr>
  </w:style>
  <w:style w:type="character" w:customStyle="1" w:styleId="22">
    <w:name w:val="Основной текст22"/>
    <w:basedOn w:val="ad"/>
    <w:rsid w:val="00547BC3"/>
    <w:rPr>
      <w:rFonts w:ascii="Times New Roman" w:eastAsia="Times New Roman" w:hAnsi="Times New Roman"/>
      <w:sz w:val="23"/>
      <w:szCs w:val="23"/>
      <w:shd w:val="clear" w:color="auto" w:fill="FFFFFF"/>
    </w:rPr>
  </w:style>
  <w:style w:type="character" w:customStyle="1" w:styleId="23">
    <w:name w:val="Основной текст23"/>
    <w:basedOn w:val="ad"/>
    <w:rsid w:val="00547BC3"/>
    <w:rPr>
      <w:rFonts w:ascii="Times New Roman" w:eastAsia="Times New Roman" w:hAnsi="Times New Roman"/>
      <w:sz w:val="23"/>
      <w:szCs w:val="23"/>
      <w:shd w:val="clear" w:color="auto" w:fill="FFFFFF"/>
    </w:rPr>
  </w:style>
  <w:style w:type="character" w:customStyle="1" w:styleId="24">
    <w:name w:val="Основной текст24"/>
    <w:basedOn w:val="ad"/>
    <w:rsid w:val="00547BC3"/>
    <w:rPr>
      <w:rFonts w:ascii="Times New Roman" w:eastAsia="Times New Roman" w:hAnsi="Times New Roman"/>
      <w:sz w:val="23"/>
      <w:szCs w:val="23"/>
      <w:shd w:val="clear" w:color="auto" w:fill="FFFFFF"/>
    </w:rPr>
  </w:style>
  <w:style w:type="character" w:customStyle="1" w:styleId="25">
    <w:name w:val="Основной текст25"/>
    <w:basedOn w:val="ad"/>
    <w:rsid w:val="00547BC3"/>
    <w:rPr>
      <w:rFonts w:ascii="Times New Roman" w:eastAsia="Times New Roman" w:hAnsi="Times New Roman"/>
      <w:sz w:val="23"/>
      <w:szCs w:val="23"/>
      <w:shd w:val="clear" w:color="auto" w:fill="FFFFFF"/>
    </w:rPr>
  </w:style>
  <w:style w:type="character" w:customStyle="1" w:styleId="26">
    <w:name w:val="Основной текст26"/>
    <w:basedOn w:val="ad"/>
    <w:rsid w:val="00547BC3"/>
    <w:rPr>
      <w:rFonts w:ascii="Times New Roman" w:eastAsia="Times New Roman" w:hAnsi="Times New Roman"/>
      <w:sz w:val="23"/>
      <w:szCs w:val="23"/>
      <w:shd w:val="clear" w:color="auto" w:fill="FFFFFF"/>
    </w:rPr>
  </w:style>
  <w:style w:type="character" w:customStyle="1" w:styleId="27">
    <w:name w:val="Основной текст27"/>
    <w:basedOn w:val="ad"/>
    <w:rsid w:val="00547BC3"/>
    <w:rPr>
      <w:rFonts w:ascii="Times New Roman" w:eastAsia="Times New Roman" w:hAnsi="Times New Roman"/>
      <w:sz w:val="23"/>
      <w:szCs w:val="23"/>
      <w:shd w:val="clear" w:color="auto" w:fill="FFFFFF"/>
    </w:rPr>
  </w:style>
  <w:style w:type="character" w:customStyle="1" w:styleId="28">
    <w:name w:val="Основной текст28"/>
    <w:basedOn w:val="ad"/>
    <w:rsid w:val="00547BC3"/>
    <w:rPr>
      <w:rFonts w:ascii="Times New Roman" w:eastAsia="Times New Roman" w:hAnsi="Times New Roman"/>
      <w:sz w:val="23"/>
      <w:szCs w:val="23"/>
      <w:shd w:val="clear" w:color="auto" w:fill="FFFFFF"/>
    </w:rPr>
  </w:style>
  <w:style w:type="character" w:customStyle="1" w:styleId="29">
    <w:name w:val="Основной текст29"/>
    <w:basedOn w:val="ad"/>
    <w:rsid w:val="00547BC3"/>
    <w:rPr>
      <w:rFonts w:ascii="Times New Roman" w:eastAsia="Times New Roman" w:hAnsi="Times New Roman"/>
      <w:sz w:val="23"/>
      <w:szCs w:val="23"/>
      <w:shd w:val="clear" w:color="auto" w:fill="FFFFFF"/>
    </w:rPr>
  </w:style>
  <w:style w:type="character" w:customStyle="1" w:styleId="300">
    <w:name w:val="Основной текст30"/>
    <w:basedOn w:val="ad"/>
    <w:rsid w:val="00547BC3"/>
    <w:rPr>
      <w:rFonts w:ascii="Times New Roman" w:eastAsia="Times New Roman" w:hAnsi="Times New Roman"/>
      <w:sz w:val="23"/>
      <w:szCs w:val="23"/>
      <w:shd w:val="clear" w:color="auto" w:fill="FFFFFF"/>
    </w:rPr>
  </w:style>
  <w:style w:type="character" w:customStyle="1" w:styleId="310">
    <w:name w:val="Основной текст31"/>
    <w:basedOn w:val="ad"/>
    <w:rsid w:val="00547BC3"/>
    <w:rPr>
      <w:rFonts w:ascii="Times New Roman" w:eastAsia="Times New Roman" w:hAnsi="Times New Roman"/>
      <w:sz w:val="23"/>
      <w:szCs w:val="23"/>
      <w:shd w:val="clear" w:color="auto" w:fill="FFFFFF"/>
    </w:rPr>
  </w:style>
  <w:style w:type="character" w:customStyle="1" w:styleId="32">
    <w:name w:val="Основной текст32"/>
    <w:basedOn w:val="ad"/>
    <w:rsid w:val="00547BC3"/>
    <w:rPr>
      <w:rFonts w:ascii="Times New Roman" w:eastAsia="Times New Roman" w:hAnsi="Times New Roman"/>
      <w:sz w:val="23"/>
      <w:szCs w:val="23"/>
      <w:shd w:val="clear" w:color="auto" w:fill="FFFFFF"/>
    </w:rPr>
  </w:style>
  <w:style w:type="character" w:customStyle="1" w:styleId="33">
    <w:name w:val="Основной текст33"/>
    <w:basedOn w:val="ad"/>
    <w:rsid w:val="00547BC3"/>
    <w:rPr>
      <w:rFonts w:ascii="Times New Roman" w:eastAsia="Times New Roman" w:hAnsi="Times New Roman"/>
      <w:sz w:val="23"/>
      <w:szCs w:val="23"/>
      <w:shd w:val="clear" w:color="auto" w:fill="FFFFFF"/>
    </w:rPr>
  </w:style>
  <w:style w:type="character" w:customStyle="1" w:styleId="34">
    <w:name w:val="Основной текст34"/>
    <w:basedOn w:val="ad"/>
    <w:rsid w:val="00547BC3"/>
    <w:rPr>
      <w:rFonts w:ascii="Times New Roman" w:eastAsia="Times New Roman" w:hAnsi="Times New Roman"/>
      <w:sz w:val="23"/>
      <w:szCs w:val="23"/>
      <w:shd w:val="clear" w:color="auto" w:fill="FFFFFF"/>
    </w:rPr>
  </w:style>
  <w:style w:type="character" w:customStyle="1" w:styleId="35">
    <w:name w:val="Основной текст35"/>
    <w:basedOn w:val="ad"/>
    <w:rsid w:val="00547BC3"/>
    <w:rPr>
      <w:rFonts w:ascii="Times New Roman" w:eastAsia="Times New Roman" w:hAnsi="Times New Roman"/>
      <w:sz w:val="23"/>
      <w:szCs w:val="23"/>
      <w:shd w:val="clear" w:color="auto" w:fill="FFFFFF"/>
    </w:rPr>
  </w:style>
  <w:style w:type="character" w:customStyle="1" w:styleId="36">
    <w:name w:val="Основной текст36"/>
    <w:basedOn w:val="ad"/>
    <w:rsid w:val="00547BC3"/>
    <w:rPr>
      <w:rFonts w:ascii="Times New Roman" w:eastAsia="Times New Roman" w:hAnsi="Times New Roman"/>
      <w:sz w:val="23"/>
      <w:szCs w:val="23"/>
      <w:shd w:val="clear" w:color="auto" w:fill="FFFFFF"/>
    </w:rPr>
  </w:style>
  <w:style w:type="character" w:customStyle="1" w:styleId="37">
    <w:name w:val="Основной текст37"/>
    <w:basedOn w:val="ad"/>
    <w:rsid w:val="00547BC3"/>
    <w:rPr>
      <w:rFonts w:ascii="Times New Roman" w:eastAsia="Times New Roman" w:hAnsi="Times New Roman"/>
      <w:sz w:val="23"/>
      <w:szCs w:val="23"/>
      <w:shd w:val="clear" w:color="auto" w:fill="FFFFFF"/>
    </w:rPr>
  </w:style>
  <w:style w:type="character" w:customStyle="1" w:styleId="38">
    <w:name w:val="Основной текст38"/>
    <w:basedOn w:val="ad"/>
    <w:rsid w:val="00547BC3"/>
    <w:rPr>
      <w:rFonts w:ascii="Times New Roman" w:eastAsia="Times New Roman" w:hAnsi="Times New Roman"/>
      <w:sz w:val="23"/>
      <w:szCs w:val="23"/>
      <w:shd w:val="clear" w:color="auto" w:fill="FFFFFF"/>
    </w:rPr>
  </w:style>
  <w:style w:type="character" w:customStyle="1" w:styleId="400">
    <w:name w:val="Основной текст40"/>
    <w:basedOn w:val="ad"/>
    <w:rsid w:val="00547BC3"/>
    <w:rPr>
      <w:rFonts w:ascii="Times New Roman" w:eastAsia="Times New Roman" w:hAnsi="Times New Roman"/>
      <w:sz w:val="23"/>
      <w:szCs w:val="23"/>
      <w:shd w:val="clear" w:color="auto" w:fill="FFFFFF"/>
    </w:rPr>
  </w:style>
  <w:style w:type="character" w:customStyle="1" w:styleId="41">
    <w:name w:val="Основной текст41"/>
    <w:basedOn w:val="ad"/>
    <w:rsid w:val="00547BC3"/>
    <w:rPr>
      <w:rFonts w:ascii="Times New Roman" w:eastAsia="Times New Roman" w:hAnsi="Times New Roman"/>
      <w:sz w:val="23"/>
      <w:szCs w:val="23"/>
      <w:shd w:val="clear" w:color="auto" w:fill="FFFFFF"/>
    </w:rPr>
  </w:style>
  <w:style w:type="character" w:customStyle="1" w:styleId="42">
    <w:name w:val="Основной текст42"/>
    <w:basedOn w:val="ad"/>
    <w:rsid w:val="00547BC3"/>
    <w:rPr>
      <w:rFonts w:ascii="Times New Roman" w:eastAsia="Times New Roman" w:hAnsi="Times New Roman"/>
      <w:sz w:val="23"/>
      <w:szCs w:val="23"/>
      <w:shd w:val="clear" w:color="auto" w:fill="FFFFFF"/>
    </w:rPr>
  </w:style>
  <w:style w:type="character" w:customStyle="1" w:styleId="43">
    <w:name w:val="Основной текст43"/>
    <w:basedOn w:val="ad"/>
    <w:rsid w:val="00547BC3"/>
    <w:rPr>
      <w:rFonts w:ascii="Times New Roman" w:eastAsia="Times New Roman" w:hAnsi="Times New Roman"/>
      <w:sz w:val="23"/>
      <w:szCs w:val="23"/>
      <w:shd w:val="clear" w:color="auto" w:fill="FFFFFF"/>
    </w:rPr>
  </w:style>
  <w:style w:type="character" w:customStyle="1" w:styleId="44">
    <w:name w:val="Основной текст44"/>
    <w:basedOn w:val="ad"/>
    <w:rsid w:val="00547BC3"/>
    <w:rPr>
      <w:rFonts w:ascii="Times New Roman" w:eastAsia="Times New Roman" w:hAnsi="Times New Roman"/>
      <w:sz w:val="23"/>
      <w:szCs w:val="23"/>
      <w:shd w:val="clear" w:color="auto" w:fill="FFFFFF"/>
    </w:rPr>
  </w:style>
  <w:style w:type="character" w:customStyle="1" w:styleId="45">
    <w:name w:val="Основной текст45"/>
    <w:basedOn w:val="ad"/>
    <w:rsid w:val="00547BC3"/>
    <w:rPr>
      <w:rFonts w:ascii="Times New Roman" w:eastAsia="Times New Roman" w:hAnsi="Times New Roman"/>
      <w:sz w:val="23"/>
      <w:szCs w:val="23"/>
      <w:shd w:val="clear" w:color="auto" w:fill="FFFFFF"/>
    </w:rPr>
  </w:style>
  <w:style w:type="character" w:customStyle="1" w:styleId="46">
    <w:name w:val="Основной текст46"/>
    <w:basedOn w:val="ad"/>
    <w:rsid w:val="00547BC3"/>
    <w:rPr>
      <w:rFonts w:ascii="Times New Roman" w:eastAsia="Times New Roman" w:hAnsi="Times New Roman"/>
      <w:sz w:val="23"/>
      <w:szCs w:val="23"/>
      <w:shd w:val="clear" w:color="auto" w:fill="FFFFFF"/>
    </w:rPr>
  </w:style>
  <w:style w:type="character" w:customStyle="1" w:styleId="47">
    <w:name w:val="Основной текст47"/>
    <w:basedOn w:val="ad"/>
    <w:rsid w:val="00547BC3"/>
    <w:rPr>
      <w:rFonts w:ascii="Times New Roman" w:eastAsia="Times New Roman" w:hAnsi="Times New Roman"/>
      <w:sz w:val="23"/>
      <w:szCs w:val="23"/>
      <w:shd w:val="clear" w:color="auto" w:fill="FFFFFF"/>
    </w:rPr>
  </w:style>
  <w:style w:type="character" w:customStyle="1" w:styleId="48">
    <w:name w:val="Основной текст48"/>
    <w:basedOn w:val="ad"/>
    <w:rsid w:val="00547BC3"/>
    <w:rPr>
      <w:rFonts w:ascii="Times New Roman" w:eastAsia="Times New Roman" w:hAnsi="Times New Roman"/>
      <w:sz w:val="23"/>
      <w:szCs w:val="23"/>
      <w:shd w:val="clear" w:color="auto" w:fill="FFFFFF"/>
    </w:rPr>
  </w:style>
  <w:style w:type="character" w:customStyle="1" w:styleId="49">
    <w:name w:val="Основной текст49"/>
    <w:basedOn w:val="ad"/>
    <w:rsid w:val="00547BC3"/>
    <w:rPr>
      <w:rFonts w:ascii="Times New Roman" w:eastAsia="Times New Roman" w:hAnsi="Times New Roman"/>
      <w:sz w:val="23"/>
      <w:szCs w:val="23"/>
      <w:shd w:val="clear" w:color="auto" w:fill="FFFFFF"/>
    </w:rPr>
  </w:style>
  <w:style w:type="character" w:customStyle="1" w:styleId="50">
    <w:name w:val="Основной текст50"/>
    <w:basedOn w:val="ad"/>
    <w:rsid w:val="00547BC3"/>
    <w:rPr>
      <w:rFonts w:ascii="Times New Roman" w:eastAsia="Times New Roman" w:hAnsi="Times New Roman"/>
      <w:sz w:val="23"/>
      <w:szCs w:val="23"/>
      <w:shd w:val="clear" w:color="auto" w:fill="FFFFFF"/>
    </w:rPr>
  </w:style>
  <w:style w:type="character" w:customStyle="1" w:styleId="51">
    <w:name w:val="Основной текст51"/>
    <w:basedOn w:val="ad"/>
    <w:rsid w:val="00547BC3"/>
    <w:rPr>
      <w:rFonts w:ascii="Times New Roman" w:eastAsia="Times New Roman" w:hAnsi="Times New Roman"/>
      <w:sz w:val="23"/>
      <w:szCs w:val="23"/>
      <w:shd w:val="clear" w:color="auto" w:fill="FFFFFF"/>
    </w:rPr>
  </w:style>
  <w:style w:type="character" w:customStyle="1" w:styleId="52">
    <w:name w:val="Основной текст52"/>
    <w:basedOn w:val="ad"/>
    <w:rsid w:val="00547BC3"/>
    <w:rPr>
      <w:rFonts w:ascii="Times New Roman" w:eastAsia="Times New Roman" w:hAnsi="Times New Roman"/>
      <w:sz w:val="23"/>
      <w:szCs w:val="23"/>
      <w:shd w:val="clear" w:color="auto" w:fill="FFFFFF"/>
    </w:rPr>
  </w:style>
  <w:style w:type="character" w:customStyle="1" w:styleId="53">
    <w:name w:val="Основной текст53"/>
    <w:basedOn w:val="ad"/>
    <w:rsid w:val="00547BC3"/>
    <w:rPr>
      <w:rFonts w:ascii="Times New Roman" w:eastAsia="Times New Roman" w:hAnsi="Times New Roman"/>
      <w:sz w:val="23"/>
      <w:szCs w:val="23"/>
      <w:shd w:val="clear" w:color="auto" w:fill="FFFFFF"/>
    </w:rPr>
  </w:style>
  <w:style w:type="paragraph" w:customStyle="1" w:styleId="59">
    <w:name w:val="Основной текст59"/>
    <w:basedOn w:val="a"/>
    <w:link w:val="ad"/>
    <w:rsid w:val="00547BC3"/>
    <w:pPr>
      <w:shd w:val="clear" w:color="auto" w:fill="FFFFFF"/>
      <w:spacing w:line="0" w:lineRule="atLeast"/>
    </w:pPr>
    <w:rPr>
      <w:rFonts w:cs="Times New Roman"/>
      <w:sz w:val="23"/>
      <w:szCs w:val="23"/>
    </w:rPr>
  </w:style>
  <w:style w:type="character" w:customStyle="1" w:styleId="ae">
    <w:name w:val="Подпись к таблице"/>
    <w:basedOn w:val="a0"/>
    <w:rsid w:val="00547BC3"/>
    <w:rPr>
      <w:rFonts w:ascii="Times New Roman" w:eastAsia="Times New Roman" w:hAnsi="Times New Roman" w:cs="Times New Roman"/>
      <w:b w:val="0"/>
      <w:bCs w:val="0"/>
      <w:i w:val="0"/>
      <w:iCs w:val="0"/>
      <w:smallCaps w:val="0"/>
      <w:strike w:val="0"/>
      <w:spacing w:val="0"/>
      <w:sz w:val="23"/>
      <w:szCs w:val="23"/>
    </w:rPr>
  </w:style>
  <w:style w:type="paragraph" w:styleId="af">
    <w:name w:val="Body Text Indent"/>
    <w:basedOn w:val="a"/>
    <w:link w:val="af0"/>
    <w:semiHidden/>
    <w:rsid w:val="00547BC3"/>
    <w:pPr>
      <w:widowControl w:val="0"/>
      <w:ind w:right="-6" w:firstLine="708"/>
      <w:jc w:val="center"/>
    </w:pPr>
    <w:rPr>
      <w:rFonts w:eastAsia="Calibri" w:cs="Times New Roman"/>
      <w:b/>
      <w:szCs w:val="26"/>
      <w:lang w:eastAsia="en-US"/>
    </w:rPr>
  </w:style>
  <w:style w:type="character" w:customStyle="1" w:styleId="af0">
    <w:name w:val="Основной текст с отступом Знак"/>
    <w:basedOn w:val="a0"/>
    <w:link w:val="af"/>
    <w:semiHidden/>
    <w:rsid w:val="00547BC3"/>
    <w:rPr>
      <w:rFonts w:ascii="Times New Roman" w:hAnsi="Times New Roman"/>
      <w:b/>
      <w:sz w:val="28"/>
      <w:szCs w:val="26"/>
      <w:lang w:eastAsia="en-US"/>
    </w:rPr>
  </w:style>
  <w:style w:type="character" w:styleId="af1">
    <w:name w:val="FollowedHyperlink"/>
    <w:basedOn w:val="a0"/>
    <w:uiPriority w:val="99"/>
    <w:semiHidden/>
    <w:unhideWhenUsed/>
    <w:rsid w:val="00547B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rod-serdobsk.ru" TargetMode="External"/><Relationship Id="rId4" Type="http://schemas.openxmlformats.org/officeDocument/2006/relationships/settings" Target="settings.xml"/><Relationship Id="rId9" Type="http://schemas.openxmlformats.org/officeDocument/2006/relationships/hyperlink" Target="consultantplus://offline/ref=F069A8448DDF7703262E3130647B418FFF6BB52BE78A7D18AAAEDF17E081EF1EADD9CC2D8F67DE57F087BB5Fo5KB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3273</Words>
  <Characters>18659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21889</CharactersWithSpaces>
  <SharedDoc>false</SharedDoc>
  <HLinks>
    <vt:vector size="36" baseType="variant">
      <vt:variant>
        <vt:i4>3604592</vt:i4>
      </vt:variant>
      <vt:variant>
        <vt:i4>15</vt:i4>
      </vt:variant>
      <vt:variant>
        <vt:i4>0</vt:i4>
      </vt:variant>
      <vt:variant>
        <vt:i4>5</vt:i4>
      </vt:variant>
      <vt:variant>
        <vt:lpwstr/>
      </vt:variant>
      <vt:variant>
        <vt:lpwstr>P78</vt:lpwstr>
      </vt:variant>
      <vt:variant>
        <vt:i4>1835015</vt:i4>
      </vt:variant>
      <vt:variant>
        <vt:i4>12</vt:i4>
      </vt:variant>
      <vt:variant>
        <vt:i4>0</vt:i4>
      </vt:variant>
      <vt:variant>
        <vt:i4>5</vt:i4>
      </vt:variant>
      <vt:variant>
        <vt:lpwstr>http://www.gorod-serdobsk.ru/</vt:lpwstr>
      </vt:variant>
      <vt:variant>
        <vt:lpwstr/>
      </vt:variant>
      <vt:variant>
        <vt:i4>3604592</vt:i4>
      </vt:variant>
      <vt:variant>
        <vt:i4>9</vt:i4>
      </vt:variant>
      <vt:variant>
        <vt:i4>0</vt:i4>
      </vt:variant>
      <vt:variant>
        <vt:i4>5</vt:i4>
      </vt:variant>
      <vt:variant>
        <vt:lpwstr/>
      </vt:variant>
      <vt:variant>
        <vt:lpwstr>P78</vt:lpwstr>
      </vt:variant>
      <vt:variant>
        <vt:i4>3342448</vt:i4>
      </vt:variant>
      <vt:variant>
        <vt:i4>6</vt:i4>
      </vt:variant>
      <vt:variant>
        <vt:i4>0</vt:i4>
      </vt:variant>
      <vt:variant>
        <vt:i4>5</vt:i4>
      </vt:variant>
      <vt:variant>
        <vt:lpwstr/>
      </vt:variant>
      <vt:variant>
        <vt:lpwstr>P31</vt:lpwstr>
      </vt:variant>
      <vt:variant>
        <vt:i4>8257586</vt:i4>
      </vt:variant>
      <vt:variant>
        <vt:i4>3</vt:i4>
      </vt:variant>
      <vt:variant>
        <vt:i4>0</vt:i4>
      </vt:variant>
      <vt:variant>
        <vt:i4>5</vt:i4>
      </vt:variant>
      <vt:variant>
        <vt:lpwstr>consultantplus://offline/ref=F069A8448DDF7703262E3130647B418FFF6BB52BE78A7D18AAAEDF17E081EF1EADD9CC2D8F67DE57F087BB5Fo5KBH</vt:lpwstr>
      </vt:variant>
      <vt:variant>
        <vt:lpwstr/>
      </vt:variant>
      <vt:variant>
        <vt:i4>3014754</vt:i4>
      </vt:variant>
      <vt:variant>
        <vt:i4>0</vt:i4>
      </vt:variant>
      <vt:variant>
        <vt:i4>0</vt:i4>
      </vt:variant>
      <vt:variant>
        <vt:i4>5</vt:i4>
      </vt:variant>
      <vt:variant>
        <vt:lpwstr>consultantplus://offline/ref=F069A8448DDF7703262E2F3D72171F80FC60EA23E5827E4AF0FCD940BFD1E94BED99CA78CC23D35FoFK1H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Slobodyan</dc:creator>
  <cp:lastModifiedBy>User</cp:lastModifiedBy>
  <cp:revision>2</cp:revision>
  <cp:lastPrinted>2017-04-03T05:52:00Z</cp:lastPrinted>
  <dcterms:created xsi:type="dcterms:W3CDTF">2020-10-07T08:28:00Z</dcterms:created>
  <dcterms:modified xsi:type="dcterms:W3CDTF">2020-10-07T08:28:00Z</dcterms:modified>
</cp:coreProperties>
</file>