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Главе администрации Анненковского сельсовета 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Кузнецкого района Пензенской области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                                  Комарову В.А.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                                  от АО «</w:t>
      </w:r>
      <w:proofErr w:type="spellStart"/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Спецстрой</w:t>
      </w:r>
      <w:proofErr w:type="spellEnd"/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»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Почтовый адрес: 442515, Пензенская область,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Кузнецкий р-н, с. Анненково,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Ул. Центральная, 5       </w:t>
      </w:r>
      <w:r w:rsidRPr="0070309E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        </w:t>
      </w: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6"/>
          <w:szCs w:val="26"/>
          <w:lang w:eastAsia="en-US"/>
        </w:rPr>
      </w:pP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Par403"/>
      <w:bookmarkEnd w:id="0"/>
      <w:r w:rsidRPr="0070309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ЗАЯВЛЕНИЕ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Прошу Вас выдать разрешение на использование земельного участка (части земельного участка) без предоставления земельного участка и установления сервитута, публичного сервитута с кадастровым номером 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56:14:0190201:1234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hAnsi="Times New Roman"/>
          <w:sz w:val="26"/>
          <w:szCs w:val="26"/>
        </w:rPr>
        <w:t xml:space="preserve">Предполагаемая цель использования земельных участков или части земельного участка, находящегося в муниципальной собственности в соответствии с </w:t>
      </w:r>
      <w:hyperlink r:id="rId4" w:history="1">
        <w:r w:rsidRPr="0070309E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70309E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Федерации: 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в целях осуществления геологического изучения недр на срок действия соответствующей лицензии 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hAnsi="Times New Roman"/>
          <w:sz w:val="26"/>
          <w:szCs w:val="26"/>
        </w:rPr>
        <w:t xml:space="preserve">Срок использования земельного участка (части земельного участка) (в пределах сроков, установленных </w:t>
      </w:r>
      <w:hyperlink r:id="rId5" w:history="1">
        <w:r w:rsidRPr="0070309E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70309E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Федерации) 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_________1 </w:t>
      </w:r>
      <w:proofErr w:type="spellStart"/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год______________________________________________</w:t>
      </w:r>
      <w:proofErr w:type="spellEnd"/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Документы и (или) информация, необходимые для получения муниципальной услуги, прилагаются: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1. копия лицензии, удостоверяющей право проведения работ по геологическому изучению недр;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2. выписка из Единого государственного реестра недвижимости об объекте недвижимости;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3. схема границ предполагаемых к использованию земель.</w:t>
      </w:r>
    </w:p>
    <w:p w:rsidR="0070309E" w:rsidRPr="0070309E" w:rsidRDefault="0070309E" w:rsidP="0070309E">
      <w:pPr>
        <w:autoSpaceDE w:val="0"/>
        <w:autoSpaceDN w:val="0"/>
        <w:adjustRightInd w:val="0"/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70309E">
        <w:rPr>
          <w:rFonts w:ascii="Times New Roman" w:hAnsi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70309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0309E">
        <w:rPr>
          <w:rFonts w:ascii="Times New Roman" w:hAnsi="Times New Roman"/>
          <w:sz w:val="26"/>
          <w:szCs w:val="26"/>
        </w:rPr>
        <w:t xml:space="preserve">Лесного кодекса Российской Федерации), в отношении которых подано заявление, - в случае такой </w:t>
      </w:r>
      <w:proofErr w:type="spellStart"/>
      <w:r w:rsidRPr="0070309E">
        <w:rPr>
          <w:rFonts w:ascii="Times New Roman" w:hAnsi="Times New Roman"/>
          <w:sz w:val="26"/>
          <w:szCs w:val="26"/>
        </w:rPr>
        <w:t>необходимости_______________</w:t>
      </w:r>
      <w:proofErr w:type="spellEnd"/>
      <w:r w:rsidRPr="0070309E">
        <w:rPr>
          <w:rFonts w:ascii="Times New Roman" w:hAnsi="Times New Roman"/>
          <w:sz w:val="26"/>
          <w:szCs w:val="26"/>
        </w:rPr>
        <w:t>.</w:t>
      </w:r>
      <w:proofErr w:type="gramEnd"/>
    </w:p>
    <w:p w:rsidR="0070309E" w:rsidRPr="0070309E" w:rsidRDefault="0070309E" w:rsidP="0070309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0309E" w:rsidRPr="0070309E" w:rsidRDefault="0070309E" w:rsidP="0070309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>15.05.2021                                                                                                             Иванов И.В.</w:t>
      </w:r>
    </w:p>
    <w:p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6"/>
          <w:szCs w:val="26"/>
          <w:lang w:eastAsia="en-US"/>
        </w:rPr>
      </w:pPr>
    </w:p>
    <w:p w:rsidR="0070309E" w:rsidRPr="0070309E" w:rsidRDefault="0070309E" w:rsidP="0070309E">
      <w:pPr>
        <w:spacing w:after="160" w:line="259" w:lineRule="auto"/>
        <w:jc w:val="both"/>
        <w:rPr>
          <w:rFonts w:ascii="Courier New" w:eastAsia="Calibri" w:hAnsi="Courier New" w:cs="Courier New"/>
          <w:sz w:val="26"/>
          <w:szCs w:val="26"/>
          <w:lang w:eastAsia="en-US"/>
        </w:rPr>
      </w:pPr>
      <w:bookmarkStart w:id="1" w:name="_GoBack"/>
      <w:bookmarkEnd w:id="1"/>
    </w:p>
    <w:p w:rsidR="0070309E" w:rsidRPr="0070309E" w:rsidRDefault="0070309E" w:rsidP="0070309E">
      <w:pPr>
        <w:spacing w:after="160" w:line="259" w:lineRule="auto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000000" w:rsidRPr="0070309E" w:rsidRDefault="0070309E">
      <w:pPr>
        <w:rPr>
          <w:sz w:val="26"/>
          <w:szCs w:val="26"/>
        </w:rPr>
      </w:pPr>
    </w:p>
    <w:p w:rsidR="0070309E" w:rsidRPr="0070309E" w:rsidRDefault="0070309E">
      <w:pPr>
        <w:rPr>
          <w:sz w:val="26"/>
          <w:szCs w:val="26"/>
        </w:rPr>
      </w:pPr>
    </w:p>
    <w:sectPr w:rsidR="0070309E" w:rsidRPr="0070309E" w:rsidSect="00DB03EB">
      <w:headerReference w:type="default" r:id="rId6"/>
      <w:footerReference w:type="default" r:id="rId7"/>
      <w:footerReference w:type="first" r:id="rId8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EB" w:rsidRDefault="0070309E">
    <w:pPr>
      <w:pStyle w:val="a5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B03EB" w:rsidRDefault="007030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EB" w:rsidRDefault="0070309E">
    <w:pPr>
      <w:pStyle w:val="a5"/>
      <w:jc w:val="center"/>
    </w:pPr>
  </w:p>
  <w:p w:rsidR="00DB03EB" w:rsidRDefault="0070309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EB" w:rsidRDefault="0070309E">
    <w:pPr>
      <w:pStyle w:val="a3"/>
      <w:jc w:val="center"/>
    </w:pPr>
  </w:p>
  <w:p w:rsidR="00DB03EB" w:rsidRDefault="0070309E">
    <w:pPr>
      <w:pStyle w:val="a3"/>
      <w:jc w:val="center"/>
    </w:pPr>
  </w:p>
  <w:p w:rsidR="00DB03EB" w:rsidRDefault="007030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09E"/>
    <w:rsid w:val="0070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309E"/>
  </w:style>
  <w:style w:type="paragraph" w:styleId="a5">
    <w:name w:val="footer"/>
    <w:basedOn w:val="a"/>
    <w:link w:val="a6"/>
    <w:uiPriority w:val="99"/>
    <w:semiHidden/>
    <w:unhideWhenUsed/>
    <w:rsid w:val="0070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3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2137</Characters>
  <Application>Microsoft Office Word</Application>
  <DocSecurity>0</DocSecurity>
  <Lines>17</Lines>
  <Paragraphs>5</Paragraphs>
  <ScaleCrop>false</ScaleCrop>
  <Company>MultiDVD Team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2021-06-23T12:15:00Z</dcterms:created>
  <dcterms:modified xsi:type="dcterms:W3CDTF">2021-06-23T12:19:00Z</dcterms:modified>
</cp:coreProperties>
</file>