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6E" w:rsidRPr="00567BB0" w:rsidRDefault="0086176E" w:rsidP="0086176E">
      <w:pPr>
        <w:pStyle w:val="ConsPlusNormal"/>
        <w:jc w:val="right"/>
        <w:rPr>
          <w:sz w:val="26"/>
          <w:szCs w:val="26"/>
        </w:rPr>
      </w:pPr>
      <w:bookmarkStart w:id="0" w:name="_GoBack"/>
      <w:bookmarkEnd w:id="0"/>
    </w:p>
    <w:p w:rsidR="0086176E" w:rsidRPr="00567BB0" w:rsidRDefault="0086176E" w:rsidP="0086176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7BB0">
        <w:rPr>
          <w:rFonts w:ascii="Times New Roman" w:hAnsi="Times New Roman" w:cs="Times New Roman"/>
          <w:b/>
          <w:sz w:val="26"/>
          <w:szCs w:val="26"/>
        </w:rPr>
        <w:t>Форма ходатайства</w:t>
      </w:r>
    </w:p>
    <w:p w:rsidR="0086176E" w:rsidRDefault="0086176E" w:rsidP="008617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2765"/>
        <w:gridCol w:w="778"/>
        <w:gridCol w:w="2112"/>
        <w:gridCol w:w="1282"/>
        <w:gridCol w:w="2027"/>
      </w:tblGrid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Ходатайство об установлении публичного сервитута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</w:p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70"/>
            <w:bookmarkEnd w:id="1"/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представителе заявителя:</w:t>
            </w:r>
          </w:p>
        </w:tc>
      </w:tr>
      <w:tr w:rsidR="0086176E" w:rsidRPr="001A222C" w:rsidTr="000D237A">
        <w:tc>
          <w:tcPr>
            <w:tcW w:w="706" w:type="dxa"/>
            <w:vMerge w:val="restart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269" w:type="dxa"/>
            <w:gridSpan w:val="2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092" w:type="dxa"/>
            <w:gridSpan w:val="3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Прошу установить публичный сервитут в отношении земель и (или) земельного(ых) участка(ов) в целях (указываются цели, предусмотренные </w:t>
            </w:r>
            <w:hyperlink r:id="rId6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39.37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или </w:t>
            </w:r>
            <w:hyperlink r:id="rId7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3.6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Федерального закона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25 октября 2001 г. №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137-ФЗ «О введении в действие Земельного кодекса Российской Федерации»):</w:t>
            </w:r>
          </w:p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Испрашиваемый срок публичного сервитута _______________________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8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подпунктом 4 пункта 1 статьи 39.41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Обоснование необходимости установления публичного сервитута ___________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70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пунктом 2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</w:t>
            </w:r>
          </w:p>
        </w:tc>
      </w:tr>
      <w:tr w:rsidR="0086176E" w:rsidRPr="001A222C" w:rsidTr="000D237A">
        <w:tc>
          <w:tcPr>
            <w:tcW w:w="706" w:type="dxa"/>
            <w:vMerge w:val="restart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18" w:type="dxa"/>
            <w:gridSpan w:val="3"/>
            <w:vMerge w:val="restart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143" w:type="dxa"/>
            <w:gridSpan w:val="2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8" w:type="dxa"/>
            <w:gridSpan w:val="3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43" w:type="dxa"/>
            <w:gridSpan w:val="2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8" w:type="dxa"/>
            <w:gridSpan w:val="3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43" w:type="dxa"/>
            <w:gridSpan w:val="2"/>
          </w:tcPr>
          <w:p w:rsidR="0086176E" w:rsidRPr="00567BB0" w:rsidRDefault="0086176E" w:rsidP="000D23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86176E" w:rsidRPr="001A222C" w:rsidTr="000D237A">
        <w:tc>
          <w:tcPr>
            <w:tcW w:w="706" w:type="dxa"/>
            <w:vMerge w:val="restart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Сведения о способах представления результатов рассмотрения ходатайства:</w:t>
            </w:r>
          </w:p>
        </w:tc>
      </w:tr>
      <w:tr w:rsidR="0086176E" w:rsidRPr="001A222C" w:rsidTr="000D237A">
        <w:tc>
          <w:tcPr>
            <w:tcW w:w="706" w:type="dxa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90" w:type="dxa"/>
            <w:gridSpan w:val="4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в виде электронного документа, который направляется </w:t>
            </w:r>
            <w:r w:rsidRPr="003A2FF9">
              <w:rPr>
                <w:rFonts w:ascii="Times New Roman" w:hAnsi="Times New Roman" w:cs="Times New Roman"/>
                <w:i/>
                <w:sz w:val="26"/>
                <w:szCs w:val="26"/>
              </w:rPr>
              <w:t>… … (наименование органа, принимающего решение об установлении публичного сервитута)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заявителю посредством электронной почты</w:t>
            </w:r>
          </w:p>
        </w:tc>
        <w:tc>
          <w:tcPr>
            <w:tcW w:w="1871" w:type="dxa"/>
            <w:vAlign w:val="center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86176E" w:rsidRPr="001A222C" w:rsidTr="000D237A">
        <w:tc>
          <w:tcPr>
            <w:tcW w:w="706" w:type="dxa"/>
            <w:vMerge/>
          </w:tcPr>
          <w:p w:rsidR="0086176E" w:rsidRPr="001A222C" w:rsidRDefault="0086176E" w:rsidP="000D237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90" w:type="dxa"/>
            <w:gridSpan w:val="4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871" w:type="dxa"/>
            <w:vAlign w:val="center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Документы, прилагаемые к ходатайству: _________________________________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 согласие на обработку персональных данных (сбор, 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8361" w:type="dxa"/>
            <w:gridSpan w:val="5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9" w:history="1">
              <w:r w:rsidRPr="00567BB0">
                <w:rPr>
                  <w:rFonts w:ascii="Times New Roman" w:hAnsi="Times New Roman" w:cs="Times New Roman"/>
                  <w:sz w:val="26"/>
                  <w:szCs w:val="26"/>
                </w:rPr>
                <w:t>статьей 39.41</w:t>
              </w:r>
            </w:hyperlink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490" w:type="dxa"/>
            <w:gridSpan w:val="4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  <w:tc>
          <w:tcPr>
            <w:tcW w:w="1871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Дата:</w:t>
            </w:r>
          </w:p>
        </w:tc>
      </w:tr>
      <w:tr w:rsidR="0086176E" w:rsidRPr="001A222C" w:rsidTr="000D237A">
        <w:tc>
          <w:tcPr>
            <w:tcW w:w="706" w:type="dxa"/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right w:val="nil"/>
            </w:tcBorders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939" w:type="dxa"/>
            <w:gridSpan w:val="3"/>
            <w:tcBorders>
              <w:left w:val="nil"/>
            </w:tcBorders>
          </w:tcPr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86176E" w:rsidRPr="00567BB0" w:rsidRDefault="0086176E" w:rsidP="000D23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  <w:tc>
          <w:tcPr>
            <w:tcW w:w="1871" w:type="dxa"/>
          </w:tcPr>
          <w:p w:rsidR="0086176E" w:rsidRPr="00567BB0" w:rsidRDefault="0086176E" w:rsidP="000D237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«__» ____ ___</w:t>
            </w:r>
            <w:r w:rsidRPr="00567BB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86176E" w:rsidRDefault="0086176E" w:rsidP="0086176E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6176E" w:rsidRPr="00741485" w:rsidRDefault="0086176E" w:rsidP="00861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94CC6" w:rsidRDefault="00894CC6"/>
    <w:sectPr w:rsidR="00894CC6" w:rsidSect="00527F91">
      <w:footerReference w:type="default" r:id="rId10"/>
      <w:pgSz w:w="11906" w:h="16838"/>
      <w:pgMar w:top="568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C4A" w:rsidRDefault="00D92C4A">
      <w:pPr>
        <w:spacing w:after="0" w:line="240" w:lineRule="auto"/>
      </w:pPr>
      <w:r>
        <w:separator/>
      </w:r>
    </w:p>
  </w:endnote>
  <w:endnote w:type="continuationSeparator" w:id="0">
    <w:p w:rsidR="00D92C4A" w:rsidRDefault="00D9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1EE" w:rsidRDefault="0086176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30D3C">
      <w:rPr>
        <w:noProof/>
      </w:rPr>
      <w:t>1</w:t>
    </w:r>
    <w:r>
      <w:fldChar w:fldCharType="end"/>
    </w:r>
  </w:p>
  <w:p w:rsidR="008911EE" w:rsidRDefault="00D92C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C4A" w:rsidRDefault="00D92C4A">
      <w:pPr>
        <w:spacing w:after="0" w:line="240" w:lineRule="auto"/>
      </w:pPr>
      <w:r>
        <w:separator/>
      </w:r>
    </w:p>
  </w:footnote>
  <w:footnote w:type="continuationSeparator" w:id="0">
    <w:p w:rsidR="00D92C4A" w:rsidRDefault="00D92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76E"/>
    <w:rsid w:val="0086176E"/>
    <w:rsid w:val="00894CC6"/>
    <w:rsid w:val="00930D3C"/>
    <w:rsid w:val="00D9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00E02-1059-4677-9518-C0309AFA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7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8617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861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617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1B168F05D17865B1DF25CB9E5C4528B5521859527E175B69DCAB5E17091624FD104B2CC557E24D34D4A613B78DFAE9A1AB4908D5CAnBp1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1B168F05D17865B1DF25CB9E5C4528B55218595D7B175B69DCAB5E17091624FD104B2CC657E01231C1B74BBB8EE6F7A5B1550AD4nCp2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1B168F05D17865B1DF25CB9E5C4528B5521859527E175B69DCAB5E17091624FD104B2CC552EF4D34D4A613B78DFAE9A1AB4908D5CAnBp1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51B168F05D17865B1DF25CB9E5C4528B5521859527E175B69DCAB5E17091624FD104B2CC557EF4D34D4A613B78DFAE9A1AB4908D5CAnBp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4098</Characters>
  <Application>Microsoft Office Word</Application>
  <DocSecurity>0</DocSecurity>
  <Lines>34</Lines>
  <Paragraphs>9</Paragraphs>
  <ScaleCrop>false</ScaleCrop>
  <Company>Microsoft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2024-03-18T07:06:00Z</dcterms:created>
  <dcterms:modified xsi:type="dcterms:W3CDTF">2024-05-10T07:27:00Z</dcterms:modified>
</cp:coreProperties>
</file>