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доверительное управление, безвозмездное пользование»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F621C3" w:rsidRDefault="00F621C3" w:rsidP="00F621C3">
      <w:pPr>
        <w:pStyle w:val="a0"/>
        <w:spacing w:after="0"/>
        <w:jc w:val="right"/>
      </w:pPr>
      <w:r>
        <w:t>Татаро-Лакинского сельсовета</w:t>
      </w:r>
    </w:p>
    <w:p w:rsidR="00F621C3" w:rsidRPr="009C6171" w:rsidRDefault="00F621C3" w:rsidP="00F621C3">
      <w:pPr>
        <w:pStyle w:val="a0"/>
        <w:spacing w:after="0"/>
        <w:jc w:val="right"/>
      </w:pPr>
      <w:r>
        <w:t>Вадинского района Пензенской области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F621C3" w:rsidRPr="00637D1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 w:rsidR="00637D13"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="00637D13" w:rsidRPr="00637D13">
        <w:rPr>
          <w:b w:val="0"/>
          <w:bCs/>
          <w:kern w:val="0"/>
          <w:sz w:val="24"/>
          <w:szCs w:val="24"/>
          <w:u w:val="single"/>
          <w:lang w:val="ru-RU" w:eastAsia="ru-RU"/>
        </w:rPr>
        <w:t>Иванова Ивана Ивановича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</w:t>
      </w:r>
      <w:r>
        <w:rPr>
          <w:b w:val="0"/>
          <w:bCs/>
          <w:kern w:val="0"/>
          <w:sz w:val="24"/>
          <w:szCs w:val="24"/>
          <w:lang w:eastAsia="ru-RU"/>
        </w:rPr>
        <w:t xml:space="preserve">ание заявителя, фамилия имя </w:t>
      </w:r>
      <w:r w:rsidRPr="009C6171">
        <w:rPr>
          <w:b w:val="0"/>
          <w:bCs/>
          <w:kern w:val="0"/>
          <w:sz w:val="24"/>
          <w:szCs w:val="24"/>
          <w:lang w:eastAsia="ru-RU"/>
        </w:rPr>
        <w:t xml:space="preserve">отчество 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  <w:r w:rsidR="00637D13">
        <w:rPr>
          <w:kern w:val="24"/>
          <w:szCs w:val="24"/>
        </w:rPr>
        <w:t xml:space="preserve">442170, </w:t>
      </w:r>
      <w:proofErr w:type="gramStart"/>
      <w:r w:rsidR="00637D13">
        <w:rPr>
          <w:kern w:val="24"/>
          <w:szCs w:val="24"/>
        </w:rPr>
        <w:t>Пензенская</w:t>
      </w:r>
      <w:proofErr w:type="gramEnd"/>
      <w:r w:rsidR="00637D13">
        <w:rPr>
          <w:kern w:val="24"/>
          <w:szCs w:val="24"/>
        </w:rPr>
        <w:t xml:space="preserve"> обл., Вадинский р-он,</w:t>
      </w:r>
    </w:p>
    <w:p w:rsidR="00637D13" w:rsidRDefault="00637D1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proofErr w:type="gramStart"/>
      <w:r>
        <w:rPr>
          <w:kern w:val="24"/>
          <w:szCs w:val="24"/>
        </w:rPr>
        <w:t>Татарская</w:t>
      </w:r>
      <w:proofErr w:type="gramEnd"/>
      <w:r>
        <w:rPr>
          <w:kern w:val="24"/>
          <w:szCs w:val="24"/>
        </w:rPr>
        <w:t xml:space="preserve"> Лака, ул. Школьная, 77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  <w:r w:rsidR="00637D13">
        <w:rPr>
          <w:kern w:val="24"/>
          <w:szCs w:val="24"/>
        </w:rPr>
        <w:t>+79003005060</w:t>
      </w:r>
    </w:p>
    <w:p w:rsidR="00F621C3" w:rsidRDefault="00F621C3" w:rsidP="00F621C3">
      <w:pPr>
        <w:pStyle w:val="a0"/>
        <w:jc w:val="right"/>
        <w:rPr>
          <w:kern w:val="24"/>
          <w:szCs w:val="24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управление, безвозмездное пользование  муниципальное имущество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F621C3" w:rsidRPr="00637D1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</w:t>
      </w:r>
      <w:r w:rsidRPr="00637D13">
        <w:rPr>
          <w:b w:val="0"/>
          <w:bCs/>
          <w:i/>
          <w:kern w:val="0"/>
          <w:sz w:val="24"/>
          <w:szCs w:val="24"/>
          <w:lang w:eastAsia="ru-RU"/>
        </w:rPr>
        <w:t>(нежилое помещение,   отдельное здание, сооружение, движимое имущество)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621C3" w:rsidRPr="00854D91" w:rsidRDefault="00F621C3" w:rsidP="00F621C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  <w:r>
        <w:rPr>
          <w:b w:val="0"/>
          <w:bCs/>
          <w:kern w:val="0"/>
          <w:sz w:val="24"/>
          <w:szCs w:val="24"/>
          <w:lang w:val="ru-RU" w:eastAsia="ru-RU"/>
        </w:rPr>
        <w:t>________________________________________</w:t>
      </w:r>
    </w:p>
    <w:p w:rsidR="00F621C3" w:rsidRDefault="00F621C3" w:rsidP="00F621C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>________________</w:t>
      </w:r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_____________________________________________________</w:t>
      </w:r>
    </w:p>
    <w:p w:rsidR="00F621C3" w:rsidRPr="00637D1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</w:t>
      </w:r>
      <w:r w:rsidRPr="00637D13">
        <w:rPr>
          <w:b w:val="0"/>
          <w:bCs/>
          <w:i/>
          <w:kern w:val="0"/>
          <w:sz w:val="24"/>
          <w:szCs w:val="24"/>
          <w:lang w:eastAsia="ru-RU"/>
        </w:rPr>
        <w:t>(указать цель использования)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</w:t>
      </w:r>
      <w:r w:rsidR="00637D13" w:rsidRPr="00637D13">
        <w:rPr>
          <w:b w:val="0"/>
          <w:bCs/>
          <w:kern w:val="0"/>
          <w:sz w:val="24"/>
          <w:szCs w:val="24"/>
          <w:u w:val="single"/>
          <w:lang w:val="ru-RU" w:eastAsia="ru-RU"/>
        </w:rPr>
        <w:t>Иванов</w:t>
      </w:r>
      <w:r>
        <w:rPr>
          <w:b w:val="0"/>
          <w:bCs/>
          <w:kern w:val="0"/>
          <w:sz w:val="24"/>
          <w:szCs w:val="24"/>
          <w:lang w:eastAsia="ru-RU"/>
        </w:rPr>
        <w:t>__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</w:t>
      </w:r>
      <w:r>
        <w:rPr>
          <w:b w:val="0"/>
          <w:bCs/>
          <w:kern w:val="0"/>
          <w:sz w:val="24"/>
          <w:szCs w:val="24"/>
          <w:lang w:eastAsia="ru-RU"/>
        </w:rPr>
        <w:t>_____________</w:t>
      </w:r>
    </w:p>
    <w:p w:rsidR="00F621C3" w:rsidRPr="00854D9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(дата)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МП (при наличии)</w:t>
      </w:r>
      <w:bookmarkStart w:id="0" w:name="_GoBack"/>
      <w:bookmarkEnd w:id="0"/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637D13" w:rsidRDefault="00F621C3" w:rsidP="00637D13">
      <w:pPr>
        <w:pStyle w:val="a0"/>
        <w:spacing w:after="0"/>
        <w:rPr>
          <w:kern w:val="24"/>
          <w:szCs w:val="24"/>
        </w:rPr>
      </w:pPr>
      <w:r>
        <w:rPr>
          <w:bCs/>
          <w:kern w:val="0"/>
          <w:szCs w:val="24"/>
          <w:lang w:eastAsia="ru-RU"/>
        </w:rPr>
        <w:t>Телефон:</w:t>
      </w:r>
      <w:proofErr w:type="gramStart"/>
      <w:r w:rsidR="00637D13">
        <w:rPr>
          <w:b/>
          <w:bCs/>
          <w:kern w:val="0"/>
          <w:szCs w:val="24"/>
          <w:lang w:eastAsia="ru-RU"/>
        </w:rPr>
        <w:t xml:space="preserve"> </w:t>
      </w:r>
      <w:r w:rsidR="00637D13">
        <w:rPr>
          <w:kern w:val="24"/>
          <w:szCs w:val="24"/>
        </w:rPr>
        <w:t>:</w:t>
      </w:r>
      <w:proofErr w:type="gramEnd"/>
      <w:r w:rsidR="00637D13">
        <w:rPr>
          <w:kern w:val="24"/>
          <w:szCs w:val="24"/>
        </w:rPr>
        <w:t>+79003005060</w:t>
      </w:r>
    </w:p>
    <w:p w:rsidR="00F621C3" w:rsidRPr="00637D1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5D70" w:rsidRDefault="00F05D70"/>
    <w:sectPr w:rsidR="00F0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59"/>
    <w:rsid w:val="00274E59"/>
    <w:rsid w:val="00637D13"/>
    <w:rsid w:val="00F05D70"/>
    <w:rsid w:val="00F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621C3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21C3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character" w:customStyle="1" w:styleId="a4">
    <w:name w:val="Основной текст Знак"/>
    <w:link w:val="a0"/>
    <w:locked/>
    <w:rsid w:val="00F621C3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F621C3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F621C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621C3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21C3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character" w:customStyle="1" w:styleId="a4">
    <w:name w:val="Основной текст Знак"/>
    <w:link w:val="a0"/>
    <w:locked/>
    <w:rsid w:val="00F621C3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F621C3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F621C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2021-02-24T12:19:00Z</dcterms:created>
  <dcterms:modified xsi:type="dcterms:W3CDTF">2021-02-24T12:25:00Z</dcterms:modified>
</cp:coreProperties>
</file>