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28"/>
        <w:gridCol w:w="236"/>
        <w:gridCol w:w="5434"/>
      </w:tblGrid>
      <w:tr>
        <w:trPr>
          <w:trHeight w:val="4124"/>
        </w:trPr>
        <w:tc>
          <w:tcPr>
            <w:tcW w:w="442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0"/>
                <w:szCs w:val="10"/>
                <w:lang w:val="en-US"/>
              </w:rPr>
            </w:pPr>
            <w:r/>
            <w:bookmarkStart w:id="0" w:name="_Hlk93927483"/>
            <w:r>
              <w:rPr>
                <w:rFonts w:ascii="Times New Roman" w:hAnsi="Times New Roman" w:cs="Times New Roman"/>
                <w:lang w:val="en-US"/>
              </w:rPr>
            </w:r>
            <w:r/>
          </w:p>
          <w:p>
            <w:pPr>
              <w:jc w:val="center"/>
              <w:spacing w:lineRule="auto" w:line="240" w:after="0"/>
              <w:shd w:val="clear" w:color="auto" w:fill="FFFFFF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Министерство сельского хозяйства Пензенской области</w:t>
            </w:r>
            <w:r/>
          </w:p>
          <w:p>
            <w:pPr>
              <w:jc w:val="center"/>
              <w:spacing w:lineRule="auto" w:line="240" w:after="0"/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en-US"/>
              </w:rPr>
              <w:t xml:space="preserve">____________________</w:t>
            </w:r>
            <w:r/>
          </w:p>
          <w:p>
            <w:pPr>
              <w:ind w:left="357" w:right="314"/>
              <w:jc w:val="center"/>
              <w:spacing w:lineRule="auto" w:line="240" w:after="0"/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г. Пенза, ул. Володарского, 49, 440000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  <w:r/>
          </w:p>
          <w:p>
            <w:pPr>
              <w:ind w:left="357" w:right="314"/>
              <w:jc w:val="center"/>
              <w:spacing w:lineRule="auto" w:line="240" w:after="0"/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Телефон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+7 (8412) 68-16-92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  <w:r/>
          </w:p>
          <w:p>
            <w:pPr>
              <w:ind w:left="357" w:right="314"/>
              <w:jc w:val="center"/>
              <w:spacing w:lineRule="auto" w:line="240" w:after="0"/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Факс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(8412) 68-16-92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  <w:r/>
          </w:p>
          <w:p>
            <w:pPr>
              <w:ind w:left="357" w:right="314"/>
              <w:jc w:val="center"/>
              <w:spacing w:lineRule="auto" w:line="240" w:after="0"/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msh_penza@mail.ru</w:t>
            </w:r>
            <w:r/>
          </w:p>
          <w:p>
            <w:pPr>
              <w:ind w:left="357" w:right="314"/>
              <w:jc w:val="center"/>
              <w:spacing w:lineRule="auto" w:line="240" w:after="0"/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https://mcx.pnzreg.ru/</w:t>
            </w:r>
            <w:r/>
          </w:p>
          <w:p>
            <w:pPr>
              <w:jc w:val="both"/>
              <w:spacing w:lineRule="auto" w:line="240" w:after="0"/>
              <w:shd w:val="clear" w:color="auto" w:fill="FFFFFF"/>
              <w:tabs>
                <w:tab w:val="left" w:pos="2058" w:leader="none"/>
                <w:tab w:val="left" w:pos="3901" w:leader="none"/>
              </w:tabs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 xml:space="preserve">04.05.2023 г.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№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 xml:space="preserve">АКТ-02.05.2023 8 0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5453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ab/>
            </w:r>
            <w:r/>
          </w:p>
          <w:p>
            <w:pPr>
              <w:jc w:val="both"/>
              <w:spacing w:lineRule="auto" w:line="240" w:after="0"/>
              <w:shd w:val="clear" w:color="auto" w:fill="FFFFFF"/>
              <w:tabs>
                <w:tab w:val="left" w:pos="3901" w:leader="none"/>
              </w:tabs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№ ________________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___________________</w:t>
            </w:r>
            <w:r/>
          </w:p>
          <w:p>
            <w:pPr>
              <w:spacing w:lineRule="auto" w:line="240" w:after="0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/>
          </w:p>
        </w:tc>
        <w:tc>
          <w:tcPr>
            <w:tcW w:w="23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color w:val="FFFFF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FFFF"/>
                <w:sz w:val="28"/>
                <w:szCs w:val="28"/>
                <w:lang w:val="en-US"/>
              </w:rPr>
            </w:r>
            <w:r/>
          </w:p>
        </w:tc>
        <w:tc>
          <w:tcPr>
            <w:tcW w:w="5434" w:type="dxa"/>
            <w:textDirection w:val="lrTb"/>
            <w:noWrap w:val="false"/>
          </w:tcPr>
          <w:p>
            <w:pPr>
              <w:ind w:left="269" w:right="114"/>
              <w:jc w:val="center"/>
              <w:rPr>
                <w:rFonts w:ascii="Times New Roman" w:hAnsi="Times New Roman" w:cs="Times New Roman"/>
                <w:i/>
                <w:iCs/>
              </w:rPr>
            </w:pPr>
            <w:r/>
            <w:bookmarkStart w:id="1" w:name="RegistryUrlLQR"/>
            <w:r>
              <w:rPr>
                <w:lang w:val="en-US"/>
              </w:rPr>
              <w:t xml:space="preserve">QR-</w:t>
            </w:r>
            <w:r>
              <w:rPr>
                <w:lang w:val="ru-RU"/>
              </w:rPr>
              <w:t xml:space="preserve">код</w:t>
            </w:r>
            <w:bookmarkEnd w:id="1"/>
            <w:r/>
            <w:r/>
          </w:p>
          <w:p>
            <w:pPr>
              <w:ind w:left="269" w:right="114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ОБЩЕСТВО С ОГРАНИЧЕННОЙ ОТВЕТСТВЕННОСТЬЮ "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____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</w:r>
            <w:r/>
          </w:p>
          <w:p>
            <w:pPr>
              <w:ind w:left="-116" w:right="114"/>
              <w:jc w:val="center"/>
              <w:spacing w:lineRule="atLeast" w:line="268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ИНН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580200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0000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</w:r>
            <w:r/>
          </w:p>
          <w:p>
            <w:pPr>
              <w:ind w:left="-116" w:right="114"/>
              <w:jc w:val="center"/>
              <w:spacing w:lineRule="atLeast" w:line="268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ОГРН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122580000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0000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r>
            <w:bookmarkEnd w:id="0"/>
            <w:r/>
          </w:p>
        </w:tc>
      </w:tr>
    </w:tbl>
    <w:p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</w:r>
      <w:r/>
    </w:p>
    <w:p>
      <w:pPr>
        <w:jc w:val="center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</w:t>
      </w:r>
      <w:r/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  <w:t xml:space="preserve">о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  <w:t xml:space="preserve">предоставлении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lang w:eastAsia="ru-RU"/>
        </w:rPr>
        <w:t xml:space="preserve">лицензии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/>
    </w:p>
    <w:p>
      <w:pPr>
        <w:pStyle w:val="379"/>
        <w:ind w:right="100"/>
        <w:jc w:val="both"/>
        <w:spacing w:lineRule="auto" w:line="2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right="114" w:firstLine="567"/>
        <w:jc w:val="both"/>
        <w:spacing w:lineRule="atLeast" w:line="268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4 мая 201l года 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99-ФЗ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лицензировании отдель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 видов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решения </w:t>
      </w:r>
      <w:r/>
    </w:p>
    <w:tbl>
      <w:tblPr>
        <w:tblStyle w:val="378"/>
        <w:tblW w:w="0" w:type="auto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>
        <w:trPr/>
        <w:tc>
          <w:tcPr>
            <w:tcBorders>
              <w:bottom w:val="single" w:sz="4" w:space="0" w:color="auto"/>
            </w:tcBorders>
            <w:tcW w:w="10195" w:type="dxa"/>
            <w:textDirection w:val="lrTb"/>
            <w:noWrap w:val="false"/>
          </w:tcPr>
          <w:p>
            <w:pPr>
              <w:ind w:right="114"/>
              <w:jc w:val="center"/>
              <w:spacing w:lineRule="atLeast" w:line="26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сельского хозяйства Пензенской области</w:t>
            </w:r>
            <w:r/>
          </w:p>
        </w:tc>
      </w:tr>
      <w:tr>
        <w:trPr/>
        <w:tc>
          <w:tcPr>
            <w:tcBorders>
              <w:top w:val="single" w:sz="4" w:space="0" w:color="auto"/>
            </w:tcBorders>
            <w:tcW w:w="10195" w:type="dxa"/>
            <w:textDirection w:val="lrTb"/>
            <w:noWrap w:val="false"/>
          </w:tcPr>
          <w:p>
            <w:pPr>
              <w:ind w:right="114"/>
              <w:jc w:val="center"/>
              <w:spacing w:lineRule="atLeast" w:line="26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(наименование лицензирующего органа)</w:t>
            </w:r>
            <w:r/>
          </w:p>
        </w:tc>
      </w:tr>
    </w:tbl>
    <w:p>
      <w:pPr>
        <w:ind w:right="114"/>
        <w:jc w:val="both"/>
        <w:spacing w:lineRule="atLeast" w:line="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(распоряжение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(приказ)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111-ло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мая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уведомляем Вас 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лицензии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осуществление деятельности по заготовке, хранени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переработке и реализации лома черных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металлов, цветных металлов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/>
    </w:p>
    <w:tbl>
      <w:tblPr>
        <w:tblStyle w:val="378"/>
        <w:tblW w:w="10105" w:type="dxa"/>
        <w:tblInd w:w="101" w:type="dxa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5"/>
      </w:tblGrid>
      <w:tr>
        <w:trPr>
          <w:trHeight w:val="317"/>
        </w:trPr>
        <w:tc>
          <w:tcPr>
            <w:tcBorders>
              <w:bottom w:val="single" w:sz="4" w:space="0" w:color="auto"/>
            </w:tcBorders>
            <w:tcW w:w="10105" w:type="dxa"/>
            <w:textDirection w:val="lrTb"/>
            <w:noWrap w:val="false"/>
          </w:tcPr>
          <w:p>
            <w:pPr>
              <w:pStyle w:val="379"/>
              <w:ind w:right="100"/>
              <w:jc w:val="center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ОБЩЕСТВО С ОГРАНИЧЕННОЙ ОТВЕТСТВЕННОСТЬЮ 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/>
          </w:p>
        </w:tc>
      </w:tr>
      <w:tr>
        <w:trPr>
          <w:trHeight w:val="422"/>
        </w:trPr>
        <w:tc>
          <w:tcPr>
            <w:tcBorders>
              <w:top w:val="single" w:sz="4" w:space="0" w:color="auto"/>
            </w:tcBorders>
            <w:tcW w:w="10105" w:type="dxa"/>
            <w:textDirection w:val="lrTb"/>
            <w:noWrap w:val="false"/>
          </w:tcPr>
          <w:p>
            <w:pPr>
              <w:pStyle w:val="379"/>
              <w:ind w:right="100"/>
              <w:jc w:val="center"/>
              <w:spacing w:lineRule="auto" w:line="27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</w:t>
            </w:r>
            <w:r>
              <w:rPr>
                <w:rFonts w:ascii="Times New Roman" w:hAnsi="Times New Roman" w:cs="Times New Roman"/>
                <w:color w:val="000000"/>
              </w:rPr>
              <w:t xml:space="preserve">полное наименование соискателя лицензии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)</w:t>
            </w:r>
            <w:r/>
          </w:p>
          <w:p>
            <w:pPr>
              <w:pStyle w:val="379"/>
              <w:ind w:right="100"/>
              <w:jc w:val="both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</w:tbl>
    <w:p>
      <w:pPr>
        <w:ind w:right="114" w:firstLine="567"/>
        <w:jc w:val="both"/>
        <w:spacing w:lineRule="atLeast" w:line="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номер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Л028-00000-58/00000000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02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мая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/>
    </w:p>
    <w:p>
      <w:pPr>
        <w:pStyle w:val="379"/>
        <w:ind w:left="101" w:right="100"/>
        <w:jc w:val="both"/>
        <w:spacing w:lineRule="auto" w:line="2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pStyle w:val="379"/>
        <w:ind w:left="101" w:right="100"/>
        <w:jc w:val="both"/>
        <w:spacing w:lineRule="auto" w:line="2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tbl>
      <w:tblPr>
        <w:tblW w:w="10015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3"/>
        <w:gridCol w:w="251"/>
        <w:gridCol w:w="1953"/>
        <w:gridCol w:w="318"/>
        <w:gridCol w:w="3710"/>
      </w:tblGrid>
      <w:tr>
        <w:trPr>
          <w:trHeight w:val="638"/>
        </w:trPr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sz="4" w:space="0" w:color="auto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796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управления рынка продовольствия и лицензирования Министерства сельского хозяйства Пензенской области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</w:tcBorders>
            <w:tcW w:w="25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60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83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724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310"/>
        </w:trPr>
        <w:tc>
          <w:tcPr>
            <w:shd w:val="clear" w:color="auto" w:fill="auto"/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796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должность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)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5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60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(подпись)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8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372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  <w:t xml:space="preserve">(Ф.И.О.)</w:t>
            </w:r>
            <w:r/>
          </w:p>
        </w:tc>
      </w:tr>
    </w:tbl>
    <w:p>
      <w:pPr>
        <w:spacing w:lineRule="auto" w:line="2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sectPr>
      <w:foot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373"/>
    <w:link w:val="382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373"/>
    <w:link w:val="38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373"/>
    <w:link w:val="384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373"/>
    <w:link w:val="385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373"/>
    <w:link w:val="386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373"/>
    <w:link w:val="387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372"/>
    <w:next w:val="372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37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372"/>
    <w:next w:val="372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37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372"/>
    <w:next w:val="372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37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372"/>
    <w:qFormat/>
    <w:uiPriority w:val="34"/>
    <w:pPr>
      <w:contextualSpacing w:val="true"/>
      <w:ind w:left="720"/>
    </w:pPr>
  </w:style>
  <w:style w:type="paragraph" w:styleId="32">
    <w:name w:val="Title"/>
    <w:basedOn w:val="372"/>
    <w:next w:val="372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373"/>
    <w:link w:val="32"/>
    <w:uiPriority w:val="10"/>
    <w:rPr>
      <w:sz w:val="48"/>
      <w:szCs w:val="48"/>
    </w:rPr>
  </w:style>
  <w:style w:type="paragraph" w:styleId="34">
    <w:name w:val="Subtitle"/>
    <w:basedOn w:val="372"/>
    <w:next w:val="372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373"/>
    <w:link w:val="34"/>
    <w:uiPriority w:val="11"/>
    <w:rPr>
      <w:sz w:val="24"/>
      <w:szCs w:val="24"/>
    </w:rPr>
  </w:style>
  <w:style w:type="paragraph" w:styleId="36">
    <w:name w:val="Quote"/>
    <w:basedOn w:val="372"/>
    <w:next w:val="372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372"/>
    <w:next w:val="372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372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373"/>
    <w:link w:val="40"/>
    <w:uiPriority w:val="99"/>
  </w:style>
  <w:style w:type="paragraph" w:styleId="42">
    <w:name w:val="Footer"/>
    <w:basedOn w:val="372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373"/>
    <w:link w:val="42"/>
    <w:uiPriority w:val="99"/>
  </w:style>
  <w:style w:type="paragraph" w:styleId="44">
    <w:name w:val="Caption"/>
    <w:basedOn w:val="372"/>
    <w:next w:val="37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3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7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3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372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373"/>
    <w:uiPriority w:val="99"/>
    <w:unhideWhenUsed/>
    <w:rPr>
      <w:vertAlign w:val="superscript"/>
    </w:rPr>
  </w:style>
  <w:style w:type="paragraph" w:styleId="176">
    <w:name w:val="toc 1"/>
    <w:basedOn w:val="372"/>
    <w:next w:val="372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372"/>
    <w:next w:val="372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372"/>
    <w:next w:val="372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372"/>
    <w:next w:val="372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372"/>
    <w:next w:val="372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372"/>
    <w:next w:val="372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372"/>
    <w:next w:val="372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372"/>
    <w:next w:val="372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372"/>
    <w:next w:val="372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72" w:default="1">
    <w:name w:val="Normal"/>
    <w:qFormat/>
  </w:style>
  <w:style w:type="character" w:styleId="373" w:default="1">
    <w:name w:val="Default Paragraph Font"/>
    <w:uiPriority w:val="1"/>
    <w:semiHidden/>
    <w:unhideWhenUsed/>
  </w:style>
  <w:style w:type="table" w:styleId="3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375" w:default="1">
    <w:name w:val="No List"/>
    <w:uiPriority w:val="99"/>
    <w:semiHidden/>
    <w:unhideWhenUsed/>
  </w:style>
  <w:style w:type="paragraph" w:styleId="376">
    <w:name w:val="No Spacing"/>
    <w:qFormat/>
    <w:uiPriority w:val="1"/>
    <w:pPr>
      <w:spacing w:lineRule="auto" w:line="240" w:after="0"/>
    </w:pPr>
  </w:style>
  <w:style w:type="paragraph" w:styleId="377" w:customStyle="1">
    <w:name w:val="ConsPlusNonformat"/>
    <w:rPr>
      <w:rFonts w:ascii="Courier New" w:hAnsi="Courier New" w:cs="Courier New"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table" w:styleId="378">
    <w:name w:val="Table Grid"/>
    <w:basedOn w:val="374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379">
    <w:name w:val="Body Text"/>
    <w:basedOn w:val="372"/>
    <w:link w:val="380"/>
    <w:qFormat/>
    <w:uiPriority w:val="1"/>
    <w:rPr>
      <w:rFonts w:ascii="Courier New" w:hAnsi="Courier New" w:cs="Courier New" w:eastAsia="Calibri"/>
      <w:sz w:val="20"/>
      <w:szCs w:val="20"/>
      <w:lang w:eastAsia="ru-RU"/>
    </w:rPr>
    <w:pPr>
      <w:spacing w:lineRule="auto" w:line="240" w:after="0"/>
      <w:widowControl w:val="off"/>
    </w:pPr>
  </w:style>
  <w:style w:type="character" w:styleId="380" w:customStyle="1">
    <w:name w:val="Основной текст Знак"/>
    <w:basedOn w:val="373"/>
    <w:link w:val="379"/>
    <w:uiPriority w:val="1"/>
    <w:rPr>
      <w:rFonts w:ascii="Courier New" w:hAnsi="Courier New" w:cs="Courier New" w:eastAsia="Calibri"/>
      <w:sz w:val="20"/>
      <w:szCs w:val="20"/>
      <w:lang w:eastAsia="ru-RU"/>
    </w:rPr>
  </w:style>
  <w:style w:type="character" w:styleId="381">
    <w:name w:val="Hyperlink"/>
    <w:basedOn w:val="373"/>
    <w:uiPriority w:val="99"/>
    <w:semiHidden/>
    <w:unhideWhenUsed/>
    <w:rPr>
      <w:color w:val="0000FF"/>
      <w:u w:val="single"/>
    </w:rPr>
  </w:style>
  <w:style w:type="paragraph" w:styleId="382">
    <w:name w:val="Heading 1"/>
    <w:uiPriority w:val="9"/>
    <w:rPr>
      <w:rFonts w:ascii="Calibri Light" w:hAnsi="Calibri Light" w:cs="Calibri Light" w:eastAsia="Calibri Light"/>
      <w:b/>
      <w:bCs/>
      <w:color w:val="365F91" w:themeColor="accent1" w:themeShade="BF"/>
      <w:sz w:val="28"/>
      <w:szCs w:val="28"/>
    </w:rPr>
    <w:pPr>
      <w:keepLines/>
      <w:keepNext/>
      <w:spacing w:after="0" w:before="480"/>
      <w:outlineLvl w:val="0"/>
    </w:pPr>
  </w:style>
  <w:style w:type="paragraph" w:styleId="383">
    <w:name w:val="Heading 2"/>
    <w:uiPriority w:val="9"/>
    <w:unhideWhenUsed/>
    <w:rPr>
      <w:rFonts w:ascii="Calibri Light" w:hAnsi="Calibri Light" w:cs="Calibri Light" w:eastAsia="Calibri Light"/>
      <w:b/>
      <w:bCs/>
      <w:color w:val="4F81BD" w:themeColor="accent1"/>
      <w:sz w:val="26"/>
      <w:szCs w:val="26"/>
    </w:rPr>
    <w:pPr>
      <w:keepLines/>
      <w:keepNext/>
      <w:spacing w:after="0" w:before="200"/>
      <w:outlineLvl w:val="1"/>
    </w:pPr>
  </w:style>
  <w:style w:type="paragraph" w:styleId="384">
    <w:name w:val="Heading 3"/>
    <w:uiPriority w:val="9"/>
    <w:unhideWhenUsed/>
    <w:rPr>
      <w:rFonts w:ascii="Calibri Light" w:hAnsi="Calibri Light" w:cs="Calibri Light" w:eastAsia="Calibri Light"/>
      <w:b/>
      <w:bCs/>
      <w:color w:val="4F81BD" w:themeColor="accent1"/>
    </w:rPr>
    <w:pPr>
      <w:keepLines/>
      <w:keepNext/>
      <w:spacing w:after="0" w:before="200"/>
      <w:outlineLvl w:val="2"/>
    </w:pPr>
  </w:style>
  <w:style w:type="paragraph" w:styleId="385">
    <w:name w:val="Heading 4"/>
    <w:qFormat/>
    <w:uiPriority w:val="9"/>
    <w:unhideWhenUsed/>
    <w:rPr>
      <w:rFonts w:ascii="Calibri Light" w:hAnsi="Calibri Light" w:cs="Calibri Light" w:eastAsia="Calibri Light"/>
      <w:b/>
      <w:bCs/>
      <w:i/>
      <w:iCs/>
      <w:color w:val="4F81BD" w:themeColor="accent1"/>
    </w:rPr>
    <w:pPr>
      <w:keepLines/>
      <w:keepNext/>
      <w:spacing w:after="0" w:before="200"/>
      <w:outlineLvl w:val="3"/>
    </w:pPr>
  </w:style>
  <w:style w:type="paragraph" w:styleId="386">
    <w:name w:val="Heading 5"/>
    <w:qFormat/>
    <w:uiPriority w:val="9"/>
    <w:unhideWhenUsed/>
    <w:rPr>
      <w:rFonts w:ascii="Calibri Light" w:hAnsi="Calibri Light" w:cs="Calibri Light" w:eastAsia="Calibri Light"/>
      <w:color w:val="243F60" w:themeColor="accent1" w:themeShade="7F"/>
    </w:rPr>
    <w:pPr>
      <w:keepLines/>
      <w:keepNext/>
      <w:spacing w:after="0" w:before="200"/>
      <w:outlineLvl w:val="4"/>
    </w:pPr>
  </w:style>
  <w:style w:type="paragraph" w:styleId="387">
    <w:name w:val="Heading 6"/>
    <w:qFormat/>
    <w:uiPriority w:val="9"/>
    <w:unhideWhenUsed/>
    <w:rPr>
      <w:rFonts w:ascii="Calibri Light" w:hAnsi="Calibri Light" w:cs="Calibri Light" w:eastAsia="Calibri Light"/>
      <w:i/>
      <w:iCs/>
      <w:color w:val="243F60" w:themeColor="accent1" w:themeShade="7F"/>
    </w:rPr>
    <w:pPr>
      <w:keepLines/>
      <w:keepNext/>
      <w:spacing w:after="0" w:before="200"/>
      <w:outlineLvl w:val="5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LeanVector</dc:creator>
  <cp:keywords/>
  <dc:description/>
  <cp:revision>18</cp:revision>
  <dcterms:created xsi:type="dcterms:W3CDTF">2021-10-22T07:47:00Z</dcterms:created>
  <dcterms:modified xsi:type="dcterms:W3CDTF">2023-05-18T12:59:53Z</dcterms:modified>
</cp:coreProperties>
</file>