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b/>
          <w:bCs/>
          <w:color w:val="000000"/>
          <w:sz w:val="32"/>
          <w:szCs w:val="32"/>
          <w:lang w:eastAsia="ru-RU"/>
        </w:rPr>
        <w:t>АДМИНИСТРАЦИЯ НИЖНЕЕЛЮЗАНСКОГО СЕЛЬСОВЕТА ГОРОДИЩЕНСКОГО РАЙОНА</w:t>
      </w:r>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b/>
          <w:bCs/>
          <w:color w:val="000000"/>
          <w:sz w:val="32"/>
          <w:szCs w:val="32"/>
          <w:lang w:eastAsia="ru-RU"/>
        </w:rPr>
        <w:t>ПЕНЗЕНСКОЙ ОБЛАСТИ</w:t>
      </w:r>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b/>
          <w:bCs/>
          <w:color w:val="000000"/>
          <w:sz w:val="32"/>
          <w:szCs w:val="32"/>
          <w:lang w:eastAsia="ru-RU"/>
        </w:rPr>
        <w:t>ПОСТАНОВЛЕНИЕ</w:t>
      </w:r>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b/>
          <w:bCs/>
          <w:color w:val="000000"/>
          <w:sz w:val="32"/>
          <w:szCs w:val="32"/>
          <w:lang w:eastAsia="ru-RU"/>
        </w:rPr>
        <w:t>20.12.2019 № 96</w:t>
      </w:r>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9D1F1C">
        <w:rPr>
          <w:rFonts w:ascii="Arial" w:eastAsia="Times New Roman" w:hAnsi="Arial" w:cs="Arial"/>
          <w:b/>
          <w:bCs/>
          <w:color w:val="000000"/>
          <w:sz w:val="32"/>
          <w:szCs w:val="32"/>
          <w:lang w:eastAsia="ru-RU"/>
        </w:rPr>
        <w:t>с. Нижняя Елюзань</w:t>
      </w:r>
      <w:proofErr w:type="gramEnd"/>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proofErr w:type="gramStart"/>
      <w:r w:rsidRPr="009D1F1C">
        <w:rPr>
          <w:rFonts w:ascii="Arial" w:eastAsia="Times New Roman" w:hAnsi="Arial" w:cs="Arial"/>
          <w:b/>
          <w:bCs/>
          <w:color w:val="000000"/>
          <w:sz w:val="32"/>
          <w:szCs w:val="32"/>
          <w:lang w:eastAsia="ru-RU"/>
        </w:rPr>
        <w:t xml:space="preserve">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w:t>
      </w:r>
      <w:proofErr w:type="spellStart"/>
      <w:r w:rsidRPr="009D1F1C">
        <w:rPr>
          <w:rFonts w:ascii="Arial" w:eastAsia="Times New Roman" w:hAnsi="Arial" w:cs="Arial"/>
          <w:b/>
          <w:bCs/>
          <w:color w:val="000000"/>
          <w:sz w:val="32"/>
          <w:szCs w:val="32"/>
          <w:lang w:eastAsia="ru-RU"/>
        </w:rPr>
        <w:t>Нижнеелюзанский</w:t>
      </w:r>
      <w:proofErr w:type="spellEnd"/>
      <w:r w:rsidRPr="009D1F1C">
        <w:rPr>
          <w:rFonts w:ascii="Arial" w:eastAsia="Times New Roman" w:hAnsi="Arial" w:cs="Arial"/>
          <w:b/>
          <w:bCs/>
          <w:color w:val="000000"/>
          <w:sz w:val="32"/>
          <w:szCs w:val="32"/>
          <w:lang w:eastAsia="ru-RU"/>
        </w:rPr>
        <w:t xml:space="preserve"> сельсовет </w:t>
      </w:r>
      <w:proofErr w:type="spellStart"/>
      <w:r w:rsidRPr="009D1F1C">
        <w:rPr>
          <w:rFonts w:ascii="Arial" w:eastAsia="Times New Roman" w:hAnsi="Arial" w:cs="Arial"/>
          <w:b/>
          <w:bCs/>
          <w:color w:val="000000"/>
          <w:sz w:val="32"/>
          <w:szCs w:val="32"/>
          <w:lang w:eastAsia="ru-RU"/>
        </w:rPr>
        <w:t>Городищенского</w:t>
      </w:r>
      <w:proofErr w:type="spellEnd"/>
      <w:r w:rsidRPr="009D1F1C">
        <w:rPr>
          <w:rFonts w:ascii="Arial" w:eastAsia="Times New Roman" w:hAnsi="Arial" w:cs="Arial"/>
          <w:b/>
          <w:bCs/>
          <w:color w:val="000000"/>
          <w:sz w:val="32"/>
          <w:szCs w:val="32"/>
          <w:lang w:eastAsia="ru-RU"/>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color w:val="000000"/>
          <w:sz w:val="24"/>
          <w:szCs w:val="24"/>
          <w:lang w:eastAsia="ru-RU"/>
        </w:rPr>
        <w:t xml:space="preserve">(наименование в ред. постановления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w:t>
      </w:r>
      <w:hyperlink r:id="rId4" w:tgtFrame="_blank" w:history="1">
        <w:r w:rsidRPr="009D1F1C">
          <w:rPr>
            <w:rFonts w:ascii="Arial" w:eastAsia="Times New Roman" w:hAnsi="Arial" w:cs="Arial"/>
            <w:color w:val="0000FF"/>
            <w:sz w:val="24"/>
            <w:szCs w:val="24"/>
            <w:lang w:eastAsia="ru-RU"/>
          </w:rPr>
          <w:t>от 22.05.2020 №46</w:t>
        </w:r>
      </w:hyperlink>
      <w:r w:rsidRPr="009D1F1C">
        <w:rPr>
          <w:rFonts w:ascii="Arial" w:eastAsia="Times New Roman" w:hAnsi="Arial" w:cs="Arial"/>
          <w:color w:val="000000"/>
          <w:sz w:val="24"/>
          <w:szCs w:val="24"/>
          <w:lang w:eastAsia="ru-RU"/>
        </w:rPr>
        <w:t>)</w:t>
      </w:r>
    </w:p>
    <w:p w:rsidR="009D1F1C" w:rsidRPr="009D1F1C" w:rsidRDefault="009D1F1C" w:rsidP="009D1F1C">
      <w:pPr>
        <w:spacing w:before="240" w:after="60" w:line="240" w:lineRule="auto"/>
        <w:ind w:firstLine="567"/>
        <w:jc w:val="center"/>
        <w:rPr>
          <w:rFonts w:ascii="Arial" w:eastAsia="Times New Roman" w:hAnsi="Arial" w:cs="Arial"/>
          <w:b/>
          <w:bCs/>
          <w:color w:val="000000"/>
          <w:sz w:val="32"/>
          <w:szCs w:val="32"/>
          <w:lang w:eastAsia="ru-RU"/>
        </w:rPr>
      </w:pPr>
      <w:r w:rsidRPr="009D1F1C">
        <w:rPr>
          <w:rFonts w:ascii="Arial" w:eastAsia="Times New Roman" w:hAnsi="Arial" w:cs="Arial"/>
          <w:color w:val="000000"/>
          <w:sz w:val="28"/>
          <w:szCs w:val="28"/>
          <w:lang w:eastAsia="ru-RU"/>
        </w:rPr>
        <w:t xml:space="preserve">(в ред. постановления администрации </w:t>
      </w:r>
      <w:proofErr w:type="spellStart"/>
      <w:r w:rsidRPr="009D1F1C">
        <w:rPr>
          <w:rFonts w:ascii="Arial" w:eastAsia="Times New Roman" w:hAnsi="Arial" w:cs="Arial"/>
          <w:color w:val="000000"/>
          <w:sz w:val="28"/>
          <w:szCs w:val="28"/>
          <w:lang w:eastAsia="ru-RU"/>
        </w:rPr>
        <w:t>Нижнеелюзанского</w:t>
      </w:r>
      <w:proofErr w:type="spellEnd"/>
      <w:r w:rsidRPr="009D1F1C">
        <w:rPr>
          <w:rFonts w:ascii="Arial" w:eastAsia="Times New Roman" w:hAnsi="Arial" w:cs="Arial"/>
          <w:color w:val="000000"/>
          <w:sz w:val="28"/>
          <w:szCs w:val="28"/>
          <w:lang w:eastAsia="ru-RU"/>
        </w:rPr>
        <w:t xml:space="preserve"> сельсовета </w:t>
      </w:r>
      <w:proofErr w:type="spellStart"/>
      <w:r w:rsidRPr="009D1F1C">
        <w:rPr>
          <w:rFonts w:ascii="Arial" w:eastAsia="Times New Roman" w:hAnsi="Arial" w:cs="Arial"/>
          <w:color w:val="000000"/>
          <w:sz w:val="28"/>
          <w:szCs w:val="28"/>
          <w:lang w:eastAsia="ru-RU"/>
        </w:rPr>
        <w:t>Городищенского</w:t>
      </w:r>
      <w:proofErr w:type="spellEnd"/>
      <w:r w:rsidRPr="009D1F1C">
        <w:rPr>
          <w:rFonts w:ascii="Arial" w:eastAsia="Times New Roman" w:hAnsi="Arial" w:cs="Arial"/>
          <w:color w:val="000000"/>
          <w:sz w:val="28"/>
          <w:szCs w:val="28"/>
          <w:lang w:eastAsia="ru-RU"/>
        </w:rPr>
        <w:t xml:space="preserve"> района Пензенской области </w:t>
      </w:r>
      <w:hyperlink r:id="rId5" w:tgtFrame="_blank" w:history="1">
        <w:r w:rsidRPr="009D1F1C">
          <w:rPr>
            <w:rFonts w:ascii="Arial" w:eastAsia="Times New Roman" w:hAnsi="Arial" w:cs="Arial"/>
            <w:color w:val="0000FF"/>
            <w:sz w:val="28"/>
            <w:lang w:eastAsia="ru-RU"/>
          </w:rPr>
          <w:t>от 22.05.2020 №46</w:t>
        </w:r>
      </w:hyperlink>
      <w:r w:rsidRPr="009D1F1C">
        <w:rPr>
          <w:rFonts w:ascii="Arial" w:eastAsia="Times New Roman" w:hAnsi="Arial" w:cs="Arial"/>
          <w:color w:val="000000"/>
          <w:sz w:val="28"/>
          <w:szCs w:val="28"/>
          <w:lang w:eastAsia="ru-RU"/>
        </w:rPr>
        <w:t>)</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руководствуясь статьей 21 </w:t>
      </w:r>
      <w:hyperlink r:id="rId6" w:tgtFrame="_blank" w:history="1">
        <w:r w:rsidRPr="009D1F1C">
          <w:rPr>
            <w:rFonts w:ascii="Arial" w:eastAsia="Times New Roman" w:hAnsi="Arial" w:cs="Arial"/>
            <w:color w:val="0000FF"/>
            <w:sz w:val="24"/>
            <w:szCs w:val="24"/>
            <w:lang w:eastAsia="ru-RU"/>
          </w:rPr>
          <w:t xml:space="preserve">Устава </w:t>
        </w:r>
        <w:proofErr w:type="spellStart"/>
        <w:r w:rsidRPr="009D1F1C">
          <w:rPr>
            <w:rFonts w:ascii="Arial" w:eastAsia="Times New Roman" w:hAnsi="Arial" w:cs="Arial"/>
            <w:color w:val="0000FF"/>
            <w:sz w:val="24"/>
            <w:szCs w:val="24"/>
            <w:lang w:eastAsia="ru-RU"/>
          </w:rPr>
          <w:t>Нижнеелюзанского</w:t>
        </w:r>
        <w:proofErr w:type="spellEnd"/>
        <w:r w:rsidRPr="009D1F1C">
          <w:rPr>
            <w:rFonts w:ascii="Arial" w:eastAsia="Times New Roman" w:hAnsi="Arial" w:cs="Arial"/>
            <w:color w:val="0000FF"/>
            <w:sz w:val="24"/>
            <w:szCs w:val="24"/>
            <w:lang w:eastAsia="ru-RU"/>
          </w:rPr>
          <w:t xml:space="preserve"> сельсовета </w:t>
        </w:r>
        <w:proofErr w:type="spellStart"/>
        <w:r w:rsidRPr="009D1F1C">
          <w:rPr>
            <w:rFonts w:ascii="Arial" w:eastAsia="Times New Roman" w:hAnsi="Arial" w:cs="Arial"/>
            <w:color w:val="0000FF"/>
            <w:sz w:val="24"/>
            <w:szCs w:val="24"/>
            <w:lang w:eastAsia="ru-RU"/>
          </w:rPr>
          <w:t>Городищенского</w:t>
        </w:r>
        <w:proofErr w:type="spellEnd"/>
        <w:r w:rsidRPr="009D1F1C">
          <w:rPr>
            <w:rFonts w:ascii="Arial" w:eastAsia="Times New Roman" w:hAnsi="Arial" w:cs="Arial"/>
            <w:color w:val="0000FF"/>
            <w:sz w:val="24"/>
            <w:szCs w:val="24"/>
            <w:lang w:eastAsia="ru-RU"/>
          </w:rPr>
          <w:t xml:space="preserve"> района Пензенской области</w:t>
        </w:r>
      </w:hyperlink>
      <w:r w:rsidRPr="009D1F1C">
        <w:rPr>
          <w:rFonts w:ascii="Arial" w:eastAsia="Times New Roman" w:hAnsi="Arial" w:cs="Arial"/>
          <w:color w:val="000000"/>
          <w:sz w:val="24"/>
          <w:szCs w:val="24"/>
          <w:lang w:eastAsia="ru-RU"/>
        </w:rPr>
        <w:t>,</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center"/>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администрация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постановляет:</w:t>
      </w:r>
    </w:p>
    <w:p w:rsidR="009D1F1C" w:rsidRPr="009D1F1C" w:rsidRDefault="009D1F1C" w:rsidP="009D1F1C">
      <w:pPr>
        <w:spacing w:after="0" w:line="240" w:lineRule="auto"/>
        <w:ind w:firstLine="567"/>
        <w:jc w:val="center"/>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1. </w:t>
      </w:r>
      <w:proofErr w:type="gramStart"/>
      <w:r w:rsidRPr="009D1F1C">
        <w:rPr>
          <w:rFonts w:ascii="Arial" w:eastAsia="Times New Roman" w:hAnsi="Arial" w:cs="Arial"/>
          <w:color w:val="000000"/>
          <w:sz w:val="24"/>
          <w:szCs w:val="24"/>
          <w:lang w:eastAsia="ru-RU"/>
        </w:rPr>
        <w:t xml:space="preserve">Утвердить Положение 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а также посадки (взлета) на расположенные в </w:t>
      </w:r>
      <w:r w:rsidRPr="009D1F1C">
        <w:rPr>
          <w:rFonts w:ascii="Arial" w:eastAsia="Times New Roman" w:hAnsi="Arial" w:cs="Arial"/>
          <w:color w:val="000000"/>
          <w:sz w:val="24"/>
          <w:szCs w:val="24"/>
          <w:lang w:eastAsia="ru-RU"/>
        </w:rPr>
        <w:lastRenderedPageBreak/>
        <w:t>границах муниципального образования площадки, сведения о которых не опубликованы в документах аэронавигационной информации согласно приложению.</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w:t>
      </w:r>
      <w:proofErr w:type="gramStart"/>
      <w:r w:rsidRPr="009D1F1C">
        <w:rPr>
          <w:rFonts w:ascii="Arial" w:eastAsia="Times New Roman" w:hAnsi="Arial" w:cs="Arial"/>
          <w:color w:val="000000"/>
          <w:sz w:val="24"/>
          <w:szCs w:val="24"/>
          <w:lang w:eastAsia="ru-RU"/>
        </w:rPr>
        <w:t>и</w:t>
      </w:r>
      <w:proofErr w:type="gramEnd"/>
      <w:r w:rsidRPr="009D1F1C">
        <w:rPr>
          <w:rFonts w:ascii="Arial" w:eastAsia="Times New Roman" w:hAnsi="Arial" w:cs="Arial"/>
          <w:color w:val="000000"/>
          <w:sz w:val="24"/>
          <w:szCs w:val="24"/>
          <w:lang w:eastAsia="ru-RU"/>
        </w:rPr>
        <w:t xml:space="preserve">зменения в ред. постановления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w:t>
      </w:r>
      <w:hyperlink r:id="rId7" w:tgtFrame="_blank" w:history="1">
        <w:r w:rsidRPr="009D1F1C">
          <w:rPr>
            <w:rFonts w:ascii="Arial" w:eastAsia="Times New Roman" w:hAnsi="Arial" w:cs="Arial"/>
            <w:color w:val="0000FF"/>
            <w:sz w:val="24"/>
            <w:szCs w:val="24"/>
            <w:lang w:eastAsia="ru-RU"/>
          </w:rPr>
          <w:t>от 22.05.2020 №46</w:t>
        </w:r>
      </w:hyperlink>
      <w:r w:rsidRPr="009D1F1C">
        <w:rPr>
          <w:rFonts w:ascii="Arial" w:eastAsia="Times New Roman" w:hAnsi="Arial" w:cs="Arial"/>
          <w:color w:val="000000"/>
          <w:sz w:val="24"/>
          <w:szCs w:val="24"/>
          <w:lang w:eastAsia="ru-RU"/>
        </w:rPr>
        <w:t>)</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2. Настоящее постановление опубликовать в информационном бюллетене Комитета местного самоуправления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w:t>
      </w:r>
      <w:proofErr w:type="spellStart"/>
      <w:r w:rsidRPr="009D1F1C">
        <w:rPr>
          <w:rFonts w:ascii="Arial" w:eastAsia="Times New Roman" w:hAnsi="Arial" w:cs="Arial"/>
          <w:color w:val="000000"/>
          <w:sz w:val="24"/>
          <w:szCs w:val="24"/>
          <w:lang w:eastAsia="ru-RU"/>
        </w:rPr>
        <w:t>Нижнеелюзанские</w:t>
      </w:r>
      <w:proofErr w:type="spellEnd"/>
      <w:r w:rsidRPr="009D1F1C">
        <w:rPr>
          <w:rFonts w:ascii="Arial" w:eastAsia="Times New Roman" w:hAnsi="Arial" w:cs="Arial"/>
          <w:color w:val="000000"/>
          <w:sz w:val="24"/>
          <w:szCs w:val="24"/>
          <w:lang w:eastAsia="ru-RU"/>
        </w:rPr>
        <w:t xml:space="preserve"> вести».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4. </w:t>
      </w:r>
      <w:proofErr w:type="gramStart"/>
      <w:r w:rsidRPr="009D1F1C">
        <w:rPr>
          <w:rFonts w:ascii="Arial" w:eastAsia="Times New Roman" w:hAnsi="Arial" w:cs="Arial"/>
          <w:color w:val="000000"/>
          <w:sz w:val="24"/>
          <w:szCs w:val="24"/>
          <w:lang w:eastAsia="ru-RU"/>
        </w:rPr>
        <w:t>Контроль за</w:t>
      </w:r>
      <w:proofErr w:type="gramEnd"/>
      <w:r w:rsidRPr="009D1F1C">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Глава администрации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И.К. </w:t>
      </w:r>
      <w:proofErr w:type="spellStart"/>
      <w:r w:rsidRPr="009D1F1C">
        <w:rPr>
          <w:rFonts w:ascii="Arial" w:eastAsia="Times New Roman" w:hAnsi="Arial" w:cs="Arial"/>
          <w:color w:val="000000"/>
          <w:sz w:val="24"/>
          <w:szCs w:val="24"/>
          <w:lang w:eastAsia="ru-RU"/>
        </w:rPr>
        <w:t>Умряшкин</w:t>
      </w:r>
      <w:proofErr w:type="spell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Приложение</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к постановлению администрации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от 17.12.2019 № 93</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r w:rsidRPr="009D1F1C">
        <w:rPr>
          <w:rFonts w:ascii="Arial" w:eastAsia="Times New Roman" w:hAnsi="Arial" w:cs="Arial"/>
          <w:b/>
          <w:bCs/>
          <w:color w:val="000000"/>
          <w:sz w:val="32"/>
          <w:szCs w:val="32"/>
          <w:lang w:eastAsia="ru-RU"/>
        </w:rPr>
        <w:t>Положение</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9D1F1C">
        <w:rPr>
          <w:rFonts w:ascii="Arial" w:eastAsia="Times New Roman" w:hAnsi="Arial" w:cs="Arial"/>
          <w:b/>
          <w:bCs/>
          <w:color w:val="000000"/>
          <w:sz w:val="32"/>
          <w:szCs w:val="32"/>
          <w:lang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муниципальным образованием </w:t>
      </w:r>
      <w:proofErr w:type="spellStart"/>
      <w:r w:rsidRPr="009D1F1C">
        <w:rPr>
          <w:rFonts w:ascii="Arial" w:eastAsia="Times New Roman" w:hAnsi="Arial" w:cs="Arial"/>
          <w:b/>
          <w:bCs/>
          <w:color w:val="000000"/>
          <w:sz w:val="32"/>
          <w:szCs w:val="32"/>
          <w:lang w:eastAsia="ru-RU"/>
        </w:rPr>
        <w:t>Нижнеелюзанский</w:t>
      </w:r>
      <w:proofErr w:type="spellEnd"/>
      <w:r w:rsidRPr="009D1F1C">
        <w:rPr>
          <w:rFonts w:ascii="Arial" w:eastAsia="Times New Roman" w:hAnsi="Arial" w:cs="Arial"/>
          <w:b/>
          <w:bCs/>
          <w:color w:val="000000"/>
          <w:sz w:val="32"/>
          <w:szCs w:val="32"/>
          <w:lang w:eastAsia="ru-RU"/>
        </w:rPr>
        <w:t xml:space="preserve"> сельсовет </w:t>
      </w:r>
      <w:proofErr w:type="spellStart"/>
      <w:r w:rsidRPr="009D1F1C">
        <w:rPr>
          <w:rFonts w:ascii="Arial" w:eastAsia="Times New Roman" w:hAnsi="Arial" w:cs="Arial"/>
          <w:b/>
          <w:bCs/>
          <w:color w:val="000000"/>
          <w:sz w:val="32"/>
          <w:szCs w:val="32"/>
          <w:lang w:eastAsia="ru-RU"/>
        </w:rPr>
        <w:t>Городищенского</w:t>
      </w:r>
      <w:proofErr w:type="spellEnd"/>
      <w:r w:rsidRPr="009D1F1C">
        <w:rPr>
          <w:rFonts w:ascii="Arial" w:eastAsia="Times New Roman" w:hAnsi="Arial" w:cs="Arial"/>
          <w:b/>
          <w:bCs/>
          <w:color w:val="000000"/>
          <w:sz w:val="32"/>
          <w:szCs w:val="32"/>
          <w:lang w:eastAsia="ru-RU"/>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(в ред. постановления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w:t>
      </w:r>
      <w:hyperlink r:id="rId8" w:tgtFrame="_blank" w:history="1">
        <w:r w:rsidRPr="009D1F1C">
          <w:rPr>
            <w:rFonts w:ascii="Arial" w:eastAsia="Times New Roman" w:hAnsi="Arial" w:cs="Arial"/>
            <w:color w:val="0000FF"/>
            <w:sz w:val="24"/>
            <w:szCs w:val="24"/>
            <w:lang w:eastAsia="ru-RU"/>
          </w:rPr>
          <w:t>от 22.05.2020 №46</w:t>
        </w:r>
      </w:hyperlink>
      <w:r w:rsidRPr="009D1F1C">
        <w:rPr>
          <w:rFonts w:ascii="Arial" w:eastAsia="Times New Roman" w:hAnsi="Arial" w:cs="Arial"/>
          <w:color w:val="000000"/>
          <w:sz w:val="24"/>
          <w:szCs w:val="24"/>
          <w:lang w:eastAsia="ru-RU"/>
        </w:rPr>
        <w:t>)</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1. Настоящее Положение определяет порядок выдачи разрешения, предусмотренного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последующими изменениями), в </w:t>
      </w:r>
      <w:proofErr w:type="spellStart"/>
      <w:r w:rsidRPr="009D1F1C">
        <w:rPr>
          <w:rFonts w:ascii="Arial" w:eastAsia="Times New Roman" w:hAnsi="Arial" w:cs="Arial"/>
          <w:color w:val="000000"/>
          <w:sz w:val="24"/>
          <w:szCs w:val="24"/>
          <w:lang w:eastAsia="ru-RU"/>
        </w:rPr>
        <w:t>Нижнеелюзанском</w:t>
      </w:r>
      <w:proofErr w:type="spellEnd"/>
      <w:r w:rsidRPr="009D1F1C">
        <w:rPr>
          <w:rFonts w:ascii="Arial" w:eastAsia="Times New Roman" w:hAnsi="Arial" w:cs="Arial"/>
          <w:color w:val="000000"/>
          <w:sz w:val="24"/>
          <w:szCs w:val="24"/>
          <w:lang w:eastAsia="ru-RU"/>
        </w:rPr>
        <w:t xml:space="preserve"> сельсовете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 xml:space="preserve">Разрешение выдается на выполнение авиационных работ, парашютных прыжков, демонстрационных полетов воздушных судов, полетов беспилотных </w:t>
      </w:r>
      <w:r w:rsidRPr="009D1F1C">
        <w:rPr>
          <w:rFonts w:ascii="Arial" w:eastAsia="Times New Roman" w:hAnsi="Arial" w:cs="Arial"/>
          <w:color w:val="000000"/>
          <w:sz w:val="24"/>
          <w:szCs w:val="24"/>
          <w:lang w:eastAsia="ru-RU"/>
        </w:rPr>
        <w:lastRenderedPageBreak/>
        <w:t>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а также посадки (взлета) на расположенные в границах населенных пунктов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w:t>
      </w:r>
      <w:proofErr w:type="gramEnd"/>
      <w:r w:rsidRPr="009D1F1C">
        <w:rPr>
          <w:rFonts w:ascii="Arial" w:eastAsia="Times New Roman" w:hAnsi="Arial" w:cs="Arial"/>
          <w:color w:val="000000"/>
          <w:sz w:val="24"/>
          <w:szCs w:val="24"/>
          <w:lang w:eastAsia="ru-RU"/>
        </w:rPr>
        <w:t xml:space="preserve"> области площадки, сведения о которых не опубликованы в документах аэронавигационной информации (далее - Разрешение).</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2. Выдачу Разрешения осуществляет администрация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(далее </w:t>
      </w:r>
      <w:proofErr w:type="gramStart"/>
      <w:r w:rsidRPr="009D1F1C">
        <w:rPr>
          <w:rFonts w:ascii="Arial" w:eastAsia="Times New Roman" w:hAnsi="Arial" w:cs="Arial"/>
          <w:color w:val="000000"/>
          <w:sz w:val="24"/>
          <w:szCs w:val="24"/>
          <w:lang w:eastAsia="ru-RU"/>
        </w:rPr>
        <w:t>-А</w:t>
      </w:r>
      <w:proofErr w:type="gramEnd"/>
      <w:r w:rsidRPr="009D1F1C">
        <w:rPr>
          <w:rFonts w:ascii="Arial" w:eastAsia="Times New Roman" w:hAnsi="Arial" w:cs="Arial"/>
          <w:color w:val="000000"/>
          <w:sz w:val="24"/>
          <w:szCs w:val="24"/>
          <w:lang w:eastAsia="ru-RU"/>
        </w:rPr>
        <w:t>дминистрация) по заявлению юридического лица, физического лица, в том числе индивидуального предпринимателя, или их уполномоченных представителей (далее - заявитель).</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3. </w:t>
      </w:r>
      <w:proofErr w:type="gramStart"/>
      <w:r w:rsidRPr="009D1F1C">
        <w:rPr>
          <w:rFonts w:ascii="Arial" w:eastAsia="Times New Roman" w:hAnsi="Arial" w:cs="Arial"/>
          <w:color w:val="000000"/>
          <w:sz w:val="24"/>
          <w:szCs w:val="24"/>
          <w:lang w:eastAsia="ru-RU"/>
        </w:rPr>
        <w:t xml:space="preserve">Для получения Разрешения заявитель направляет не позднее 15 рабочих дней до дня начала планируемых сроков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а также посадки (взлета) на</w:t>
      </w:r>
      <w:proofErr w:type="gramEnd"/>
      <w:r w:rsidRPr="009D1F1C">
        <w:rPr>
          <w:rFonts w:ascii="Arial" w:eastAsia="Times New Roman" w:hAnsi="Arial" w:cs="Arial"/>
          <w:color w:val="000000"/>
          <w:sz w:val="24"/>
          <w:szCs w:val="24"/>
          <w:lang w:eastAsia="ru-RU"/>
        </w:rPr>
        <w:t xml:space="preserve"> расположенные в границах населенных пунктов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 сведения о которых не опубликованы в документах аэронавигационной информации, в Администрацию заявление о выдаче Разрешения по форме согласно Приложению №1 к настоящему Положению (далее - заявление).</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3.1. В зависимости от заявленного вида деятельности в заявлении указывается информация, содержащая сведения: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 о районе выполнения авиационных работ (в том числе при выполнении работ с использованием беспилотного гражданского воздушного судн</w:t>
      </w:r>
      <w:proofErr w:type="gramStart"/>
      <w:r w:rsidRPr="009D1F1C">
        <w:rPr>
          <w:rFonts w:ascii="Arial" w:eastAsia="Times New Roman" w:hAnsi="Arial" w:cs="Arial"/>
          <w:color w:val="000000"/>
          <w:sz w:val="24"/>
          <w:szCs w:val="24"/>
          <w:lang w:eastAsia="ru-RU"/>
        </w:rPr>
        <w:t>а(</w:t>
      </w:r>
      <w:proofErr w:type="gramEnd"/>
      <w:r w:rsidRPr="009D1F1C">
        <w:rPr>
          <w:rFonts w:ascii="Arial" w:eastAsia="Times New Roman" w:hAnsi="Arial" w:cs="Arial"/>
          <w:color w:val="000000"/>
          <w:sz w:val="24"/>
          <w:szCs w:val="24"/>
          <w:lang w:eastAsia="ru-RU"/>
        </w:rPr>
        <w:t xml:space="preserve">за исключением полетов беспилотных воздушных судов с максимальной взлетной массой менее 0,25 кг), о маршрутах подхода и отхода к месту выполнения авиационных работ, проходящих над населенными пунктами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о наряде сил и средств, выделяемых на выполнение авиационных работ - для получения разрешения на выполнение авиационных работ;</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для получения разрешения на выполнение парашютных прыжков;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3) сведения о времени, месте и высоте его подъема - для получения разрешения на выполнение подъема привязного аэростата;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5) о времени, месте (зоне выполнения), высоте полетов - для получения разрешения на выполнение полетов беспилотных летательных аппаратов;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населенных пунктов </w:t>
      </w:r>
      <w:proofErr w:type="spellStart"/>
      <w:r w:rsidRPr="009D1F1C">
        <w:rPr>
          <w:rFonts w:ascii="Arial" w:eastAsia="Times New Roman" w:hAnsi="Arial" w:cs="Arial"/>
          <w:color w:val="000000"/>
          <w:sz w:val="24"/>
          <w:szCs w:val="24"/>
          <w:lang w:eastAsia="ru-RU"/>
        </w:rPr>
        <w:lastRenderedPageBreak/>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4. Заявление регистрируется Администрацией в день его поступления.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bookmarkStart w:id="0" w:name="P42"/>
      <w:bookmarkEnd w:id="0"/>
      <w:r w:rsidRPr="009D1F1C">
        <w:rPr>
          <w:rFonts w:ascii="Arial" w:eastAsia="Times New Roman" w:hAnsi="Arial" w:cs="Arial"/>
          <w:color w:val="000000"/>
          <w:sz w:val="24"/>
          <w:szCs w:val="24"/>
          <w:lang w:eastAsia="ru-RU"/>
        </w:rPr>
        <w:t>5. К заявлению прилагаются следующие документы:</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 документ, удостоверяющий личность заявителя (если заявителем является физическое лицо, в том числе индивидуальный предприниматель);</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2) документ, подтверждающий полномочия лица на осуществление действий от имени заявителя (в случае обращения представителя заявителя);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3)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4) 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 xml:space="preserve">5)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посадки (взлета) на расположенные в границах населенных пунктов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 сведения</w:t>
      </w:r>
      <w:proofErr w:type="gramEnd"/>
      <w:r w:rsidRPr="009D1F1C">
        <w:rPr>
          <w:rFonts w:ascii="Arial" w:eastAsia="Times New Roman" w:hAnsi="Arial" w:cs="Arial"/>
          <w:color w:val="000000"/>
          <w:sz w:val="24"/>
          <w:szCs w:val="24"/>
          <w:lang w:eastAsia="ru-RU"/>
        </w:rPr>
        <w:t xml:space="preserve"> </w:t>
      </w:r>
      <w:proofErr w:type="gramStart"/>
      <w:r w:rsidRPr="009D1F1C">
        <w:rPr>
          <w:rFonts w:ascii="Arial" w:eastAsia="Times New Roman" w:hAnsi="Arial" w:cs="Arial"/>
          <w:color w:val="000000"/>
          <w:sz w:val="24"/>
          <w:szCs w:val="24"/>
          <w:lang w:eastAsia="ru-RU"/>
        </w:rPr>
        <w:t>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 сертификат летной годности воздушного судна;</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6) в случае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7) в случае использования воздушного пространства беспилотным воздушным судном в воздушном пространстве классов A, C и G - плана полета воздушного судна.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7.1). Положения подпункта 7 пункта 5 настоящего Положения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от 27.05.1996 N 57-ФЗ "О государственной охране";</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lastRenderedPageBreak/>
        <w:t>б) на удалении не менее 5 км от контрольных точек неконтролируемых аэродромов и посадочных площадок;</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8) в случае использования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9)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9D1F1C" w:rsidRPr="009D1F1C" w:rsidRDefault="009D1F1C" w:rsidP="009D1F1C">
      <w:pPr>
        <w:spacing w:after="0" w:line="240" w:lineRule="auto"/>
        <w:ind w:right="20"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10)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11)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 xml:space="preserve">12) в случае получения разрешения на посадку (взлет) на расположенные в границах населенных пунктов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bookmarkStart w:id="1" w:name="Par0"/>
      <w:bookmarkEnd w:id="1"/>
      <w:r w:rsidRPr="009D1F1C">
        <w:rPr>
          <w:rFonts w:ascii="Arial" w:eastAsia="Times New Roman" w:hAnsi="Arial" w:cs="Arial"/>
          <w:color w:val="000000"/>
          <w:sz w:val="24"/>
          <w:szCs w:val="24"/>
          <w:lang w:eastAsia="ru-RU"/>
        </w:rPr>
        <w:t>6.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7. В целях принятия решения о выдаче либо отказе в выдаче Разрешения Администрация направляет межведомственные запросы </w:t>
      </w:r>
      <w:proofErr w:type="gramStart"/>
      <w:r w:rsidRPr="009D1F1C">
        <w:rPr>
          <w:rFonts w:ascii="Arial" w:eastAsia="Times New Roman" w:hAnsi="Arial" w:cs="Arial"/>
          <w:color w:val="000000"/>
          <w:sz w:val="24"/>
          <w:szCs w:val="24"/>
          <w:lang w:eastAsia="ru-RU"/>
        </w:rPr>
        <w:t>в</w:t>
      </w:r>
      <w:proofErr w:type="gramEnd"/>
      <w:r w:rsidRPr="009D1F1C">
        <w:rPr>
          <w:rFonts w:ascii="Arial" w:eastAsia="Times New Roman" w:hAnsi="Arial" w:cs="Arial"/>
          <w:color w:val="000000"/>
          <w:sz w:val="24"/>
          <w:szCs w:val="24"/>
          <w:lang w:eastAsia="ru-RU"/>
        </w:rPr>
        <w:t>:</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 Отдел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а также посадки (взлета) на расположенные</w:t>
      </w:r>
      <w:proofErr w:type="gramEnd"/>
      <w:r w:rsidRPr="009D1F1C">
        <w:rPr>
          <w:rFonts w:ascii="Arial" w:eastAsia="Times New Roman" w:hAnsi="Arial" w:cs="Arial"/>
          <w:color w:val="000000"/>
          <w:sz w:val="24"/>
          <w:szCs w:val="24"/>
          <w:lang w:eastAsia="ru-RU"/>
        </w:rPr>
        <w:t xml:space="preserve"> в границах населенных пунктов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 сведения о которых не опубликованы в документах аэронавигационной информации;</w:t>
      </w:r>
    </w:p>
    <w:p w:rsidR="009D1F1C" w:rsidRPr="009D1F1C" w:rsidRDefault="009D1F1C" w:rsidP="009D1F1C">
      <w:pPr>
        <w:shd w:val="clear" w:color="auto" w:fill="FFFFFF"/>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9D1F1C">
        <w:rPr>
          <w:rFonts w:ascii="Arial" w:eastAsia="Times New Roman" w:hAnsi="Arial" w:cs="Arial"/>
          <w:color w:val="000000"/>
          <w:kern w:val="36"/>
          <w:sz w:val="24"/>
          <w:szCs w:val="24"/>
          <w:lang w:eastAsia="ru-RU"/>
        </w:rPr>
        <w:t xml:space="preserve">- Отдел МВД России по </w:t>
      </w:r>
      <w:proofErr w:type="spellStart"/>
      <w:r w:rsidRPr="009D1F1C">
        <w:rPr>
          <w:rFonts w:ascii="Arial" w:eastAsia="Times New Roman" w:hAnsi="Arial" w:cs="Arial"/>
          <w:color w:val="000000"/>
          <w:kern w:val="36"/>
          <w:sz w:val="24"/>
          <w:szCs w:val="24"/>
          <w:lang w:eastAsia="ru-RU"/>
        </w:rPr>
        <w:t>Городищенскому</w:t>
      </w:r>
      <w:proofErr w:type="spellEnd"/>
      <w:r w:rsidRPr="009D1F1C">
        <w:rPr>
          <w:rFonts w:ascii="Arial" w:eastAsia="Times New Roman" w:hAnsi="Arial" w:cs="Arial"/>
          <w:color w:val="000000"/>
          <w:kern w:val="36"/>
          <w:sz w:val="24"/>
          <w:szCs w:val="24"/>
          <w:lang w:eastAsia="ru-RU"/>
        </w:rPr>
        <w:t xml:space="preserve">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proofErr w:type="spellStart"/>
      <w:r w:rsidRPr="009D1F1C">
        <w:rPr>
          <w:rFonts w:ascii="Arial" w:eastAsia="Times New Roman" w:hAnsi="Arial" w:cs="Arial"/>
          <w:color w:val="000000"/>
          <w:kern w:val="36"/>
          <w:sz w:val="24"/>
          <w:szCs w:val="24"/>
          <w:lang w:eastAsia="ru-RU"/>
        </w:rPr>
        <w:t>Нижнеелюзанский</w:t>
      </w:r>
      <w:proofErr w:type="spellEnd"/>
      <w:r w:rsidRPr="009D1F1C">
        <w:rPr>
          <w:rFonts w:ascii="Arial" w:eastAsia="Times New Roman" w:hAnsi="Arial" w:cs="Arial"/>
          <w:color w:val="000000"/>
          <w:kern w:val="36"/>
          <w:sz w:val="24"/>
          <w:szCs w:val="24"/>
          <w:lang w:eastAsia="ru-RU"/>
        </w:rPr>
        <w:t xml:space="preserve"> сельсовет </w:t>
      </w:r>
      <w:proofErr w:type="spellStart"/>
      <w:r w:rsidRPr="009D1F1C">
        <w:rPr>
          <w:rFonts w:ascii="Arial" w:eastAsia="Times New Roman" w:hAnsi="Arial" w:cs="Arial"/>
          <w:color w:val="000000"/>
          <w:kern w:val="36"/>
          <w:sz w:val="24"/>
          <w:szCs w:val="24"/>
          <w:lang w:eastAsia="ru-RU"/>
        </w:rPr>
        <w:t>Городищенского</w:t>
      </w:r>
      <w:proofErr w:type="spellEnd"/>
      <w:r w:rsidRPr="009D1F1C">
        <w:rPr>
          <w:rFonts w:ascii="Arial" w:eastAsia="Times New Roman" w:hAnsi="Arial" w:cs="Arial"/>
          <w:color w:val="000000"/>
          <w:kern w:val="36"/>
          <w:sz w:val="24"/>
          <w:szCs w:val="24"/>
          <w:lang w:eastAsia="ru-RU"/>
        </w:rPr>
        <w:t xml:space="preserve"> района Пензенской области, а</w:t>
      </w:r>
      <w:proofErr w:type="gramEnd"/>
      <w:r w:rsidRPr="009D1F1C">
        <w:rPr>
          <w:rFonts w:ascii="Arial" w:eastAsia="Times New Roman" w:hAnsi="Arial" w:cs="Arial"/>
          <w:color w:val="000000"/>
          <w:kern w:val="36"/>
          <w:sz w:val="24"/>
          <w:szCs w:val="24"/>
          <w:lang w:eastAsia="ru-RU"/>
        </w:rPr>
        <w:t xml:space="preserve"> </w:t>
      </w:r>
      <w:proofErr w:type="gramStart"/>
      <w:r w:rsidRPr="009D1F1C">
        <w:rPr>
          <w:rFonts w:ascii="Arial" w:eastAsia="Times New Roman" w:hAnsi="Arial" w:cs="Arial"/>
          <w:color w:val="000000"/>
          <w:kern w:val="36"/>
          <w:sz w:val="24"/>
          <w:szCs w:val="24"/>
          <w:lang w:eastAsia="ru-RU"/>
        </w:rPr>
        <w:t xml:space="preserve">также посадки (взлета) на расположенные в границах населенных пунктов муниципального образования </w:t>
      </w:r>
      <w:proofErr w:type="spellStart"/>
      <w:r w:rsidRPr="009D1F1C">
        <w:rPr>
          <w:rFonts w:ascii="Arial" w:eastAsia="Times New Roman" w:hAnsi="Arial" w:cs="Arial"/>
          <w:color w:val="000000"/>
          <w:kern w:val="36"/>
          <w:sz w:val="24"/>
          <w:szCs w:val="24"/>
          <w:lang w:eastAsia="ru-RU"/>
        </w:rPr>
        <w:t>Нижнеелюзанский</w:t>
      </w:r>
      <w:proofErr w:type="spellEnd"/>
      <w:r w:rsidRPr="009D1F1C">
        <w:rPr>
          <w:rFonts w:ascii="Arial" w:eastAsia="Times New Roman" w:hAnsi="Arial" w:cs="Arial"/>
          <w:color w:val="000000"/>
          <w:kern w:val="36"/>
          <w:sz w:val="24"/>
          <w:szCs w:val="24"/>
          <w:lang w:eastAsia="ru-RU"/>
        </w:rPr>
        <w:t xml:space="preserve"> сельсовет </w:t>
      </w:r>
      <w:proofErr w:type="spellStart"/>
      <w:r w:rsidRPr="009D1F1C">
        <w:rPr>
          <w:rFonts w:ascii="Arial" w:eastAsia="Times New Roman" w:hAnsi="Arial" w:cs="Arial"/>
          <w:color w:val="000000"/>
          <w:kern w:val="36"/>
          <w:sz w:val="24"/>
          <w:szCs w:val="24"/>
          <w:lang w:eastAsia="ru-RU"/>
        </w:rPr>
        <w:t>Городищенского</w:t>
      </w:r>
      <w:proofErr w:type="spellEnd"/>
      <w:r w:rsidRPr="009D1F1C">
        <w:rPr>
          <w:rFonts w:ascii="Arial" w:eastAsia="Times New Roman" w:hAnsi="Arial" w:cs="Arial"/>
          <w:color w:val="000000"/>
          <w:kern w:val="36"/>
          <w:sz w:val="24"/>
          <w:szCs w:val="24"/>
          <w:lang w:eastAsia="ru-RU"/>
        </w:rPr>
        <w:t xml:space="preserve"> района Пензенской области </w:t>
      </w:r>
      <w:r w:rsidRPr="009D1F1C">
        <w:rPr>
          <w:rFonts w:ascii="Arial" w:eastAsia="Times New Roman" w:hAnsi="Arial" w:cs="Arial"/>
          <w:color w:val="000000"/>
          <w:kern w:val="36"/>
          <w:sz w:val="24"/>
          <w:szCs w:val="24"/>
          <w:lang w:eastAsia="ru-RU"/>
        </w:rPr>
        <w:lastRenderedPageBreak/>
        <w:t>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 xml:space="preserve">- Муниципальное казенное учреждение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w:t>
      </w:r>
      <w:proofErr w:type="gramEnd"/>
      <w:r w:rsidRPr="009D1F1C">
        <w:rPr>
          <w:rFonts w:ascii="Arial" w:eastAsia="Times New Roman" w:hAnsi="Arial" w:cs="Arial"/>
          <w:color w:val="000000"/>
          <w:sz w:val="24"/>
          <w:szCs w:val="24"/>
          <w:lang w:eastAsia="ru-RU"/>
        </w:rPr>
        <w:t xml:space="preserve"> </w:t>
      </w:r>
      <w:proofErr w:type="gramStart"/>
      <w:r w:rsidRPr="009D1F1C">
        <w:rPr>
          <w:rFonts w:ascii="Arial" w:eastAsia="Times New Roman" w:hAnsi="Arial" w:cs="Arial"/>
          <w:color w:val="000000"/>
          <w:sz w:val="24"/>
          <w:szCs w:val="24"/>
          <w:lang w:eastAsia="ru-RU"/>
        </w:rPr>
        <w:t>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а также посадки (взлета) на расположенные в границах населенных пунктов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Заявитель вправе представить заключения (согласования) органов, указанных в настоящем пункте, по собственной инициативе.</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8. Решение о выдаче разрешения или об отказе в выдаче Разрешения принимается в течение тринадцати рабочих дней со дня поступления заявления в Администрацию.</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9. Разрешение оформляется по форме согласно приложению № 2 к настоящему Положению.</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10. Решение об отказе в выдаче Разрешения оформляется по форме согласно приложению № 3 к настоящему Положению.</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11. Основаниями для отказа в выдаче Разрешения являются: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 заявление и документы, указанные в пункте 5 настоящего Положения, поданы с нарушением срока, указанного в пункте 3 настоящего Положения;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2) заявителем не представлены документы, указанные в пункте 5 настоящего Положения, необходимые для заявленного вида деятельности;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3) наличие выданного Разрешения иному заявителю (в случае совпадения места, времени и срока использования воздушного пространства);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4) проведение во время и в месте планируемого использования воздушного пространства над населенными пунктами муниципального образования </w:t>
      </w: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массовых мероприятий;</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5) представленные заявителем документы не соответствуют требованиям законодательства, настоящего Положения,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6) отсутствие согласования одного из органов, указанных в пункте 7 настоящего Положения.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12. Заявитель уведомляется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не позднее следующего рабочего дня со дня принятия решения о выдаче Разрешения или об отказе в выдаче Разрешения.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13. Разрешение или уведомление об отказе в выдаче разрешения выдается заявителю лично форме документа на бумажном носителе или направляется заказным почтовым отправлением, по электронной почте по адресу, указанному в </w:t>
      </w:r>
      <w:r w:rsidRPr="009D1F1C">
        <w:rPr>
          <w:rFonts w:ascii="Arial" w:eastAsia="Times New Roman" w:hAnsi="Arial" w:cs="Arial"/>
          <w:color w:val="000000"/>
          <w:sz w:val="24"/>
          <w:szCs w:val="24"/>
          <w:lang w:eastAsia="ru-RU"/>
        </w:rPr>
        <w:lastRenderedPageBreak/>
        <w:t>заявлении, не позднее следующего рабочего дня со дня принятия решения о выдаче Разрешения или об отказе в выдаче Разрешения.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Приложение №1</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к Положению о выдаче разрешения</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 выполнение авиационных работ,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парашютных прыжков,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демонстрационных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воздушных судов,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беспилотных воздушных судов,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подъемов привязных аэростатов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над муниципальным образованием</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а также посадки (взлета)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на </w:t>
      </w:r>
      <w:proofErr w:type="gramStart"/>
      <w:r w:rsidRPr="009D1F1C">
        <w:rPr>
          <w:rFonts w:ascii="Arial" w:eastAsia="Times New Roman" w:hAnsi="Arial" w:cs="Arial"/>
          <w:color w:val="000000"/>
          <w:sz w:val="24"/>
          <w:szCs w:val="24"/>
          <w:lang w:eastAsia="ru-RU"/>
        </w:rPr>
        <w:t>расположенные</w:t>
      </w:r>
      <w:proofErr w:type="gramEnd"/>
      <w:r w:rsidRPr="009D1F1C">
        <w:rPr>
          <w:rFonts w:ascii="Arial" w:eastAsia="Times New Roman" w:hAnsi="Arial" w:cs="Arial"/>
          <w:color w:val="000000"/>
          <w:sz w:val="24"/>
          <w:szCs w:val="24"/>
          <w:lang w:eastAsia="ru-RU"/>
        </w:rPr>
        <w:t xml:space="preserve"> в границах</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муниципального образования площадки,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сведения</w:t>
      </w:r>
      <w:proofErr w:type="gramEnd"/>
      <w:r w:rsidRPr="009D1F1C">
        <w:rPr>
          <w:rFonts w:ascii="Arial" w:eastAsia="Times New Roman" w:hAnsi="Arial" w:cs="Arial"/>
          <w:color w:val="000000"/>
          <w:sz w:val="24"/>
          <w:szCs w:val="24"/>
          <w:lang w:eastAsia="ru-RU"/>
        </w:rPr>
        <w:t xml:space="preserve"> о которых не опубликованы</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 документах аэронавигационной информации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В администрацию</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от ___________________________________________</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proofErr w:type="gramStart"/>
      <w:r w:rsidRPr="009D1F1C">
        <w:rPr>
          <w:rFonts w:ascii="Arial" w:eastAsia="Times New Roman" w:hAnsi="Arial" w:cs="Arial"/>
          <w:color w:val="000000"/>
          <w:sz w:val="24"/>
          <w:szCs w:val="24"/>
          <w:lang w:eastAsia="ru-RU"/>
        </w:rPr>
        <w:t>(наименование юридического лица/</w:t>
      </w:r>
      <w:proofErr w:type="gramEnd"/>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фамилия, имя, отчество (последнее - при наличии) физического лица)</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(адрес места нахождения/жительства)</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Телефон/факс: _______________________</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proofErr w:type="spellStart"/>
      <w:r w:rsidRPr="009D1F1C">
        <w:rPr>
          <w:rFonts w:ascii="Arial" w:eastAsia="Times New Roman" w:hAnsi="Arial" w:cs="Arial"/>
          <w:color w:val="000000"/>
          <w:sz w:val="24"/>
          <w:szCs w:val="24"/>
          <w:lang w:eastAsia="ru-RU"/>
        </w:rPr>
        <w:t>E-mail</w:t>
      </w:r>
      <w:proofErr w:type="spellEnd"/>
      <w:r w:rsidRPr="009D1F1C">
        <w:rPr>
          <w:rFonts w:ascii="Arial" w:eastAsia="Times New Roman" w:hAnsi="Arial" w:cs="Arial"/>
          <w:color w:val="000000"/>
          <w:sz w:val="24"/>
          <w:szCs w:val="24"/>
          <w:lang w:eastAsia="ru-RU"/>
        </w:rPr>
        <w:t>: 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bookmarkStart w:id="2" w:name="P103"/>
      <w:bookmarkEnd w:id="2"/>
      <w:r w:rsidRPr="009D1F1C">
        <w:rPr>
          <w:rFonts w:ascii="Arial" w:eastAsia="Times New Roman" w:hAnsi="Arial" w:cs="Arial"/>
          <w:b/>
          <w:bCs/>
          <w:color w:val="000000"/>
          <w:sz w:val="30"/>
          <w:szCs w:val="30"/>
          <w:lang w:eastAsia="ru-RU"/>
        </w:rPr>
        <w:t>ЗАЯВЛЕНИЕ</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9D1F1C">
        <w:rPr>
          <w:rFonts w:ascii="Arial" w:eastAsia="Times New Roman" w:hAnsi="Arial" w:cs="Arial"/>
          <w:b/>
          <w:bCs/>
          <w:color w:val="000000"/>
          <w:sz w:val="30"/>
          <w:szCs w:val="30"/>
          <w:lang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proofErr w:type="spellStart"/>
      <w:r w:rsidRPr="009D1F1C">
        <w:rPr>
          <w:rFonts w:ascii="Arial" w:eastAsia="Times New Roman" w:hAnsi="Arial" w:cs="Arial"/>
          <w:b/>
          <w:bCs/>
          <w:color w:val="000000"/>
          <w:sz w:val="30"/>
          <w:szCs w:val="30"/>
          <w:lang w:eastAsia="ru-RU"/>
        </w:rPr>
        <w:t>Нижнеелюзанский</w:t>
      </w:r>
      <w:proofErr w:type="spellEnd"/>
      <w:r w:rsidRPr="009D1F1C">
        <w:rPr>
          <w:rFonts w:ascii="Arial" w:eastAsia="Times New Roman" w:hAnsi="Arial" w:cs="Arial"/>
          <w:b/>
          <w:bCs/>
          <w:color w:val="000000"/>
          <w:sz w:val="30"/>
          <w:szCs w:val="30"/>
          <w:lang w:eastAsia="ru-RU"/>
        </w:rPr>
        <w:t xml:space="preserve"> сельсовет </w:t>
      </w:r>
      <w:proofErr w:type="spellStart"/>
      <w:r w:rsidRPr="009D1F1C">
        <w:rPr>
          <w:rFonts w:ascii="Arial" w:eastAsia="Times New Roman" w:hAnsi="Arial" w:cs="Arial"/>
          <w:b/>
          <w:bCs/>
          <w:color w:val="000000"/>
          <w:sz w:val="30"/>
          <w:szCs w:val="30"/>
          <w:lang w:eastAsia="ru-RU"/>
        </w:rPr>
        <w:t>Городищенского</w:t>
      </w:r>
      <w:proofErr w:type="spellEnd"/>
      <w:r w:rsidRPr="009D1F1C">
        <w:rPr>
          <w:rFonts w:ascii="Arial" w:eastAsia="Times New Roman" w:hAnsi="Arial" w:cs="Arial"/>
          <w:b/>
          <w:bCs/>
          <w:color w:val="000000"/>
          <w:sz w:val="30"/>
          <w:szCs w:val="30"/>
          <w:lang w:eastAsia="ru-RU"/>
        </w:rPr>
        <w:t xml:space="preserve">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w:t>
      </w:r>
      <w:proofErr w:type="gramEnd"/>
      <w:r w:rsidRPr="009D1F1C">
        <w:rPr>
          <w:rFonts w:ascii="Arial" w:eastAsia="Times New Roman" w:hAnsi="Arial" w:cs="Arial"/>
          <w:b/>
          <w:bCs/>
          <w:color w:val="000000"/>
          <w:sz w:val="30"/>
          <w:szCs w:val="30"/>
          <w:lang w:eastAsia="ru-RU"/>
        </w:rPr>
        <w:t xml:space="preserve"> в документах аэронавигационной информации</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lastRenderedPageBreak/>
        <w:t>Прошу выдать разрешение на выполнение над населенны</w:t>
      </w:r>
      <w:proofErr w:type="gramStart"/>
      <w:r w:rsidRPr="009D1F1C">
        <w:rPr>
          <w:rFonts w:ascii="Arial" w:eastAsia="Times New Roman" w:hAnsi="Arial" w:cs="Arial"/>
          <w:color w:val="000000"/>
          <w:sz w:val="24"/>
          <w:szCs w:val="24"/>
          <w:lang w:eastAsia="ru-RU"/>
        </w:rPr>
        <w:t>м(</w:t>
      </w:r>
      <w:proofErr w:type="gramEnd"/>
      <w:r w:rsidRPr="009D1F1C">
        <w:rPr>
          <w:rFonts w:ascii="Arial" w:eastAsia="Times New Roman" w:hAnsi="Arial" w:cs="Arial"/>
          <w:color w:val="000000"/>
          <w:sz w:val="24"/>
          <w:szCs w:val="24"/>
          <w:lang w:eastAsia="ru-RU"/>
        </w:rPr>
        <w:t xml:space="preserve">и) пунктом(ами)______________________________________________________________________________________________________________________________________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w:t>
      </w:r>
      <w:proofErr w:type="gramStart"/>
      <w:r w:rsidRPr="009D1F1C">
        <w:rPr>
          <w:rFonts w:ascii="Arial" w:eastAsia="Times New Roman" w:hAnsi="Arial" w:cs="Arial"/>
          <w:color w:val="000000"/>
          <w:sz w:val="24"/>
          <w:szCs w:val="24"/>
          <w:lang w:eastAsia="ru-RU"/>
        </w:rPr>
        <w:t>у(</w:t>
      </w:r>
      <w:proofErr w:type="gramEnd"/>
      <w:r w:rsidRPr="009D1F1C">
        <w:rPr>
          <w:rFonts w:ascii="Arial" w:eastAsia="Times New Roman" w:hAnsi="Arial" w:cs="Arial"/>
          <w:color w:val="000000"/>
          <w:sz w:val="24"/>
          <w:szCs w:val="24"/>
          <w:lang w:eastAsia="ru-RU"/>
        </w:rPr>
        <w:t>взлет) на площадки, сведения о которых не опубликованы в документах аэронавигационной информации)</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в целях:</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(указать цель)</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на воздушном судне:</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(указать количество и тип воздушных судов, государственный регистрационный (опознавательный) знак воздушного судна)</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Географические координаты и высоты использования воздушного пространства:</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Срок использования воздушного пространства:__________________________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дата начала использования:</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дата окончания использования:</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время использования воздушного пространства:</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Приложение:</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(документы, прилагаемые к заявлению)</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xml:space="preserve">Результат рассмотрения заявления прошу выдать на руки в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области/направить по адресу:</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иное:</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 ___________ 20 ___ г. ____________ ________________________________</w:t>
      </w:r>
    </w:p>
    <w:p w:rsidR="009D1F1C" w:rsidRPr="009D1F1C" w:rsidRDefault="009D1F1C" w:rsidP="009D1F1C">
      <w:pPr>
        <w:spacing w:after="0" w:line="240" w:lineRule="auto"/>
        <w:ind w:left="2832"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lastRenderedPageBreak/>
        <w:t>(подпись)                            (расшифровка подписи)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9D1F1C">
        <w:rPr>
          <w:rFonts w:ascii="Arial" w:eastAsia="Times New Roman" w:hAnsi="Arial" w:cs="Arial"/>
          <w:color w:val="000000"/>
          <w:sz w:val="24"/>
          <w:szCs w:val="24"/>
          <w:lang w:eastAsia="ru-RU"/>
        </w:rPr>
        <w:t>н(</w:t>
      </w:r>
      <w:proofErr w:type="gramEnd"/>
      <w:r w:rsidRPr="009D1F1C">
        <w:rPr>
          <w:rFonts w:ascii="Arial" w:eastAsia="Times New Roman" w:hAnsi="Arial" w:cs="Arial"/>
          <w:color w:val="000000"/>
          <w:sz w:val="24"/>
          <w:szCs w:val="24"/>
          <w:lang w:eastAsia="ru-RU"/>
        </w:rPr>
        <w:t>на).(для физических лиц, в том числе индивидуальных предпринимателей).</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"__" ___________ 20 ___ г. ____________ ________________________________</w:t>
      </w:r>
    </w:p>
    <w:p w:rsidR="009D1F1C" w:rsidRPr="009D1F1C" w:rsidRDefault="009D1F1C" w:rsidP="009D1F1C">
      <w:pPr>
        <w:spacing w:after="0" w:line="240" w:lineRule="auto"/>
        <w:ind w:left="2832" w:firstLine="567"/>
        <w:jc w:val="right"/>
        <w:rPr>
          <w:rFonts w:ascii="Courier New" w:eastAsia="Times New Roman" w:hAnsi="Courier New" w:cs="Courier New"/>
          <w:color w:val="000000"/>
          <w:sz w:val="24"/>
          <w:szCs w:val="24"/>
          <w:lang w:eastAsia="ru-RU"/>
        </w:rPr>
      </w:pPr>
      <w:r w:rsidRPr="009D1F1C">
        <w:rPr>
          <w:rFonts w:ascii="Arial" w:eastAsia="Times New Roman" w:hAnsi="Arial" w:cs="Arial"/>
          <w:color w:val="000000"/>
          <w:sz w:val="24"/>
          <w:szCs w:val="24"/>
          <w:lang w:eastAsia="ru-RU"/>
        </w:rPr>
        <w:t>(подпись)                            (расшифровка подписи)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Приложение №2</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к Положению о выдаче разрешения</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 выполнение авиационных работ,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парашютных прыжков,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демонстрационных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воздушных судов,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беспилотных воздушных судов,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подъемов привязных аэростатов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над муниципальным образованием</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а также посадки (взлета)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на </w:t>
      </w:r>
      <w:proofErr w:type="gramStart"/>
      <w:r w:rsidRPr="009D1F1C">
        <w:rPr>
          <w:rFonts w:ascii="Arial" w:eastAsia="Times New Roman" w:hAnsi="Arial" w:cs="Arial"/>
          <w:color w:val="000000"/>
          <w:sz w:val="24"/>
          <w:szCs w:val="24"/>
          <w:lang w:eastAsia="ru-RU"/>
        </w:rPr>
        <w:t>расположенные</w:t>
      </w:r>
      <w:proofErr w:type="gramEnd"/>
      <w:r w:rsidRPr="009D1F1C">
        <w:rPr>
          <w:rFonts w:ascii="Arial" w:eastAsia="Times New Roman" w:hAnsi="Arial" w:cs="Arial"/>
          <w:color w:val="000000"/>
          <w:sz w:val="24"/>
          <w:szCs w:val="24"/>
          <w:lang w:eastAsia="ru-RU"/>
        </w:rPr>
        <w:t xml:space="preserve"> в границах</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муниципального образования площадки,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t>сведения</w:t>
      </w:r>
      <w:proofErr w:type="gramEnd"/>
      <w:r w:rsidRPr="009D1F1C">
        <w:rPr>
          <w:rFonts w:ascii="Arial" w:eastAsia="Times New Roman" w:hAnsi="Arial" w:cs="Arial"/>
          <w:color w:val="000000"/>
          <w:sz w:val="24"/>
          <w:szCs w:val="24"/>
          <w:lang w:eastAsia="ru-RU"/>
        </w:rPr>
        <w:t xml:space="preserve"> о которых не опубликованы</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 документах аэронавигационной информации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r w:rsidRPr="009D1F1C">
        <w:rPr>
          <w:rFonts w:ascii="Arial" w:eastAsia="Times New Roman" w:hAnsi="Arial" w:cs="Arial"/>
          <w:b/>
          <w:bCs/>
          <w:color w:val="000000"/>
          <w:sz w:val="30"/>
          <w:szCs w:val="30"/>
          <w:lang w:eastAsia="ru-RU"/>
        </w:rPr>
        <w:t>Разрешение</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9D1F1C">
        <w:rPr>
          <w:rFonts w:ascii="Arial" w:eastAsia="Times New Roman" w:hAnsi="Arial" w:cs="Arial"/>
          <w:b/>
          <w:bCs/>
          <w:color w:val="000000"/>
          <w:sz w:val="30"/>
          <w:szCs w:val="30"/>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proofErr w:type="spellStart"/>
      <w:r w:rsidRPr="009D1F1C">
        <w:rPr>
          <w:rFonts w:ascii="Arial" w:eastAsia="Times New Roman" w:hAnsi="Arial" w:cs="Arial"/>
          <w:b/>
          <w:bCs/>
          <w:color w:val="000000"/>
          <w:sz w:val="30"/>
          <w:szCs w:val="30"/>
          <w:lang w:eastAsia="ru-RU"/>
        </w:rPr>
        <w:t>Нижнеелюзанский</w:t>
      </w:r>
      <w:proofErr w:type="spellEnd"/>
      <w:r w:rsidRPr="009D1F1C">
        <w:rPr>
          <w:rFonts w:ascii="Arial" w:eastAsia="Times New Roman" w:hAnsi="Arial" w:cs="Arial"/>
          <w:b/>
          <w:bCs/>
          <w:color w:val="000000"/>
          <w:sz w:val="30"/>
          <w:szCs w:val="30"/>
          <w:lang w:eastAsia="ru-RU"/>
        </w:rPr>
        <w:t xml:space="preserve"> сельсовет </w:t>
      </w:r>
      <w:proofErr w:type="spellStart"/>
      <w:r w:rsidRPr="009D1F1C">
        <w:rPr>
          <w:rFonts w:ascii="Arial" w:eastAsia="Times New Roman" w:hAnsi="Arial" w:cs="Arial"/>
          <w:b/>
          <w:bCs/>
          <w:color w:val="000000"/>
          <w:sz w:val="30"/>
          <w:szCs w:val="30"/>
          <w:lang w:eastAsia="ru-RU"/>
        </w:rPr>
        <w:t>Городищенского</w:t>
      </w:r>
      <w:proofErr w:type="spellEnd"/>
      <w:r w:rsidRPr="009D1F1C">
        <w:rPr>
          <w:rFonts w:ascii="Arial" w:eastAsia="Times New Roman" w:hAnsi="Arial" w:cs="Arial"/>
          <w:b/>
          <w:bCs/>
          <w:color w:val="000000"/>
          <w:sz w:val="30"/>
          <w:szCs w:val="30"/>
          <w:lang w:eastAsia="ru-RU"/>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r w:rsidRPr="009D1F1C">
        <w:rPr>
          <w:rFonts w:ascii="Arial" w:eastAsia="Times New Roman" w:hAnsi="Arial" w:cs="Arial"/>
          <w:b/>
          <w:bCs/>
          <w:color w:val="000000"/>
          <w:sz w:val="30"/>
          <w:szCs w:val="30"/>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 _____________ 20___ г. N 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w:t>
      </w:r>
      <w:r w:rsidRPr="009D1F1C">
        <w:rPr>
          <w:rFonts w:ascii="Arial" w:eastAsia="Times New Roman" w:hAnsi="Arial" w:cs="Arial"/>
          <w:color w:val="000000"/>
          <w:sz w:val="24"/>
          <w:szCs w:val="24"/>
          <w:lang w:eastAsia="ru-RU"/>
        </w:rPr>
        <w:lastRenderedPageBreak/>
        <w:t xml:space="preserve">изменениями), постановлением администрации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от 20.12.2019 № 96, администрация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разрешает</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(наименование юридического лица/фамилия, имя, отчеств</w:t>
      </w:r>
      <w:proofErr w:type="gramStart"/>
      <w:r w:rsidRPr="009D1F1C">
        <w:rPr>
          <w:rFonts w:ascii="Arial" w:eastAsia="Times New Roman" w:hAnsi="Arial" w:cs="Arial"/>
          <w:color w:val="000000"/>
          <w:sz w:val="24"/>
          <w:szCs w:val="24"/>
          <w:lang w:eastAsia="ru-RU"/>
        </w:rPr>
        <w:t>о(</w:t>
      </w:r>
      <w:proofErr w:type="gramEnd"/>
      <w:r w:rsidRPr="009D1F1C">
        <w:rPr>
          <w:rFonts w:ascii="Arial" w:eastAsia="Times New Roman" w:hAnsi="Arial" w:cs="Arial"/>
          <w:color w:val="000000"/>
          <w:sz w:val="24"/>
          <w:szCs w:val="24"/>
          <w:lang w:eastAsia="ru-RU"/>
        </w:rPr>
        <w:t>при наличии) физического лица)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выполнение над населенны</w:t>
      </w:r>
      <w:proofErr w:type="gramStart"/>
      <w:r w:rsidRPr="009D1F1C">
        <w:rPr>
          <w:rFonts w:ascii="Arial" w:eastAsia="Times New Roman" w:hAnsi="Arial" w:cs="Arial"/>
          <w:color w:val="000000"/>
          <w:sz w:val="24"/>
          <w:szCs w:val="24"/>
          <w:lang w:eastAsia="ru-RU"/>
        </w:rPr>
        <w:t>м(</w:t>
      </w:r>
      <w:proofErr w:type="gramEnd"/>
      <w:r w:rsidRPr="009D1F1C">
        <w:rPr>
          <w:rFonts w:ascii="Arial" w:eastAsia="Times New Roman" w:hAnsi="Arial" w:cs="Arial"/>
          <w:color w:val="000000"/>
          <w:sz w:val="24"/>
          <w:szCs w:val="24"/>
          <w:lang w:eastAsia="ru-RU"/>
        </w:rPr>
        <w:t>и) пунктом(</w:t>
      </w:r>
      <w:proofErr w:type="spellStart"/>
      <w:r w:rsidRPr="009D1F1C">
        <w:rPr>
          <w:rFonts w:ascii="Arial" w:eastAsia="Times New Roman" w:hAnsi="Arial" w:cs="Arial"/>
          <w:color w:val="000000"/>
          <w:sz w:val="24"/>
          <w:szCs w:val="24"/>
          <w:lang w:eastAsia="ru-RU"/>
        </w:rPr>
        <w:t>ами</w:t>
      </w:r>
      <w:proofErr w:type="spellEnd"/>
      <w:r w:rsidRPr="009D1F1C">
        <w:rPr>
          <w:rFonts w:ascii="Arial" w:eastAsia="Times New Roman" w:hAnsi="Arial" w:cs="Arial"/>
          <w:color w:val="000000"/>
          <w:sz w:val="24"/>
          <w:szCs w:val="24"/>
          <w:lang w:eastAsia="ru-RU"/>
        </w:rPr>
        <w:t xml:space="preserve">) _______________________________________________________________________________________________________________________________________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для: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(указать вид деятельности по использованию воздушного пространства)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в период с _____________ </w:t>
      </w:r>
      <w:proofErr w:type="gramStart"/>
      <w:r w:rsidRPr="009D1F1C">
        <w:rPr>
          <w:rFonts w:ascii="Arial" w:eastAsia="Times New Roman" w:hAnsi="Arial" w:cs="Arial"/>
          <w:color w:val="000000"/>
          <w:sz w:val="24"/>
          <w:szCs w:val="24"/>
          <w:lang w:eastAsia="ru-RU"/>
        </w:rPr>
        <w:t>г</w:t>
      </w:r>
      <w:proofErr w:type="gramEnd"/>
      <w:r w:rsidRPr="009D1F1C">
        <w:rPr>
          <w:rFonts w:ascii="Arial" w:eastAsia="Times New Roman" w:hAnsi="Arial" w:cs="Arial"/>
          <w:color w:val="000000"/>
          <w:sz w:val="24"/>
          <w:szCs w:val="24"/>
          <w:lang w:eastAsia="ru-RU"/>
        </w:rPr>
        <w:t>. по _____________ г.</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при условии выполнения необходимых мер безопасности полетов и соблюдения </w:t>
      </w:r>
      <w:proofErr w:type="gramStart"/>
      <w:r w:rsidRPr="009D1F1C">
        <w:rPr>
          <w:rFonts w:ascii="Arial" w:eastAsia="Times New Roman" w:hAnsi="Arial" w:cs="Arial"/>
          <w:color w:val="000000"/>
          <w:sz w:val="24"/>
          <w:szCs w:val="24"/>
          <w:lang w:eastAsia="ru-RU"/>
        </w:rPr>
        <w:t>требований</w:t>
      </w:r>
      <w:proofErr w:type="gramEnd"/>
      <w:r w:rsidRPr="009D1F1C">
        <w:rPr>
          <w:rFonts w:ascii="Arial" w:eastAsia="Times New Roman" w:hAnsi="Arial" w:cs="Arial"/>
          <w:color w:val="000000"/>
          <w:sz w:val="24"/>
          <w:szCs w:val="24"/>
          <w:lang w:eastAsia="ru-RU"/>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Глава администрации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 _____________________</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м.п. (подпись) (расшифровка подписи)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Приложение № 3</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к Положению о выдаче разрешения</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 выполнение авиационных работ,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парашютных прыжков,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демонстрационных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воздушных судов, полетов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беспилотных воздушных судов,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подъемов привязных аэростатов</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над муниципальным образованием</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Нижнеелюзанский</w:t>
      </w:r>
      <w:proofErr w:type="spellEnd"/>
      <w:r w:rsidRPr="009D1F1C">
        <w:rPr>
          <w:rFonts w:ascii="Arial" w:eastAsia="Times New Roman" w:hAnsi="Arial" w:cs="Arial"/>
          <w:color w:val="000000"/>
          <w:sz w:val="24"/>
          <w:szCs w:val="24"/>
          <w:lang w:eastAsia="ru-RU"/>
        </w:rPr>
        <w:t xml:space="preserve"> сельсовет</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а также посадки (взлета)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на </w:t>
      </w:r>
      <w:proofErr w:type="gramStart"/>
      <w:r w:rsidRPr="009D1F1C">
        <w:rPr>
          <w:rFonts w:ascii="Arial" w:eastAsia="Times New Roman" w:hAnsi="Arial" w:cs="Arial"/>
          <w:color w:val="000000"/>
          <w:sz w:val="24"/>
          <w:szCs w:val="24"/>
          <w:lang w:eastAsia="ru-RU"/>
        </w:rPr>
        <w:t>расположенные</w:t>
      </w:r>
      <w:proofErr w:type="gramEnd"/>
      <w:r w:rsidRPr="009D1F1C">
        <w:rPr>
          <w:rFonts w:ascii="Arial" w:eastAsia="Times New Roman" w:hAnsi="Arial" w:cs="Arial"/>
          <w:color w:val="000000"/>
          <w:sz w:val="24"/>
          <w:szCs w:val="24"/>
          <w:lang w:eastAsia="ru-RU"/>
        </w:rPr>
        <w:t xml:space="preserve"> в границах</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муниципального образования площадки,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gramStart"/>
      <w:r w:rsidRPr="009D1F1C">
        <w:rPr>
          <w:rFonts w:ascii="Arial" w:eastAsia="Times New Roman" w:hAnsi="Arial" w:cs="Arial"/>
          <w:color w:val="000000"/>
          <w:sz w:val="24"/>
          <w:szCs w:val="24"/>
          <w:lang w:eastAsia="ru-RU"/>
        </w:rPr>
        <w:lastRenderedPageBreak/>
        <w:t>сведения</w:t>
      </w:r>
      <w:proofErr w:type="gramEnd"/>
      <w:r w:rsidRPr="009D1F1C">
        <w:rPr>
          <w:rFonts w:ascii="Arial" w:eastAsia="Times New Roman" w:hAnsi="Arial" w:cs="Arial"/>
          <w:color w:val="000000"/>
          <w:sz w:val="24"/>
          <w:szCs w:val="24"/>
          <w:lang w:eastAsia="ru-RU"/>
        </w:rPr>
        <w:t xml:space="preserve"> о которых не опубликованы</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 документах аэронавигационной информации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b/>
          <w:bCs/>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b/>
          <w:bCs/>
          <w:color w:val="000000"/>
          <w:sz w:val="24"/>
          <w:szCs w:val="24"/>
          <w:lang w:eastAsia="ru-RU"/>
        </w:rPr>
        <w:t> </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r w:rsidRPr="009D1F1C">
        <w:rPr>
          <w:rFonts w:ascii="Arial" w:eastAsia="Times New Roman" w:hAnsi="Arial" w:cs="Arial"/>
          <w:b/>
          <w:bCs/>
          <w:color w:val="000000"/>
          <w:sz w:val="30"/>
          <w:szCs w:val="30"/>
          <w:lang w:eastAsia="ru-RU"/>
        </w:rPr>
        <w:t>УВЕДОМЛЕНИЕ</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r w:rsidRPr="009D1F1C">
        <w:rPr>
          <w:rFonts w:ascii="Arial" w:eastAsia="Times New Roman" w:hAnsi="Arial" w:cs="Arial"/>
          <w:b/>
          <w:bCs/>
          <w:color w:val="000000"/>
          <w:sz w:val="30"/>
          <w:szCs w:val="30"/>
          <w:lang w:eastAsia="ru-RU"/>
        </w:rPr>
        <w:t>об отказе в выдаче Разрешения</w:t>
      </w:r>
    </w:p>
    <w:p w:rsidR="009D1F1C" w:rsidRPr="009D1F1C" w:rsidRDefault="009D1F1C" w:rsidP="009D1F1C">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9D1F1C">
        <w:rPr>
          <w:rFonts w:ascii="Arial" w:eastAsia="Times New Roman" w:hAnsi="Arial" w:cs="Arial"/>
          <w:b/>
          <w:bCs/>
          <w:color w:val="000000"/>
          <w:sz w:val="30"/>
          <w:szCs w:val="30"/>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proofErr w:type="spellStart"/>
      <w:r w:rsidRPr="009D1F1C">
        <w:rPr>
          <w:rFonts w:ascii="Arial" w:eastAsia="Times New Roman" w:hAnsi="Arial" w:cs="Arial"/>
          <w:b/>
          <w:bCs/>
          <w:color w:val="000000"/>
          <w:sz w:val="30"/>
          <w:szCs w:val="30"/>
          <w:lang w:eastAsia="ru-RU"/>
        </w:rPr>
        <w:t>Нижнеелюзанский</w:t>
      </w:r>
      <w:proofErr w:type="spellEnd"/>
      <w:r w:rsidRPr="009D1F1C">
        <w:rPr>
          <w:rFonts w:ascii="Arial" w:eastAsia="Times New Roman" w:hAnsi="Arial" w:cs="Arial"/>
          <w:b/>
          <w:bCs/>
          <w:color w:val="000000"/>
          <w:sz w:val="30"/>
          <w:szCs w:val="30"/>
          <w:lang w:eastAsia="ru-RU"/>
        </w:rPr>
        <w:t xml:space="preserve"> сельсовет </w:t>
      </w:r>
      <w:proofErr w:type="spellStart"/>
      <w:r w:rsidRPr="009D1F1C">
        <w:rPr>
          <w:rFonts w:ascii="Arial" w:eastAsia="Times New Roman" w:hAnsi="Arial" w:cs="Arial"/>
          <w:b/>
          <w:bCs/>
          <w:color w:val="000000"/>
          <w:sz w:val="30"/>
          <w:szCs w:val="30"/>
          <w:lang w:eastAsia="ru-RU"/>
        </w:rPr>
        <w:t>Городищенского</w:t>
      </w:r>
      <w:proofErr w:type="spellEnd"/>
      <w:r w:rsidRPr="009D1F1C">
        <w:rPr>
          <w:rFonts w:ascii="Arial" w:eastAsia="Times New Roman" w:hAnsi="Arial" w:cs="Arial"/>
          <w:b/>
          <w:bCs/>
          <w:color w:val="000000"/>
          <w:sz w:val="30"/>
          <w:szCs w:val="30"/>
          <w:lang w:eastAsia="ru-RU"/>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"___"___________20___ г. N 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Администрация </w:t>
      </w: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 отказывает в выдаче разрешения ________________________________________________________________________________________________________________________________________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(ФИ</w:t>
      </w:r>
      <w:proofErr w:type="gramStart"/>
      <w:r w:rsidRPr="009D1F1C">
        <w:rPr>
          <w:rFonts w:ascii="Arial" w:eastAsia="Times New Roman" w:hAnsi="Arial" w:cs="Arial"/>
          <w:color w:val="000000"/>
          <w:sz w:val="24"/>
          <w:szCs w:val="24"/>
          <w:lang w:eastAsia="ru-RU"/>
        </w:rPr>
        <w:t>О(</w:t>
      </w:r>
      <w:proofErr w:type="gramEnd"/>
      <w:r w:rsidRPr="009D1F1C">
        <w:rPr>
          <w:rFonts w:ascii="Arial" w:eastAsia="Times New Roman" w:hAnsi="Arial" w:cs="Arial"/>
          <w:color w:val="000000"/>
          <w:sz w:val="24"/>
          <w:szCs w:val="24"/>
          <w:lang w:eastAsia="ru-RU"/>
        </w:rPr>
        <w:t>отчество при наличии) физического лица, индивидуального предпринимателя, наименование организации)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адрес места (жительства) нахождения:_____________________________________________________________________________________________________________________________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 выполнение 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(вид деятельности по использованию воздушного пространства)</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над населенны</w:t>
      </w:r>
      <w:proofErr w:type="gramStart"/>
      <w:r w:rsidRPr="009D1F1C">
        <w:rPr>
          <w:rFonts w:ascii="Arial" w:eastAsia="Times New Roman" w:hAnsi="Arial" w:cs="Arial"/>
          <w:color w:val="000000"/>
          <w:sz w:val="24"/>
          <w:szCs w:val="24"/>
          <w:lang w:eastAsia="ru-RU"/>
        </w:rPr>
        <w:t>м(</w:t>
      </w:r>
      <w:proofErr w:type="gramEnd"/>
      <w:r w:rsidRPr="009D1F1C">
        <w:rPr>
          <w:rFonts w:ascii="Arial" w:eastAsia="Times New Roman" w:hAnsi="Arial" w:cs="Arial"/>
          <w:color w:val="000000"/>
          <w:sz w:val="24"/>
          <w:szCs w:val="24"/>
          <w:lang w:eastAsia="ru-RU"/>
        </w:rPr>
        <w:t>и) пунктом(</w:t>
      </w:r>
      <w:proofErr w:type="spellStart"/>
      <w:r w:rsidRPr="009D1F1C">
        <w:rPr>
          <w:rFonts w:ascii="Arial" w:eastAsia="Times New Roman" w:hAnsi="Arial" w:cs="Arial"/>
          <w:color w:val="000000"/>
          <w:sz w:val="24"/>
          <w:szCs w:val="24"/>
          <w:lang w:eastAsia="ru-RU"/>
        </w:rPr>
        <w:t>ами</w:t>
      </w:r>
      <w:proofErr w:type="spellEnd"/>
      <w:r w:rsidRPr="009D1F1C">
        <w:rPr>
          <w:rFonts w:ascii="Arial" w:eastAsia="Times New Roman" w:hAnsi="Arial" w:cs="Arial"/>
          <w:color w:val="000000"/>
          <w:sz w:val="24"/>
          <w:szCs w:val="24"/>
          <w:lang w:eastAsia="ru-RU"/>
        </w:rPr>
        <w:t>) _______________________________________________________________________________________________________________________________________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 </w:t>
      </w: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 Пензенской области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для: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(ФИ</w:t>
      </w:r>
      <w:proofErr w:type="gramStart"/>
      <w:r w:rsidRPr="009D1F1C">
        <w:rPr>
          <w:rFonts w:ascii="Arial" w:eastAsia="Times New Roman" w:hAnsi="Arial" w:cs="Arial"/>
          <w:color w:val="000000"/>
          <w:sz w:val="24"/>
          <w:szCs w:val="24"/>
          <w:lang w:eastAsia="ru-RU"/>
        </w:rPr>
        <w:t>О(</w:t>
      </w:r>
      <w:proofErr w:type="gramEnd"/>
      <w:r w:rsidRPr="009D1F1C">
        <w:rPr>
          <w:rFonts w:ascii="Arial" w:eastAsia="Times New Roman" w:hAnsi="Arial" w:cs="Arial"/>
          <w:color w:val="000000"/>
          <w:sz w:val="24"/>
          <w:szCs w:val="24"/>
          <w:lang w:eastAsia="ru-RU"/>
        </w:rPr>
        <w:t>отчество при наличии) физического лица, индивидуального предпринимателя, наименование организации)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lastRenderedPageBreak/>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xml:space="preserve">в период с _____________ </w:t>
      </w:r>
      <w:proofErr w:type="gramStart"/>
      <w:r w:rsidRPr="009D1F1C">
        <w:rPr>
          <w:rFonts w:ascii="Arial" w:eastAsia="Times New Roman" w:hAnsi="Arial" w:cs="Arial"/>
          <w:color w:val="000000"/>
          <w:sz w:val="24"/>
          <w:szCs w:val="24"/>
          <w:lang w:eastAsia="ru-RU"/>
        </w:rPr>
        <w:t>г</w:t>
      </w:r>
      <w:proofErr w:type="gramEnd"/>
      <w:r w:rsidRPr="009D1F1C">
        <w:rPr>
          <w:rFonts w:ascii="Arial" w:eastAsia="Times New Roman" w:hAnsi="Arial" w:cs="Arial"/>
          <w:color w:val="000000"/>
          <w:sz w:val="24"/>
          <w:szCs w:val="24"/>
          <w:lang w:eastAsia="ru-RU"/>
        </w:rPr>
        <w:t>. по _____________ г.</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____________________________________________________________________________________________ (указываются основания отказа в выдаче разрешения)</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Глава администрации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Нижнеелюзанского</w:t>
      </w:r>
      <w:proofErr w:type="spellEnd"/>
      <w:r w:rsidRPr="009D1F1C">
        <w:rPr>
          <w:rFonts w:ascii="Arial" w:eastAsia="Times New Roman" w:hAnsi="Arial" w:cs="Arial"/>
          <w:color w:val="000000"/>
          <w:sz w:val="24"/>
          <w:szCs w:val="24"/>
          <w:lang w:eastAsia="ru-RU"/>
        </w:rPr>
        <w:t xml:space="preserve"> сельсовета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proofErr w:type="spellStart"/>
      <w:r w:rsidRPr="009D1F1C">
        <w:rPr>
          <w:rFonts w:ascii="Arial" w:eastAsia="Times New Roman" w:hAnsi="Arial" w:cs="Arial"/>
          <w:color w:val="000000"/>
          <w:sz w:val="24"/>
          <w:szCs w:val="24"/>
          <w:lang w:eastAsia="ru-RU"/>
        </w:rPr>
        <w:t>Городищенского</w:t>
      </w:r>
      <w:proofErr w:type="spellEnd"/>
      <w:r w:rsidRPr="009D1F1C">
        <w:rPr>
          <w:rFonts w:ascii="Arial" w:eastAsia="Times New Roman" w:hAnsi="Arial" w:cs="Arial"/>
          <w:color w:val="000000"/>
          <w:sz w:val="24"/>
          <w:szCs w:val="24"/>
          <w:lang w:eastAsia="ru-RU"/>
        </w:rPr>
        <w:t xml:space="preserve"> района</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Пензенской области</w:t>
      </w:r>
    </w:p>
    <w:p w:rsidR="009D1F1C" w:rsidRPr="009D1F1C" w:rsidRDefault="009D1F1C" w:rsidP="009D1F1C">
      <w:pPr>
        <w:spacing w:after="0" w:line="240" w:lineRule="auto"/>
        <w:ind w:firstLine="567"/>
        <w:jc w:val="right"/>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______________ _____________________</w:t>
      </w:r>
    </w:p>
    <w:p w:rsidR="009D1F1C" w:rsidRPr="009D1F1C" w:rsidRDefault="009D1F1C" w:rsidP="009D1F1C">
      <w:pPr>
        <w:spacing w:after="0" w:line="240" w:lineRule="auto"/>
        <w:ind w:firstLine="567"/>
        <w:jc w:val="right"/>
        <w:outlineLvl w:val="1"/>
        <w:rPr>
          <w:rFonts w:ascii="Arial" w:eastAsia="Times New Roman" w:hAnsi="Arial" w:cs="Arial"/>
          <w:b/>
          <w:bCs/>
          <w:color w:val="000000"/>
          <w:sz w:val="30"/>
          <w:szCs w:val="30"/>
          <w:lang w:eastAsia="ru-RU"/>
        </w:rPr>
      </w:pPr>
      <w:r w:rsidRPr="009D1F1C">
        <w:rPr>
          <w:rFonts w:ascii="Arial" w:eastAsia="Times New Roman" w:hAnsi="Arial" w:cs="Arial"/>
          <w:color w:val="000000"/>
          <w:sz w:val="24"/>
          <w:szCs w:val="24"/>
          <w:lang w:eastAsia="ru-RU"/>
        </w:rPr>
        <w:t>м.п. (подпись) (расшифровка подписи)»</w:t>
      </w:r>
    </w:p>
    <w:p w:rsidR="009D1F1C" w:rsidRPr="009D1F1C" w:rsidRDefault="009D1F1C" w:rsidP="009D1F1C">
      <w:pPr>
        <w:spacing w:after="0" w:line="240" w:lineRule="auto"/>
        <w:ind w:firstLine="567"/>
        <w:jc w:val="both"/>
        <w:rPr>
          <w:rFonts w:ascii="Arial" w:eastAsia="Times New Roman" w:hAnsi="Arial" w:cs="Arial"/>
          <w:color w:val="000000"/>
          <w:sz w:val="24"/>
          <w:szCs w:val="24"/>
          <w:lang w:eastAsia="ru-RU"/>
        </w:rPr>
      </w:pPr>
      <w:r w:rsidRPr="009D1F1C">
        <w:rPr>
          <w:rFonts w:ascii="Arial" w:eastAsia="Times New Roman" w:hAnsi="Arial" w:cs="Arial"/>
          <w:color w:val="000000"/>
          <w:sz w:val="24"/>
          <w:szCs w:val="24"/>
          <w:lang w:eastAsia="ru-RU"/>
        </w:rPr>
        <w:t> </w:t>
      </w:r>
    </w:p>
    <w:p w:rsidR="00800CC5" w:rsidRDefault="009D1F1C"/>
    <w:sectPr w:rsidR="00800CC5" w:rsidSect="00842D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F1C"/>
    <w:rsid w:val="00391CAC"/>
    <w:rsid w:val="00842D92"/>
    <w:rsid w:val="009D1F1C"/>
    <w:rsid w:val="00D62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D92"/>
  </w:style>
  <w:style w:type="paragraph" w:styleId="1">
    <w:name w:val="heading 1"/>
    <w:basedOn w:val="a"/>
    <w:link w:val="10"/>
    <w:uiPriority w:val="9"/>
    <w:qFormat/>
    <w:rsid w:val="009D1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D1F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F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D1F1C"/>
    <w:rPr>
      <w:rFonts w:ascii="Times New Roman" w:eastAsia="Times New Roman" w:hAnsi="Times New Roman" w:cs="Times New Roman"/>
      <w:b/>
      <w:bCs/>
      <w:sz w:val="36"/>
      <w:szCs w:val="36"/>
      <w:lang w:eastAsia="ru-RU"/>
    </w:rPr>
  </w:style>
  <w:style w:type="paragraph" w:customStyle="1" w:styleId="title0">
    <w:name w:val="title0"/>
    <w:basedOn w:val="a"/>
    <w:rsid w:val="009D1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D1F1C"/>
  </w:style>
  <w:style w:type="paragraph" w:styleId="a3">
    <w:name w:val="Normal (Web)"/>
    <w:basedOn w:val="a"/>
    <w:uiPriority w:val="99"/>
    <w:semiHidden/>
    <w:unhideWhenUsed/>
    <w:rsid w:val="009D1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D1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9D1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9D1F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333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A3E031E-2D7A-4692-8749-76500DDD0DC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A3E031E-2D7A-4692-8749-76500DDD0DC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BF2055A-60DC-40FF-A013-BFCDCE4B3EBB" TargetMode="External"/><Relationship Id="rId5" Type="http://schemas.openxmlformats.org/officeDocument/2006/relationships/hyperlink" Target="https://pravo-search.minjust.ru/bigs/showDocument.html?id=3A3E031E-2D7A-4692-8749-76500DDD0DCF" TargetMode="External"/><Relationship Id="rId10" Type="http://schemas.openxmlformats.org/officeDocument/2006/relationships/theme" Target="theme/theme1.xml"/><Relationship Id="rId4" Type="http://schemas.openxmlformats.org/officeDocument/2006/relationships/hyperlink" Target="https://pravo-search.minjust.ru/bigs/showDocument.html?id=3A3E031E-2D7A-4692-8749-76500DDD0DC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4173</Words>
  <Characters>23790</Characters>
  <Application>Microsoft Office Word</Application>
  <DocSecurity>0</DocSecurity>
  <Lines>198</Lines>
  <Paragraphs>55</Paragraphs>
  <ScaleCrop>false</ScaleCrop>
  <Company>MultiDVD Team</Company>
  <LinksUpToDate>false</LinksUpToDate>
  <CharactersWithSpaces>27908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2024-05-16T08:20:00Z</dcterms:created>
  <dcterms:modified xsi:type="dcterms:W3CDTF">2024-05-16T08:22:00Z</dcterms:modified>
</cp:coreProperties>
</file>