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A3C" w:rsidRDefault="004B2A3C" w:rsidP="004B2A3C">
      <w:pPr>
        <w:widowControl w:val="0"/>
        <w:autoSpaceDE w:val="0"/>
        <w:autoSpaceDN w:val="0"/>
        <w:ind w:right="567"/>
        <w:jc w:val="right"/>
        <w:outlineLvl w:val="1"/>
        <w:rPr>
          <w:i/>
          <w:iCs/>
          <w:color w:val="000000"/>
          <w:sz w:val="20"/>
          <w:szCs w:val="20"/>
        </w:rPr>
      </w:pPr>
      <w:r>
        <w:rPr>
          <w:i/>
          <w:iCs/>
          <w:color w:val="000000"/>
          <w:sz w:val="20"/>
          <w:szCs w:val="20"/>
        </w:rPr>
        <w:t>Образец (для городских и сельских поселений)</w:t>
      </w:r>
    </w:p>
    <w:p w:rsidR="004B2A3C" w:rsidRDefault="004B2A3C" w:rsidP="004B2A3C">
      <w:pPr>
        <w:widowControl w:val="0"/>
        <w:autoSpaceDE w:val="0"/>
        <w:autoSpaceDN w:val="0"/>
        <w:rPr>
          <w:color w:val="000000"/>
          <w:sz w:val="26"/>
          <w:szCs w:val="26"/>
        </w:rPr>
      </w:pPr>
    </w:p>
    <w:p w:rsidR="004B2A3C" w:rsidRDefault="004B2A3C" w:rsidP="004B2A3C">
      <w:pPr>
        <w:widowControl w:val="0"/>
        <w:autoSpaceDE w:val="0"/>
        <w:autoSpaceDN w:val="0"/>
        <w:ind w:left="4105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В   ______________________________</w:t>
      </w:r>
    </w:p>
    <w:p w:rsidR="004B2A3C" w:rsidRDefault="004B2A3C" w:rsidP="004B2A3C">
      <w:pPr>
        <w:widowControl w:val="0"/>
        <w:autoSpaceDE w:val="0"/>
        <w:autoSpaceDN w:val="0"/>
        <w:ind w:left="4105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(наименование межведомственной комиссии)</w:t>
      </w:r>
    </w:p>
    <w:p w:rsidR="004B2A3C" w:rsidRDefault="004B2A3C" w:rsidP="004B2A3C">
      <w:pPr>
        <w:widowControl w:val="0"/>
        <w:autoSpaceDE w:val="0"/>
        <w:autoSpaceDN w:val="0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Заявитель _______________________________</w:t>
      </w:r>
    </w:p>
    <w:p w:rsidR="004B2A3C" w:rsidRDefault="004B2A3C" w:rsidP="004B2A3C">
      <w:pPr>
        <w:widowControl w:val="0"/>
        <w:autoSpaceDE w:val="0"/>
        <w:autoSpaceDN w:val="0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    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(для физических лиц: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 xml:space="preserve"> Ф.И.О.</w:t>
      </w:r>
    </w:p>
    <w:p w:rsidR="004B2A3C" w:rsidRDefault="004B2A3C" w:rsidP="004B2A3C">
      <w:pPr>
        <w:widowControl w:val="0"/>
        <w:autoSpaceDE w:val="0"/>
        <w:autoSpaceDN w:val="0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_________________________________________</w:t>
      </w:r>
    </w:p>
    <w:p w:rsidR="004B2A3C" w:rsidRDefault="004B2A3C" w:rsidP="004B2A3C">
      <w:pPr>
        <w:widowControl w:val="0"/>
        <w:autoSpaceDE w:val="0"/>
        <w:autoSpaceDN w:val="0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(при наличии), паспортные данные;</w:t>
      </w:r>
    </w:p>
    <w:p w:rsidR="004B2A3C" w:rsidRDefault="004B2A3C" w:rsidP="004B2A3C">
      <w:pPr>
        <w:widowControl w:val="0"/>
        <w:autoSpaceDE w:val="0"/>
        <w:autoSpaceDN w:val="0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_________________________________________</w:t>
      </w:r>
    </w:p>
    <w:p w:rsidR="004B2A3C" w:rsidRDefault="004B2A3C" w:rsidP="004B2A3C">
      <w:pPr>
        <w:widowControl w:val="0"/>
        <w:autoSpaceDE w:val="0"/>
        <w:autoSpaceDN w:val="0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для юридических лиц: полное наименование,</w:t>
      </w:r>
    </w:p>
    <w:p w:rsidR="004B2A3C" w:rsidRDefault="004B2A3C" w:rsidP="004B2A3C">
      <w:pPr>
        <w:widowControl w:val="0"/>
        <w:autoSpaceDE w:val="0"/>
        <w:autoSpaceDN w:val="0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________________________________________</w:t>
      </w:r>
    </w:p>
    <w:p w:rsidR="004B2A3C" w:rsidRDefault="004B2A3C" w:rsidP="004B2A3C">
      <w:pPr>
        <w:widowControl w:val="0"/>
        <w:autoSpaceDE w:val="0"/>
        <w:autoSpaceDN w:val="0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                       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ОГРН/ИНН)</w:t>
      </w:r>
      <w:proofErr w:type="gramEnd"/>
    </w:p>
    <w:p w:rsidR="004B2A3C" w:rsidRDefault="004B2A3C" w:rsidP="004B2A3C">
      <w:pPr>
        <w:widowControl w:val="0"/>
        <w:autoSpaceDE w:val="0"/>
        <w:autoSpaceDN w:val="0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________________________________________</w:t>
      </w:r>
    </w:p>
    <w:p w:rsidR="004B2A3C" w:rsidRDefault="004B2A3C" w:rsidP="004B2A3C">
      <w:pPr>
        <w:widowControl w:val="0"/>
        <w:autoSpaceDE w:val="0"/>
        <w:autoSpaceDN w:val="0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        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(почтовый индекс и адрес</w:t>
      </w:r>
      <w:proofErr w:type="gramEnd"/>
    </w:p>
    <w:p w:rsidR="004B2A3C" w:rsidRDefault="004B2A3C" w:rsidP="004B2A3C">
      <w:pPr>
        <w:widowControl w:val="0"/>
        <w:autoSpaceDE w:val="0"/>
        <w:autoSpaceDN w:val="0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________________________________________</w:t>
      </w:r>
    </w:p>
    <w:p w:rsidR="004B2A3C" w:rsidRDefault="004B2A3C" w:rsidP="004B2A3C">
      <w:pPr>
        <w:widowControl w:val="0"/>
        <w:autoSpaceDE w:val="0"/>
        <w:autoSpaceDN w:val="0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места регистрации, места нахождения)</w:t>
      </w:r>
    </w:p>
    <w:p w:rsidR="004B2A3C" w:rsidRDefault="004B2A3C" w:rsidP="004B2A3C">
      <w:pPr>
        <w:widowControl w:val="0"/>
        <w:autoSpaceDE w:val="0"/>
        <w:autoSpaceDN w:val="0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Тел. ___________________________________</w:t>
      </w:r>
    </w:p>
    <w:p w:rsidR="004B2A3C" w:rsidRDefault="004B2A3C" w:rsidP="004B2A3C">
      <w:pPr>
        <w:widowControl w:val="0"/>
        <w:autoSpaceDE w:val="0"/>
        <w:autoSpaceDN w:val="0"/>
        <w:rPr>
          <w:rFonts w:ascii="Courier New" w:hAnsi="Courier New" w:cs="Courier New"/>
          <w:color w:val="000000"/>
          <w:sz w:val="20"/>
          <w:szCs w:val="20"/>
        </w:rPr>
      </w:pPr>
    </w:p>
    <w:p w:rsidR="004B2A3C" w:rsidRDefault="004B2A3C" w:rsidP="004B2A3C">
      <w:pPr>
        <w:widowControl w:val="0"/>
        <w:autoSpaceDE w:val="0"/>
        <w:autoSpaceDN w:val="0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e-mail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_________________________________</w:t>
      </w:r>
    </w:p>
    <w:p w:rsidR="004B2A3C" w:rsidRDefault="004B2A3C" w:rsidP="004B2A3C">
      <w:pPr>
        <w:widowControl w:val="0"/>
        <w:autoSpaceDE w:val="0"/>
        <w:autoSpaceDN w:val="0"/>
        <w:rPr>
          <w:rFonts w:ascii="Courier New" w:hAnsi="Courier New" w:cs="Courier New"/>
          <w:color w:val="000000"/>
          <w:sz w:val="20"/>
          <w:szCs w:val="20"/>
        </w:rPr>
      </w:pPr>
    </w:p>
    <w:p w:rsidR="004B2A3C" w:rsidRDefault="004B2A3C" w:rsidP="004B2A3C">
      <w:pPr>
        <w:widowControl w:val="0"/>
        <w:autoSpaceDE w:val="0"/>
        <w:autoSpaceDN w:val="0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ЗАЯВЛЕНИЕ</w:t>
      </w:r>
    </w:p>
    <w:p w:rsidR="004B2A3C" w:rsidRDefault="004B2A3C" w:rsidP="004B2A3C">
      <w:pPr>
        <w:widowControl w:val="0"/>
        <w:autoSpaceDE w:val="0"/>
        <w:autoSpaceDN w:val="0"/>
        <w:rPr>
          <w:rFonts w:ascii="Courier New" w:hAnsi="Courier New" w:cs="Courier New"/>
          <w:color w:val="000000"/>
          <w:sz w:val="20"/>
          <w:szCs w:val="20"/>
        </w:rPr>
      </w:pPr>
    </w:p>
    <w:p w:rsidR="004B2A3C" w:rsidRDefault="004B2A3C" w:rsidP="004B2A3C">
      <w:pPr>
        <w:widowControl w:val="0"/>
        <w:autoSpaceDE w:val="0"/>
        <w:autoSpaceDN w:val="0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Прошу Вас признать частное жилое помещение   пригодным (непригодным) для проживания граждан (ненужное зачеркнуть)</w:t>
      </w:r>
      <w:proofErr w:type="gramEnd"/>
    </w:p>
    <w:p w:rsidR="004B2A3C" w:rsidRDefault="004B2A3C" w:rsidP="004B2A3C">
      <w:pPr>
        <w:widowControl w:val="0"/>
        <w:autoSpaceDE w:val="0"/>
        <w:autoSpaceDN w:val="0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Месторасположение помещения:___________________________________________________________________</w:t>
      </w:r>
    </w:p>
    <w:p w:rsidR="004B2A3C" w:rsidRDefault="004B2A3C" w:rsidP="004B2A3C">
      <w:pPr>
        <w:widowControl w:val="0"/>
        <w:autoSpaceDE w:val="0"/>
        <w:autoSpaceDN w:val="0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Кадастровый номер помещения _____________________________________________</w:t>
      </w:r>
    </w:p>
    <w:p w:rsidR="004B2A3C" w:rsidRDefault="004B2A3C" w:rsidP="004B2A3C">
      <w:pPr>
        <w:widowControl w:val="0"/>
        <w:autoSpaceDE w:val="0"/>
        <w:autoSpaceDN w:val="0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Ответ прошу направить:</w:t>
      </w:r>
    </w:p>
    <w:p w:rsidR="004B2A3C" w:rsidRDefault="004B2A3C" w:rsidP="004B2A3C">
      <w:pPr>
        <w:widowControl w:val="0"/>
        <w:autoSpaceDE w:val="0"/>
        <w:autoSpaceDN w:val="0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- в виде электронного документа, предоставленного посредством Единого портала, Регионального портала;</w:t>
      </w:r>
    </w:p>
    <w:p w:rsidR="004B2A3C" w:rsidRDefault="004B2A3C" w:rsidP="004B2A3C">
      <w:pPr>
        <w:widowControl w:val="0"/>
        <w:autoSpaceDE w:val="0"/>
        <w:autoSpaceDN w:val="0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- 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:rsidR="004B2A3C" w:rsidRDefault="004B2A3C" w:rsidP="004B2A3C">
      <w:pPr>
        <w:widowControl w:val="0"/>
        <w:autoSpaceDE w:val="0"/>
        <w:autoSpaceDN w:val="0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- в виде электронного документа, который направляется Администрацией </w:t>
      </w:r>
      <w:r>
        <w:rPr>
          <w:rFonts w:ascii="Courier New" w:hAnsi="Courier New" w:cs="Courier New"/>
          <w:color w:val="000000"/>
          <w:sz w:val="20"/>
          <w:szCs w:val="20"/>
        </w:rPr>
        <w:lastRenderedPageBreak/>
        <w:t>заявителю посредством официальной электронной почты;</w:t>
      </w:r>
    </w:p>
    <w:p w:rsidR="004B2A3C" w:rsidRDefault="004B2A3C" w:rsidP="004B2A3C">
      <w:pPr>
        <w:widowControl w:val="0"/>
        <w:autoSpaceDE w:val="0"/>
        <w:autoSpaceDN w:val="0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- в виде бумажного документа, который заявитель получает непосредственно при личном обращении по местонахождению Администрации;</w:t>
      </w:r>
    </w:p>
    <w:p w:rsidR="004B2A3C" w:rsidRDefault="004B2A3C" w:rsidP="004B2A3C">
      <w:pPr>
        <w:widowControl w:val="0"/>
        <w:autoSpaceDE w:val="0"/>
        <w:autoSpaceDN w:val="0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- в виде бумажного документа, который направляется Администрацией заявителю посредством почтового отправления;</w:t>
      </w:r>
    </w:p>
    <w:p w:rsidR="004B2A3C" w:rsidRDefault="004B2A3C" w:rsidP="004B2A3C">
      <w:pPr>
        <w:widowControl w:val="0"/>
        <w:autoSpaceDE w:val="0"/>
        <w:autoSpaceDN w:val="0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- в виде бумажного документа, который заявитель получает непосредственно при личном обращении по местонахождению МФЦ.</w:t>
      </w:r>
    </w:p>
    <w:p w:rsidR="004B2A3C" w:rsidRDefault="004B2A3C" w:rsidP="004B2A3C">
      <w:pPr>
        <w:widowControl w:val="0"/>
        <w:autoSpaceDE w:val="0"/>
        <w:autoSpaceDN w:val="0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(ненужное зачеркнуть)</w:t>
      </w:r>
    </w:p>
    <w:p w:rsidR="004B2A3C" w:rsidRDefault="004B2A3C" w:rsidP="004B2A3C">
      <w:pPr>
        <w:widowControl w:val="0"/>
        <w:autoSpaceDE w:val="0"/>
        <w:autoSpaceDN w:val="0"/>
        <w:jc w:val="both"/>
        <w:rPr>
          <w:rFonts w:ascii="Courier New" w:hAnsi="Courier New" w:cs="Courier New"/>
          <w:color w:val="000000"/>
          <w:sz w:val="20"/>
          <w:szCs w:val="20"/>
        </w:rPr>
      </w:pPr>
    </w:p>
    <w:p w:rsidR="004B2A3C" w:rsidRDefault="004B2A3C" w:rsidP="004B2A3C">
      <w:pPr>
        <w:widowControl w:val="0"/>
        <w:autoSpaceDE w:val="0"/>
        <w:autoSpaceDN w:val="0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Приложение:</w:t>
      </w:r>
    </w:p>
    <w:p w:rsidR="004B2A3C" w:rsidRDefault="004B2A3C" w:rsidP="004B2A3C">
      <w:pPr>
        <w:widowControl w:val="0"/>
        <w:autoSpaceDE w:val="0"/>
        <w:autoSpaceDN w:val="0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1. ____________________________________________________________________________;</w:t>
      </w:r>
    </w:p>
    <w:p w:rsidR="004B2A3C" w:rsidRDefault="004B2A3C" w:rsidP="004B2A3C">
      <w:pPr>
        <w:widowControl w:val="0"/>
        <w:autoSpaceDE w:val="0"/>
        <w:autoSpaceDN w:val="0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2. _____________________________________________________________________________</w:t>
      </w:r>
    </w:p>
    <w:p w:rsidR="004B2A3C" w:rsidRDefault="004B2A3C" w:rsidP="004B2A3C">
      <w:pPr>
        <w:widowControl w:val="0"/>
        <w:autoSpaceDE w:val="0"/>
        <w:autoSpaceDN w:val="0"/>
        <w:rPr>
          <w:rFonts w:ascii="Courier New" w:hAnsi="Courier New" w:cs="Courier New"/>
          <w:color w:val="000000"/>
          <w:sz w:val="20"/>
          <w:szCs w:val="20"/>
        </w:rPr>
      </w:pPr>
    </w:p>
    <w:p w:rsidR="004B2A3C" w:rsidRDefault="004B2A3C" w:rsidP="004B2A3C">
      <w:pPr>
        <w:widowControl w:val="0"/>
        <w:autoSpaceDE w:val="0"/>
        <w:autoSpaceDN w:val="0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________________________________</w:t>
      </w:r>
    </w:p>
    <w:p w:rsidR="004B2A3C" w:rsidRDefault="004B2A3C" w:rsidP="004B2A3C">
      <w:pPr>
        <w:widowControl w:val="0"/>
        <w:autoSpaceDE w:val="0"/>
        <w:autoSpaceDN w:val="0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(Ф.И.О.)       (роспись)</w:t>
      </w:r>
    </w:p>
    <w:p w:rsidR="004B2A3C" w:rsidRDefault="004B2A3C" w:rsidP="004B2A3C">
      <w:pPr>
        <w:widowControl w:val="0"/>
        <w:autoSpaceDE w:val="0"/>
        <w:autoSpaceDN w:val="0"/>
        <w:rPr>
          <w:rFonts w:ascii="Courier New" w:hAnsi="Courier New" w:cs="Courier New"/>
          <w:color w:val="000000"/>
          <w:sz w:val="20"/>
          <w:szCs w:val="20"/>
        </w:rPr>
      </w:pPr>
    </w:p>
    <w:p w:rsidR="004B2A3C" w:rsidRDefault="004B2A3C" w:rsidP="004B2A3C">
      <w:pPr>
        <w:widowControl w:val="0"/>
        <w:autoSpaceDE w:val="0"/>
        <w:autoSpaceDN w:val="0"/>
        <w:rPr>
          <w:sz w:val="26"/>
          <w:szCs w:val="26"/>
        </w:rPr>
      </w:pPr>
      <w:r>
        <w:rPr>
          <w:rFonts w:ascii="Courier New" w:hAnsi="Courier New" w:cs="Courier New"/>
          <w:color w:val="000000"/>
          <w:sz w:val="20"/>
          <w:szCs w:val="20"/>
        </w:rPr>
        <w:t>"____" ______________ 20 __ г.</w:t>
      </w:r>
    </w:p>
    <w:p w:rsidR="00471C0F" w:rsidRDefault="00471C0F"/>
    <w:sectPr w:rsidR="00471C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44"/>
  <w:proofState w:spelling="clean" w:grammar="clean"/>
  <w:defaultTabStop w:val="708"/>
  <w:characterSpacingControl w:val="doNotCompress"/>
  <w:compat>
    <w:useFELayout/>
  </w:compat>
  <w:rsids>
    <w:rsidRoot w:val="004B2A3C"/>
    <w:rsid w:val="00471C0F"/>
    <w:rsid w:val="004B2A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386</Words>
  <Characters>2206</Characters>
  <Application>Microsoft Office Word</Application>
  <DocSecurity>0</DocSecurity>
  <Lines>18</Lines>
  <Paragraphs>5</Paragraphs>
  <ScaleCrop>false</ScaleCrop>
  <Company/>
  <LinksUpToDate>false</LinksUpToDate>
  <CharactersWithSpaces>2587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китунькино</dc:creator>
  <cp:keywords/>
  <dc:description/>
  <cp:lastModifiedBy>китунькино</cp:lastModifiedBy>
  <cp:revision>2</cp:revision>
  <dcterms:created xsi:type="dcterms:W3CDTF">2022-08-11T10:37:00Z</dcterms:created>
  <dcterms:modified xsi:type="dcterms:W3CDTF">2022-08-11T10:37:00Z</dcterms:modified>
</cp:coreProperties>
</file>