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3C" w:rsidRDefault="004B2A3C" w:rsidP="004B2A3C">
      <w:pPr>
        <w:widowControl w:val="0"/>
        <w:autoSpaceDE w:val="0"/>
        <w:autoSpaceDN w:val="0"/>
        <w:ind w:right="567"/>
        <w:jc w:val="right"/>
        <w:outlineLvl w:val="1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Образец (для городских и сельских поселений)</w:t>
      </w:r>
    </w:p>
    <w:p w:rsidR="004B2A3C" w:rsidRDefault="004B2A3C" w:rsidP="004B2A3C">
      <w:pPr>
        <w:widowControl w:val="0"/>
        <w:autoSpaceDE w:val="0"/>
        <w:autoSpaceDN w:val="0"/>
        <w:rPr>
          <w:color w:val="000000"/>
          <w:sz w:val="26"/>
          <w:szCs w:val="26"/>
        </w:rPr>
      </w:pPr>
    </w:p>
    <w:p w:rsidR="004B2A3C" w:rsidRDefault="004B2A3C" w:rsidP="004B2A3C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   ______________________________</w:t>
      </w:r>
    </w:p>
    <w:p w:rsidR="004B2A3C" w:rsidRDefault="004B2A3C" w:rsidP="004B2A3C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(для физических лиц: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Ф.И.О.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ОГРН/ИНН)</w:t>
      </w:r>
      <w:proofErr w:type="gramEnd"/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(почтовый индекс и адрес</w:t>
      </w:r>
      <w:proofErr w:type="gramEnd"/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e-mail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помещения:___________________________________________________________________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_____________________________________________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- в виде электронного документа, который направляется Администрацией </w:t>
      </w:r>
      <w:r>
        <w:rPr>
          <w:rFonts w:ascii="Courier New" w:hAnsi="Courier New" w:cs="Courier New"/>
          <w:color w:val="000000"/>
          <w:sz w:val="20"/>
          <w:szCs w:val="20"/>
        </w:rPr>
        <w:lastRenderedPageBreak/>
        <w:t>заявителю посредством официальной электронной почты;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4B2A3C" w:rsidRDefault="004B2A3C" w:rsidP="004B2A3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4B2A3C" w:rsidRDefault="004B2A3C" w:rsidP="004B2A3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4B2A3C" w:rsidRDefault="004B2A3C" w:rsidP="004B2A3C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471C0F" w:rsidRDefault="00471C0F"/>
    <w:sectPr w:rsidR="0047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characterSpacingControl w:val="doNotCompress"/>
  <w:compat>
    <w:useFELayout/>
  </w:compat>
  <w:rsids>
    <w:rsidRoot w:val="004B2A3C"/>
    <w:rsid w:val="00471C0F"/>
    <w:rsid w:val="004B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китунькино</dc:creator>
  <cp:keywords/>
  <dc:description/>
  <cp:lastModifiedBy>китунькино</cp:lastModifiedBy>
  <cp:revision>2</cp:revision>
  <dcterms:created xsi:type="dcterms:W3CDTF">2022-08-11T10:37:00Z</dcterms:created>
  <dcterms:modified xsi:type="dcterms:W3CDTF">2022-08-11T10:37:00Z</dcterms:modified>
</cp:coreProperties>
</file>