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46" w:rsidRDefault="00687F46" w:rsidP="00377190">
      <w:pPr>
        <w:autoSpaceDE w:val="0"/>
        <w:autoSpaceDN w:val="0"/>
        <w:adjustRightInd w:val="0"/>
        <w:ind w:firstLine="72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4532" w:rsidRDefault="00754532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687F46" w:rsidRPr="008918A0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918A0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377190" w:rsidRPr="008918A0">
        <w:rPr>
          <w:rFonts w:ascii="Times New Roman" w:hAnsi="Times New Roman" w:cs="Times New Roman"/>
          <w:sz w:val="32"/>
          <w:szCs w:val="32"/>
        </w:rPr>
        <w:t xml:space="preserve">СТЕПАНОВСКОГО </w:t>
      </w:r>
      <w:r w:rsidRPr="008918A0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687F46" w:rsidRPr="008918A0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918A0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687F46" w:rsidRPr="008918A0" w:rsidRDefault="00687F46" w:rsidP="00687F46">
      <w:pPr>
        <w:pStyle w:val="ConsPlusTitle"/>
        <w:jc w:val="center"/>
        <w:rPr>
          <w:sz w:val="28"/>
          <w:szCs w:val="28"/>
        </w:rPr>
      </w:pPr>
    </w:p>
    <w:p w:rsidR="00687F46" w:rsidRPr="008918A0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8918A0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8A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8918A0" w:rsidRDefault="00687F46" w:rsidP="00687F4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687F46" w:rsidRPr="00754532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918A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54532" w:rsidRPr="00754532">
        <w:rPr>
          <w:rFonts w:ascii="Times New Roman" w:hAnsi="Times New Roman" w:cs="Times New Roman"/>
          <w:b w:val="0"/>
          <w:sz w:val="28"/>
          <w:szCs w:val="28"/>
          <w:u w:val="single"/>
        </w:rPr>
        <w:t>11.06.2021</w:t>
      </w:r>
      <w:r w:rsidRPr="00891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453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54532" w:rsidRPr="00754532">
        <w:rPr>
          <w:rFonts w:ascii="Times New Roman" w:hAnsi="Times New Roman" w:cs="Times New Roman"/>
          <w:b w:val="0"/>
          <w:sz w:val="28"/>
          <w:szCs w:val="28"/>
          <w:u w:val="single"/>
        </w:rPr>
        <w:t>38</w:t>
      </w:r>
    </w:p>
    <w:p w:rsidR="00687F46" w:rsidRPr="008918A0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918A0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377190" w:rsidRPr="008918A0">
        <w:rPr>
          <w:rFonts w:ascii="Times New Roman" w:hAnsi="Times New Roman" w:cs="Times New Roman"/>
          <w:b w:val="0"/>
          <w:sz w:val="24"/>
          <w:szCs w:val="24"/>
        </w:rPr>
        <w:t xml:space="preserve">Степановка </w:t>
      </w:r>
    </w:p>
    <w:p w:rsidR="00687F46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146308" w:rsidRDefault="00917E5B" w:rsidP="0014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0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C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308">
        <w:rPr>
          <w:rFonts w:ascii="Times New Roman" w:hAnsi="Times New Roman" w:cs="Times New Roman"/>
          <w:b/>
          <w:sz w:val="28"/>
          <w:szCs w:val="28"/>
        </w:rPr>
        <w:t>а</w:t>
      </w:r>
      <w:r w:rsidR="00687F46" w:rsidRPr="00146308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Pr="00146308">
        <w:rPr>
          <w:rFonts w:ascii="Times New Roman" w:hAnsi="Times New Roman" w:cs="Times New Roman"/>
          <w:b/>
          <w:sz w:val="28"/>
          <w:szCs w:val="28"/>
        </w:rPr>
        <w:t>ого</w:t>
      </w:r>
      <w:r w:rsidR="00687F46" w:rsidRPr="00146308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Pr="00146308">
        <w:rPr>
          <w:rFonts w:ascii="Times New Roman" w:hAnsi="Times New Roman" w:cs="Times New Roman"/>
          <w:b/>
          <w:sz w:val="28"/>
          <w:szCs w:val="28"/>
        </w:rPr>
        <w:t>а по</w:t>
      </w:r>
      <w:r w:rsidR="00687F46" w:rsidRPr="00146308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Pr="00146308">
        <w:rPr>
          <w:rFonts w:ascii="Times New Roman" w:hAnsi="Times New Roman" w:cs="Times New Roman"/>
          <w:b/>
          <w:sz w:val="28"/>
          <w:szCs w:val="28"/>
        </w:rPr>
        <w:t>ю</w:t>
      </w:r>
    </w:p>
    <w:p w:rsidR="00687F46" w:rsidRPr="00146308" w:rsidRDefault="00687F46" w:rsidP="0014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08">
        <w:rPr>
          <w:rFonts w:ascii="Times New Roman" w:hAnsi="Times New Roman" w:cs="Times New Roman"/>
          <w:b/>
          <w:sz w:val="28"/>
          <w:szCs w:val="28"/>
        </w:rPr>
        <w:t>муниципальной услуги «Согласование проведения переустройства</w:t>
      </w:r>
    </w:p>
    <w:p w:rsidR="00687F46" w:rsidRPr="00146308" w:rsidRDefault="00687F46" w:rsidP="0014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08">
        <w:rPr>
          <w:rFonts w:ascii="Times New Roman" w:hAnsi="Times New Roman" w:cs="Times New Roman"/>
          <w:b/>
          <w:sz w:val="28"/>
          <w:szCs w:val="28"/>
        </w:rPr>
        <w:t>и перепланировки помещений в многоквартирном доме»</w:t>
      </w:r>
    </w:p>
    <w:p w:rsidR="00687F46" w:rsidRPr="008918A0" w:rsidRDefault="00687F46" w:rsidP="00146308">
      <w:pPr>
        <w:spacing w:after="0"/>
      </w:pPr>
    </w:p>
    <w:p w:rsidR="00687F46" w:rsidRPr="0055366F" w:rsidRDefault="00917E5B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366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№ 131-ФЗ                         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proofErr w:type="spellStart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>Степановского</w:t>
      </w:r>
      <w:proofErr w:type="spellEnd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66F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</w:t>
      </w:r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>нской области от 06.05.2020 № 37</w:t>
      </w:r>
      <w:r w:rsidRPr="0055366F">
        <w:rPr>
          <w:rFonts w:ascii="Times New Roman" w:hAnsi="Times New Roman" w:cs="Times New Roman"/>
          <w:b w:val="0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предоставляемых администрацией </w:t>
      </w:r>
      <w:proofErr w:type="spellStart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>Степановского</w:t>
      </w:r>
      <w:proofErr w:type="spellEnd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66F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области», Уставом </w:t>
      </w:r>
      <w:proofErr w:type="spellStart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>Степановского</w:t>
      </w:r>
      <w:proofErr w:type="spellEnd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66F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области, администрация </w:t>
      </w:r>
      <w:proofErr w:type="spellStart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>Степановского</w:t>
      </w:r>
      <w:proofErr w:type="spellEnd"/>
      <w:r w:rsidR="00377190" w:rsidRPr="005536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66F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 постановляет</w:t>
      </w:r>
      <w:r w:rsidR="00687F46" w:rsidRPr="0055366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6A38" w:rsidRPr="0055366F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55366F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«Согласование проведения переустройстваи перепланировки помещений в многоквартирном доме» согласно приложению к настоящему постановлению.</w:t>
      </w:r>
    </w:p>
    <w:p w:rsidR="0056410E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56410E" w:rsidRPr="0055366F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</w:t>
      </w:r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26.09.2016 № 102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помещения»;</w:t>
      </w:r>
    </w:p>
    <w:p w:rsidR="0056410E" w:rsidRPr="0055366F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администрации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</w:t>
      </w:r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14.11.2016 № 121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Бессоновского ра</w:t>
      </w:r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Пензенской области от  26.09.2016 № 102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регламента  предоставления администрацией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 документов о согласовании или об отказе в согласовании переустройства и (или) перепланировки жилого помещения»;</w:t>
      </w:r>
    </w:p>
    <w:p w:rsidR="0056410E" w:rsidRPr="0055366F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администрации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</w:t>
      </w:r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от 14.12.2016 № 136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 в постановление  администрации 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 области от </w:t>
      </w:r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26.09.2016 № 102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помещения».</w:t>
      </w:r>
    </w:p>
    <w:p w:rsidR="00CA6A38" w:rsidRPr="0055366F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10E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администрации </w:t>
      </w:r>
      <w:proofErr w:type="spellStart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0E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</w:t>
      </w:r>
      <w:r w:rsidR="00377190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0E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Пензенской области в информационно-телекоммуникационной сети «Интернет».</w:t>
      </w:r>
    </w:p>
    <w:p w:rsidR="00CA6A38" w:rsidRPr="0055366F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A6A38" w:rsidRPr="0055366F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A6A38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</w:t>
      </w:r>
      <w:r w:rsidR="00377190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366F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1B7176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лаву администрации </w:t>
      </w:r>
      <w:proofErr w:type="spellStart"/>
      <w:proofErr w:type="gramStart"/>
      <w:r w:rsidR="00377190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  <w:r w:rsidR="001B7176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Бессоновского района Пензенской области.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C30" w:rsidRPr="0055366F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Pr="0055366F" w:rsidRDefault="00377190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55366F">
        <w:rPr>
          <w:rFonts w:ascii="Times New Roman" w:hAnsi="Times New Roman" w:cs="Times New Roman"/>
          <w:sz w:val="28"/>
          <w:szCs w:val="28"/>
        </w:rPr>
        <w:t>о.главы</w:t>
      </w:r>
      <w:proofErr w:type="gramEnd"/>
      <w:r w:rsidR="00CA6A38" w:rsidRPr="0055366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A6A38" w:rsidRPr="0055366F" w:rsidRDefault="00377190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66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55366F">
        <w:rPr>
          <w:rFonts w:ascii="Times New Roman" w:hAnsi="Times New Roman" w:cs="Times New Roman"/>
          <w:sz w:val="28"/>
          <w:szCs w:val="28"/>
        </w:rPr>
        <w:t xml:space="preserve"> </w:t>
      </w:r>
      <w:r w:rsidR="001B7176" w:rsidRPr="0055366F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proofErr w:type="spellStart"/>
      <w:r w:rsidRPr="0055366F">
        <w:rPr>
          <w:rFonts w:ascii="Times New Roman" w:hAnsi="Times New Roman" w:cs="Times New Roman"/>
          <w:sz w:val="28"/>
          <w:szCs w:val="28"/>
        </w:rPr>
        <w:t>С.В.Шиляев</w:t>
      </w:r>
      <w:proofErr w:type="spellEnd"/>
    </w:p>
    <w:p w:rsidR="00CA6A38" w:rsidRPr="0055366F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55366F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CA6A38" w:rsidRPr="0055366F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A6A38" w:rsidRPr="0055366F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A6A38" w:rsidRPr="0055366F" w:rsidRDefault="00377190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366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55366F">
        <w:rPr>
          <w:rFonts w:ascii="Times New Roman" w:hAnsi="Times New Roman" w:cs="Times New Roman"/>
          <w:sz w:val="28"/>
          <w:szCs w:val="28"/>
        </w:rPr>
        <w:t xml:space="preserve"> </w:t>
      </w:r>
      <w:r w:rsidR="000B1651" w:rsidRPr="0055366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B1651" w:rsidRPr="0055366F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Бессоновского района</w:t>
      </w:r>
    </w:p>
    <w:p w:rsidR="000B1651" w:rsidRPr="0055366F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A6A38" w:rsidRPr="0055366F" w:rsidRDefault="00754532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11.06.2021  № 38 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55366F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55366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6A38" w:rsidRPr="0055366F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Pr="0055366F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6A38" w:rsidRPr="0055366F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5366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A38" w:rsidRPr="0055366F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5366F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77190" w:rsidRPr="0055366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="00377190" w:rsidRPr="0055366F">
        <w:rPr>
          <w:rFonts w:ascii="Times New Roman" w:hAnsi="Times New Roman" w:cs="Times New Roman"/>
          <w:sz w:val="28"/>
          <w:szCs w:val="28"/>
        </w:rPr>
        <w:t xml:space="preserve"> </w:t>
      </w:r>
      <w:r w:rsidR="003739A7" w:rsidRPr="0055366F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</w:t>
      </w:r>
      <w:r w:rsidRPr="0055366F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55366F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5366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55366F">
        <w:rPr>
          <w:rFonts w:ascii="Times New Roman" w:hAnsi="Times New Roman" w:cs="Times New Roman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1.3.1. Лично;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55366F" w:rsidRPr="0055366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hyperlink r:id="rId6" w:history="1">
        <w:r w:rsidR="0055366F" w:rsidRPr="0055366F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http://stepanovsky.bessonovka.pnzreg.ru</w:t>
        </w:r>
      </w:hyperlink>
      <w:r w:rsidR="0055366F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45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366F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 предоставления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377190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0D89"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7)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11)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1.8.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предоставляющего муниципальную услугу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Pr="0055366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Pr="0055366F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A38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Pr="0055366F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6A38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66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</w:t>
      </w:r>
      <w:r w:rsidRPr="0055366F">
        <w:rPr>
          <w:rFonts w:ascii="Times New Roman" w:hAnsi="Times New Roman" w:cs="Times New Roman"/>
          <w:b/>
          <w:sz w:val="28"/>
          <w:szCs w:val="28"/>
        </w:rPr>
        <w:lastRenderedPageBreak/>
        <w:t>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2.6.1. К заявлению прилагаются следующие документы: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заявителем по собственной инициативе):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технический паспорт переустраиваемого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документов, необходимых для предоставления муниципальной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</w:t>
      </w:r>
      <w:r w:rsidRPr="0055366F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2.12. Отказ в предоставлении муниципальной услуги допускается в случае:</w:t>
      </w:r>
    </w:p>
    <w:p w:rsidR="00CA6A38" w:rsidRPr="0055366F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A6A38" w:rsidRPr="0055366F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lastRenderedPageBreak/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55366F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bookmarkEnd w:id="2"/>
    <w:p w:rsidR="00CA6A38" w:rsidRPr="0055366F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366F" w:rsidRPr="0055366F" w:rsidRDefault="0055366F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2.13. Муниципальная услуга оказывается бесплатно.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Время ожидания в очереди не должно превышать: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lastRenderedPageBreak/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Pr="0055366F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бейджами</w:t>
      </w:r>
      <w:proofErr w:type="spellEnd"/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государственной политики и нормативно-правовому регулированию в сфере социальной защиты населения. 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сурдопереводчика</w:t>
      </w:r>
      <w:proofErr w:type="spellEnd"/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тифлосурдопереводчика</w:t>
      </w:r>
      <w:proofErr w:type="spellEnd"/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Показателями доступности предоставления муниципальной услуги являются: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предоставления муниципальной услуги являются: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2.24.1. Соблюдение сроков предоставления муниципальной услуги;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2.25.1. При подаче документов для получения муниципальной услуги;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2.25.2. При получении результата предоставления муниципальной услуги.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Заявление в форме электронного документа представляется в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 в соответствии с законодательством Российской Федерации по выбору заявителя: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путем </w:t>
      </w:r>
      <w:r w:rsidR="00196FFB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 Единого портала, Регионального портала;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порталебез необходимости дополнительной подачи заявления в какой-либо иной форме.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Образцы заполнения электронной формы заявления размещаются на Региональном портале, Едином портале</w:t>
      </w:r>
      <w:r w:rsidR="00196FFB"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г) получение результата предоставления муниципальной услуги;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196FFB"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4) выдача заявителю результата предоставления муниципальной услуги;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5) особенности предоставления муниципальной услуги в МФЦ.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осуществляется в порядке их поступления.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приложенных к нему документам, а также определение ответственного исполнителя.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порталеобновляется до статуса «принято».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3.15. Критерием принятия решения: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3.18. Продолжительность административной процедуры составляет: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3.20. Ответственный исполнитель в течение 28 (двадцати восьми) дней со дня получения документов в рамках межведомственного информационного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55366F">
        <w:rPr>
          <w:rFonts w:ascii="Times New Roman" w:hAnsi="Times New Roman" w:cs="Times New Roman"/>
          <w:sz w:val="28"/>
          <w:szCs w:val="28"/>
        </w:rPr>
        <w:t xml:space="preserve">основания отказа с обязательной ссылкой на нарушения, предусмотренные пунктом 2.12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55366F">
        <w:rPr>
          <w:rFonts w:ascii="Times New Roman" w:hAnsi="Times New Roman" w:cs="Times New Roman"/>
          <w:sz w:val="28"/>
          <w:szCs w:val="28"/>
        </w:rPr>
        <w:t>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МЦФ</w:t>
      </w:r>
    </w:p>
    <w:p w:rsidR="00CA6A38" w:rsidRPr="0055366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МФЦ принимает от заявителя указанные документы, регистрирует их.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55366F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366F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55366F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подписывает проект постановления о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</w:t>
      </w:r>
      <w:r w:rsidRPr="005536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многоквартирном доме или постановления об отказе в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55366F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доме;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3.52. Постановление о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55366F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55366F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8A0" w:rsidRDefault="008918A0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18A0" w:rsidRDefault="008918A0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0D89"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должностными лицами администрации, ответственными за организацию работы по предоставлению муниципальных услуг</w:t>
      </w: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Pr="0055366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6F" w:rsidRDefault="0055366F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366F" w:rsidRPr="0055366F" w:rsidRDefault="0055366F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366F" w:rsidRPr="0055366F" w:rsidRDefault="0055366F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Pr="0055366F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Pr="0055366F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Pr="0055366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55366F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536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553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55366F" w:rsidRPr="0055366F" w:rsidRDefault="0055366F" w:rsidP="00553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536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</w:t>
      </w:r>
      <w:r w:rsidRPr="0055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Pr="0055366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536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Pr="0055366F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CA6A38" w:rsidRPr="0055366F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A0D89" w:rsidRPr="0055366F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Устав администрации </w:t>
      </w:r>
      <w:proofErr w:type="spellStart"/>
      <w:r w:rsidR="00377190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области;</w:t>
      </w:r>
    </w:p>
    <w:p w:rsidR="006A0D89" w:rsidRPr="0055366F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</w:t>
      </w:r>
      <w:r w:rsidR="0055366F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Администрации </w:t>
      </w:r>
      <w:proofErr w:type="spellStart"/>
      <w:r w:rsidR="00377190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Бессоновского района Пензе</w:t>
      </w:r>
      <w:r w:rsidR="0055366F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нской области от 06.05.2020 № 37 </w:t>
      </w: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«О разработке и утверждении административных регламентов предоставления муниципальных услуг предоставляемых администрацией </w:t>
      </w:r>
      <w:proofErr w:type="spellStart"/>
      <w:r w:rsidR="00377190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Степановского</w:t>
      </w:r>
      <w:proofErr w:type="spellEnd"/>
      <w:r w:rsidR="00377190"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области»;</w:t>
      </w:r>
    </w:p>
    <w:p w:rsidR="0055366F" w:rsidRPr="0055366F" w:rsidRDefault="0055366F" w:rsidP="0055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66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от 11.09.2018 №43 «Об утверждении Порядка подачи и рассмотрения жалоб на решения и действия (бездействие) администрации  </w:t>
      </w:r>
      <w:proofErr w:type="spellStart"/>
      <w:r w:rsidRPr="0055366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55366F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области, должностных лиц, муниципальных служащих администрации  </w:t>
      </w:r>
      <w:proofErr w:type="spellStart"/>
      <w:r w:rsidRPr="0055366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55366F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 при предоставлении муниципальных услуг».</w:t>
      </w:r>
    </w:p>
    <w:p w:rsidR="00CA6A38" w:rsidRPr="0055366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5536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Pr="0055366F" w:rsidRDefault="00CA6A38" w:rsidP="00CA6A38">
      <w:pPr>
        <w:rPr>
          <w:rFonts w:ascii="Times New Roman" w:hAnsi="Times New Roman" w:cs="Times New Roman"/>
          <w:sz w:val="28"/>
          <w:szCs w:val="28"/>
        </w:rPr>
      </w:pPr>
    </w:p>
    <w:p w:rsidR="0035598F" w:rsidRPr="0055366F" w:rsidRDefault="0035598F">
      <w:pPr>
        <w:rPr>
          <w:rFonts w:ascii="Times New Roman" w:hAnsi="Times New Roman" w:cs="Times New Roman"/>
          <w:sz w:val="28"/>
          <w:szCs w:val="28"/>
        </w:rPr>
      </w:pPr>
    </w:p>
    <w:sectPr w:rsidR="0035598F" w:rsidRPr="0055366F" w:rsidSect="0055366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BF7"/>
    <w:rsid w:val="00081CB6"/>
    <w:rsid w:val="000B1651"/>
    <w:rsid w:val="00146308"/>
    <w:rsid w:val="00196FFB"/>
    <w:rsid w:val="001B7176"/>
    <w:rsid w:val="00303189"/>
    <w:rsid w:val="0035598F"/>
    <w:rsid w:val="003739A7"/>
    <w:rsid w:val="00377190"/>
    <w:rsid w:val="0055366F"/>
    <w:rsid w:val="0056410E"/>
    <w:rsid w:val="00580C30"/>
    <w:rsid w:val="005E2340"/>
    <w:rsid w:val="00687F46"/>
    <w:rsid w:val="006A0D89"/>
    <w:rsid w:val="00754532"/>
    <w:rsid w:val="00863579"/>
    <w:rsid w:val="008918A0"/>
    <w:rsid w:val="008F3BF7"/>
    <w:rsid w:val="00917E5B"/>
    <w:rsid w:val="00932F60"/>
    <w:rsid w:val="00CA6A38"/>
    <w:rsid w:val="00CF3A1F"/>
    <w:rsid w:val="00D04947"/>
    <w:rsid w:val="00FD10C2"/>
    <w:rsid w:val="00FD63A0"/>
    <w:rsid w:val="00FD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FF69E-82F8-45EA-AD47-F207926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53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tepanovsky.bessonovka.pnz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3003-B170-4B94-B301-71A9F1BE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10246</Words>
  <Characters>58408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2021-06-10T13:55:00Z</cp:lastPrinted>
  <dcterms:created xsi:type="dcterms:W3CDTF">2023-07-24T14:14:00Z</dcterms:created>
  <dcterms:modified xsi:type="dcterms:W3CDTF">2023-07-24T14:14:00Z</dcterms:modified>
</cp:coreProperties>
</file>