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A91" w:rsidRPr="004E1760" w:rsidRDefault="002A4A91" w:rsidP="002A4A91">
      <w:pPr>
        <w:pStyle w:val="ConsPlusNonformat"/>
        <w:jc w:val="right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 xml:space="preserve">                                 Кому _____________________________________</w:t>
      </w:r>
    </w:p>
    <w:p w:rsidR="002A4A91" w:rsidRPr="004E1760" w:rsidRDefault="002A4A91" w:rsidP="002A4A91">
      <w:pPr>
        <w:pStyle w:val="ConsPlusNonformat"/>
        <w:jc w:val="right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 xml:space="preserve">                                     (фамилия, имя, отчество - для граждан;</w:t>
      </w:r>
    </w:p>
    <w:p w:rsidR="002A4A91" w:rsidRPr="004E1760" w:rsidRDefault="002A4A91" w:rsidP="002A4A91">
      <w:pPr>
        <w:pStyle w:val="ConsPlusNonformat"/>
        <w:jc w:val="right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 xml:space="preserve">                                 __________________________________________</w:t>
      </w:r>
    </w:p>
    <w:p w:rsidR="002A4A91" w:rsidRPr="004E1760" w:rsidRDefault="002A4A91" w:rsidP="002A4A91">
      <w:pPr>
        <w:pStyle w:val="ConsPlusNonformat"/>
        <w:jc w:val="right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 xml:space="preserve">                                         полное наименование организации -</w:t>
      </w:r>
    </w:p>
    <w:p w:rsidR="002A4A91" w:rsidRPr="004E1760" w:rsidRDefault="002A4A91" w:rsidP="002A4A91">
      <w:pPr>
        <w:pStyle w:val="ConsPlusNonformat"/>
        <w:jc w:val="right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 xml:space="preserve">                                              для юридических лиц)</w:t>
      </w:r>
    </w:p>
    <w:p w:rsidR="002A4A91" w:rsidRPr="004E1760" w:rsidRDefault="002A4A91" w:rsidP="002A4A91">
      <w:pPr>
        <w:pStyle w:val="ConsPlusNonformat"/>
        <w:jc w:val="right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 xml:space="preserve">                                 Куда _____________________________________</w:t>
      </w:r>
    </w:p>
    <w:p w:rsidR="002A4A91" w:rsidRPr="004E1760" w:rsidRDefault="002A4A91" w:rsidP="002A4A91">
      <w:pPr>
        <w:pStyle w:val="ConsPlusNonformat"/>
        <w:jc w:val="right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(почтовый индекс и адрес</w:t>
      </w:r>
    </w:p>
    <w:p w:rsidR="002A4A91" w:rsidRPr="004E1760" w:rsidRDefault="002A4A91" w:rsidP="002A4A91">
      <w:pPr>
        <w:pStyle w:val="ConsPlusNonformat"/>
        <w:jc w:val="right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 xml:space="preserve">                                          заявителя согласно заявлению)</w:t>
      </w:r>
    </w:p>
    <w:p w:rsidR="002A4A91" w:rsidRPr="004E1760" w:rsidRDefault="002A4A91" w:rsidP="002A4A91">
      <w:pPr>
        <w:pStyle w:val="ConsPlusNonformat"/>
        <w:jc w:val="right"/>
        <w:rPr>
          <w:rFonts w:ascii="Times New Roman" w:hAnsi="Times New Roman" w:cs="Times New Roman"/>
        </w:rPr>
      </w:pPr>
    </w:p>
    <w:p w:rsidR="002A4A91" w:rsidRPr="004E1760" w:rsidRDefault="002A4A91" w:rsidP="002A4A91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684"/>
      <w:bookmarkEnd w:id="0"/>
      <w:r w:rsidRPr="004E1760">
        <w:rPr>
          <w:rFonts w:ascii="Times New Roman" w:hAnsi="Times New Roman" w:cs="Times New Roman"/>
        </w:rPr>
        <w:t>УВЕДОМЛЕНИЕ</w:t>
      </w:r>
    </w:p>
    <w:p w:rsidR="002A4A91" w:rsidRPr="004E1760" w:rsidRDefault="002A4A91" w:rsidP="002A4A91">
      <w:pPr>
        <w:pStyle w:val="ConsPlusNonformat"/>
        <w:jc w:val="center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о переводе (отказе в переводе) жилых (нежилых)</w:t>
      </w:r>
    </w:p>
    <w:p w:rsidR="002A4A91" w:rsidRPr="004E1760" w:rsidRDefault="002A4A91" w:rsidP="002A4A91">
      <w:pPr>
        <w:pStyle w:val="ConsPlusNonformat"/>
        <w:jc w:val="center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помещений в нежилые (жилые) помещения</w:t>
      </w:r>
    </w:p>
    <w:p w:rsidR="002A4A91" w:rsidRPr="004E1760" w:rsidRDefault="002A4A91" w:rsidP="002A4A91">
      <w:pPr>
        <w:pStyle w:val="ConsPlusNonformat"/>
        <w:jc w:val="center"/>
        <w:rPr>
          <w:rFonts w:ascii="Times New Roman" w:hAnsi="Times New Roman" w:cs="Times New Roman"/>
        </w:rPr>
      </w:pPr>
    </w:p>
    <w:p w:rsidR="002A4A91" w:rsidRDefault="002A4A91" w:rsidP="002A4A91">
      <w:pPr>
        <w:pStyle w:val="ConsPlusNonformat"/>
        <w:jc w:val="both"/>
      </w:pPr>
      <w:r>
        <w:t>___________________________________________________________________________</w:t>
      </w:r>
    </w:p>
    <w:p w:rsidR="002A4A91" w:rsidRPr="004E1760" w:rsidRDefault="002A4A91" w:rsidP="002A4A91">
      <w:pPr>
        <w:pStyle w:val="ConsPlusNonformat"/>
        <w:jc w:val="center"/>
        <w:rPr>
          <w:rFonts w:ascii="Times New Roman" w:hAnsi="Times New Roman" w:cs="Times New Roman"/>
        </w:rPr>
      </w:pPr>
      <w:r>
        <w:t>(</w:t>
      </w:r>
      <w:r w:rsidRPr="004E1760">
        <w:rPr>
          <w:rFonts w:ascii="Times New Roman" w:hAnsi="Times New Roman" w:cs="Times New Roman"/>
        </w:rPr>
        <w:t>полное наименование органа местного самоуправления,</w:t>
      </w:r>
    </w:p>
    <w:p w:rsidR="002A4A91" w:rsidRDefault="002A4A91" w:rsidP="002A4A91">
      <w:pPr>
        <w:pStyle w:val="ConsPlusNonformat"/>
        <w:jc w:val="both"/>
      </w:pPr>
      <w:r>
        <w:t>___________________________________________________________________________</w:t>
      </w:r>
    </w:p>
    <w:p w:rsidR="002A4A91" w:rsidRPr="004E1760" w:rsidRDefault="002A4A91" w:rsidP="002A4A91">
      <w:pPr>
        <w:pStyle w:val="ConsPlusNonformat"/>
        <w:jc w:val="center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осуществляющего перевод помещения)</w:t>
      </w:r>
    </w:p>
    <w:p w:rsidR="002A4A91" w:rsidRPr="004E1760" w:rsidRDefault="002A4A91" w:rsidP="002A4A91">
      <w:pPr>
        <w:pStyle w:val="ConsPlusNonformat"/>
        <w:jc w:val="center"/>
        <w:rPr>
          <w:rFonts w:ascii="Times New Roman" w:hAnsi="Times New Roman" w:cs="Times New Roman"/>
        </w:rPr>
      </w:pPr>
    </w:p>
    <w:p w:rsidR="002A4A91" w:rsidRPr="007A50C5" w:rsidRDefault="002A4A91" w:rsidP="002A4A91">
      <w:pPr>
        <w:pStyle w:val="ConsPlusNonformat"/>
        <w:jc w:val="both"/>
        <w:rPr>
          <w:rFonts w:ascii="Times New Roman" w:hAnsi="Times New Roman" w:cs="Times New Roman"/>
        </w:rPr>
      </w:pPr>
      <w:r w:rsidRPr="007A50C5">
        <w:rPr>
          <w:rFonts w:ascii="Times New Roman" w:hAnsi="Times New Roman" w:cs="Times New Roman"/>
        </w:rPr>
        <w:t xml:space="preserve">рассмотрев  представленные  в  соответствии  с </w:t>
      </w:r>
      <w:hyperlink r:id="rId4" w:history="1">
        <w:r w:rsidRPr="007A50C5">
          <w:rPr>
            <w:rFonts w:ascii="Times New Roman" w:hAnsi="Times New Roman" w:cs="Times New Roman"/>
          </w:rPr>
          <w:t>частью 2 статьи 23</w:t>
        </w:r>
      </w:hyperlink>
      <w:r w:rsidRPr="007A50C5">
        <w:rPr>
          <w:rFonts w:ascii="Times New Roman" w:hAnsi="Times New Roman" w:cs="Times New Roman"/>
        </w:rPr>
        <w:t xml:space="preserve"> Жилищного кодекса  Российской Федерации  документы о переводе помещения общей площадью__________ кв. м, находящегося по адресу:</w:t>
      </w:r>
    </w:p>
    <w:p w:rsidR="002A4A91" w:rsidRDefault="002A4A91" w:rsidP="002A4A91">
      <w:pPr>
        <w:pStyle w:val="ConsPlusNonformat"/>
        <w:jc w:val="both"/>
      </w:pPr>
      <w:r>
        <w:t>___________________________________________________________________________</w:t>
      </w:r>
    </w:p>
    <w:p w:rsidR="002A4A91" w:rsidRPr="004E1760" w:rsidRDefault="002A4A91" w:rsidP="002A4A91">
      <w:pPr>
        <w:pStyle w:val="ConsPlusNonformat"/>
        <w:jc w:val="center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(наименование городского или сельского поселения)</w:t>
      </w:r>
    </w:p>
    <w:p w:rsidR="002A4A91" w:rsidRDefault="002A4A91" w:rsidP="002A4A91">
      <w:pPr>
        <w:pStyle w:val="ConsPlusNonformat"/>
        <w:jc w:val="both"/>
      </w:pPr>
      <w:r>
        <w:t>___________________________________________________________________________</w:t>
      </w:r>
    </w:p>
    <w:p w:rsidR="002A4A91" w:rsidRPr="004E1760" w:rsidRDefault="002A4A91" w:rsidP="002A4A91">
      <w:pPr>
        <w:pStyle w:val="ConsPlusNonformat"/>
        <w:jc w:val="center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(наименование улицы, площади, проспекта, бульвара, проезда и т.п.)</w:t>
      </w:r>
    </w:p>
    <w:p w:rsidR="002A4A91" w:rsidRPr="004E1760" w:rsidRDefault="002A4A91" w:rsidP="002A4A91">
      <w:pPr>
        <w:pStyle w:val="ConsPlusNonformat"/>
        <w:jc w:val="center"/>
        <w:rPr>
          <w:rFonts w:ascii="Times New Roman" w:hAnsi="Times New Roman" w:cs="Times New Roman"/>
        </w:rPr>
      </w:pPr>
    </w:p>
    <w:p w:rsidR="002A4A91" w:rsidRPr="004E1760" w:rsidRDefault="002A4A91" w:rsidP="002A4A9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E1760">
        <w:rPr>
          <w:rFonts w:ascii="Times New Roman" w:hAnsi="Times New Roman" w:cs="Times New Roman"/>
        </w:rPr>
        <w:t>дом  ,</w:t>
      </w:r>
      <w:proofErr w:type="gramEnd"/>
      <w:r w:rsidRPr="004E1760">
        <w:rPr>
          <w:rFonts w:ascii="Times New Roman" w:hAnsi="Times New Roman" w:cs="Times New Roman"/>
        </w:rPr>
        <w:t xml:space="preserve"> корпус (владение, строение) кв. из жилых (нежилых) в нежилые (жилые)</w:t>
      </w:r>
    </w:p>
    <w:p w:rsidR="002A4A91" w:rsidRDefault="002A4A91" w:rsidP="002A4A91">
      <w:pPr>
        <w:pStyle w:val="ConsPlusNonformat"/>
        <w:jc w:val="both"/>
      </w:pPr>
      <w:r>
        <w:t>─────────────────────────────────────  ────────────────────────────────────</w:t>
      </w:r>
    </w:p>
    <w:p w:rsidR="002A4A91" w:rsidRPr="004E1760" w:rsidRDefault="002A4A91" w:rsidP="002A4A91">
      <w:pPr>
        <w:pStyle w:val="ConsPlusNonformat"/>
        <w:jc w:val="both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 xml:space="preserve">(ненужное </w:t>
      </w:r>
      <w:proofErr w:type="gramStart"/>
      <w:r w:rsidRPr="004E1760">
        <w:rPr>
          <w:rFonts w:ascii="Times New Roman" w:hAnsi="Times New Roman" w:cs="Times New Roman"/>
        </w:rPr>
        <w:t xml:space="preserve">зачеркнуть)   </w:t>
      </w:r>
      <w:proofErr w:type="gramEnd"/>
      <w:r w:rsidRPr="004E1760">
        <w:rPr>
          <w:rFonts w:ascii="Times New Roman" w:hAnsi="Times New Roman" w:cs="Times New Roman"/>
        </w:rPr>
        <w:t xml:space="preserve">             (ненужное зачеркнуть)</w:t>
      </w:r>
    </w:p>
    <w:p w:rsidR="002A4A91" w:rsidRDefault="002A4A91" w:rsidP="002A4A91">
      <w:pPr>
        <w:pStyle w:val="ConsPlusNonformat"/>
        <w:jc w:val="both"/>
      </w:pPr>
      <w:r w:rsidRPr="006413D5">
        <w:rPr>
          <w:rFonts w:ascii="Times New Roman" w:hAnsi="Times New Roman" w:cs="Times New Roman"/>
        </w:rPr>
        <w:t>в целях использования помещений в качестве ___</w:t>
      </w:r>
      <w:r>
        <w:t>_____________________________</w:t>
      </w:r>
    </w:p>
    <w:p w:rsidR="002A4A91" w:rsidRPr="004E1760" w:rsidRDefault="002A4A91" w:rsidP="002A4A91">
      <w:pPr>
        <w:pStyle w:val="ConsPlusNonformat"/>
        <w:jc w:val="both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(вид использования помещения</w:t>
      </w:r>
    </w:p>
    <w:p w:rsidR="002A4A91" w:rsidRDefault="002A4A91" w:rsidP="002A4A91">
      <w:pPr>
        <w:pStyle w:val="ConsPlusNonformat"/>
        <w:jc w:val="both"/>
      </w:pPr>
      <w:r>
        <w:t>___________________________________________________________________________</w:t>
      </w:r>
    </w:p>
    <w:p w:rsidR="002A4A91" w:rsidRPr="004E1760" w:rsidRDefault="002A4A91" w:rsidP="002A4A91">
      <w:pPr>
        <w:pStyle w:val="ConsPlusNonformat"/>
        <w:jc w:val="both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 xml:space="preserve">  в соответствии с заявлением о переводе)</w:t>
      </w:r>
    </w:p>
    <w:p w:rsidR="002A4A91" w:rsidRDefault="002A4A91" w:rsidP="002A4A91">
      <w:pPr>
        <w:pStyle w:val="ConsPlusNonformat"/>
        <w:jc w:val="both"/>
      </w:pPr>
    </w:p>
    <w:p w:rsidR="002A4A91" w:rsidRPr="004E1760" w:rsidRDefault="002A4A91" w:rsidP="002A4A91">
      <w:pPr>
        <w:pStyle w:val="ConsPlusNonformat"/>
        <w:jc w:val="both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РЕШИЛ</w:t>
      </w:r>
    </w:p>
    <w:p w:rsidR="002A4A91" w:rsidRDefault="002A4A91" w:rsidP="002A4A91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2A4A91" w:rsidRDefault="002A4A91" w:rsidP="002A4A91">
      <w:pPr>
        <w:pStyle w:val="ConsPlusNonformat"/>
        <w:jc w:val="both"/>
      </w:pPr>
      <w:r>
        <w:t>___________________________________________________________________________</w:t>
      </w:r>
    </w:p>
    <w:p w:rsidR="002A4A91" w:rsidRPr="004E1760" w:rsidRDefault="002A4A91" w:rsidP="002A4A91">
      <w:pPr>
        <w:pStyle w:val="ConsPlusNonformat"/>
        <w:jc w:val="both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(наименование акта, дата его принятия и номер)</w:t>
      </w:r>
    </w:p>
    <w:p w:rsidR="002A4A91" w:rsidRDefault="002A4A91" w:rsidP="002A4A91">
      <w:pPr>
        <w:pStyle w:val="ConsPlusNonformat"/>
        <w:jc w:val="both"/>
      </w:pPr>
    </w:p>
    <w:p w:rsidR="002A4A91" w:rsidRPr="004E1760" w:rsidRDefault="002A4A91" w:rsidP="002A4A91">
      <w:pPr>
        <w:pStyle w:val="ConsPlusNonformat"/>
        <w:jc w:val="both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1. Помещения на основании приложенных к заявлению документов:</w:t>
      </w:r>
    </w:p>
    <w:p w:rsidR="002A4A91" w:rsidRPr="00547EEC" w:rsidRDefault="002A4A91" w:rsidP="002A4A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жилого (нежилого) </w:t>
      </w:r>
      <w:proofErr w:type="gramStart"/>
      <w:r w:rsidRPr="00547EEC">
        <w:rPr>
          <w:rFonts w:ascii="Times New Roman" w:eastAsia="Times New Roman" w:hAnsi="Times New Roman" w:cs="Times New Roman"/>
          <w:sz w:val="20"/>
          <w:szCs w:val="20"/>
          <w:lang w:eastAsia="ru-RU"/>
        </w:rPr>
        <w:t>в  нежилое</w:t>
      </w:r>
      <w:proofErr w:type="gramEnd"/>
      <w:r w:rsidRPr="00547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(жилое)</w:t>
      </w:r>
    </w:p>
    <w:p w:rsidR="002A4A91" w:rsidRPr="00547EEC" w:rsidRDefault="002A4A91" w:rsidP="002A4A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а) перевести из -----------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---------------------------------------------------------------------------------------------- </w:t>
      </w:r>
      <w:r w:rsidRPr="00547EEC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</w:t>
      </w:r>
    </w:p>
    <w:p w:rsidR="002A4A91" w:rsidRPr="00547EEC" w:rsidRDefault="002A4A91" w:rsidP="002A4A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eastAsia="Times New Roman" w:hAnsi="Times New Roman" w:cs="Times New Roman"/>
          <w:sz w:val="20"/>
          <w:szCs w:val="20"/>
          <w:lang w:eastAsia="ru-RU"/>
        </w:rPr>
        <w:t>(ненужное зачеркнуть)</w:t>
      </w:r>
    </w:p>
    <w:p w:rsidR="002A4A91" w:rsidRPr="00547EEC" w:rsidRDefault="002A4A91" w:rsidP="002A4A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предварительных условий;</w:t>
      </w:r>
    </w:p>
    <w:p w:rsidR="002A4A91" w:rsidRPr="00547EEC" w:rsidRDefault="002A4A91" w:rsidP="002A4A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б) перевести из жилого (нежилого) </w:t>
      </w:r>
      <w:proofErr w:type="gramStart"/>
      <w:r w:rsidRPr="00547EEC">
        <w:rPr>
          <w:rFonts w:ascii="Times New Roman" w:eastAsia="Times New Roman" w:hAnsi="Times New Roman" w:cs="Times New Roman"/>
          <w:sz w:val="20"/>
          <w:szCs w:val="20"/>
          <w:lang w:eastAsia="ru-RU"/>
        </w:rPr>
        <w:t>в  нежилое</w:t>
      </w:r>
      <w:proofErr w:type="gramEnd"/>
      <w:r w:rsidRPr="00547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(жилое)    </w:t>
      </w:r>
      <w:proofErr w:type="spellStart"/>
      <w:r w:rsidRPr="00547EE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приусловии</w:t>
      </w:r>
      <w:proofErr w:type="spellEnd"/>
      <w:r w:rsidRPr="00547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проведения в установленном порядке следующих видов работ:</w:t>
      </w:r>
    </w:p>
    <w:p w:rsidR="002A4A91" w:rsidRPr="00547EEC" w:rsidRDefault="002A4A91" w:rsidP="002A4A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</w:p>
    <w:p w:rsidR="002A4A91" w:rsidRPr="00547EEC" w:rsidRDefault="002A4A91" w:rsidP="002A4A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(перечень работ по переустройству</w:t>
      </w:r>
    </w:p>
    <w:p w:rsidR="002A4A91" w:rsidRPr="00547EEC" w:rsidRDefault="002A4A91" w:rsidP="002A4A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</w:p>
    <w:p w:rsidR="002A4A91" w:rsidRPr="00547EEC" w:rsidRDefault="002A4A91" w:rsidP="002A4A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(перепланировке) помещения</w:t>
      </w:r>
    </w:p>
    <w:p w:rsidR="002A4A91" w:rsidRPr="00547EEC" w:rsidRDefault="002A4A91" w:rsidP="002A4A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</w:p>
    <w:p w:rsidR="002A4A91" w:rsidRPr="00547EEC" w:rsidRDefault="002A4A91" w:rsidP="002A4A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иных необходимых работ по ремонту, реконструкции,</w:t>
      </w:r>
    </w:p>
    <w:p w:rsidR="002A4A91" w:rsidRPr="00547EEC" w:rsidRDefault="002A4A91" w:rsidP="002A4A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реставрации помещения)</w:t>
      </w:r>
    </w:p>
    <w:p w:rsidR="002A4A91" w:rsidRPr="00547EEC" w:rsidRDefault="002A4A91" w:rsidP="002A4A9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47EE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</w:t>
      </w:r>
      <w:r w:rsidRPr="00547EE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2A4A91" w:rsidRDefault="002A4A91" w:rsidP="002A4A91">
      <w:pPr>
        <w:pStyle w:val="ConsPlusNonformat"/>
        <w:jc w:val="both"/>
        <w:rPr>
          <w:rFonts w:ascii="Times New Roman" w:hAnsi="Times New Roman" w:cs="Times New Roman"/>
        </w:rPr>
      </w:pPr>
    </w:p>
    <w:p w:rsidR="002A4A91" w:rsidRPr="004E1760" w:rsidRDefault="002A4A91" w:rsidP="002A4A91">
      <w:pPr>
        <w:pStyle w:val="ConsPlusNonformat"/>
        <w:jc w:val="both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 xml:space="preserve">2.  </w:t>
      </w:r>
      <w:proofErr w:type="gramStart"/>
      <w:r w:rsidRPr="004E1760">
        <w:rPr>
          <w:rFonts w:ascii="Times New Roman" w:hAnsi="Times New Roman" w:cs="Times New Roman"/>
        </w:rPr>
        <w:t>Отказать  в</w:t>
      </w:r>
      <w:proofErr w:type="gramEnd"/>
      <w:r w:rsidRPr="004E1760">
        <w:rPr>
          <w:rFonts w:ascii="Times New Roman" w:hAnsi="Times New Roman" w:cs="Times New Roman"/>
        </w:rPr>
        <w:t xml:space="preserve">  переводе  указанных помещений из жилых (нежилых) в нежилые(жилые) на основании следующего:</w:t>
      </w:r>
    </w:p>
    <w:p w:rsidR="002A4A91" w:rsidRDefault="002A4A91" w:rsidP="002A4A91">
      <w:pPr>
        <w:pStyle w:val="ConsPlusNonformat"/>
        <w:jc w:val="both"/>
      </w:pPr>
      <w:r>
        <w:t>___________________________________________________________________________</w:t>
      </w:r>
    </w:p>
    <w:p w:rsidR="002A4A91" w:rsidRDefault="002A4A91" w:rsidP="002A4A91">
      <w:pPr>
        <w:pStyle w:val="ConsPlusNonformat"/>
        <w:jc w:val="both"/>
      </w:pPr>
      <w:r>
        <w:t>___________________________________________________________________________</w:t>
      </w:r>
    </w:p>
    <w:p w:rsidR="002A4A91" w:rsidRDefault="002A4A91" w:rsidP="002A4A91">
      <w:pPr>
        <w:pStyle w:val="ConsPlusNonformat"/>
        <w:jc w:val="both"/>
      </w:pPr>
      <w:r>
        <w:t>___________________________________________________________________________</w:t>
      </w:r>
    </w:p>
    <w:p w:rsidR="002A4A91" w:rsidRDefault="002A4A91" w:rsidP="002A4A91">
      <w:pPr>
        <w:pStyle w:val="ConsPlusNonformat"/>
        <w:jc w:val="both"/>
      </w:pPr>
      <w:r>
        <w:t>___________________________________________________________________________</w:t>
      </w:r>
    </w:p>
    <w:p w:rsidR="002A4A91" w:rsidRPr="007A50C5" w:rsidRDefault="002A4A91" w:rsidP="002A4A91">
      <w:pPr>
        <w:pStyle w:val="ConsPlusNonformat"/>
        <w:jc w:val="both"/>
        <w:rPr>
          <w:rFonts w:ascii="Times New Roman" w:hAnsi="Times New Roman" w:cs="Times New Roman"/>
        </w:rPr>
      </w:pPr>
      <w:r w:rsidRPr="007A50C5">
        <w:rPr>
          <w:rFonts w:ascii="Times New Roman" w:hAnsi="Times New Roman" w:cs="Times New Roman"/>
        </w:rPr>
        <w:t xml:space="preserve">(основание(я), установленное </w:t>
      </w:r>
      <w:hyperlink r:id="rId5" w:history="1">
        <w:r w:rsidRPr="007A50C5">
          <w:rPr>
            <w:rFonts w:ascii="Times New Roman" w:hAnsi="Times New Roman" w:cs="Times New Roman"/>
          </w:rPr>
          <w:t>частью 1 статьи 24</w:t>
        </w:r>
      </w:hyperlink>
      <w:r w:rsidRPr="007A50C5">
        <w:rPr>
          <w:rFonts w:ascii="Times New Roman" w:hAnsi="Times New Roman" w:cs="Times New Roman"/>
        </w:rPr>
        <w:t xml:space="preserve"> Жилищного кодекса Российской Федерации)</w:t>
      </w:r>
    </w:p>
    <w:p w:rsidR="002A4A91" w:rsidRPr="00DE2C2D" w:rsidRDefault="002A4A91" w:rsidP="002A4A91">
      <w:pPr>
        <w:pStyle w:val="ConsPlusNonformat"/>
        <w:jc w:val="both"/>
        <w:rPr>
          <w:rFonts w:ascii="Times New Roman" w:hAnsi="Times New Roman" w:cs="Times New Roman"/>
        </w:rPr>
      </w:pPr>
    </w:p>
    <w:p w:rsidR="002A4A91" w:rsidRPr="005A1901" w:rsidRDefault="002A4A91" w:rsidP="002A4A91">
      <w:pPr>
        <w:pStyle w:val="ConsPlusNonformat"/>
        <w:jc w:val="both"/>
        <w:rPr>
          <w:rFonts w:ascii="Times New Roman" w:hAnsi="Times New Roman" w:cs="Times New Roman"/>
        </w:rPr>
      </w:pPr>
      <w:r w:rsidRPr="005A1901">
        <w:rPr>
          <w:rFonts w:ascii="Times New Roman" w:hAnsi="Times New Roman" w:cs="Times New Roman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</w:rPr>
        <w:t>Стародемкинского</w:t>
      </w:r>
      <w:proofErr w:type="spellEnd"/>
      <w:r>
        <w:rPr>
          <w:rFonts w:ascii="Times New Roman" w:hAnsi="Times New Roman" w:cs="Times New Roman"/>
        </w:rPr>
        <w:t xml:space="preserve"> сельсовета Шемышейского </w:t>
      </w:r>
      <w:r w:rsidRPr="005A1901">
        <w:rPr>
          <w:rFonts w:ascii="Times New Roman" w:hAnsi="Times New Roman" w:cs="Times New Roman"/>
        </w:rPr>
        <w:t xml:space="preserve">района </w:t>
      </w:r>
    </w:p>
    <w:p w:rsidR="002A4A91" w:rsidRPr="005A1901" w:rsidRDefault="002A4A91" w:rsidP="002A4A91">
      <w:pPr>
        <w:pStyle w:val="ConsPlusNonformat"/>
        <w:jc w:val="both"/>
        <w:rPr>
          <w:rFonts w:ascii="Times New Roman" w:hAnsi="Times New Roman" w:cs="Times New Roman"/>
        </w:rPr>
      </w:pPr>
      <w:r w:rsidRPr="005A1901">
        <w:rPr>
          <w:rFonts w:ascii="Times New Roman" w:hAnsi="Times New Roman" w:cs="Times New Roman"/>
        </w:rPr>
        <w:t>Пензенской области</w:t>
      </w:r>
    </w:p>
    <w:p w:rsidR="002A4A91" w:rsidRPr="005A1901" w:rsidRDefault="002A4A91" w:rsidP="002A4A91">
      <w:pPr>
        <w:pStyle w:val="ConsPlusNonformat"/>
        <w:jc w:val="both"/>
        <w:rPr>
          <w:rFonts w:ascii="Times New Roman" w:hAnsi="Times New Roman" w:cs="Times New Roman"/>
        </w:rPr>
      </w:pPr>
      <w:r w:rsidRPr="005A1901">
        <w:rPr>
          <w:rFonts w:ascii="Times New Roman" w:hAnsi="Times New Roman" w:cs="Times New Roman"/>
        </w:rPr>
        <w:t>___________________       ___________            _____________________</w:t>
      </w:r>
    </w:p>
    <w:p w:rsidR="002A4A91" w:rsidRPr="005A1901" w:rsidRDefault="002A4A91" w:rsidP="002A4A91">
      <w:pPr>
        <w:pStyle w:val="ConsPlusNonformat"/>
        <w:jc w:val="both"/>
        <w:rPr>
          <w:rFonts w:ascii="Times New Roman" w:hAnsi="Times New Roman" w:cs="Times New Roman"/>
        </w:rPr>
      </w:pPr>
      <w:r w:rsidRPr="005A1901">
        <w:rPr>
          <w:rFonts w:ascii="Times New Roman" w:hAnsi="Times New Roman" w:cs="Times New Roman"/>
        </w:rPr>
        <w:t>(должность лица,</w:t>
      </w:r>
      <w:r>
        <w:rPr>
          <w:rFonts w:ascii="Times New Roman" w:hAnsi="Times New Roman" w:cs="Times New Roman"/>
        </w:rPr>
        <w:t xml:space="preserve"> </w:t>
      </w:r>
      <w:r w:rsidRPr="005A1901">
        <w:rPr>
          <w:rFonts w:ascii="Times New Roman" w:hAnsi="Times New Roman" w:cs="Times New Roman"/>
        </w:rPr>
        <w:t xml:space="preserve">подписавшего </w:t>
      </w:r>
      <w:proofErr w:type="gramStart"/>
      <w:r w:rsidRPr="005A1901">
        <w:rPr>
          <w:rFonts w:ascii="Times New Roman" w:hAnsi="Times New Roman" w:cs="Times New Roman"/>
        </w:rPr>
        <w:t xml:space="preserve">уведомление)   </w:t>
      </w:r>
      <w:proofErr w:type="gramEnd"/>
      <w:r w:rsidRPr="005A1901">
        <w:rPr>
          <w:rFonts w:ascii="Times New Roman" w:hAnsi="Times New Roman" w:cs="Times New Roman"/>
        </w:rPr>
        <w:t xml:space="preserve">       (подпись)              (расшифровка подписи)</w:t>
      </w:r>
    </w:p>
    <w:p w:rsidR="002A4A91" w:rsidRDefault="002A4A91" w:rsidP="002A4A91">
      <w:pPr>
        <w:pStyle w:val="ConsPlusNonformat"/>
        <w:jc w:val="both"/>
      </w:pPr>
    </w:p>
    <w:p w:rsidR="002A4A91" w:rsidRPr="00A64015" w:rsidRDefault="002A4A91" w:rsidP="002A4A91">
      <w:pPr>
        <w:pStyle w:val="ConsPlusNonformat"/>
        <w:jc w:val="both"/>
        <w:rPr>
          <w:rFonts w:ascii="Times New Roman" w:hAnsi="Times New Roman" w:cs="Times New Roman"/>
        </w:rPr>
      </w:pPr>
      <w:r w:rsidRPr="00A64015">
        <w:rPr>
          <w:rFonts w:ascii="Times New Roman" w:hAnsi="Times New Roman" w:cs="Times New Roman"/>
        </w:rPr>
        <w:t>«__» _________ 201_ г.</w:t>
      </w:r>
    </w:p>
    <w:p w:rsidR="002A4A91" w:rsidRPr="00A64015" w:rsidRDefault="002A4A91" w:rsidP="002A4A91">
      <w:pPr>
        <w:pStyle w:val="ConsPlusNonformat"/>
        <w:jc w:val="both"/>
        <w:rPr>
          <w:rFonts w:ascii="Times New Roman" w:hAnsi="Times New Roman" w:cs="Times New Roman"/>
        </w:rPr>
      </w:pPr>
    </w:p>
    <w:p w:rsidR="002A4A91" w:rsidRPr="00A64015" w:rsidRDefault="002A4A91" w:rsidP="002A4A91">
      <w:pPr>
        <w:pStyle w:val="ConsPlusNonformat"/>
        <w:jc w:val="both"/>
        <w:rPr>
          <w:rFonts w:ascii="Times New Roman" w:hAnsi="Times New Roman" w:cs="Times New Roman"/>
        </w:rPr>
      </w:pPr>
      <w:r w:rsidRPr="00A64015">
        <w:rPr>
          <w:rFonts w:ascii="Times New Roman" w:hAnsi="Times New Roman" w:cs="Times New Roman"/>
        </w:rPr>
        <w:t>М.П.</w:t>
      </w:r>
    </w:p>
    <w:p w:rsidR="002A4A91" w:rsidRPr="00A64015" w:rsidRDefault="002A4A91" w:rsidP="002A4A91">
      <w:pPr>
        <w:pStyle w:val="ConsPlusNormal"/>
        <w:jc w:val="both"/>
        <w:rPr>
          <w:rFonts w:ascii="Times New Roman" w:hAnsi="Times New Roman" w:cs="Times New Roman"/>
        </w:rPr>
      </w:pPr>
    </w:p>
    <w:p w:rsidR="002A4A91" w:rsidRDefault="002A4A91" w:rsidP="002A4A91"/>
    <w:p w:rsidR="002A4A91" w:rsidRDefault="002A4A91" w:rsidP="002A4A91"/>
    <w:p w:rsidR="0004305F" w:rsidRDefault="0004305F">
      <w:bookmarkStart w:id="1" w:name="_GoBack"/>
      <w:bookmarkEnd w:id="1"/>
    </w:p>
    <w:sectPr w:rsidR="0004305F" w:rsidSect="00CB23F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A91"/>
    <w:rsid w:val="0004305F"/>
    <w:rsid w:val="002A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996DF-80EC-4D7E-83F6-6A541F73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A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A4A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4A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A4A91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D65636D1A0603AE77740BACD0439220FB5348B28A03D2D73D32CB363159021E20B65F2638CAE13FMBN6L" TargetMode="External"/><Relationship Id="rId4" Type="http://schemas.openxmlformats.org/officeDocument/2006/relationships/hyperlink" Target="consultantplus://offline/ref=0D65636D1A0603AE77740BACD0439220FB5348B28A03D2D73D32CB363159021E20B65F263DMCN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2019-03-27T07:22:00Z</dcterms:created>
  <dcterms:modified xsi:type="dcterms:W3CDTF">2019-03-27T07:23:00Z</dcterms:modified>
</cp:coreProperties>
</file>