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7CA" w:rsidRPr="000057CA" w:rsidRDefault="000057CA" w:rsidP="000057CA">
      <w:pPr>
        <w:shd w:val="clear" w:color="auto" w:fill="FFFFFF"/>
        <w:spacing w:after="0" w:line="240" w:lineRule="auto"/>
        <w:rPr>
          <w:rFonts w:ascii="Montserrat" w:eastAsia="Times New Roman" w:hAnsi="Montserrat" w:cs="Times New Roman"/>
          <w:b/>
          <w:bCs/>
          <w:color w:val="00589B"/>
          <w:sz w:val="30"/>
          <w:szCs w:val="30"/>
          <w:lang w:eastAsia="ru-RU"/>
        </w:rPr>
      </w:pPr>
      <w:r w:rsidRPr="000057CA">
        <w:rPr>
          <w:rFonts w:ascii="Montserrat" w:eastAsia="Times New Roman" w:hAnsi="Montserrat" w:cs="Times New Roman"/>
          <w:b/>
          <w:bCs/>
          <w:color w:val="00589B"/>
          <w:sz w:val="30"/>
          <w:szCs w:val="30"/>
          <w:lang w:eastAsia="ru-RU"/>
        </w:rPr>
        <w:t>Федеральный закон от 24.06.1998 N 89-ФЗ (ред. от 14.07.2022) "Об отходах производства и потребления"</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0057CA">
        <w:rPr>
          <w:rFonts w:ascii="Arial" w:eastAsia="Times New Roman" w:hAnsi="Arial" w:cs="Arial"/>
          <w:color w:val="212529"/>
          <w:sz w:val="24"/>
          <w:szCs w:val="24"/>
          <w:lang w:eastAsia="ru-RU"/>
        </w:rPr>
        <w:t>РОССИЙСКАЯ ФЕДЕРАЦИЯ</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ФЕДЕРАЛЬНЫЙ ЗАКОН</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5"/>
      <w:bookmarkEnd w:id="1"/>
      <w:r w:rsidRPr="000057CA">
        <w:rPr>
          <w:rFonts w:ascii="Arial" w:eastAsia="Times New Roman" w:hAnsi="Arial" w:cs="Arial"/>
          <w:color w:val="212529"/>
          <w:sz w:val="24"/>
          <w:szCs w:val="24"/>
          <w:lang w:eastAsia="ru-RU"/>
        </w:rPr>
        <w:t>ОБ ОТХОДАХ ПРОИЗВОДСТВА И ПОТРЕБЛЕНИЯ</w:t>
      </w:r>
    </w:p>
    <w:p w:rsidR="000057CA" w:rsidRPr="000057CA" w:rsidRDefault="000057CA" w:rsidP="000057CA">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 w:name="100006"/>
      <w:bookmarkEnd w:id="2"/>
      <w:r w:rsidRPr="000057CA">
        <w:rPr>
          <w:rFonts w:ascii="Arial" w:eastAsia="Times New Roman" w:hAnsi="Arial" w:cs="Arial"/>
          <w:color w:val="212529"/>
          <w:sz w:val="24"/>
          <w:szCs w:val="24"/>
          <w:lang w:eastAsia="ru-RU"/>
        </w:rPr>
        <w:t>Принят</w:t>
      </w:r>
    </w:p>
    <w:p w:rsidR="000057CA" w:rsidRPr="000057CA" w:rsidRDefault="000057CA" w:rsidP="000057CA">
      <w:pPr>
        <w:shd w:val="clear" w:color="auto" w:fill="FFFFFF"/>
        <w:spacing w:after="100" w:afterAutospacing="1" w:line="240" w:lineRule="auto"/>
        <w:jc w:val="right"/>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Государственной Думой</w:t>
      </w:r>
    </w:p>
    <w:p w:rsidR="000057CA" w:rsidRPr="000057CA" w:rsidRDefault="000057CA" w:rsidP="000057CA">
      <w:pPr>
        <w:shd w:val="clear" w:color="auto" w:fill="FFFFFF"/>
        <w:spacing w:after="100" w:afterAutospacing="1" w:line="240" w:lineRule="auto"/>
        <w:jc w:val="right"/>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22 мая 1998 года</w:t>
      </w:r>
    </w:p>
    <w:p w:rsidR="000057CA" w:rsidRPr="000057CA" w:rsidRDefault="000057CA" w:rsidP="000057CA">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 w:name="100007"/>
      <w:bookmarkEnd w:id="3"/>
      <w:r w:rsidRPr="000057CA">
        <w:rPr>
          <w:rFonts w:ascii="Arial" w:eastAsia="Times New Roman" w:hAnsi="Arial" w:cs="Arial"/>
          <w:color w:val="212529"/>
          <w:sz w:val="24"/>
          <w:szCs w:val="24"/>
          <w:lang w:eastAsia="ru-RU"/>
        </w:rPr>
        <w:t>Одобрен</w:t>
      </w:r>
    </w:p>
    <w:p w:rsidR="000057CA" w:rsidRPr="000057CA" w:rsidRDefault="000057CA" w:rsidP="000057CA">
      <w:pPr>
        <w:shd w:val="clear" w:color="auto" w:fill="FFFFFF"/>
        <w:spacing w:after="100" w:afterAutospacing="1" w:line="240" w:lineRule="auto"/>
        <w:jc w:val="right"/>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Советом Федерации</w:t>
      </w:r>
    </w:p>
    <w:p w:rsidR="000057CA" w:rsidRPr="000057CA" w:rsidRDefault="000057CA" w:rsidP="000057CA">
      <w:pPr>
        <w:shd w:val="clear" w:color="auto" w:fill="FFFFFF"/>
        <w:spacing w:after="100" w:afterAutospacing="1" w:line="240" w:lineRule="auto"/>
        <w:jc w:val="right"/>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10 июня 1998 года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 w:name="000038"/>
      <w:bookmarkEnd w:id="4"/>
      <w:r w:rsidRPr="000057CA">
        <w:rPr>
          <w:rFonts w:ascii="Arial" w:eastAsia="Times New Roman" w:hAnsi="Arial" w:cs="Arial"/>
          <w:color w:val="212529"/>
          <w:sz w:val="24"/>
          <w:szCs w:val="24"/>
          <w:lang w:eastAsia="ru-RU"/>
        </w:rP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5" w:name="100010"/>
      <w:bookmarkEnd w:id="5"/>
      <w:r w:rsidRPr="000057CA">
        <w:rPr>
          <w:rFonts w:ascii="Arial" w:eastAsia="Times New Roman" w:hAnsi="Arial" w:cs="Arial"/>
          <w:color w:val="212529"/>
          <w:sz w:val="24"/>
          <w:szCs w:val="24"/>
          <w:lang w:eastAsia="ru-RU"/>
        </w:rPr>
        <w:t>Глава I. ОБЩИЕ ПОЛОЖЕНИЯ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11"/>
      <w:bookmarkEnd w:id="6"/>
      <w:r w:rsidRPr="000057CA">
        <w:rPr>
          <w:rFonts w:ascii="Arial" w:eastAsia="Times New Roman" w:hAnsi="Arial" w:cs="Arial"/>
          <w:color w:val="212529"/>
          <w:sz w:val="24"/>
          <w:szCs w:val="24"/>
          <w:lang w:eastAsia="ru-RU"/>
        </w:rPr>
        <w:t>Статья 1. Основные понятия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12"/>
      <w:bookmarkEnd w:id="7"/>
      <w:r w:rsidRPr="000057CA">
        <w:rPr>
          <w:rFonts w:ascii="Arial" w:eastAsia="Times New Roman" w:hAnsi="Arial" w:cs="Arial"/>
          <w:color w:val="212529"/>
          <w:sz w:val="24"/>
          <w:szCs w:val="24"/>
          <w:lang w:eastAsia="ru-RU"/>
        </w:rPr>
        <w:t>В настоящем Федеральном законе используются следующие основные понятия: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000747"/>
      <w:bookmarkStart w:id="9" w:name="000147"/>
      <w:bookmarkStart w:id="10" w:name="100013"/>
      <w:bookmarkEnd w:id="8"/>
      <w:bookmarkEnd w:id="9"/>
      <w:bookmarkEnd w:id="10"/>
      <w:r w:rsidRPr="000057CA">
        <w:rPr>
          <w:rFonts w:ascii="Arial" w:eastAsia="Times New Roman" w:hAnsi="Arial" w:cs="Arial"/>
          <w:color w:val="212529"/>
          <w:sz w:val="24"/>
          <w:szCs w:val="24"/>
          <w:lang w:eastAsia="ru-RU"/>
        </w:rP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законодательством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000039"/>
      <w:bookmarkStart w:id="12" w:name="100014"/>
      <w:bookmarkEnd w:id="11"/>
      <w:bookmarkEnd w:id="12"/>
      <w:r w:rsidRPr="000057CA">
        <w:rPr>
          <w:rFonts w:ascii="Arial" w:eastAsia="Times New Roman" w:hAnsi="Arial" w:cs="Arial"/>
          <w:color w:val="212529"/>
          <w:sz w:val="24"/>
          <w:szCs w:val="24"/>
          <w:lang w:eastAsia="ru-RU"/>
        </w:rPr>
        <w:t>абзац утратил силу. - Федеральный закон от 30.12.2008 N 309-ФЗ;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000148"/>
      <w:bookmarkStart w:id="14" w:name="000040"/>
      <w:bookmarkStart w:id="15" w:name="100015"/>
      <w:bookmarkEnd w:id="13"/>
      <w:bookmarkEnd w:id="14"/>
      <w:bookmarkEnd w:id="15"/>
      <w:r w:rsidRPr="000057CA">
        <w:rPr>
          <w:rFonts w:ascii="Arial" w:eastAsia="Times New Roman" w:hAnsi="Arial" w:cs="Arial"/>
          <w:color w:val="212529"/>
          <w:sz w:val="24"/>
          <w:szCs w:val="24"/>
          <w:lang w:eastAsia="ru-RU"/>
        </w:rPr>
        <w:t>обращение с отходами - деятельность по сбору, накоплению, транспортированию, обработке, утилизации, обезвреживанию, размещению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6"/>
      <w:bookmarkEnd w:id="16"/>
      <w:r w:rsidRPr="000057CA">
        <w:rPr>
          <w:rFonts w:ascii="Arial" w:eastAsia="Times New Roman" w:hAnsi="Arial" w:cs="Arial"/>
          <w:color w:val="212529"/>
          <w:sz w:val="24"/>
          <w:szCs w:val="24"/>
          <w:lang w:eastAsia="ru-RU"/>
        </w:rPr>
        <w:t>размещение отходов - хранение и захоронение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000149"/>
      <w:bookmarkStart w:id="18" w:name="100017"/>
      <w:bookmarkEnd w:id="17"/>
      <w:bookmarkEnd w:id="18"/>
      <w:r w:rsidRPr="000057CA">
        <w:rPr>
          <w:rFonts w:ascii="Arial" w:eastAsia="Times New Roman" w:hAnsi="Arial" w:cs="Arial"/>
          <w:color w:val="212529"/>
          <w:sz w:val="24"/>
          <w:szCs w:val="24"/>
          <w:lang w:eastAsia="ru-RU"/>
        </w:rP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000150"/>
      <w:bookmarkStart w:id="20" w:name="000041"/>
      <w:bookmarkStart w:id="21" w:name="100018"/>
      <w:bookmarkEnd w:id="19"/>
      <w:bookmarkEnd w:id="20"/>
      <w:bookmarkEnd w:id="21"/>
      <w:r w:rsidRPr="000057CA">
        <w:rPr>
          <w:rFonts w:ascii="Arial" w:eastAsia="Times New Roman" w:hAnsi="Arial" w:cs="Arial"/>
          <w:color w:val="212529"/>
          <w:sz w:val="24"/>
          <w:szCs w:val="24"/>
          <w:lang w:eastAsia="ru-RU"/>
        </w:rPr>
        <w:lastRenderedPageBreak/>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000748"/>
      <w:bookmarkStart w:id="23" w:name="000151"/>
      <w:bookmarkStart w:id="24" w:name="100019"/>
      <w:bookmarkEnd w:id="22"/>
      <w:bookmarkEnd w:id="23"/>
      <w:bookmarkEnd w:id="24"/>
      <w:r w:rsidRPr="000057CA">
        <w:rPr>
          <w:rFonts w:ascii="Arial" w:eastAsia="Times New Roman" w:hAnsi="Arial" w:cs="Arial"/>
          <w:color w:val="212529"/>
          <w:sz w:val="24"/>
          <w:szCs w:val="24"/>
          <w:lang w:eastAsia="ru-RU"/>
        </w:rP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r:id="rId4" w:anchor="000655" w:history="1">
        <w:r w:rsidRPr="000057CA">
          <w:rPr>
            <w:rFonts w:ascii="Arial" w:eastAsia="Times New Roman" w:hAnsi="Arial" w:cs="Arial"/>
            <w:color w:val="4272D7"/>
            <w:sz w:val="24"/>
            <w:szCs w:val="24"/>
            <w:u w:val="single"/>
            <w:lang w:eastAsia="ru-RU"/>
          </w:rPr>
          <w:t>пунктом 3 статьи 10</w:t>
        </w:r>
      </w:hyperlink>
      <w:r w:rsidRPr="000057CA">
        <w:rPr>
          <w:rFonts w:ascii="Arial" w:eastAsia="Times New Roman" w:hAnsi="Arial" w:cs="Arial"/>
          <w:color w:val="212529"/>
          <w:sz w:val="24"/>
          <w:szCs w:val="24"/>
          <w:lang w:eastAsia="ru-RU"/>
        </w:rPr>
        <w:t> настоящего Федерального закона (энергетическая утилизация);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000749"/>
      <w:bookmarkStart w:id="26" w:name="000152"/>
      <w:bookmarkStart w:id="27" w:name="000042"/>
      <w:bookmarkStart w:id="28" w:name="100020"/>
      <w:bookmarkEnd w:id="25"/>
      <w:bookmarkEnd w:id="26"/>
      <w:bookmarkEnd w:id="27"/>
      <w:bookmarkEnd w:id="28"/>
      <w:r w:rsidRPr="000057CA">
        <w:rPr>
          <w:rFonts w:ascii="Arial" w:eastAsia="Times New Roman" w:hAnsi="Arial" w:cs="Arial"/>
          <w:color w:val="212529"/>
          <w:sz w:val="24"/>
          <w:szCs w:val="24"/>
          <w:lang w:eastAsia="ru-RU"/>
        </w:rP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000153"/>
      <w:bookmarkStart w:id="30" w:name="100021"/>
      <w:bookmarkEnd w:id="29"/>
      <w:bookmarkEnd w:id="30"/>
      <w:r w:rsidRPr="000057CA">
        <w:rPr>
          <w:rFonts w:ascii="Arial" w:eastAsia="Times New Roman" w:hAnsi="Arial" w:cs="Arial"/>
          <w:color w:val="212529"/>
          <w:sz w:val="24"/>
          <w:szCs w:val="24"/>
          <w:lang w:eastAsia="ru-RU"/>
        </w:rPr>
        <w:t>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022"/>
      <w:bookmarkEnd w:id="31"/>
      <w:r w:rsidRPr="000057CA">
        <w:rPr>
          <w:rFonts w:ascii="Arial" w:eastAsia="Times New Roman" w:hAnsi="Arial" w:cs="Arial"/>
          <w:color w:val="212529"/>
          <w:sz w:val="24"/>
          <w:szCs w:val="24"/>
          <w:lang w:eastAsia="ru-RU"/>
        </w:rP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100023"/>
      <w:bookmarkEnd w:id="32"/>
      <w:r w:rsidRPr="000057CA">
        <w:rPr>
          <w:rFonts w:ascii="Arial" w:eastAsia="Times New Roman" w:hAnsi="Arial" w:cs="Arial"/>
          <w:color w:val="212529"/>
          <w:sz w:val="24"/>
          <w:szCs w:val="24"/>
          <w:lang w:eastAsia="ru-RU"/>
        </w:rP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100024"/>
      <w:bookmarkEnd w:id="33"/>
      <w:r w:rsidRPr="000057CA">
        <w:rPr>
          <w:rFonts w:ascii="Arial" w:eastAsia="Times New Roman" w:hAnsi="Arial" w:cs="Arial"/>
          <w:color w:val="212529"/>
          <w:sz w:val="24"/>
          <w:szCs w:val="24"/>
          <w:lang w:eastAsia="ru-RU"/>
        </w:rPr>
        <w:t>норматив образования отходов - установленное количество отходов конкретного вида при производстве единицы продукции;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000043"/>
      <w:bookmarkStart w:id="35" w:name="100025"/>
      <w:bookmarkEnd w:id="34"/>
      <w:bookmarkEnd w:id="35"/>
      <w:r w:rsidRPr="000057CA">
        <w:rPr>
          <w:rFonts w:ascii="Arial" w:eastAsia="Times New Roman" w:hAnsi="Arial" w:cs="Arial"/>
          <w:color w:val="212529"/>
          <w:sz w:val="24"/>
          <w:szCs w:val="24"/>
          <w:lang w:eastAsia="ru-RU"/>
        </w:rP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100026"/>
      <w:bookmarkEnd w:id="36"/>
      <w:r w:rsidRPr="000057CA">
        <w:rPr>
          <w:rFonts w:ascii="Arial" w:eastAsia="Times New Roman" w:hAnsi="Arial" w:cs="Arial"/>
          <w:color w:val="212529"/>
          <w:sz w:val="24"/>
          <w:szCs w:val="24"/>
          <w:lang w:eastAsia="ru-RU"/>
        </w:rPr>
        <w:t>вид отходов - совокупность отходов, которые имеют общие признаки в соответствии с системой классификации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027"/>
      <w:bookmarkEnd w:id="37"/>
      <w:r w:rsidRPr="000057CA">
        <w:rPr>
          <w:rFonts w:ascii="Arial" w:eastAsia="Times New Roman" w:hAnsi="Arial" w:cs="Arial"/>
          <w:color w:val="212529"/>
          <w:sz w:val="24"/>
          <w:szCs w:val="24"/>
          <w:lang w:eastAsia="ru-RU"/>
        </w:rP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000498"/>
      <w:bookmarkStart w:id="39" w:name="000154"/>
      <w:bookmarkStart w:id="40" w:name="000044"/>
      <w:bookmarkEnd w:id="38"/>
      <w:bookmarkEnd w:id="39"/>
      <w:bookmarkEnd w:id="40"/>
      <w:r w:rsidRPr="000057CA">
        <w:rPr>
          <w:rFonts w:ascii="Arial" w:eastAsia="Times New Roman" w:hAnsi="Arial" w:cs="Arial"/>
          <w:color w:val="212529"/>
          <w:sz w:val="24"/>
          <w:szCs w:val="24"/>
          <w:lang w:eastAsia="ru-RU"/>
        </w:rPr>
        <w:lastRenderedPageBreak/>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100287"/>
      <w:bookmarkStart w:id="42" w:name="000045"/>
      <w:bookmarkEnd w:id="41"/>
      <w:bookmarkEnd w:id="42"/>
      <w:r w:rsidRPr="000057CA">
        <w:rPr>
          <w:rFonts w:ascii="Arial" w:eastAsia="Times New Roman" w:hAnsi="Arial" w:cs="Arial"/>
          <w:color w:val="212529"/>
          <w:sz w:val="24"/>
          <w:szCs w:val="24"/>
          <w:lang w:eastAsia="ru-RU"/>
        </w:rPr>
        <w:t>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000499"/>
      <w:bookmarkStart w:id="44" w:name="000305"/>
      <w:bookmarkStart w:id="45" w:name="000046"/>
      <w:bookmarkStart w:id="46" w:name="000155"/>
      <w:bookmarkEnd w:id="43"/>
      <w:bookmarkEnd w:id="44"/>
      <w:bookmarkEnd w:id="45"/>
      <w:bookmarkEnd w:id="46"/>
      <w:r w:rsidRPr="000057CA">
        <w:rPr>
          <w:rFonts w:ascii="Arial" w:eastAsia="Times New Roman" w:hAnsi="Arial" w:cs="Arial"/>
          <w:color w:val="212529"/>
          <w:sz w:val="24"/>
          <w:szCs w:val="24"/>
          <w:lang w:eastAsia="ru-RU"/>
        </w:rP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000156"/>
      <w:bookmarkEnd w:id="47"/>
      <w:r w:rsidRPr="000057CA">
        <w:rPr>
          <w:rFonts w:ascii="Arial" w:eastAsia="Times New Roman" w:hAnsi="Arial" w:cs="Arial"/>
          <w:color w:val="212529"/>
          <w:sz w:val="24"/>
          <w:szCs w:val="24"/>
          <w:lang w:eastAsia="ru-RU"/>
        </w:rPr>
        <w:t>обработка отходов - предварительная подготовка отходов к дальнейшей утилизации, включая их сортировку, разборку, очистку;</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000157"/>
      <w:bookmarkEnd w:id="48"/>
      <w:r w:rsidRPr="000057CA">
        <w:rPr>
          <w:rFonts w:ascii="Arial" w:eastAsia="Times New Roman" w:hAnsi="Arial" w:cs="Arial"/>
          <w:color w:val="212529"/>
          <w:sz w:val="24"/>
          <w:szCs w:val="24"/>
          <w:lang w:eastAsia="ru-RU"/>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000158"/>
      <w:bookmarkEnd w:id="49"/>
      <w:r w:rsidRPr="000057CA">
        <w:rPr>
          <w:rFonts w:ascii="Arial" w:eastAsia="Times New Roman" w:hAnsi="Arial" w:cs="Arial"/>
          <w:color w:val="212529"/>
          <w:sz w:val="24"/>
          <w:szCs w:val="24"/>
          <w:lang w:eastAsia="ru-RU"/>
        </w:rPr>
        <w:t>норматив накопления твердых коммунальных отходов - среднее количество твердых коммунальных отходов, образующихся в единицу времени;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000159"/>
      <w:bookmarkEnd w:id="50"/>
      <w:r w:rsidRPr="000057CA">
        <w:rPr>
          <w:rFonts w:ascii="Arial" w:eastAsia="Times New Roman" w:hAnsi="Arial" w:cs="Arial"/>
          <w:color w:val="212529"/>
          <w:sz w:val="24"/>
          <w:szCs w:val="24"/>
          <w:lang w:eastAsia="ru-RU"/>
        </w:rP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000160"/>
      <w:bookmarkEnd w:id="51"/>
      <w:r w:rsidRPr="000057CA">
        <w:rPr>
          <w:rFonts w:ascii="Arial" w:eastAsia="Times New Roman" w:hAnsi="Arial" w:cs="Arial"/>
          <w:color w:val="212529"/>
          <w:sz w:val="24"/>
          <w:szCs w:val="24"/>
          <w:lang w:eastAsia="ru-RU"/>
        </w:rP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000161"/>
      <w:bookmarkEnd w:id="52"/>
      <w:r w:rsidRPr="000057CA">
        <w:rPr>
          <w:rFonts w:ascii="Arial" w:eastAsia="Times New Roman" w:hAnsi="Arial" w:cs="Arial"/>
          <w:color w:val="212529"/>
          <w:sz w:val="24"/>
          <w:szCs w:val="24"/>
          <w:lang w:eastAsia="ru-RU"/>
        </w:rP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000162"/>
      <w:bookmarkEnd w:id="53"/>
      <w:r w:rsidRPr="000057CA">
        <w:rPr>
          <w:rFonts w:ascii="Arial" w:eastAsia="Times New Roman" w:hAnsi="Arial" w:cs="Arial"/>
          <w:color w:val="212529"/>
          <w:sz w:val="24"/>
          <w:szCs w:val="24"/>
          <w:lang w:eastAsia="ru-RU"/>
        </w:rP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000500"/>
      <w:bookmarkStart w:id="55" w:name="000163"/>
      <w:bookmarkEnd w:id="54"/>
      <w:bookmarkEnd w:id="55"/>
      <w:r w:rsidRPr="000057CA">
        <w:rPr>
          <w:rFonts w:ascii="Arial" w:eastAsia="Times New Roman" w:hAnsi="Arial" w:cs="Arial"/>
          <w:color w:val="212529"/>
          <w:sz w:val="24"/>
          <w:szCs w:val="24"/>
          <w:lang w:eastAsia="ru-RU"/>
        </w:rPr>
        <w:lastRenderedPageBreak/>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000164"/>
      <w:bookmarkEnd w:id="56"/>
      <w:r w:rsidRPr="000057CA">
        <w:rPr>
          <w:rFonts w:ascii="Arial" w:eastAsia="Times New Roman" w:hAnsi="Arial" w:cs="Arial"/>
          <w:color w:val="212529"/>
          <w:sz w:val="24"/>
          <w:szCs w:val="24"/>
          <w:lang w:eastAsia="ru-RU"/>
        </w:rP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000165"/>
      <w:bookmarkEnd w:id="57"/>
      <w:r w:rsidRPr="000057CA">
        <w:rPr>
          <w:rFonts w:ascii="Arial" w:eastAsia="Times New Roman" w:hAnsi="Arial" w:cs="Arial"/>
          <w:color w:val="212529"/>
          <w:sz w:val="24"/>
          <w:szCs w:val="24"/>
          <w:lang w:eastAsia="ru-RU"/>
        </w:rP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000501"/>
      <w:bookmarkStart w:id="59" w:name="000166"/>
      <w:bookmarkEnd w:id="58"/>
      <w:bookmarkEnd w:id="59"/>
      <w:r w:rsidRPr="000057CA">
        <w:rPr>
          <w:rFonts w:ascii="Arial" w:eastAsia="Times New Roman" w:hAnsi="Arial" w:cs="Arial"/>
          <w:color w:val="212529"/>
          <w:sz w:val="24"/>
          <w:szCs w:val="24"/>
          <w:lang w:eastAsia="ru-RU"/>
        </w:rPr>
        <w:t>отходы от использования товаров - отходы, образовавшиеся после утраты товарами, упаковкой товаров полностью или частично своих потребительских свойств;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000502"/>
      <w:bookmarkStart w:id="61" w:name="000167"/>
      <w:bookmarkEnd w:id="60"/>
      <w:bookmarkEnd w:id="61"/>
      <w:r w:rsidRPr="000057CA">
        <w:rPr>
          <w:rFonts w:ascii="Arial" w:eastAsia="Times New Roman" w:hAnsi="Arial" w:cs="Arial"/>
          <w:color w:val="212529"/>
          <w:sz w:val="24"/>
          <w:szCs w:val="24"/>
          <w:lang w:eastAsia="ru-RU"/>
        </w:rPr>
        <w:t>абзац утратил силу. - Федеральный закон от 31.12.2017 N 503-ФЗ;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000639"/>
      <w:bookmarkEnd w:id="62"/>
      <w:r w:rsidRPr="000057CA">
        <w:rPr>
          <w:rFonts w:ascii="Arial" w:eastAsia="Times New Roman" w:hAnsi="Arial" w:cs="Arial"/>
          <w:color w:val="212529"/>
          <w:sz w:val="24"/>
          <w:szCs w:val="24"/>
          <w:lang w:eastAsia="ru-RU"/>
        </w:rPr>
        <w:t>федеральный оператор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000640"/>
      <w:bookmarkEnd w:id="63"/>
      <w:r w:rsidRPr="000057CA">
        <w:rPr>
          <w:rFonts w:ascii="Arial" w:eastAsia="Times New Roman" w:hAnsi="Arial" w:cs="Arial"/>
          <w:color w:val="212529"/>
          <w:sz w:val="24"/>
          <w:szCs w:val="24"/>
          <w:lang w:eastAsia="ru-RU"/>
        </w:rPr>
        <w:t>российский экологический оператор - публично-правовая компания, создаваемая в соответствии с указом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000641"/>
      <w:bookmarkEnd w:id="64"/>
      <w:r w:rsidRPr="000057CA">
        <w:rPr>
          <w:rFonts w:ascii="Arial" w:eastAsia="Times New Roman" w:hAnsi="Arial" w:cs="Arial"/>
          <w:color w:val="212529"/>
          <w:sz w:val="24"/>
          <w:szCs w:val="24"/>
          <w:lang w:eastAsia="ru-RU"/>
        </w:rPr>
        <w:t>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028"/>
      <w:bookmarkEnd w:id="65"/>
      <w:r w:rsidRPr="000057CA">
        <w:rPr>
          <w:rFonts w:ascii="Arial" w:eastAsia="Times New Roman" w:hAnsi="Arial" w:cs="Arial"/>
          <w:color w:val="212529"/>
          <w:sz w:val="24"/>
          <w:szCs w:val="24"/>
          <w:lang w:eastAsia="ru-RU"/>
        </w:rPr>
        <w:t>Статья 2. Правовое регулирование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100208"/>
      <w:bookmarkStart w:id="67" w:name="100029"/>
      <w:bookmarkStart w:id="68" w:name="000001"/>
      <w:bookmarkEnd w:id="66"/>
      <w:bookmarkEnd w:id="67"/>
      <w:bookmarkEnd w:id="68"/>
      <w:r w:rsidRPr="000057CA">
        <w:rPr>
          <w:rFonts w:ascii="Arial" w:eastAsia="Times New Roman" w:hAnsi="Arial" w:cs="Arial"/>
          <w:color w:val="212529"/>
          <w:sz w:val="24"/>
          <w:szCs w:val="24"/>
          <w:lang w:eastAsia="ru-RU"/>
        </w:rPr>
        <w:lastRenderedPageBreak/>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000141"/>
      <w:bookmarkStart w:id="70" w:name="100030"/>
      <w:bookmarkStart w:id="71" w:name="000047"/>
      <w:bookmarkStart w:id="72" w:name="000124"/>
      <w:bookmarkEnd w:id="69"/>
      <w:bookmarkEnd w:id="70"/>
      <w:bookmarkEnd w:id="71"/>
      <w:bookmarkEnd w:id="72"/>
      <w:r w:rsidRPr="000057CA">
        <w:rPr>
          <w:rFonts w:ascii="Arial" w:eastAsia="Times New Roman" w:hAnsi="Arial" w:cs="Arial"/>
          <w:color w:val="212529"/>
          <w:sz w:val="24"/>
          <w:szCs w:val="24"/>
          <w:lang w:eastAsia="ru-RU"/>
        </w:rP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000746"/>
      <w:bookmarkStart w:id="74" w:name="000144"/>
      <w:bookmarkEnd w:id="73"/>
      <w:bookmarkEnd w:id="74"/>
      <w:r w:rsidRPr="000057CA">
        <w:rPr>
          <w:rFonts w:ascii="Arial" w:eastAsia="Times New Roman" w:hAnsi="Arial" w:cs="Arial"/>
          <w:color w:val="212529"/>
          <w:sz w:val="24"/>
          <w:szCs w:val="24"/>
          <w:lang w:eastAsia="ru-RU"/>
        </w:rPr>
        <w:t>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регулируются законодательством Российской Федерации о недрах.</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000168"/>
      <w:bookmarkEnd w:id="75"/>
      <w:r w:rsidRPr="000057CA">
        <w:rPr>
          <w:rFonts w:ascii="Arial" w:eastAsia="Times New Roman" w:hAnsi="Arial" w:cs="Arial"/>
          <w:color w:val="212529"/>
          <w:sz w:val="24"/>
          <w:szCs w:val="24"/>
          <w:lang w:eastAsia="ru-RU"/>
        </w:rPr>
        <w:t>Статья 3. Основные принципы и приоритетные направления государственной политики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000169"/>
      <w:bookmarkStart w:id="77" w:name="100032"/>
      <w:bookmarkEnd w:id="76"/>
      <w:bookmarkEnd w:id="77"/>
      <w:r w:rsidRPr="000057CA">
        <w:rPr>
          <w:rFonts w:ascii="Arial" w:eastAsia="Times New Roman" w:hAnsi="Arial" w:cs="Arial"/>
          <w:color w:val="212529"/>
          <w:sz w:val="24"/>
          <w:szCs w:val="24"/>
          <w:lang w:eastAsia="ru-RU"/>
        </w:rPr>
        <w:t>1. Основными принципами государственной политики в области обращения с отходами являются: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000048"/>
      <w:bookmarkStart w:id="79" w:name="100033"/>
      <w:bookmarkEnd w:id="78"/>
      <w:bookmarkEnd w:id="79"/>
      <w:r w:rsidRPr="000057CA">
        <w:rPr>
          <w:rFonts w:ascii="Arial" w:eastAsia="Times New Roman" w:hAnsi="Arial" w:cs="Arial"/>
          <w:color w:val="212529"/>
          <w:sz w:val="24"/>
          <w:szCs w:val="24"/>
          <w:lang w:eastAsia="ru-RU"/>
        </w:rP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034"/>
      <w:bookmarkEnd w:id="80"/>
      <w:r w:rsidRPr="000057CA">
        <w:rPr>
          <w:rFonts w:ascii="Arial" w:eastAsia="Times New Roman" w:hAnsi="Arial" w:cs="Arial"/>
          <w:color w:val="212529"/>
          <w:sz w:val="24"/>
          <w:szCs w:val="24"/>
          <w:lang w:eastAsia="ru-RU"/>
        </w:rPr>
        <w:t>научно обоснованное сочетание экологических и экономических интересов общества в целях обеспечения устойчивого развития общества;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000170"/>
      <w:bookmarkStart w:id="82" w:name="100035"/>
      <w:bookmarkEnd w:id="81"/>
      <w:bookmarkEnd w:id="82"/>
      <w:r w:rsidRPr="000057CA">
        <w:rPr>
          <w:rFonts w:ascii="Arial" w:eastAsia="Times New Roman" w:hAnsi="Arial" w:cs="Arial"/>
          <w:color w:val="212529"/>
          <w:sz w:val="24"/>
          <w:szCs w:val="24"/>
          <w:lang w:eastAsia="ru-RU"/>
        </w:rPr>
        <w:t>использование наилучших доступных технологий при обращении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 w:name="100036"/>
      <w:bookmarkEnd w:id="83"/>
      <w:r w:rsidRPr="000057CA">
        <w:rPr>
          <w:rFonts w:ascii="Arial" w:eastAsia="Times New Roman" w:hAnsi="Arial" w:cs="Arial"/>
          <w:color w:val="212529"/>
          <w:sz w:val="24"/>
          <w:szCs w:val="24"/>
          <w:lang w:eastAsia="ru-RU"/>
        </w:rPr>
        <w:t>комплексная переработка материально-сырьевых ресурсов в целях уменьшения количества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100037"/>
      <w:bookmarkEnd w:id="84"/>
      <w:r w:rsidRPr="000057CA">
        <w:rPr>
          <w:rFonts w:ascii="Arial" w:eastAsia="Times New Roman" w:hAnsi="Arial" w:cs="Arial"/>
          <w:color w:val="212529"/>
          <w:sz w:val="24"/>
          <w:szCs w:val="24"/>
          <w:lang w:eastAsia="ru-RU"/>
        </w:rP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100038"/>
      <w:bookmarkEnd w:id="85"/>
      <w:r w:rsidRPr="000057CA">
        <w:rPr>
          <w:rFonts w:ascii="Arial" w:eastAsia="Times New Roman" w:hAnsi="Arial" w:cs="Arial"/>
          <w:color w:val="212529"/>
          <w:sz w:val="24"/>
          <w:szCs w:val="24"/>
          <w:lang w:eastAsia="ru-RU"/>
        </w:rPr>
        <w:t>доступ в соответствии с законодательством Российской Федерации к информации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 w:name="100039"/>
      <w:bookmarkEnd w:id="86"/>
      <w:r w:rsidRPr="000057CA">
        <w:rPr>
          <w:rFonts w:ascii="Arial" w:eastAsia="Times New Roman" w:hAnsi="Arial" w:cs="Arial"/>
          <w:color w:val="212529"/>
          <w:sz w:val="24"/>
          <w:szCs w:val="24"/>
          <w:lang w:eastAsia="ru-RU"/>
        </w:rPr>
        <w:t>участие в международном сотрудничестве Российской Федерации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000171"/>
      <w:bookmarkEnd w:id="87"/>
      <w:r w:rsidRPr="000057CA">
        <w:rPr>
          <w:rFonts w:ascii="Arial" w:eastAsia="Times New Roman" w:hAnsi="Arial" w:cs="Arial"/>
          <w:color w:val="212529"/>
          <w:sz w:val="24"/>
          <w:szCs w:val="24"/>
          <w:lang w:eastAsia="ru-RU"/>
        </w:rPr>
        <w:t>2. Направления государственной политики в области обращения с отходами являются приоритетными в следующей последовательности: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000172"/>
      <w:bookmarkEnd w:id="88"/>
      <w:r w:rsidRPr="000057CA">
        <w:rPr>
          <w:rFonts w:ascii="Arial" w:eastAsia="Times New Roman" w:hAnsi="Arial" w:cs="Arial"/>
          <w:color w:val="212529"/>
          <w:sz w:val="24"/>
          <w:szCs w:val="24"/>
          <w:lang w:eastAsia="ru-RU"/>
        </w:rPr>
        <w:t>максимальное использование исходных сырья и материалов;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000173"/>
      <w:bookmarkEnd w:id="89"/>
      <w:r w:rsidRPr="000057CA">
        <w:rPr>
          <w:rFonts w:ascii="Arial" w:eastAsia="Times New Roman" w:hAnsi="Arial" w:cs="Arial"/>
          <w:color w:val="212529"/>
          <w:sz w:val="24"/>
          <w:szCs w:val="24"/>
          <w:lang w:eastAsia="ru-RU"/>
        </w:rPr>
        <w:lastRenderedPageBreak/>
        <w:t>предотвращение образования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000174"/>
      <w:bookmarkEnd w:id="90"/>
      <w:r w:rsidRPr="000057CA">
        <w:rPr>
          <w:rFonts w:ascii="Arial" w:eastAsia="Times New Roman" w:hAnsi="Arial" w:cs="Arial"/>
          <w:color w:val="212529"/>
          <w:sz w:val="24"/>
          <w:szCs w:val="24"/>
          <w:lang w:eastAsia="ru-RU"/>
        </w:rPr>
        <w:t>сокращение образования отходов и снижение класса опасности отходов в источниках их образования;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000175"/>
      <w:bookmarkEnd w:id="91"/>
      <w:r w:rsidRPr="000057CA">
        <w:rPr>
          <w:rFonts w:ascii="Arial" w:eastAsia="Times New Roman" w:hAnsi="Arial" w:cs="Arial"/>
          <w:color w:val="212529"/>
          <w:sz w:val="24"/>
          <w:szCs w:val="24"/>
          <w:lang w:eastAsia="ru-RU"/>
        </w:rPr>
        <w:t>обработка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000176"/>
      <w:bookmarkEnd w:id="92"/>
      <w:r w:rsidRPr="000057CA">
        <w:rPr>
          <w:rFonts w:ascii="Arial" w:eastAsia="Times New Roman" w:hAnsi="Arial" w:cs="Arial"/>
          <w:color w:val="212529"/>
          <w:sz w:val="24"/>
          <w:szCs w:val="24"/>
          <w:lang w:eastAsia="ru-RU"/>
        </w:rPr>
        <w:t>утилизация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000177"/>
      <w:bookmarkEnd w:id="93"/>
      <w:r w:rsidRPr="000057CA">
        <w:rPr>
          <w:rFonts w:ascii="Arial" w:eastAsia="Times New Roman" w:hAnsi="Arial" w:cs="Arial"/>
          <w:color w:val="212529"/>
          <w:sz w:val="24"/>
          <w:szCs w:val="24"/>
          <w:lang w:eastAsia="ru-RU"/>
        </w:rPr>
        <w:t>обезвреживание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000178"/>
      <w:bookmarkStart w:id="95" w:name="100040"/>
      <w:bookmarkStart w:id="96" w:name="100041"/>
      <w:bookmarkStart w:id="97" w:name="100042"/>
      <w:bookmarkStart w:id="98" w:name="000049"/>
      <w:bookmarkStart w:id="99" w:name="100230"/>
      <w:bookmarkStart w:id="100" w:name="100043"/>
      <w:bookmarkStart w:id="101" w:name="100044"/>
      <w:bookmarkEnd w:id="94"/>
      <w:bookmarkEnd w:id="95"/>
      <w:bookmarkEnd w:id="96"/>
      <w:bookmarkEnd w:id="97"/>
      <w:bookmarkEnd w:id="98"/>
      <w:bookmarkEnd w:id="99"/>
      <w:bookmarkEnd w:id="100"/>
      <w:bookmarkEnd w:id="101"/>
      <w:r w:rsidRPr="000057CA">
        <w:rPr>
          <w:rFonts w:ascii="Arial" w:eastAsia="Times New Roman" w:hAnsi="Arial" w:cs="Arial"/>
          <w:color w:val="212529"/>
          <w:sz w:val="24"/>
          <w:szCs w:val="24"/>
          <w:lang w:eastAsia="ru-RU"/>
        </w:rPr>
        <w:t>Статья 4. Отходы как объект права собственности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000179"/>
      <w:bookmarkEnd w:id="102"/>
      <w:r w:rsidRPr="000057CA">
        <w:rPr>
          <w:rFonts w:ascii="Arial" w:eastAsia="Times New Roman" w:hAnsi="Arial" w:cs="Arial"/>
          <w:color w:val="212529"/>
          <w:sz w:val="24"/>
          <w:szCs w:val="24"/>
          <w:lang w:eastAsia="ru-RU"/>
        </w:rPr>
        <w:t>Право собственности на отходы определяется в соответствии с гражданским законодательством.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 w:name="000086"/>
      <w:bookmarkEnd w:id="103"/>
      <w:r w:rsidRPr="000057CA">
        <w:rPr>
          <w:rFonts w:ascii="Arial" w:eastAsia="Times New Roman" w:hAnsi="Arial" w:cs="Arial"/>
          <w:color w:val="212529"/>
          <w:sz w:val="24"/>
          <w:szCs w:val="24"/>
          <w:lang w:eastAsia="ru-RU"/>
        </w:rPr>
        <w:t>Статья 4.1. Классы опасности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000050"/>
      <w:bookmarkEnd w:id="104"/>
      <w:r w:rsidRPr="000057CA">
        <w:rPr>
          <w:rFonts w:ascii="Arial" w:eastAsia="Times New Roman" w:hAnsi="Arial" w:cs="Arial"/>
          <w:color w:val="212529"/>
          <w:sz w:val="24"/>
          <w:szCs w:val="24"/>
          <w:lang w:eastAsia="ru-RU"/>
        </w:rPr>
        <w:t>Отходы в зависимости от степени негативного воздействия на окружающую среду подразделяются в соответствии с критериями,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 w:name="000051"/>
      <w:bookmarkEnd w:id="105"/>
      <w:r w:rsidRPr="000057CA">
        <w:rPr>
          <w:rFonts w:ascii="Arial" w:eastAsia="Times New Roman" w:hAnsi="Arial" w:cs="Arial"/>
          <w:color w:val="212529"/>
          <w:sz w:val="24"/>
          <w:szCs w:val="24"/>
          <w:lang w:eastAsia="ru-RU"/>
        </w:rPr>
        <w:t>I класс - чрезвычайно опасные отходы;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000052"/>
      <w:bookmarkEnd w:id="106"/>
      <w:r w:rsidRPr="000057CA">
        <w:rPr>
          <w:rFonts w:ascii="Arial" w:eastAsia="Times New Roman" w:hAnsi="Arial" w:cs="Arial"/>
          <w:color w:val="212529"/>
          <w:sz w:val="24"/>
          <w:szCs w:val="24"/>
          <w:lang w:eastAsia="ru-RU"/>
        </w:rPr>
        <w:t>II класс - высокоопасные отходы;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000053"/>
      <w:bookmarkEnd w:id="107"/>
      <w:r w:rsidRPr="000057CA">
        <w:rPr>
          <w:rFonts w:ascii="Arial" w:eastAsia="Times New Roman" w:hAnsi="Arial" w:cs="Arial"/>
          <w:color w:val="212529"/>
          <w:sz w:val="24"/>
          <w:szCs w:val="24"/>
          <w:lang w:eastAsia="ru-RU"/>
        </w:rPr>
        <w:t>III класс - умеренно опасные отходы;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000054"/>
      <w:bookmarkEnd w:id="108"/>
      <w:r w:rsidRPr="000057CA">
        <w:rPr>
          <w:rFonts w:ascii="Arial" w:eastAsia="Times New Roman" w:hAnsi="Arial" w:cs="Arial"/>
          <w:color w:val="212529"/>
          <w:sz w:val="24"/>
          <w:szCs w:val="24"/>
          <w:lang w:eastAsia="ru-RU"/>
        </w:rPr>
        <w:t>IV класс - малоопасные отходы;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000055"/>
      <w:bookmarkEnd w:id="109"/>
      <w:r w:rsidRPr="000057CA">
        <w:rPr>
          <w:rFonts w:ascii="Arial" w:eastAsia="Times New Roman" w:hAnsi="Arial" w:cs="Arial"/>
          <w:color w:val="212529"/>
          <w:sz w:val="24"/>
          <w:szCs w:val="24"/>
          <w:lang w:eastAsia="ru-RU"/>
        </w:rPr>
        <w:t>V класс - практически неопасные отходы.</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10" w:name="100045"/>
      <w:bookmarkEnd w:id="110"/>
      <w:r w:rsidRPr="000057CA">
        <w:rPr>
          <w:rFonts w:ascii="Arial" w:eastAsia="Times New Roman" w:hAnsi="Arial" w:cs="Arial"/>
          <w:color w:val="212529"/>
          <w:sz w:val="24"/>
          <w:szCs w:val="24"/>
          <w:lang w:eastAsia="ru-RU"/>
        </w:rPr>
        <w:t>Глава II. ПОЛНОМОЧИЯ РОССИЙСКОЙ ФЕДЕРАЦИИ,</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СУБЪЕКТОВ РОССИЙСКОЙ ФЕДЕРАЦИИ И ОРГАНОВ МЕСТНОГО</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САМОУПРАВЛЕНИЯ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100046"/>
      <w:bookmarkEnd w:id="111"/>
      <w:r w:rsidRPr="000057CA">
        <w:rPr>
          <w:rFonts w:ascii="Arial" w:eastAsia="Times New Roman" w:hAnsi="Arial" w:cs="Arial"/>
          <w:color w:val="212529"/>
          <w:sz w:val="24"/>
          <w:szCs w:val="24"/>
          <w:lang w:eastAsia="ru-RU"/>
        </w:rPr>
        <w:t>Статья 5. Полномочия Российской Федерации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100047"/>
      <w:bookmarkEnd w:id="112"/>
      <w:r w:rsidRPr="000057CA">
        <w:rPr>
          <w:rFonts w:ascii="Arial" w:eastAsia="Times New Roman" w:hAnsi="Arial" w:cs="Arial"/>
          <w:color w:val="212529"/>
          <w:sz w:val="24"/>
          <w:szCs w:val="24"/>
          <w:lang w:eastAsia="ru-RU"/>
        </w:rPr>
        <w:t>К полномочиям Российской Федерации в области обращения с отходами относятся: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100048"/>
      <w:bookmarkEnd w:id="113"/>
      <w:r w:rsidRPr="000057CA">
        <w:rPr>
          <w:rFonts w:ascii="Arial" w:eastAsia="Times New Roman" w:hAnsi="Arial" w:cs="Arial"/>
          <w:color w:val="212529"/>
          <w:sz w:val="24"/>
          <w:szCs w:val="24"/>
          <w:lang w:eastAsia="ru-RU"/>
        </w:rPr>
        <w:t>разработка и принятие федеральных законов и иных нормативных правовых актов Российской Федерации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100049"/>
      <w:bookmarkEnd w:id="114"/>
      <w:r w:rsidRPr="000057CA">
        <w:rPr>
          <w:rFonts w:ascii="Arial" w:eastAsia="Times New Roman" w:hAnsi="Arial" w:cs="Arial"/>
          <w:color w:val="212529"/>
          <w:sz w:val="24"/>
          <w:szCs w:val="24"/>
          <w:lang w:eastAsia="ru-RU"/>
        </w:rPr>
        <w:t>проведение в Российской Федерации единой государственной политики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000088"/>
      <w:bookmarkStart w:id="116" w:name="100050"/>
      <w:bookmarkEnd w:id="115"/>
      <w:bookmarkEnd w:id="116"/>
      <w:r w:rsidRPr="000057CA">
        <w:rPr>
          <w:rFonts w:ascii="Arial" w:eastAsia="Times New Roman" w:hAnsi="Arial" w:cs="Arial"/>
          <w:color w:val="212529"/>
          <w:sz w:val="24"/>
          <w:szCs w:val="24"/>
          <w:lang w:eastAsia="ru-RU"/>
        </w:rPr>
        <w:t>абзац утратил силу с 1 августа 2011 года. - Федеральный закон от 18.07.2011 N 242-ФЗ;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000762"/>
      <w:bookmarkStart w:id="118" w:name="000101"/>
      <w:bookmarkStart w:id="119" w:name="100051"/>
      <w:bookmarkStart w:id="120" w:name="100209"/>
      <w:bookmarkStart w:id="121" w:name="000089"/>
      <w:bookmarkEnd w:id="117"/>
      <w:bookmarkEnd w:id="118"/>
      <w:bookmarkEnd w:id="119"/>
      <w:bookmarkEnd w:id="120"/>
      <w:bookmarkEnd w:id="121"/>
      <w:r w:rsidRPr="000057CA">
        <w:rPr>
          <w:rFonts w:ascii="Arial" w:eastAsia="Times New Roman" w:hAnsi="Arial" w:cs="Arial"/>
          <w:color w:val="212529"/>
          <w:sz w:val="24"/>
          <w:szCs w:val="24"/>
          <w:lang w:eastAsia="ru-RU"/>
        </w:rPr>
        <w:lastRenderedPageBreak/>
        <w:t>абзац утратил силу с 1 июля 2021 года. - Федеральный закон от 11.06.2021 N 170-ФЗ;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000002"/>
      <w:bookmarkStart w:id="123" w:name="100052"/>
      <w:bookmarkEnd w:id="122"/>
      <w:bookmarkEnd w:id="123"/>
      <w:r w:rsidRPr="000057CA">
        <w:rPr>
          <w:rFonts w:ascii="Arial" w:eastAsia="Times New Roman" w:hAnsi="Arial" w:cs="Arial"/>
          <w:color w:val="212529"/>
          <w:sz w:val="24"/>
          <w:szCs w:val="24"/>
          <w:lang w:eastAsia="ru-RU"/>
        </w:rPr>
        <w:t>определение компетенции уполномоченных федеральных органов исполнительной власти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000003"/>
      <w:bookmarkStart w:id="125" w:name="100053"/>
      <w:bookmarkEnd w:id="124"/>
      <w:bookmarkEnd w:id="125"/>
      <w:r w:rsidRPr="000057CA">
        <w:rPr>
          <w:rFonts w:ascii="Arial" w:eastAsia="Times New Roman" w:hAnsi="Arial" w:cs="Arial"/>
          <w:color w:val="212529"/>
          <w:sz w:val="24"/>
          <w:szCs w:val="24"/>
          <w:lang w:eastAsia="ru-RU"/>
        </w:rPr>
        <w:t>абзац утратил силу. - Федеральный закон от 22.08.2004 N 122-ФЗ;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000299"/>
      <w:bookmarkStart w:id="127" w:name="000056"/>
      <w:bookmarkStart w:id="128" w:name="100054"/>
      <w:bookmarkStart w:id="129" w:name="100231"/>
      <w:bookmarkEnd w:id="126"/>
      <w:bookmarkEnd w:id="127"/>
      <w:bookmarkEnd w:id="128"/>
      <w:bookmarkEnd w:id="129"/>
      <w:r w:rsidRPr="000057CA">
        <w:rPr>
          <w:rFonts w:ascii="Arial" w:eastAsia="Times New Roman" w:hAnsi="Arial" w:cs="Arial"/>
          <w:color w:val="212529"/>
          <w:sz w:val="24"/>
          <w:szCs w:val="24"/>
          <w:lang w:eastAsia="ru-RU"/>
        </w:rPr>
        <w:t>лицензирование деятельности по сбору, транспортированию, обработке, утилизации, обезвреживанию, размещению отходов I - IV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 w:name="000492"/>
      <w:bookmarkStart w:id="131" w:name="000096"/>
      <w:bookmarkStart w:id="132" w:name="100055"/>
      <w:bookmarkEnd w:id="130"/>
      <w:bookmarkEnd w:id="131"/>
      <w:bookmarkEnd w:id="132"/>
      <w:r w:rsidRPr="000057CA">
        <w:rPr>
          <w:rFonts w:ascii="Arial" w:eastAsia="Times New Roman" w:hAnsi="Arial" w:cs="Arial"/>
          <w:color w:val="212529"/>
          <w:sz w:val="24"/>
          <w:szCs w:val="24"/>
          <w:lang w:eastAsia="ru-RU"/>
        </w:rP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056"/>
      <w:bookmarkEnd w:id="133"/>
      <w:r w:rsidRPr="000057CA">
        <w:rPr>
          <w:rFonts w:ascii="Arial" w:eastAsia="Times New Roman" w:hAnsi="Arial" w:cs="Arial"/>
          <w:color w:val="212529"/>
          <w:sz w:val="24"/>
          <w:szCs w:val="24"/>
          <w:lang w:eastAsia="ru-RU"/>
        </w:rP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0057"/>
      <w:bookmarkEnd w:id="134"/>
      <w:r w:rsidRPr="000057CA">
        <w:rPr>
          <w:rFonts w:ascii="Arial" w:eastAsia="Times New Roman" w:hAnsi="Arial" w:cs="Arial"/>
          <w:color w:val="212529"/>
          <w:sz w:val="24"/>
          <w:szCs w:val="24"/>
          <w:lang w:eastAsia="ru-RU"/>
        </w:rPr>
        <w:t>организация государственного учета и отчетности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0058"/>
      <w:bookmarkEnd w:id="135"/>
      <w:r w:rsidRPr="000057CA">
        <w:rPr>
          <w:rFonts w:ascii="Arial" w:eastAsia="Times New Roman" w:hAnsi="Arial" w:cs="Arial"/>
          <w:color w:val="212529"/>
          <w:sz w:val="24"/>
          <w:szCs w:val="24"/>
          <w:lang w:eastAsia="ru-RU"/>
        </w:rPr>
        <w:t>обеспечение населения информацией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100235"/>
      <w:bookmarkStart w:id="137" w:name="100059"/>
      <w:bookmarkEnd w:id="136"/>
      <w:bookmarkEnd w:id="137"/>
      <w:r w:rsidRPr="000057CA">
        <w:rPr>
          <w:rFonts w:ascii="Arial" w:eastAsia="Times New Roman" w:hAnsi="Arial" w:cs="Arial"/>
          <w:color w:val="212529"/>
          <w:sz w:val="24"/>
          <w:szCs w:val="24"/>
          <w:lang w:eastAsia="ru-RU"/>
        </w:rPr>
        <w:t>определение порядка ведения государственного кадастра отходов и организация его ведения, а также определение правил инвентаризации объектов размещения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100060"/>
      <w:bookmarkEnd w:id="138"/>
      <w:r w:rsidRPr="000057CA">
        <w:rPr>
          <w:rFonts w:ascii="Arial" w:eastAsia="Times New Roman" w:hAnsi="Arial" w:cs="Arial"/>
          <w:color w:val="212529"/>
          <w:sz w:val="24"/>
          <w:szCs w:val="24"/>
          <w:lang w:eastAsia="ru-RU"/>
        </w:rPr>
        <w:t>обеспечение экономических, социальных и правовых условий для более полного использования отходов и уменьшения их образования;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100061"/>
      <w:bookmarkEnd w:id="139"/>
      <w:r w:rsidRPr="000057CA">
        <w:rPr>
          <w:rFonts w:ascii="Arial" w:eastAsia="Times New Roman" w:hAnsi="Arial" w:cs="Arial"/>
          <w:color w:val="212529"/>
          <w:sz w:val="24"/>
          <w:szCs w:val="24"/>
          <w:lang w:eastAsia="ru-RU"/>
        </w:rPr>
        <w:t>осуществление международного сотрудничества Российской Федерации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 w:name="100062"/>
      <w:bookmarkEnd w:id="140"/>
      <w:r w:rsidRPr="000057CA">
        <w:rPr>
          <w:rFonts w:ascii="Arial" w:eastAsia="Times New Roman" w:hAnsi="Arial" w:cs="Arial"/>
          <w:color w:val="212529"/>
          <w:sz w:val="24"/>
          <w:szCs w:val="24"/>
          <w:lang w:eastAsia="ru-RU"/>
        </w:rPr>
        <w:t>осуществление иных предусмотренных законодательством Российской Федерации полномочий;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000004"/>
      <w:bookmarkEnd w:id="141"/>
      <w:r w:rsidRPr="000057CA">
        <w:rPr>
          <w:rFonts w:ascii="Arial" w:eastAsia="Times New Roman" w:hAnsi="Arial" w:cs="Arial"/>
          <w:color w:val="212529"/>
          <w:sz w:val="24"/>
          <w:szCs w:val="24"/>
          <w:lang w:eastAsia="ru-RU"/>
        </w:rPr>
        <w:t>определение федеральных органов исполнительной власти в области обращения с отходами, их функций и полномочий;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100236"/>
      <w:bookmarkStart w:id="143" w:name="000180"/>
      <w:bookmarkEnd w:id="142"/>
      <w:bookmarkEnd w:id="143"/>
      <w:r w:rsidRPr="000057CA">
        <w:rPr>
          <w:rFonts w:ascii="Arial" w:eastAsia="Times New Roman" w:hAnsi="Arial" w:cs="Arial"/>
          <w:color w:val="212529"/>
          <w:sz w:val="24"/>
          <w:szCs w:val="24"/>
          <w:lang w:eastAsia="ru-RU"/>
        </w:rPr>
        <w:t>абзац утратил силу с 1 января 2016 года. - Федеральный закон от 29.12.2015 N 404-ФЗ;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000503"/>
      <w:bookmarkStart w:id="145" w:name="000181"/>
      <w:bookmarkEnd w:id="144"/>
      <w:bookmarkEnd w:id="145"/>
      <w:r w:rsidRPr="000057CA">
        <w:rPr>
          <w:rFonts w:ascii="Arial" w:eastAsia="Times New Roman" w:hAnsi="Arial" w:cs="Arial"/>
          <w:color w:val="212529"/>
          <w:sz w:val="24"/>
          <w:szCs w:val="24"/>
          <w:lang w:eastAsia="ru-RU"/>
        </w:rPr>
        <w:t>установление перечня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000504"/>
      <w:bookmarkStart w:id="147" w:name="000182"/>
      <w:bookmarkEnd w:id="146"/>
      <w:bookmarkEnd w:id="147"/>
      <w:r w:rsidRPr="000057CA">
        <w:rPr>
          <w:rFonts w:ascii="Arial" w:eastAsia="Times New Roman" w:hAnsi="Arial" w:cs="Arial"/>
          <w:color w:val="212529"/>
          <w:sz w:val="24"/>
          <w:szCs w:val="24"/>
          <w:lang w:eastAsia="ru-RU"/>
        </w:rPr>
        <w:t>установление нормативов утилизации отходов от использования товаров (далее также - норматив утилизации);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100288"/>
      <w:bookmarkStart w:id="149" w:name="100237"/>
      <w:bookmarkStart w:id="150" w:name="000183"/>
      <w:bookmarkEnd w:id="148"/>
      <w:bookmarkEnd w:id="149"/>
      <w:bookmarkEnd w:id="150"/>
      <w:r w:rsidRPr="000057CA">
        <w:rPr>
          <w:rFonts w:ascii="Arial" w:eastAsia="Times New Roman" w:hAnsi="Arial" w:cs="Arial"/>
          <w:color w:val="212529"/>
          <w:sz w:val="24"/>
          <w:szCs w:val="24"/>
          <w:lang w:eastAsia="ru-RU"/>
        </w:rPr>
        <w:t xml:space="preserve">определение состава официальной статистической и иной документированной информации, форм, сроков и порядка ее предоставления для включения в единую </w:t>
      </w:r>
      <w:r w:rsidRPr="000057CA">
        <w:rPr>
          <w:rFonts w:ascii="Arial" w:eastAsia="Times New Roman" w:hAnsi="Arial" w:cs="Arial"/>
          <w:color w:val="212529"/>
          <w:sz w:val="24"/>
          <w:szCs w:val="24"/>
          <w:lang w:eastAsia="ru-RU"/>
        </w:rPr>
        <w:lastRenderedPageBreak/>
        <w:t>федеральную государственную информационную систему учета отходов от использования товаров;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 w:name="000505"/>
      <w:bookmarkStart w:id="152" w:name="000184"/>
      <w:bookmarkEnd w:id="151"/>
      <w:bookmarkEnd w:id="152"/>
      <w:r w:rsidRPr="000057CA">
        <w:rPr>
          <w:rFonts w:ascii="Arial" w:eastAsia="Times New Roman" w:hAnsi="Arial" w:cs="Arial"/>
          <w:color w:val="212529"/>
          <w:sz w:val="24"/>
          <w:szCs w:val="24"/>
          <w:lang w:eastAsia="ru-RU"/>
        </w:rPr>
        <w:t>установление порядка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000506"/>
      <w:bookmarkStart w:id="154" w:name="000185"/>
      <w:bookmarkEnd w:id="153"/>
      <w:bookmarkEnd w:id="154"/>
      <w:r w:rsidRPr="000057CA">
        <w:rPr>
          <w:rFonts w:ascii="Arial" w:eastAsia="Times New Roman" w:hAnsi="Arial" w:cs="Arial"/>
          <w:color w:val="212529"/>
          <w:sz w:val="24"/>
          <w:szCs w:val="24"/>
          <w:lang w:eastAsia="ru-RU"/>
        </w:rPr>
        <w:t>установление ставок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 w:name="000507"/>
      <w:bookmarkStart w:id="156" w:name="000186"/>
      <w:bookmarkEnd w:id="155"/>
      <w:bookmarkEnd w:id="156"/>
      <w:r w:rsidRPr="000057CA">
        <w:rPr>
          <w:rFonts w:ascii="Arial" w:eastAsia="Times New Roman" w:hAnsi="Arial" w:cs="Arial"/>
          <w:color w:val="212529"/>
          <w:sz w:val="24"/>
          <w:szCs w:val="24"/>
          <w:lang w:eastAsia="ru-RU"/>
        </w:rPr>
        <w:t>установление порядка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 w:name="100289"/>
      <w:bookmarkStart w:id="158" w:name="000750"/>
      <w:bookmarkStart w:id="159" w:name="000187"/>
      <w:bookmarkEnd w:id="157"/>
      <w:bookmarkEnd w:id="158"/>
      <w:bookmarkEnd w:id="159"/>
      <w:r w:rsidRPr="000057CA">
        <w:rPr>
          <w:rFonts w:ascii="Arial" w:eastAsia="Times New Roman" w:hAnsi="Arial" w:cs="Arial"/>
          <w:color w:val="212529"/>
          <w:sz w:val="24"/>
          <w:szCs w:val="24"/>
          <w:lang w:eastAsia="ru-RU"/>
        </w:rPr>
        <w:t>установление порядка и условий предоставления из федерального бюджета средств, поступивших в счет уплаты экологического сбора,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а также на строительство, реконструкцию объектов капитального строительства, возведение некапитальных строений (сооружений), которые необходимы для осуществления деятельности в области обращения с отходами, их модернизацию и обустройство мест (площадок) накопления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 w:name="000188"/>
      <w:bookmarkEnd w:id="160"/>
      <w:r w:rsidRPr="000057CA">
        <w:rPr>
          <w:rFonts w:ascii="Arial" w:eastAsia="Times New Roman" w:hAnsi="Arial" w:cs="Arial"/>
          <w:color w:val="212529"/>
          <w:sz w:val="24"/>
          <w:szCs w:val="24"/>
          <w:lang w:eastAsia="ru-RU"/>
        </w:rPr>
        <w:t>осуществление контроля за правильностью исчисления, полнотой и своевременностью уплаты экологического сбора;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 w:name="000508"/>
      <w:bookmarkStart w:id="162" w:name="000189"/>
      <w:bookmarkEnd w:id="161"/>
      <w:bookmarkEnd w:id="162"/>
      <w:r w:rsidRPr="000057CA">
        <w:rPr>
          <w:rFonts w:ascii="Arial" w:eastAsia="Times New Roman" w:hAnsi="Arial" w:cs="Arial"/>
          <w:color w:val="212529"/>
          <w:sz w:val="24"/>
          <w:szCs w:val="24"/>
          <w:lang w:eastAsia="ru-RU"/>
        </w:rPr>
        <w:t>ведение учета и осуществление контроля за выполнением установленных нормативов утилизации;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 w:name="100290"/>
      <w:bookmarkStart w:id="164" w:name="000190"/>
      <w:bookmarkEnd w:id="163"/>
      <w:bookmarkEnd w:id="164"/>
      <w:r w:rsidRPr="000057CA">
        <w:rPr>
          <w:rFonts w:ascii="Arial" w:eastAsia="Times New Roman" w:hAnsi="Arial" w:cs="Arial"/>
          <w:color w:val="212529"/>
          <w:sz w:val="24"/>
          <w:szCs w:val="24"/>
          <w:lang w:eastAsia="ru-RU"/>
        </w:rPr>
        <w:t>установление порядка создания, эксплуатации и модернизации единой федеральной государственной информационной системы учета отходов от использования товаров;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000191"/>
      <w:bookmarkEnd w:id="165"/>
      <w:r w:rsidRPr="000057CA">
        <w:rPr>
          <w:rFonts w:ascii="Arial" w:eastAsia="Times New Roman" w:hAnsi="Arial" w:cs="Arial"/>
          <w:color w:val="212529"/>
          <w:sz w:val="24"/>
          <w:szCs w:val="24"/>
          <w:lang w:eastAsia="ru-RU"/>
        </w:rP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 w:name="000192"/>
      <w:bookmarkEnd w:id="166"/>
      <w:r w:rsidRPr="000057CA">
        <w:rPr>
          <w:rFonts w:ascii="Arial" w:eastAsia="Times New Roman" w:hAnsi="Arial" w:cs="Arial"/>
          <w:color w:val="212529"/>
          <w:sz w:val="24"/>
          <w:szCs w:val="24"/>
          <w:lang w:eastAsia="ru-RU"/>
        </w:rP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 w:name="000751"/>
      <w:bookmarkStart w:id="168" w:name="000193"/>
      <w:bookmarkEnd w:id="167"/>
      <w:bookmarkEnd w:id="168"/>
      <w:r w:rsidRPr="000057CA">
        <w:rPr>
          <w:rFonts w:ascii="Arial" w:eastAsia="Times New Roman" w:hAnsi="Arial" w:cs="Arial"/>
          <w:color w:val="212529"/>
          <w:sz w:val="24"/>
          <w:szCs w:val="24"/>
          <w:lang w:eastAsia="ru-RU"/>
        </w:rPr>
        <w:lastRenderedPageBreak/>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000509"/>
      <w:bookmarkStart w:id="170" w:name="000194"/>
      <w:bookmarkEnd w:id="169"/>
      <w:bookmarkEnd w:id="170"/>
      <w:r w:rsidRPr="000057CA">
        <w:rPr>
          <w:rFonts w:ascii="Arial" w:eastAsia="Times New Roman" w:hAnsi="Arial" w:cs="Arial"/>
          <w:color w:val="212529"/>
          <w:sz w:val="24"/>
          <w:szCs w:val="24"/>
          <w:lang w:eastAsia="ru-RU"/>
        </w:rPr>
        <w:t>установление перечня товаров, упаковки товаров, после утраты потребительских свойств которых образуются отходы, представленные биоразлагаемыми материалами;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000510"/>
      <w:bookmarkStart w:id="172" w:name="000195"/>
      <w:bookmarkEnd w:id="171"/>
      <w:bookmarkEnd w:id="172"/>
      <w:r w:rsidRPr="000057CA">
        <w:rPr>
          <w:rFonts w:ascii="Arial" w:eastAsia="Times New Roman" w:hAnsi="Arial" w:cs="Arial"/>
          <w:color w:val="212529"/>
          <w:sz w:val="24"/>
          <w:szCs w:val="24"/>
          <w:lang w:eastAsia="ru-RU"/>
        </w:rPr>
        <w:t>установление правил определения нормативов накопления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 w:name="000642"/>
      <w:bookmarkStart w:id="174" w:name="000196"/>
      <w:bookmarkStart w:id="175" w:name="000197"/>
      <w:bookmarkEnd w:id="173"/>
      <w:bookmarkEnd w:id="174"/>
      <w:bookmarkEnd w:id="175"/>
      <w:r w:rsidRPr="000057CA">
        <w:rPr>
          <w:rFonts w:ascii="Arial" w:eastAsia="Times New Roman" w:hAnsi="Arial" w:cs="Arial"/>
          <w:color w:val="212529"/>
          <w:sz w:val="24"/>
          <w:szCs w:val="24"/>
          <w:lang w:eastAsia="ru-RU"/>
        </w:rPr>
        <w:t>абзацы тридцать четвертый - тридцать пятый утратили силу. - Федеральный закон от 26.07.2019 N 225-ФЗ;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 w:name="000198"/>
      <w:bookmarkEnd w:id="176"/>
      <w:r w:rsidRPr="000057CA">
        <w:rPr>
          <w:rFonts w:ascii="Arial" w:eastAsia="Times New Roman" w:hAnsi="Arial" w:cs="Arial"/>
          <w:color w:val="212529"/>
          <w:sz w:val="24"/>
          <w:szCs w:val="24"/>
          <w:lang w:eastAsia="ru-RU"/>
        </w:rPr>
        <w:t>установление перечня видов отходов, захоронение которых запрещается;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 w:name="000199"/>
      <w:bookmarkEnd w:id="177"/>
      <w:r w:rsidRPr="000057CA">
        <w:rPr>
          <w:rFonts w:ascii="Arial" w:eastAsia="Times New Roman" w:hAnsi="Arial" w:cs="Arial"/>
          <w:color w:val="212529"/>
          <w:sz w:val="24"/>
          <w:szCs w:val="24"/>
          <w:lang w:eastAsia="ru-RU"/>
        </w:rPr>
        <w:t>установление требований при обращении с группами однородных отходов I - V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8" w:name="000643"/>
      <w:bookmarkStart w:id="179" w:name="000511"/>
      <w:bookmarkStart w:id="180" w:name="000200"/>
      <w:bookmarkEnd w:id="178"/>
      <w:bookmarkEnd w:id="179"/>
      <w:bookmarkEnd w:id="180"/>
      <w:r w:rsidRPr="000057CA">
        <w:rPr>
          <w:rFonts w:ascii="Arial" w:eastAsia="Times New Roman" w:hAnsi="Arial" w:cs="Arial"/>
          <w:color w:val="212529"/>
          <w:sz w:val="24"/>
          <w:szCs w:val="24"/>
          <w:lang w:eastAsia="ru-RU"/>
        </w:rPr>
        <w:t>установление порядка разработки, рассмотрения, общественного обсуждения, утверждения, корректировки территориальных схем обращения с отходами и порядка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000201"/>
      <w:bookmarkEnd w:id="181"/>
      <w:r w:rsidRPr="000057CA">
        <w:rPr>
          <w:rFonts w:ascii="Arial" w:eastAsia="Times New Roman" w:hAnsi="Arial" w:cs="Arial"/>
          <w:color w:val="212529"/>
          <w:sz w:val="24"/>
          <w:szCs w:val="24"/>
          <w:lang w:eastAsia="ru-RU"/>
        </w:rPr>
        <w:t>установление порядка подтверждения отнесения отходов I - V классов опасности к конкретному классу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2" w:name="000202"/>
      <w:bookmarkEnd w:id="182"/>
      <w:r w:rsidRPr="000057CA">
        <w:rPr>
          <w:rFonts w:ascii="Arial" w:eastAsia="Times New Roman" w:hAnsi="Arial" w:cs="Arial"/>
          <w:color w:val="212529"/>
          <w:sz w:val="24"/>
          <w:szCs w:val="24"/>
          <w:lang w:eastAsia="ru-RU"/>
        </w:rPr>
        <w:t>установление порядка паспортизации отходов I - IV классов опасности и типовых форм паспортов отходов I - IV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3" w:name="100291"/>
      <w:bookmarkStart w:id="184" w:name="000203"/>
      <w:bookmarkEnd w:id="183"/>
      <w:bookmarkEnd w:id="184"/>
      <w:r w:rsidRPr="000057CA">
        <w:rPr>
          <w:rFonts w:ascii="Arial" w:eastAsia="Times New Roman" w:hAnsi="Arial" w:cs="Arial"/>
          <w:color w:val="212529"/>
          <w:sz w:val="24"/>
          <w:szCs w:val="24"/>
          <w:lang w:eastAsia="ru-RU"/>
        </w:rPr>
        <w:t>абзац утратил силу. - Федеральный закон от 02.07.2021 N 356-ФЗ;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000204"/>
      <w:bookmarkEnd w:id="185"/>
      <w:r w:rsidRPr="000057CA">
        <w:rPr>
          <w:rFonts w:ascii="Arial" w:eastAsia="Times New Roman" w:hAnsi="Arial" w:cs="Arial"/>
          <w:color w:val="212529"/>
          <w:sz w:val="24"/>
          <w:szCs w:val="24"/>
          <w:lang w:eastAsia="ru-RU"/>
        </w:rPr>
        <w:t>утверждение правил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000512"/>
      <w:bookmarkStart w:id="187" w:name="000205"/>
      <w:bookmarkEnd w:id="186"/>
      <w:bookmarkEnd w:id="187"/>
      <w:r w:rsidRPr="000057CA">
        <w:rPr>
          <w:rFonts w:ascii="Arial" w:eastAsia="Times New Roman" w:hAnsi="Arial" w:cs="Arial"/>
          <w:color w:val="212529"/>
          <w:sz w:val="24"/>
          <w:szCs w:val="24"/>
          <w:lang w:eastAsia="ru-RU"/>
        </w:rPr>
        <w:t>утверждение правил коммерческого учета объема и (или) массы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 w:name="000206"/>
      <w:bookmarkEnd w:id="188"/>
      <w:r w:rsidRPr="000057CA">
        <w:rPr>
          <w:rFonts w:ascii="Arial" w:eastAsia="Times New Roman" w:hAnsi="Arial" w:cs="Arial"/>
          <w:color w:val="212529"/>
          <w:sz w:val="24"/>
          <w:szCs w:val="24"/>
          <w:lang w:eastAsia="ru-RU"/>
        </w:rPr>
        <w:t>утверждение основ ценообразования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000207"/>
      <w:bookmarkEnd w:id="189"/>
      <w:r w:rsidRPr="000057CA">
        <w:rPr>
          <w:rFonts w:ascii="Arial" w:eastAsia="Times New Roman" w:hAnsi="Arial" w:cs="Arial"/>
          <w:color w:val="212529"/>
          <w:sz w:val="24"/>
          <w:szCs w:val="24"/>
          <w:lang w:eastAsia="ru-RU"/>
        </w:rPr>
        <w:t>утверждение правил регулирования тарифов в сфере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 w:name="000208"/>
      <w:bookmarkEnd w:id="190"/>
      <w:r w:rsidRPr="000057CA">
        <w:rPr>
          <w:rFonts w:ascii="Arial" w:eastAsia="Times New Roman" w:hAnsi="Arial" w:cs="Arial"/>
          <w:color w:val="212529"/>
          <w:sz w:val="24"/>
          <w:szCs w:val="24"/>
          <w:lang w:eastAsia="ru-RU"/>
        </w:rPr>
        <w:t>утверждение формы типового договора на оказание услуг по обращению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000513"/>
      <w:bookmarkStart w:id="192" w:name="000209"/>
      <w:bookmarkEnd w:id="191"/>
      <w:bookmarkEnd w:id="192"/>
      <w:r w:rsidRPr="000057CA">
        <w:rPr>
          <w:rFonts w:ascii="Arial" w:eastAsia="Times New Roman" w:hAnsi="Arial" w:cs="Arial"/>
          <w:color w:val="212529"/>
          <w:sz w:val="24"/>
          <w:szCs w:val="24"/>
          <w:lang w:eastAsia="ru-RU"/>
        </w:rP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w:t>
      </w:r>
      <w:r w:rsidRPr="000057CA">
        <w:rPr>
          <w:rFonts w:ascii="Arial" w:eastAsia="Times New Roman" w:hAnsi="Arial" w:cs="Arial"/>
          <w:color w:val="212529"/>
          <w:sz w:val="24"/>
          <w:szCs w:val="24"/>
          <w:lang w:eastAsia="ru-RU"/>
        </w:rPr>
        <w:lastRenderedPageBreak/>
        <w:t>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000514"/>
      <w:bookmarkStart w:id="194" w:name="000210"/>
      <w:bookmarkEnd w:id="193"/>
      <w:bookmarkEnd w:id="194"/>
      <w:r w:rsidRPr="000057CA">
        <w:rPr>
          <w:rFonts w:ascii="Arial" w:eastAsia="Times New Roman" w:hAnsi="Arial" w:cs="Arial"/>
          <w:color w:val="212529"/>
          <w:sz w:val="24"/>
          <w:szCs w:val="24"/>
          <w:lang w:eastAsia="ru-RU"/>
        </w:rPr>
        <w:t>абзац утратил силу. - Федеральный закон от 31.12.2017 N 503-ФЗ;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 w:name="000211"/>
      <w:bookmarkEnd w:id="195"/>
      <w:r w:rsidRPr="000057CA">
        <w:rPr>
          <w:rFonts w:ascii="Arial" w:eastAsia="Times New Roman" w:hAnsi="Arial" w:cs="Arial"/>
          <w:color w:val="212529"/>
          <w:sz w:val="24"/>
          <w:szCs w:val="24"/>
          <w:lang w:eastAsia="ru-RU"/>
        </w:rPr>
        <w:t>установление порядка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000212"/>
      <w:bookmarkEnd w:id="196"/>
      <w:r w:rsidRPr="000057CA">
        <w:rPr>
          <w:rFonts w:ascii="Arial" w:eastAsia="Times New Roman" w:hAnsi="Arial" w:cs="Arial"/>
          <w:color w:val="212529"/>
          <w:sz w:val="24"/>
          <w:szCs w:val="24"/>
          <w:lang w:eastAsia="ru-RU"/>
        </w:rPr>
        <w:t>установление порядка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000515"/>
      <w:bookmarkStart w:id="198" w:name="000213"/>
      <w:bookmarkEnd w:id="197"/>
      <w:bookmarkEnd w:id="198"/>
      <w:r w:rsidRPr="000057CA">
        <w:rPr>
          <w:rFonts w:ascii="Arial" w:eastAsia="Times New Roman" w:hAnsi="Arial" w:cs="Arial"/>
          <w:color w:val="212529"/>
          <w:sz w:val="24"/>
          <w:szCs w:val="24"/>
          <w:lang w:eastAsia="ru-RU"/>
        </w:rPr>
        <w:t>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порядка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порядка этого согласования;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 w:name="000214"/>
      <w:bookmarkEnd w:id="199"/>
      <w:r w:rsidRPr="000057CA">
        <w:rPr>
          <w:rFonts w:ascii="Arial" w:eastAsia="Times New Roman" w:hAnsi="Arial" w:cs="Arial"/>
          <w:color w:val="212529"/>
          <w:sz w:val="24"/>
          <w:szCs w:val="24"/>
          <w:lang w:eastAsia="ru-RU"/>
        </w:rPr>
        <w:t>утверждение стандартов раскрытия информации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000215"/>
      <w:bookmarkEnd w:id="200"/>
      <w:r w:rsidRPr="000057CA">
        <w:rPr>
          <w:rFonts w:ascii="Arial" w:eastAsia="Times New Roman" w:hAnsi="Arial" w:cs="Arial"/>
          <w:color w:val="212529"/>
          <w:sz w:val="24"/>
          <w:szCs w:val="24"/>
          <w:lang w:eastAsia="ru-RU"/>
        </w:rPr>
        <w:t>установление порядка подтверждения исключения негативного воздействия на окружающую среду объектов размещения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100238"/>
      <w:bookmarkEnd w:id="201"/>
      <w:r w:rsidRPr="000057CA">
        <w:rPr>
          <w:rFonts w:ascii="Arial" w:eastAsia="Times New Roman" w:hAnsi="Arial" w:cs="Arial"/>
          <w:color w:val="212529"/>
          <w:sz w:val="24"/>
          <w:szCs w:val="24"/>
          <w:lang w:eastAsia="ru-RU"/>
        </w:rP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000516"/>
      <w:bookmarkEnd w:id="202"/>
      <w:r w:rsidRPr="000057CA">
        <w:rPr>
          <w:rFonts w:ascii="Arial" w:eastAsia="Times New Roman" w:hAnsi="Arial" w:cs="Arial"/>
          <w:color w:val="212529"/>
          <w:sz w:val="24"/>
          <w:szCs w:val="24"/>
          <w:lang w:eastAsia="ru-RU"/>
        </w:rPr>
        <w:t>утверждение правил обустройства мест (площадок) накопления твердых коммунальных отходов и правил ведения их реестра;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000644"/>
      <w:bookmarkEnd w:id="203"/>
      <w:r w:rsidRPr="000057CA">
        <w:rPr>
          <w:rFonts w:ascii="Arial" w:eastAsia="Times New Roman" w:hAnsi="Arial" w:cs="Arial"/>
          <w:color w:val="212529"/>
          <w:sz w:val="24"/>
          <w:szCs w:val="24"/>
          <w:lang w:eastAsia="ru-RU"/>
        </w:rPr>
        <w:t>установление порядка рассмотрения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000645"/>
      <w:bookmarkEnd w:id="204"/>
      <w:r w:rsidRPr="000057CA">
        <w:rPr>
          <w:rFonts w:ascii="Arial" w:eastAsia="Times New Roman" w:hAnsi="Arial" w:cs="Arial"/>
          <w:color w:val="212529"/>
          <w:sz w:val="24"/>
          <w:szCs w:val="24"/>
          <w:lang w:eastAsia="ru-RU"/>
        </w:rPr>
        <w:t xml:space="preserve">установление порядка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w:t>
      </w:r>
      <w:r w:rsidRPr="000057CA">
        <w:rPr>
          <w:rFonts w:ascii="Arial" w:eastAsia="Times New Roman" w:hAnsi="Arial" w:cs="Arial"/>
          <w:color w:val="212529"/>
          <w:sz w:val="24"/>
          <w:szCs w:val="24"/>
          <w:lang w:eastAsia="ru-RU"/>
        </w:rPr>
        <w:lastRenderedPageBreak/>
        <w:t>нормативов накопления твердых коммунальных отходов, планировании расходов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 w:name="100292"/>
      <w:bookmarkStart w:id="206" w:name="000646"/>
      <w:bookmarkEnd w:id="205"/>
      <w:bookmarkEnd w:id="206"/>
      <w:r w:rsidRPr="000057CA">
        <w:rPr>
          <w:rFonts w:ascii="Arial" w:eastAsia="Times New Roman" w:hAnsi="Arial" w:cs="Arial"/>
          <w:color w:val="212529"/>
          <w:sz w:val="24"/>
          <w:szCs w:val="24"/>
          <w:lang w:eastAsia="ru-RU"/>
        </w:rPr>
        <w:t>установление порядка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000647"/>
      <w:bookmarkEnd w:id="207"/>
      <w:r w:rsidRPr="000057CA">
        <w:rPr>
          <w:rFonts w:ascii="Arial" w:eastAsia="Times New Roman" w:hAnsi="Arial" w:cs="Arial"/>
          <w:color w:val="212529"/>
          <w:sz w:val="24"/>
          <w:szCs w:val="24"/>
          <w:lang w:eastAsia="ru-RU"/>
        </w:rPr>
        <w:t>установление единых требований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000648"/>
      <w:bookmarkEnd w:id="208"/>
      <w:r w:rsidRPr="000057CA">
        <w:rPr>
          <w:rFonts w:ascii="Arial" w:eastAsia="Times New Roman" w:hAnsi="Arial" w:cs="Arial"/>
          <w:color w:val="212529"/>
          <w:sz w:val="24"/>
          <w:szCs w:val="24"/>
          <w:lang w:eastAsia="ru-RU"/>
        </w:rPr>
        <w:t>определение федерального оператора по обращению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 w:name="100293"/>
      <w:bookmarkStart w:id="210" w:name="000649"/>
      <w:bookmarkEnd w:id="209"/>
      <w:bookmarkEnd w:id="210"/>
      <w:r w:rsidRPr="000057CA">
        <w:rPr>
          <w:rFonts w:ascii="Arial" w:eastAsia="Times New Roman" w:hAnsi="Arial" w:cs="Arial"/>
          <w:color w:val="212529"/>
          <w:sz w:val="24"/>
          <w:szCs w:val="24"/>
          <w:lang w:eastAsia="ru-RU"/>
        </w:rPr>
        <w:t>абзац утратил силу. - Федеральный закон от 02.07.2021 N 356-ФЗ;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 w:name="000650"/>
      <w:bookmarkEnd w:id="211"/>
      <w:r w:rsidRPr="000057CA">
        <w:rPr>
          <w:rFonts w:ascii="Arial" w:eastAsia="Times New Roman" w:hAnsi="Arial" w:cs="Arial"/>
          <w:color w:val="212529"/>
          <w:sz w:val="24"/>
          <w:szCs w:val="24"/>
          <w:lang w:eastAsia="ru-RU"/>
        </w:rPr>
        <w:t>утверждение форм типовых договоров оказания услуг по обращению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 w:name="000651"/>
      <w:bookmarkEnd w:id="212"/>
      <w:r w:rsidRPr="000057CA">
        <w:rPr>
          <w:rFonts w:ascii="Arial" w:eastAsia="Times New Roman" w:hAnsi="Arial" w:cs="Arial"/>
          <w:color w:val="212529"/>
          <w:sz w:val="24"/>
          <w:szCs w:val="24"/>
          <w:lang w:eastAsia="ru-RU"/>
        </w:rPr>
        <w:t>утверждение основ ценообразования, правил регулирования тарифов по обращению с отходами I и II классов опасности, а также определение федерального органа исполнительной власти, уполномоченного в области государственного регулирования тарифов по обращению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100294"/>
      <w:bookmarkStart w:id="214" w:name="000652"/>
      <w:bookmarkEnd w:id="213"/>
      <w:bookmarkEnd w:id="214"/>
      <w:r w:rsidRPr="000057CA">
        <w:rPr>
          <w:rFonts w:ascii="Arial" w:eastAsia="Times New Roman" w:hAnsi="Arial" w:cs="Arial"/>
          <w:color w:val="212529"/>
          <w:sz w:val="24"/>
          <w:szCs w:val="24"/>
          <w:lang w:eastAsia="ru-RU"/>
        </w:rPr>
        <w:t>установление порядка разработки и утверждения федеральной схемы обращения с отходами I и II классов опасности, требований к ее составу;</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100295"/>
      <w:bookmarkStart w:id="216" w:name="000653"/>
      <w:bookmarkEnd w:id="215"/>
      <w:bookmarkEnd w:id="216"/>
      <w:r w:rsidRPr="000057CA">
        <w:rPr>
          <w:rFonts w:ascii="Arial" w:eastAsia="Times New Roman" w:hAnsi="Arial" w:cs="Arial"/>
          <w:color w:val="212529"/>
          <w:sz w:val="24"/>
          <w:szCs w:val="24"/>
          <w:lang w:eastAsia="ru-RU"/>
        </w:rPr>
        <w:t>утверждение положения о федеральной государственной информационной системе учета и контроля за обращением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 w:name="100296"/>
      <w:bookmarkEnd w:id="217"/>
      <w:r w:rsidRPr="000057CA">
        <w:rPr>
          <w:rFonts w:ascii="Arial" w:eastAsia="Times New Roman" w:hAnsi="Arial" w:cs="Arial"/>
          <w:color w:val="212529"/>
          <w:sz w:val="24"/>
          <w:szCs w:val="24"/>
          <w:lang w:eastAsia="ru-RU"/>
        </w:rPr>
        <w:t>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100297"/>
      <w:bookmarkEnd w:id="218"/>
      <w:r w:rsidRPr="000057CA">
        <w:rPr>
          <w:rFonts w:ascii="Arial" w:eastAsia="Times New Roman" w:hAnsi="Arial" w:cs="Arial"/>
          <w:color w:val="212529"/>
          <w:sz w:val="24"/>
          <w:szCs w:val="24"/>
          <w:lang w:eastAsia="ru-RU"/>
        </w:rPr>
        <w:t>утверждение порядка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 w:name="100276"/>
      <w:bookmarkEnd w:id="219"/>
      <w:r w:rsidRPr="000057CA">
        <w:rPr>
          <w:rFonts w:ascii="Arial" w:eastAsia="Times New Roman" w:hAnsi="Arial" w:cs="Arial"/>
          <w:color w:val="212529"/>
          <w:sz w:val="24"/>
          <w:szCs w:val="24"/>
          <w:lang w:eastAsia="ru-RU"/>
        </w:rPr>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100277"/>
      <w:bookmarkEnd w:id="220"/>
      <w:r w:rsidRPr="000057CA">
        <w:rPr>
          <w:rFonts w:ascii="Arial" w:eastAsia="Times New Roman" w:hAnsi="Arial" w:cs="Arial"/>
          <w:color w:val="212529"/>
          <w:sz w:val="24"/>
          <w:szCs w:val="24"/>
          <w:lang w:eastAsia="ru-RU"/>
        </w:rPr>
        <w:t>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w:t>
      </w:r>
      <w:hyperlink r:id="rId5" w:history="1">
        <w:r w:rsidRPr="000057CA">
          <w:rPr>
            <w:rFonts w:ascii="Arial" w:eastAsia="Times New Roman" w:hAnsi="Arial" w:cs="Arial"/>
            <w:color w:val="4272D7"/>
            <w:sz w:val="24"/>
            <w:szCs w:val="24"/>
            <w:u w:val="single"/>
            <w:lang w:eastAsia="ru-RU"/>
          </w:rPr>
          <w:t>законом</w:t>
        </w:r>
      </w:hyperlink>
      <w:r w:rsidRPr="000057CA">
        <w:rPr>
          <w:rFonts w:ascii="Arial" w:eastAsia="Times New Roman" w:hAnsi="Arial" w:cs="Arial"/>
          <w:color w:val="212529"/>
          <w:sz w:val="24"/>
          <w:szCs w:val="24"/>
          <w:lang w:eastAsia="ru-RU"/>
        </w:rPr>
        <w:t xml:space="preserve"> от 6 октября 1999 года N 184-ФЗ "Об общих принципах организации законодательных </w:t>
      </w:r>
      <w:r w:rsidRPr="000057CA">
        <w:rPr>
          <w:rFonts w:ascii="Arial" w:eastAsia="Times New Roman" w:hAnsi="Arial" w:cs="Arial"/>
          <w:color w:val="212529"/>
          <w:sz w:val="24"/>
          <w:szCs w:val="24"/>
          <w:lang w:eastAsia="ru-RU"/>
        </w:rPr>
        <w:lastRenderedPageBreak/>
        <w:t>(представительных) и исполнительных органов государственной власти субъектов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000306"/>
      <w:bookmarkStart w:id="222" w:name="100063"/>
      <w:bookmarkStart w:id="223" w:name="100064"/>
      <w:bookmarkStart w:id="224" w:name="000005"/>
      <w:bookmarkStart w:id="225" w:name="100065"/>
      <w:bookmarkStart w:id="226" w:name="100066"/>
      <w:bookmarkStart w:id="227" w:name="100067"/>
      <w:bookmarkStart w:id="228" w:name="100068"/>
      <w:bookmarkStart w:id="229" w:name="100069"/>
      <w:bookmarkStart w:id="230" w:name="100070"/>
      <w:bookmarkStart w:id="231" w:name="000006"/>
      <w:bookmarkStart w:id="232" w:name="100071"/>
      <w:bookmarkStart w:id="233" w:name="000007"/>
      <w:bookmarkStart w:id="234" w:name="100072"/>
      <w:bookmarkStart w:id="235" w:name="100073"/>
      <w:bookmarkStart w:id="236" w:name="100074"/>
      <w:bookmarkStart w:id="237" w:name="100075"/>
      <w:bookmarkStart w:id="238" w:name="100076"/>
      <w:bookmarkStart w:id="239" w:name="100210"/>
      <w:bookmarkStart w:id="240" w:name="100211"/>
      <w:bookmarkStart w:id="241" w:name="000090"/>
      <w:bookmarkStart w:id="242" w:name="100212"/>
      <w:bookmarkStart w:id="243" w:name="100213"/>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0057CA">
        <w:rPr>
          <w:rFonts w:ascii="Arial" w:eastAsia="Times New Roman" w:hAnsi="Arial" w:cs="Arial"/>
          <w:color w:val="212529"/>
          <w:sz w:val="24"/>
          <w:szCs w:val="24"/>
          <w:lang w:eastAsia="ru-RU"/>
        </w:rPr>
        <w:t>Статья 6. Полномочия субъектов Российской Федерации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 w:name="000307"/>
      <w:bookmarkEnd w:id="244"/>
      <w:r w:rsidRPr="000057CA">
        <w:rPr>
          <w:rFonts w:ascii="Arial" w:eastAsia="Times New Roman" w:hAnsi="Arial" w:cs="Arial"/>
          <w:color w:val="212529"/>
          <w:sz w:val="24"/>
          <w:szCs w:val="24"/>
          <w:lang w:eastAsia="ru-RU"/>
        </w:rPr>
        <w:t>К полномочиям субъектов Российской Федерации в области обращения с отходами относятся: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000308"/>
      <w:bookmarkEnd w:id="245"/>
      <w:r w:rsidRPr="000057CA">
        <w:rPr>
          <w:rFonts w:ascii="Arial" w:eastAsia="Times New Roman" w:hAnsi="Arial" w:cs="Arial"/>
          <w:color w:val="212529"/>
          <w:sz w:val="24"/>
          <w:szCs w:val="24"/>
          <w:lang w:eastAsia="ru-RU"/>
        </w:rP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100239"/>
      <w:bookmarkStart w:id="247" w:name="000309"/>
      <w:bookmarkEnd w:id="246"/>
      <w:bookmarkEnd w:id="247"/>
      <w:r w:rsidRPr="000057CA">
        <w:rPr>
          <w:rFonts w:ascii="Arial" w:eastAsia="Times New Roman" w:hAnsi="Arial" w:cs="Arial"/>
          <w:color w:val="212529"/>
          <w:sz w:val="24"/>
          <w:szCs w:val="24"/>
          <w:lang w:eastAsia="ru-RU"/>
        </w:rP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8" w:name="000310"/>
      <w:bookmarkEnd w:id="248"/>
      <w:r w:rsidRPr="000057CA">
        <w:rPr>
          <w:rFonts w:ascii="Arial" w:eastAsia="Times New Roman" w:hAnsi="Arial" w:cs="Arial"/>
          <w:color w:val="212529"/>
          <w:sz w:val="24"/>
          <w:szCs w:val="24"/>
          <w:lang w:eastAsia="ru-RU"/>
        </w:rP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9" w:name="000311"/>
      <w:bookmarkEnd w:id="249"/>
      <w:r w:rsidRPr="000057CA">
        <w:rPr>
          <w:rFonts w:ascii="Arial" w:eastAsia="Times New Roman" w:hAnsi="Arial" w:cs="Arial"/>
          <w:color w:val="212529"/>
          <w:sz w:val="24"/>
          <w:szCs w:val="24"/>
          <w:lang w:eastAsia="ru-RU"/>
        </w:rP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0" w:name="000763"/>
      <w:bookmarkStart w:id="251" w:name="000312"/>
      <w:bookmarkEnd w:id="250"/>
      <w:bookmarkEnd w:id="251"/>
      <w:r w:rsidRPr="000057CA">
        <w:rPr>
          <w:rFonts w:ascii="Arial" w:eastAsia="Times New Roman" w:hAnsi="Arial" w:cs="Arial"/>
          <w:color w:val="212529"/>
          <w:sz w:val="24"/>
          <w:szCs w:val="24"/>
          <w:lang w:eastAsia="ru-RU"/>
        </w:rPr>
        <w:t>абзац утратил силу с 1 июля 2021 года. - Федеральный закон от 11.06.2021 N 170-ФЗ;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000313"/>
      <w:bookmarkEnd w:id="252"/>
      <w:r w:rsidRPr="000057CA">
        <w:rPr>
          <w:rFonts w:ascii="Arial" w:eastAsia="Times New Roman" w:hAnsi="Arial" w:cs="Arial"/>
          <w:color w:val="212529"/>
          <w:sz w:val="24"/>
          <w:szCs w:val="24"/>
          <w:lang w:eastAsia="ru-RU"/>
        </w:rPr>
        <w:t>участие в организации обеспечения доступа к информации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 w:name="000764"/>
      <w:bookmarkStart w:id="254" w:name="000314"/>
      <w:bookmarkEnd w:id="253"/>
      <w:bookmarkEnd w:id="254"/>
      <w:r w:rsidRPr="000057CA">
        <w:rPr>
          <w:rFonts w:ascii="Arial" w:eastAsia="Times New Roman" w:hAnsi="Arial" w:cs="Arial"/>
          <w:color w:val="212529"/>
          <w:sz w:val="24"/>
          <w:szCs w:val="24"/>
          <w:lang w:eastAsia="ru-RU"/>
        </w:rP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5" w:name="000765"/>
      <w:bookmarkStart w:id="256" w:name="000752"/>
      <w:bookmarkStart w:id="257" w:name="000315"/>
      <w:bookmarkEnd w:id="255"/>
      <w:bookmarkEnd w:id="256"/>
      <w:bookmarkEnd w:id="257"/>
      <w:r w:rsidRPr="000057CA">
        <w:rPr>
          <w:rFonts w:ascii="Arial" w:eastAsia="Times New Roman" w:hAnsi="Arial" w:cs="Arial"/>
          <w:color w:val="212529"/>
          <w:sz w:val="24"/>
          <w:szCs w:val="24"/>
          <w:lang w:eastAsia="ru-RU"/>
        </w:rPr>
        <w:t>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000316"/>
      <w:bookmarkEnd w:id="258"/>
      <w:r w:rsidRPr="000057CA">
        <w:rPr>
          <w:rFonts w:ascii="Arial" w:eastAsia="Times New Roman" w:hAnsi="Arial" w:cs="Arial"/>
          <w:color w:val="212529"/>
          <w:sz w:val="24"/>
          <w:szCs w:val="24"/>
          <w:lang w:eastAsia="ru-RU"/>
        </w:rPr>
        <w:t>установление порядка ведения регионального кадастра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9" w:name="000317"/>
      <w:bookmarkEnd w:id="259"/>
      <w:r w:rsidRPr="000057CA">
        <w:rPr>
          <w:rFonts w:ascii="Arial" w:eastAsia="Times New Roman" w:hAnsi="Arial" w:cs="Arial"/>
          <w:color w:val="212529"/>
          <w:sz w:val="24"/>
          <w:szCs w:val="24"/>
          <w:lang w:eastAsia="ru-RU"/>
        </w:rP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0" w:name="000318"/>
      <w:bookmarkEnd w:id="260"/>
      <w:r w:rsidRPr="000057CA">
        <w:rPr>
          <w:rFonts w:ascii="Arial" w:eastAsia="Times New Roman" w:hAnsi="Arial" w:cs="Arial"/>
          <w:color w:val="212529"/>
          <w:sz w:val="24"/>
          <w:szCs w:val="24"/>
          <w:lang w:eastAsia="ru-RU"/>
        </w:rPr>
        <w:lastRenderedPageBreak/>
        <w:t>утверждение предельных тарифов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000517"/>
      <w:bookmarkStart w:id="262" w:name="000319"/>
      <w:bookmarkEnd w:id="261"/>
      <w:bookmarkEnd w:id="262"/>
      <w:r w:rsidRPr="000057CA">
        <w:rPr>
          <w:rFonts w:ascii="Arial" w:eastAsia="Times New Roman" w:hAnsi="Arial" w:cs="Arial"/>
          <w:color w:val="212529"/>
          <w:sz w:val="24"/>
          <w:szCs w:val="24"/>
          <w:lang w:eastAsia="ru-RU"/>
        </w:rPr>
        <w:t>утверждение инвестиционных программ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3" w:name="000518"/>
      <w:bookmarkStart w:id="264" w:name="000320"/>
      <w:bookmarkEnd w:id="263"/>
      <w:bookmarkEnd w:id="264"/>
      <w:r w:rsidRPr="000057CA">
        <w:rPr>
          <w:rFonts w:ascii="Arial" w:eastAsia="Times New Roman" w:hAnsi="Arial" w:cs="Arial"/>
          <w:color w:val="212529"/>
          <w:sz w:val="24"/>
          <w:szCs w:val="24"/>
          <w:lang w:eastAsia="ru-RU"/>
        </w:rPr>
        <w:t>утверждение производственных программ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5" w:name="000321"/>
      <w:bookmarkEnd w:id="265"/>
      <w:r w:rsidRPr="000057CA">
        <w:rPr>
          <w:rFonts w:ascii="Arial" w:eastAsia="Times New Roman" w:hAnsi="Arial" w:cs="Arial"/>
          <w:color w:val="212529"/>
          <w:sz w:val="24"/>
          <w:szCs w:val="24"/>
          <w:lang w:eastAsia="ru-RU"/>
        </w:rPr>
        <w:t>установление нормативов накопления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 w:name="000519"/>
      <w:bookmarkStart w:id="267" w:name="000322"/>
      <w:bookmarkEnd w:id="266"/>
      <w:bookmarkEnd w:id="267"/>
      <w:r w:rsidRPr="000057CA">
        <w:rPr>
          <w:rFonts w:ascii="Arial" w:eastAsia="Times New Roman" w:hAnsi="Arial" w:cs="Arial"/>
          <w:color w:val="212529"/>
          <w:sz w:val="24"/>
          <w:szCs w:val="24"/>
          <w:lang w:eastAsia="ru-RU"/>
        </w:rP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8" w:name="000520"/>
      <w:bookmarkStart w:id="269" w:name="000323"/>
      <w:bookmarkEnd w:id="268"/>
      <w:bookmarkEnd w:id="269"/>
      <w:r w:rsidRPr="000057CA">
        <w:rPr>
          <w:rFonts w:ascii="Arial" w:eastAsia="Times New Roman" w:hAnsi="Arial" w:cs="Arial"/>
          <w:color w:val="212529"/>
          <w:sz w:val="24"/>
          <w:szCs w:val="24"/>
          <w:lang w:eastAsia="ru-RU"/>
        </w:rPr>
        <w:t>утверждение порядка накопления твердых коммунальных отходов (в том числе их раздельного накопления);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0" w:name="000324"/>
      <w:bookmarkEnd w:id="270"/>
      <w:r w:rsidRPr="000057CA">
        <w:rPr>
          <w:rFonts w:ascii="Arial" w:eastAsia="Times New Roman" w:hAnsi="Arial" w:cs="Arial"/>
          <w:color w:val="212529"/>
          <w:sz w:val="24"/>
          <w:szCs w:val="24"/>
          <w:lang w:eastAsia="ru-RU"/>
        </w:rPr>
        <w:t>регулирование деятельности региональных операторов, за исключением установления порядка проведения их конкурсного отбора;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1" w:name="000654"/>
      <w:bookmarkStart w:id="272" w:name="000325"/>
      <w:bookmarkEnd w:id="271"/>
      <w:bookmarkEnd w:id="272"/>
      <w:r w:rsidRPr="000057CA">
        <w:rPr>
          <w:rFonts w:ascii="Arial" w:eastAsia="Times New Roman" w:hAnsi="Arial" w:cs="Arial"/>
          <w:color w:val="212529"/>
          <w:sz w:val="24"/>
          <w:szCs w:val="24"/>
          <w:lang w:eastAsia="ru-RU"/>
        </w:rPr>
        <w:t>разработка и утверждение территориальной схемы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3" w:name="100240"/>
      <w:bookmarkEnd w:id="273"/>
      <w:r w:rsidRPr="000057CA">
        <w:rPr>
          <w:rFonts w:ascii="Arial" w:eastAsia="Times New Roman" w:hAnsi="Arial" w:cs="Arial"/>
          <w:color w:val="212529"/>
          <w:sz w:val="24"/>
          <w:szCs w:val="24"/>
          <w:lang w:eastAsia="ru-RU"/>
        </w:rP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4" w:name="000008"/>
      <w:bookmarkStart w:id="275" w:name="100077"/>
      <w:bookmarkStart w:id="276" w:name="100078"/>
      <w:bookmarkEnd w:id="274"/>
      <w:bookmarkEnd w:id="275"/>
      <w:bookmarkEnd w:id="276"/>
      <w:r w:rsidRPr="000057CA">
        <w:rPr>
          <w:rFonts w:ascii="Arial" w:eastAsia="Times New Roman" w:hAnsi="Arial" w:cs="Arial"/>
          <w:color w:val="212529"/>
          <w:sz w:val="24"/>
          <w:szCs w:val="24"/>
          <w:lang w:eastAsia="ru-RU"/>
        </w:rPr>
        <w:t>Статья 7. Утратила силу. - Федеральный закон от 22.08.2004 N 122-ФЗ.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7" w:name="000617"/>
      <w:bookmarkStart w:id="278" w:name="000326"/>
      <w:bookmarkStart w:id="279" w:name="000009"/>
      <w:bookmarkStart w:id="280" w:name="100079"/>
      <w:bookmarkStart w:id="281" w:name="100080"/>
      <w:bookmarkStart w:id="282" w:name="000010"/>
      <w:bookmarkStart w:id="283" w:name="000011"/>
      <w:bookmarkStart w:id="284" w:name="000012"/>
      <w:bookmarkStart w:id="285" w:name="000490"/>
      <w:bookmarkStart w:id="286" w:name="000327"/>
      <w:bookmarkStart w:id="287" w:name="000491"/>
      <w:bookmarkStart w:id="288" w:name="000328"/>
      <w:bookmarkStart w:id="289" w:name="000329"/>
      <w:bookmarkEnd w:id="277"/>
      <w:bookmarkEnd w:id="278"/>
      <w:bookmarkEnd w:id="279"/>
      <w:bookmarkEnd w:id="280"/>
      <w:bookmarkEnd w:id="281"/>
      <w:bookmarkEnd w:id="282"/>
      <w:bookmarkEnd w:id="283"/>
      <w:bookmarkEnd w:id="284"/>
      <w:bookmarkEnd w:id="285"/>
      <w:bookmarkEnd w:id="286"/>
      <w:bookmarkEnd w:id="287"/>
      <w:bookmarkEnd w:id="288"/>
      <w:bookmarkEnd w:id="289"/>
      <w:r w:rsidRPr="000057CA">
        <w:rPr>
          <w:rFonts w:ascii="Arial" w:eastAsia="Times New Roman" w:hAnsi="Arial" w:cs="Arial"/>
          <w:color w:val="212529"/>
          <w:sz w:val="24"/>
          <w:szCs w:val="24"/>
          <w:lang w:eastAsia="ru-RU"/>
        </w:rPr>
        <w:t>Статья 8. Полномочия органов местного самоуправления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0" w:name="000618"/>
      <w:bookmarkEnd w:id="290"/>
      <w:r w:rsidRPr="000057CA">
        <w:rPr>
          <w:rFonts w:ascii="Arial" w:eastAsia="Times New Roman" w:hAnsi="Arial" w:cs="Arial"/>
          <w:color w:val="212529"/>
          <w:sz w:val="24"/>
          <w:szCs w:val="24"/>
          <w:lang w:eastAsia="ru-RU"/>
        </w:rPr>
        <w:t>1. К полномочиям органов местного самоуправления городских поселений в области обращения с твердыми коммунальными отходами относятся: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1" w:name="000619"/>
      <w:bookmarkEnd w:id="291"/>
      <w:r w:rsidRPr="000057CA">
        <w:rPr>
          <w:rFonts w:ascii="Arial" w:eastAsia="Times New Roman" w:hAnsi="Arial" w:cs="Arial"/>
          <w:color w:val="212529"/>
          <w:sz w:val="24"/>
          <w:szCs w:val="24"/>
          <w:lang w:eastAsia="ru-RU"/>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2" w:name="000620"/>
      <w:bookmarkEnd w:id="292"/>
      <w:r w:rsidRPr="000057CA">
        <w:rPr>
          <w:rFonts w:ascii="Arial" w:eastAsia="Times New Roman" w:hAnsi="Arial" w:cs="Arial"/>
          <w:color w:val="212529"/>
          <w:sz w:val="24"/>
          <w:szCs w:val="24"/>
          <w:lang w:eastAsia="ru-RU"/>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3" w:name="000621"/>
      <w:bookmarkEnd w:id="293"/>
      <w:r w:rsidRPr="000057CA">
        <w:rPr>
          <w:rFonts w:ascii="Arial" w:eastAsia="Times New Roman" w:hAnsi="Arial" w:cs="Arial"/>
          <w:color w:val="212529"/>
          <w:sz w:val="24"/>
          <w:szCs w:val="24"/>
          <w:lang w:eastAsia="ru-RU"/>
        </w:rPr>
        <w:t>организация экологического воспитания и формирования экологической культуры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4" w:name="000622"/>
      <w:bookmarkEnd w:id="294"/>
      <w:r w:rsidRPr="000057CA">
        <w:rPr>
          <w:rFonts w:ascii="Arial" w:eastAsia="Times New Roman" w:hAnsi="Arial" w:cs="Arial"/>
          <w:color w:val="212529"/>
          <w:sz w:val="24"/>
          <w:szCs w:val="24"/>
          <w:lang w:eastAsia="ru-RU"/>
        </w:rPr>
        <w:t>2. К полномочиям органов местного самоуправления муниципальных районов в области обращения с твердыми коммунальными отходами относятся: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5" w:name="000623"/>
      <w:bookmarkEnd w:id="295"/>
      <w:r w:rsidRPr="000057CA">
        <w:rPr>
          <w:rFonts w:ascii="Arial" w:eastAsia="Times New Roman" w:hAnsi="Arial" w:cs="Arial"/>
          <w:color w:val="212529"/>
          <w:sz w:val="24"/>
          <w:szCs w:val="24"/>
          <w:lang w:eastAsia="ru-RU"/>
        </w:rPr>
        <w:lastRenderedPageBreak/>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6" w:name="000624"/>
      <w:bookmarkEnd w:id="296"/>
      <w:r w:rsidRPr="000057CA">
        <w:rPr>
          <w:rFonts w:ascii="Arial" w:eastAsia="Times New Roman" w:hAnsi="Arial" w:cs="Arial"/>
          <w:color w:val="212529"/>
          <w:sz w:val="24"/>
          <w:szCs w:val="24"/>
          <w:lang w:eastAsia="ru-RU"/>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7" w:name="000625"/>
      <w:bookmarkEnd w:id="297"/>
      <w:r w:rsidRPr="000057CA">
        <w:rPr>
          <w:rFonts w:ascii="Arial" w:eastAsia="Times New Roman" w:hAnsi="Arial" w:cs="Arial"/>
          <w:color w:val="212529"/>
          <w:sz w:val="24"/>
          <w:szCs w:val="24"/>
          <w:lang w:eastAsia="ru-RU"/>
        </w:rPr>
        <w:t>организация экологического воспитания и формирования экологической культуры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8" w:name="000626"/>
      <w:bookmarkEnd w:id="298"/>
      <w:r w:rsidRPr="000057CA">
        <w:rPr>
          <w:rFonts w:ascii="Arial" w:eastAsia="Times New Roman" w:hAnsi="Arial" w:cs="Arial"/>
          <w:color w:val="212529"/>
          <w:sz w:val="24"/>
          <w:szCs w:val="24"/>
          <w:lang w:eastAsia="ru-RU"/>
        </w:rPr>
        <w:t>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r:id="rId6" w:anchor="000618" w:history="1">
        <w:r w:rsidRPr="000057CA">
          <w:rPr>
            <w:rFonts w:ascii="Arial" w:eastAsia="Times New Roman" w:hAnsi="Arial" w:cs="Arial"/>
            <w:color w:val="4272D7"/>
            <w:sz w:val="24"/>
            <w:szCs w:val="24"/>
            <w:u w:val="single"/>
            <w:lang w:eastAsia="ru-RU"/>
          </w:rPr>
          <w:t>пунктом 1</w:t>
        </w:r>
      </w:hyperlink>
      <w:r w:rsidRPr="000057CA">
        <w:rPr>
          <w:rFonts w:ascii="Arial" w:eastAsia="Times New Roman" w:hAnsi="Arial" w:cs="Arial"/>
          <w:color w:val="212529"/>
          <w:sz w:val="24"/>
          <w:szCs w:val="24"/>
          <w:lang w:eastAsia="ru-RU"/>
        </w:rPr>
        <w:t>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9" w:name="000627"/>
      <w:bookmarkEnd w:id="299"/>
      <w:r w:rsidRPr="000057CA">
        <w:rPr>
          <w:rFonts w:ascii="Arial" w:eastAsia="Times New Roman" w:hAnsi="Arial" w:cs="Arial"/>
          <w:color w:val="212529"/>
          <w:sz w:val="24"/>
          <w:szCs w:val="24"/>
          <w:lang w:eastAsia="ru-RU"/>
        </w:rPr>
        <w:t>4. К полномочиям органов местного самоуправления городских округов в области обращения с твердыми коммунальными отходами относятся: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0" w:name="000628"/>
      <w:bookmarkEnd w:id="300"/>
      <w:r w:rsidRPr="000057CA">
        <w:rPr>
          <w:rFonts w:ascii="Arial" w:eastAsia="Times New Roman" w:hAnsi="Arial" w:cs="Arial"/>
          <w:color w:val="212529"/>
          <w:sz w:val="24"/>
          <w:szCs w:val="24"/>
          <w:lang w:eastAsia="ru-RU"/>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1" w:name="000629"/>
      <w:bookmarkEnd w:id="301"/>
      <w:r w:rsidRPr="000057CA">
        <w:rPr>
          <w:rFonts w:ascii="Arial" w:eastAsia="Times New Roman" w:hAnsi="Arial" w:cs="Arial"/>
          <w:color w:val="212529"/>
          <w:sz w:val="24"/>
          <w:szCs w:val="24"/>
          <w:lang w:eastAsia="ru-RU"/>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2" w:name="000630"/>
      <w:bookmarkEnd w:id="302"/>
      <w:r w:rsidRPr="000057CA">
        <w:rPr>
          <w:rFonts w:ascii="Arial" w:eastAsia="Times New Roman" w:hAnsi="Arial" w:cs="Arial"/>
          <w:color w:val="212529"/>
          <w:sz w:val="24"/>
          <w:szCs w:val="24"/>
          <w:lang w:eastAsia="ru-RU"/>
        </w:rPr>
        <w:t>организация экологического воспитания и формирование экологической культуры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3" w:name="000297"/>
      <w:bookmarkEnd w:id="303"/>
      <w:r w:rsidRPr="000057CA">
        <w:rPr>
          <w:rFonts w:ascii="Arial" w:eastAsia="Times New Roman" w:hAnsi="Arial" w:cs="Arial"/>
          <w:color w:val="212529"/>
          <w:sz w:val="24"/>
          <w:szCs w:val="24"/>
          <w:lang w:eastAsia="ru-RU"/>
        </w:rP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4" w:name="000298"/>
      <w:bookmarkEnd w:id="304"/>
      <w:r w:rsidRPr="000057CA">
        <w:rPr>
          <w:rFonts w:ascii="Arial" w:eastAsia="Times New Roman" w:hAnsi="Arial" w:cs="Arial"/>
          <w:color w:val="212529"/>
          <w:sz w:val="24"/>
          <w:szCs w:val="24"/>
          <w:lang w:eastAsia="ru-RU"/>
        </w:rPr>
        <w:t>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7" w:anchor="000461" w:history="1">
        <w:r w:rsidRPr="000057CA">
          <w:rPr>
            <w:rFonts w:ascii="Arial" w:eastAsia="Times New Roman" w:hAnsi="Arial" w:cs="Arial"/>
            <w:color w:val="4272D7"/>
            <w:sz w:val="24"/>
            <w:szCs w:val="24"/>
            <w:u w:val="single"/>
            <w:lang w:eastAsia="ru-RU"/>
          </w:rPr>
          <w:t>частью 1.2 статьи 17</w:t>
        </w:r>
      </w:hyperlink>
      <w:r w:rsidRPr="000057CA">
        <w:rPr>
          <w:rFonts w:ascii="Arial" w:eastAsia="Times New Roman" w:hAnsi="Arial" w:cs="Arial"/>
          <w:color w:val="212529"/>
          <w:sz w:val="24"/>
          <w:szCs w:val="24"/>
          <w:lang w:eastAsia="ru-RU"/>
        </w:rPr>
        <w:t> Федерального закона от 6 октября 2003 года N 131-ФЗ "Об общих принципах организации местного самоуправления в Российской Федерации".</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05" w:name="100081"/>
      <w:bookmarkEnd w:id="305"/>
      <w:r w:rsidRPr="000057CA">
        <w:rPr>
          <w:rFonts w:ascii="Arial" w:eastAsia="Times New Roman" w:hAnsi="Arial" w:cs="Arial"/>
          <w:color w:val="212529"/>
          <w:sz w:val="24"/>
          <w:szCs w:val="24"/>
          <w:lang w:eastAsia="ru-RU"/>
        </w:rPr>
        <w:t>Глава III. ОБЩИЕ ТРЕБОВАНИЯ К ОБРАЩЕНИЮ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6" w:name="000300"/>
      <w:bookmarkStart w:id="307" w:name="000057"/>
      <w:bookmarkStart w:id="308" w:name="100232"/>
      <w:bookmarkStart w:id="309" w:name="100204"/>
      <w:bookmarkStart w:id="310" w:name="100085"/>
      <w:bookmarkStart w:id="311" w:name="100084"/>
      <w:bookmarkStart w:id="312" w:name="100083"/>
      <w:bookmarkStart w:id="313" w:name="100082"/>
      <w:bookmarkStart w:id="314" w:name="100205"/>
      <w:bookmarkStart w:id="315" w:name="100206"/>
      <w:bookmarkStart w:id="316" w:name="100233"/>
      <w:bookmarkStart w:id="317" w:name="000058"/>
      <w:bookmarkEnd w:id="306"/>
      <w:bookmarkEnd w:id="307"/>
      <w:bookmarkEnd w:id="308"/>
      <w:bookmarkEnd w:id="309"/>
      <w:bookmarkEnd w:id="310"/>
      <w:bookmarkEnd w:id="311"/>
      <w:bookmarkEnd w:id="312"/>
      <w:bookmarkEnd w:id="313"/>
      <w:bookmarkEnd w:id="314"/>
      <w:bookmarkEnd w:id="315"/>
      <w:bookmarkEnd w:id="316"/>
      <w:bookmarkEnd w:id="317"/>
      <w:r w:rsidRPr="000057CA">
        <w:rPr>
          <w:rFonts w:ascii="Arial" w:eastAsia="Times New Roman" w:hAnsi="Arial" w:cs="Arial"/>
          <w:color w:val="212529"/>
          <w:sz w:val="24"/>
          <w:szCs w:val="24"/>
          <w:lang w:eastAsia="ru-RU"/>
        </w:rP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8" w:name="000301"/>
      <w:bookmarkEnd w:id="318"/>
      <w:r w:rsidRPr="000057CA">
        <w:rPr>
          <w:rFonts w:ascii="Arial" w:eastAsia="Times New Roman" w:hAnsi="Arial" w:cs="Arial"/>
          <w:color w:val="212529"/>
          <w:sz w:val="24"/>
          <w:szCs w:val="24"/>
          <w:lang w:eastAsia="ru-RU"/>
        </w:rPr>
        <w:t>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законом от 4 мая 2011 года N 99-</w:t>
      </w:r>
      <w:r w:rsidRPr="000057CA">
        <w:rPr>
          <w:rFonts w:ascii="Arial" w:eastAsia="Times New Roman" w:hAnsi="Arial" w:cs="Arial"/>
          <w:color w:val="212529"/>
          <w:sz w:val="24"/>
          <w:szCs w:val="24"/>
          <w:lang w:eastAsia="ru-RU"/>
        </w:rPr>
        <w:lastRenderedPageBreak/>
        <w:t>ФЗ "О лицензировании отдельных видов деятельности" с учетом положений настоящего Федерального закона.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9" w:name="000783"/>
      <w:bookmarkStart w:id="320" w:name="000521"/>
      <w:bookmarkStart w:id="321" w:name="100234"/>
      <w:bookmarkStart w:id="322" w:name="000302"/>
      <w:bookmarkEnd w:id="319"/>
      <w:bookmarkEnd w:id="320"/>
      <w:bookmarkEnd w:id="321"/>
      <w:bookmarkEnd w:id="322"/>
      <w:r w:rsidRPr="000057CA">
        <w:rPr>
          <w:rFonts w:ascii="Arial" w:eastAsia="Times New Roman" w:hAnsi="Arial" w:cs="Arial"/>
          <w:color w:val="212529"/>
          <w:sz w:val="24"/>
          <w:szCs w:val="24"/>
          <w:lang w:eastAsia="ru-RU"/>
        </w:rPr>
        <w:t>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3" w:name="000784"/>
      <w:bookmarkEnd w:id="323"/>
      <w:r w:rsidRPr="000057CA">
        <w:rPr>
          <w:rFonts w:ascii="Arial" w:eastAsia="Times New Roman" w:hAnsi="Arial" w:cs="Arial"/>
          <w:color w:val="212529"/>
          <w:sz w:val="24"/>
          <w:szCs w:val="24"/>
          <w:lang w:eastAsia="ru-RU"/>
        </w:rPr>
        <w:t>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4" w:name="000785"/>
      <w:bookmarkEnd w:id="324"/>
      <w:r w:rsidRPr="000057CA">
        <w:rPr>
          <w:rFonts w:ascii="Arial" w:eastAsia="Times New Roman" w:hAnsi="Arial" w:cs="Arial"/>
          <w:color w:val="212529"/>
          <w:sz w:val="24"/>
          <w:szCs w:val="24"/>
          <w:lang w:eastAsia="ru-RU"/>
        </w:rPr>
        <w:t>4. Положения </w:t>
      </w:r>
      <w:hyperlink r:id="rId8" w:anchor="000783" w:history="1">
        <w:r w:rsidRPr="000057CA">
          <w:rPr>
            <w:rFonts w:ascii="Arial" w:eastAsia="Times New Roman" w:hAnsi="Arial" w:cs="Arial"/>
            <w:color w:val="4272D7"/>
            <w:sz w:val="24"/>
            <w:szCs w:val="24"/>
            <w:u w:val="single"/>
            <w:lang w:eastAsia="ru-RU"/>
          </w:rPr>
          <w:t>пунктов 2</w:t>
        </w:r>
      </w:hyperlink>
      <w:r w:rsidRPr="000057CA">
        <w:rPr>
          <w:rFonts w:ascii="Arial" w:eastAsia="Times New Roman" w:hAnsi="Arial" w:cs="Arial"/>
          <w:color w:val="212529"/>
          <w:sz w:val="24"/>
          <w:szCs w:val="24"/>
          <w:lang w:eastAsia="ru-RU"/>
        </w:rPr>
        <w:t> и </w:t>
      </w:r>
      <w:hyperlink r:id="rId9" w:anchor="000784" w:history="1">
        <w:r w:rsidRPr="000057CA">
          <w:rPr>
            <w:rFonts w:ascii="Arial" w:eastAsia="Times New Roman" w:hAnsi="Arial" w:cs="Arial"/>
            <w:color w:val="4272D7"/>
            <w:sz w:val="24"/>
            <w:szCs w:val="24"/>
            <w:u w:val="single"/>
            <w:lang w:eastAsia="ru-RU"/>
          </w:rPr>
          <w:t>3</w:t>
        </w:r>
      </w:hyperlink>
      <w:r w:rsidRPr="000057CA">
        <w:rPr>
          <w:rFonts w:ascii="Arial" w:eastAsia="Times New Roman" w:hAnsi="Arial" w:cs="Arial"/>
          <w:color w:val="212529"/>
          <w:sz w:val="24"/>
          <w:szCs w:val="24"/>
          <w:lang w:eastAsia="ru-RU"/>
        </w:rPr>
        <w:t> настоящей статьи применяются также в отношении земельных участков.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5" w:name="000786"/>
      <w:bookmarkEnd w:id="325"/>
      <w:r w:rsidRPr="000057CA">
        <w:rPr>
          <w:rFonts w:ascii="Arial" w:eastAsia="Times New Roman" w:hAnsi="Arial" w:cs="Arial"/>
          <w:color w:val="212529"/>
          <w:sz w:val="24"/>
          <w:szCs w:val="24"/>
          <w:lang w:eastAsia="ru-RU"/>
        </w:rPr>
        <w:t>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r:id="rId10" w:history="1">
        <w:r w:rsidRPr="000057CA">
          <w:rPr>
            <w:rFonts w:ascii="Arial" w:eastAsia="Times New Roman" w:hAnsi="Arial" w:cs="Arial"/>
            <w:color w:val="4272D7"/>
            <w:sz w:val="24"/>
            <w:szCs w:val="24"/>
            <w:u w:val="single"/>
            <w:lang w:eastAsia="ru-RU"/>
          </w:rPr>
          <w:t>законом</w:t>
        </w:r>
      </w:hyperlink>
      <w:r w:rsidRPr="000057CA">
        <w:rPr>
          <w:rFonts w:ascii="Arial" w:eastAsia="Times New Roman" w:hAnsi="Arial" w:cs="Arial"/>
          <w:color w:val="212529"/>
          <w:sz w:val="24"/>
          <w:szCs w:val="24"/>
          <w:lang w:eastAsia="ru-RU"/>
        </w:rPr>
        <w:t>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6" w:name="000330"/>
      <w:bookmarkStart w:id="327" w:name="100086"/>
      <w:bookmarkStart w:id="328" w:name="100087"/>
      <w:bookmarkStart w:id="329" w:name="000059"/>
      <w:bookmarkStart w:id="330" w:name="100088"/>
      <w:bookmarkStart w:id="331" w:name="100089"/>
      <w:bookmarkStart w:id="332" w:name="100229"/>
      <w:bookmarkStart w:id="333" w:name="100090"/>
      <w:bookmarkStart w:id="334" w:name="100091"/>
      <w:bookmarkStart w:id="335" w:name="000145"/>
      <w:bookmarkEnd w:id="326"/>
      <w:bookmarkEnd w:id="327"/>
      <w:bookmarkEnd w:id="328"/>
      <w:bookmarkEnd w:id="329"/>
      <w:bookmarkEnd w:id="330"/>
      <w:bookmarkEnd w:id="331"/>
      <w:bookmarkEnd w:id="332"/>
      <w:bookmarkEnd w:id="333"/>
      <w:bookmarkEnd w:id="334"/>
      <w:bookmarkEnd w:id="335"/>
      <w:r w:rsidRPr="000057CA">
        <w:rPr>
          <w:rFonts w:ascii="Arial" w:eastAsia="Times New Roman" w:hAnsi="Arial" w:cs="Arial"/>
          <w:color w:val="212529"/>
          <w:sz w:val="24"/>
          <w:szCs w:val="24"/>
          <w:lang w:eastAsia="ru-RU"/>
        </w:rP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6" w:name="000493"/>
      <w:bookmarkStart w:id="337" w:name="000331"/>
      <w:bookmarkEnd w:id="336"/>
      <w:bookmarkEnd w:id="337"/>
      <w:r w:rsidRPr="000057CA">
        <w:rPr>
          <w:rFonts w:ascii="Arial" w:eastAsia="Times New Roman" w:hAnsi="Arial" w:cs="Arial"/>
          <w:color w:val="212529"/>
          <w:sz w:val="24"/>
          <w:szCs w:val="24"/>
          <w:lang w:eastAsia="ru-RU"/>
        </w:rP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8" w:name="000522"/>
      <w:bookmarkStart w:id="339" w:name="000494"/>
      <w:bookmarkStart w:id="340" w:name="000332"/>
      <w:bookmarkEnd w:id="338"/>
      <w:bookmarkEnd w:id="339"/>
      <w:bookmarkEnd w:id="340"/>
      <w:r w:rsidRPr="000057CA">
        <w:rPr>
          <w:rFonts w:ascii="Arial" w:eastAsia="Times New Roman" w:hAnsi="Arial" w:cs="Arial"/>
          <w:color w:val="212529"/>
          <w:sz w:val="24"/>
          <w:szCs w:val="24"/>
          <w:lang w:eastAsia="ru-RU"/>
        </w:rPr>
        <w:t xml:space="preserve">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w:t>
      </w:r>
      <w:r w:rsidRPr="000057CA">
        <w:rPr>
          <w:rFonts w:ascii="Arial" w:eastAsia="Times New Roman" w:hAnsi="Arial" w:cs="Arial"/>
          <w:color w:val="212529"/>
          <w:sz w:val="24"/>
          <w:szCs w:val="24"/>
          <w:lang w:eastAsia="ru-RU"/>
        </w:rPr>
        <w:lastRenderedPageBreak/>
        <w:t>установленными федеральными нормами и правилами и иными требованиями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1" w:name="000655"/>
      <w:bookmarkEnd w:id="341"/>
      <w:r w:rsidRPr="000057CA">
        <w:rPr>
          <w:rFonts w:ascii="Arial" w:eastAsia="Times New Roman" w:hAnsi="Arial" w:cs="Arial"/>
          <w:color w:val="212529"/>
          <w:sz w:val="24"/>
          <w:szCs w:val="24"/>
          <w:lang w:eastAsia="ru-RU"/>
        </w:rPr>
        <w:t>3. Единые требования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2" w:name="000333"/>
      <w:bookmarkStart w:id="343" w:name="100092"/>
      <w:bookmarkStart w:id="344" w:name="100093"/>
      <w:bookmarkStart w:id="345" w:name="000060"/>
      <w:bookmarkStart w:id="346" w:name="100094"/>
      <w:bookmarkStart w:id="347" w:name="100095"/>
      <w:bookmarkStart w:id="348" w:name="000142"/>
      <w:bookmarkStart w:id="349" w:name="100096"/>
      <w:bookmarkStart w:id="350" w:name="100097"/>
      <w:bookmarkStart w:id="351" w:name="000099"/>
      <w:bookmarkStart w:id="352" w:name="100098"/>
      <w:bookmarkStart w:id="353" w:name="000061"/>
      <w:bookmarkStart w:id="354" w:name="100099"/>
      <w:bookmarkStart w:id="355" w:name="100100"/>
      <w:bookmarkStart w:id="356" w:name="000062"/>
      <w:bookmarkStart w:id="357" w:name="100101"/>
      <w:bookmarkStart w:id="358" w:name="000013"/>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Pr="000057CA">
        <w:rPr>
          <w:rFonts w:ascii="Arial" w:eastAsia="Times New Roman" w:hAnsi="Arial" w:cs="Arial"/>
          <w:color w:val="212529"/>
          <w:sz w:val="24"/>
          <w:szCs w:val="24"/>
          <w:lang w:eastAsia="ru-RU"/>
        </w:rPr>
        <w:t>Статья 11. Требования к эксплуатации зданий, сооружений и иных объектов, связанных с обращением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9" w:name="000334"/>
      <w:bookmarkEnd w:id="359"/>
      <w:r w:rsidRPr="000057CA">
        <w:rPr>
          <w:rFonts w:ascii="Arial" w:eastAsia="Times New Roman" w:hAnsi="Arial" w:cs="Arial"/>
          <w:color w:val="212529"/>
          <w:sz w:val="24"/>
          <w:szCs w:val="24"/>
          <w:lang w:eastAsia="ru-RU"/>
        </w:rP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0" w:name="000335"/>
      <w:bookmarkEnd w:id="360"/>
      <w:r w:rsidRPr="000057CA">
        <w:rPr>
          <w:rFonts w:ascii="Arial" w:eastAsia="Times New Roman" w:hAnsi="Arial" w:cs="Arial"/>
          <w:color w:val="212529"/>
          <w:sz w:val="24"/>
          <w:szCs w:val="24"/>
          <w:lang w:eastAsia="ru-RU"/>
        </w:rP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1" w:name="000495"/>
      <w:bookmarkStart w:id="362" w:name="000336"/>
      <w:bookmarkEnd w:id="361"/>
      <w:bookmarkEnd w:id="362"/>
      <w:r w:rsidRPr="000057CA">
        <w:rPr>
          <w:rFonts w:ascii="Arial" w:eastAsia="Times New Roman" w:hAnsi="Arial" w:cs="Arial"/>
          <w:color w:val="212529"/>
          <w:sz w:val="24"/>
          <w:szCs w:val="24"/>
          <w:lang w:eastAsia="ru-RU"/>
        </w:rPr>
        <w:t>соблюдать федеральные нормы и правила и иные требования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3" w:name="000337"/>
      <w:bookmarkEnd w:id="363"/>
      <w:r w:rsidRPr="000057CA">
        <w:rPr>
          <w:rFonts w:ascii="Arial" w:eastAsia="Times New Roman" w:hAnsi="Arial" w:cs="Arial"/>
          <w:color w:val="212529"/>
          <w:sz w:val="24"/>
          <w:szCs w:val="24"/>
          <w:lang w:eastAsia="ru-RU"/>
        </w:rP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4" w:name="000338"/>
      <w:bookmarkEnd w:id="364"/>
      <w:r w:rsidRPr="000057CA">
        <w:rPr>
          <w:rFonts w:ascii="Arial" w:eastAsia="Times New Roman" w:hAnsi="Arial" w:cs="Arial"/>
          <w:color w:val="212529"/>
          <w:sz w:val="24"/>
          <w:szCs w:val="24"/>
          <w:lang w:eastAsia="ru-RU"/>
        </w:rPr>
        <w:t>вносить плату за негативное воздействие на окружающую среду при размещении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5" w:name="000339"/>
      <w:bookmarkEnd w:id="365"/>
      <w:r w:rsidRPr="000057CA">
        <w:rPr>
          <w:rFonts w:ascii="Arial" w:eastAsia="Times New Roman" w:hAnsi="Arial" w:cs="Arial"/>
          <w:color w:val="212529"/>
          <w:sz w:val="24"/>
          <w:szCs w:val="24"/>
          <w:lang w:eastAsia="ru-RU"/>
        </w:rPr>
        <w:t>соблюдать требования при обращении с группами однородных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6" w:name="000340"/>
      <w:bookmarkEnd w:id="366"/>
      <w:r w:rsidRPr="000057CA">
        <w:rPr>
          <w:rFonts w:ascii="Arial" w:eastAsia="Times New Roman" w:hAnsi="Arial" w:cs="Arial"/>
          <w:color w:val="212529"/>
          <w:sz w:val="24"/>
          <w:szCs w:val="24"/>
          <w:lang w:eastAsia="ru-RU"/>
        </w:rPr>
        <w:t>внедрять малоотходные технологии на основе новейших научно-технических достижений, а также внедрять наилучшие доступные технологии;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7" w:name="100241"/>
      <w:bookmarkStart w:id="368" w:name="000341"/>
      <w:bookmarkEnd w:id="367"/>
      <w:bookmarkEnd w:id="368"/>
      <w:r w:rsidRPr="000057CA">
        <w:rPr>
          <w:rFonts w:ascii="Arial" w:eastAsia="Times New Roman" w:hAnsi="Arial" w:cs="Arial"/>
          <w:color w:val="212529"/>
          <w:sz w:val="24"/>
          <w:szCs w:val="24"/>
          <w:lang w:eastAsia="ru-RU"/>
        </w:rPr>
        <w:t>проводить инвентаризацию объектов размещения отходов в соответствии с правилами инвентаризации объектов размещения отходов, определяемыми федеральным органом исполнительной власти в области охраны окружающей среды;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9" w:name="000342"/>
      <w:bookmarkEnd w:id="369"/>
      <w:r w:rsidRPr="000057CA">
        <w:rPr>
          <w:rFonts w:ascii="Arial" w:eastAsia="Times New Roman" w:hAnsi="Arial" w:cs="Arial"/>
          <w:color w:val="212529"/>
          <w:sz w:val="24"/>
          <w:szCs w:val="24"/>
          <w:lang w:eastAsia="ru-RU"/>
        </w:rPr>
        <w:t>проводить мониторинг состояния и загрязнения окружающей среды на территориях объектов размещения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0" w:name="000343"/>
      <w:bookmarkEnd w:id="370"/>
      <w:r w:rsidRPr="000057CA">
        <w:rPr>
          <w:rFonts w:ascii="Arial" w:eastAsia="Times New Roman" w:hAnsi="Arial" w:cs="Arial"/>
          <w:color w:val="212529"/>
          <w:sz w:val="24"/>
          <w:szCs w:val="24"/>
          <w:lang w:eastAsia="ru-RU"/>
        </w:rPr>
        <w:t>предоставлять в установленном порядке необходимую информацию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1" w:name="000344"/>
      <w:bookmarkEnd w:id="371"/>
      <w:r w:rsidRPr="000057CA">
        <w:rPr>
          <w:rFonts w:ascii="Arial" w:eastAsia="Times New Roman" w:hAnsi="Arial" w:cs="Arial"/>
          <w:color w:val="212529"/>
          <w:sz w:val="24"/>
          <w:szCs w:val="24"/>
          <w:lang w:eastAsia="ru-RU"/>
        </w:rPr>
        <w:t>соблюдать требования по предупреждению аварий, связанных с обращением с отходами, и принимать неотложные меры по их ликвидации;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2" w:name="000345"/>
      <w:bookmarkEnd w:id="372"/>
      <w:r w:rsidRPr="000057CA">
        <w:rPr>
          <w:rFonts w:ascii="Arial" w:eastAsia="Times New Roman" w:hAnsi="Arial" w:cs="Arial"/>
          <w:color w:val="212529"/>
          <w:sz w:val="24"/>
          <w:szCs w:val="24"/>
          <w:lang w:eastAsia="ru-RU"/>
        </w:rP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3" w:name="000346"/>
      <w:bookmarkEnd w:id="373"/>
      <w:r w:rsidRPr="000057CA">
        <w:rPr>
          <w:rFonts w:ascii="Arial" w:eastAsia="Times New Roman" w:hAnsi="Arial" w:cs="Arial"/>
          <w:color w:val="212529"/>
          <w:sz w:val="24"/>
          <w:szCs w:val="24"/>
          <w:lang w:eastAsia="ru-RU"/>
        </w:rPr>
        <w:lastRenderedPageBreak/>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4" w:name="100102"/>
      <w:bookmarkEnd w:id="374"/>
      <w:r w:rsidRPr="000057CA">
        <w:rPr>
          <w:rFonts w:ascii="Arial" w:eastAsia="Times New Roman" w:hAnsi="Arial" w:cs="Arial"/>
          <w:color w:val="212529"/>
          <w:sz w:val="24"/>
          <w:szCs w:val="24"/>
          <w:lang w:eastAsia="ru-RU"/>
        </w:rPr>
        <w:t>Статья 12. Требования к объектам размещения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5" w:name="000216"/>
      <w:bookmarkStart w:id="376" w:name="000063"/>
      <w:bookmarkStart w:id="377" w:name="100103"/>
      <w:bookmarkStart w:id="378" w:name="000014"/>
      <w:bookmarkEnd w:id="375"/>
      <w:bookmarkEnd w:id="376"/>
      <w:bookmarkEnd w:id="377"/>
      <w:bookmarkEnd w:id="378"/>
      <w:r w:rsidRPr="000057CA">
        <w:rPr>
          <w:rFonts w:ascii="Arial" w:eastAsia="Times New Roman" w:hAnsi="Arial" w:cs="Arial"/>
          <w:color w:val="212529"/>
          <w:sz w:val="24"/>
          <w:szCs w:val="24"/>
          <w:lang w:eastAsia="ru-RU"/>
        </w:rPr>
        <w:t>1. Утратил силу с 1 января 2015 года. - Федеральный закон от 29.12.2014 N 458-ФЗ.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9" w:name="000064"/>
      <w:bookmarkStart w:id="380" w:name="100104"/>
      <w:bookmarkEnd w:id="379"/>
      <w:bookmarkEnd w:id="380"/>
      <w:r w:rsidRPr="000057CA">
        <w:rPr>
          <w:rFonts w:ascii="Arial" w:eastAsia="Times New Roman" w:hAnsi="Arial" w:cs="Arial"/>
          <w:color w:val="212529"/>
          <w:sz w:val="24"/>
          <w:szCs w:val="24"/>
          <w:lang w:eastAsia="ru-RU"/>
        </w:rPr>
        <w:t>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порядке, установленном законодательством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1" w:name="000100"/>
      <w:bookmarkStart w:id="382" w:name="100105"/>
      <w:bookmarkStart w:id="383" w:name="000015"/>
      <w:bookmarkStart w:id="384" w:name="000065"/>
      <w:bookmarkEnd w:id="381"/>
      <w:bookmarkEnd w:id="382"/>
      <w:bookmarkEnd w:id="383"/>
      <w:bookmarkEnd w:id="384"/>
      <w:r w:rsidRPr="000057CA">
        <w:rPr>
          <w:rFonts w:ascii="Arial" w:eastAsia="Times New Roman" w:hAnsi="Arial" w:cs="Arial"/>
          <w:color w:val="212529"/>
          <w:sz w:val="24"/>
          <w:szCs w:val="24"/>
          <w:lang w:eastAsia="ru-RU"/>
        </w:rPr>
        <w:t>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порядке, установленном федеральными органами исполнительной власти в области обращения с отходами в соответствии со своей компетенцией.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5" w:name="000066"/>
      <w:bookmarkStart w:id="386" w:name="100106"/>
      <w:bookmarkEnd w:id="385"/>
      <w:bookmarkEnd w:id="386"/>
      <w:r w:rsidRPr="000057CA">
        <w:rPr>
          <w:rFonts w:ascii="Arial" w:eastAsia="Times New Roman" w:hAnsi="Arial" w:cs="Arial"/>
          <w:color w:val="212529"/>
          <w:sz w:val="24"/>
          <w:szCs w:val="24"/>
          <w:lang w:eastAsia="ru-RU"/>
        </w:rPr>
        <w:t>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порядке, установленном законодательством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 w:name="000037"/>
      <w:bookmarkStart w:id="388" w:name="100107"/>
      <w:bookmarkEnd w:id="387"/>
      <w:bookmarkEnd w:id="388"/>
      <w:r w:rsidRPr="000057CA">
        <w:rPr>
          <w:rFonts w:ascii="Arial" w:eastAsia="Times New Roman" w:hAnsi="Arial" w:cs="Arial"/>
          <w:color w:val="212529"/>
          <w:sz w:val="24"/>
          <w:szCs w:val="24"/>
          <w:lang w:eastAsia="ru-RU"/>
        </w:rPr>
        <w:t>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9" w:name="000034"/>
      <w:bookmarkStart w:id="390" w:name="100108"/>
      <w:bookmarkEnd w:id="389"/>
      <w:bookmarkEnd w:id="390"/>
      <w:r w:rsidRPr="000057CA">
        <w:rPr>
          <w:rFonts w:ascii="Arial" w:eastAsia="Times New Roman" w:hAnsi="Arial" w:cs="Arial"/>
          <w:color w:val="212529"/>
          <w:sz w:val="24"/>
          <w:szCs w:val="24"/>
          <w:lang w:eastAsia="ru-RU"/>
        </w:rPr>
        <w:t>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порядке, определенном уполномоченным Правительством Российской Федерации федеральным органом исполнительной власти.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 w:name="000087"/>
      <w:bookmarkEnd w:id="391"/>
      <w:r w:rsidRPr="000057CA">
        <w:rPr>
          <w:rFonts w:ascii="Arial" w:eastAsia="Times New Roman" w:hAnsi="Arial" w:cs="Arial"/>
          <w:color w:val="212529"/>
          <w:sz w:val="24"/>
          <w:szCs w:val="24"/>
          <w:lang w:eastAsia="ru-RU"/>
        </w:rPr>
        <w:t>7. Запрещается размещение отходов на объектах, не внесенных в государственный реестр объектов размещения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2" w:name="000347"/>
      <w:bookmarkEnd w:id="392"/>
      <w:r w:rsidRPr="000057CA">
        <w:rPr>
          <w:rFonts w:ascii="Arial" w:eastAsia="Times New Roman" w:hAnsi="Arial" w:cs="Arial"/>
          <w:color w:val="212529"/>
          <w:sz w:val="24"/>
          <w:szCs w:val="24"/>
          <w:lang w:eastAsia="ru-RU"/>
        </w:rPr>
        <w:t>8. Захоронение отходов, в состав которых входят полезные компоненты, подлежащие утилизации, запрещается. Перечень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 w:name="000656"/>
      <w:bookmarkStart w:id="394" w:name="000348"/>
      <w:bookmarkEnd w:id="393"/>
      <w:bookmarkEnd w:id="394"/>
      <w:r w:rsidRPr="000057CA">
        <w:rPr>
          <w:rFonts w:ascii="Arial" w:eastAsia="Times New Roman" w:hAnsi="Arial" w:cs="Arial"/>
          <w:color w:val="212529"/>
          <w:sz w:val="24"/>
          <w:szCs w:val="24"/>
          <w:lang w:eastAsia="ru-RU"/>
        </w:rPr>
        <w:lastRenderedPageBreak/>
        <w:t>9. Утратил силу. - Федеральный закон от 26.07.2019 N 225-ФЗ.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5" w:name="000349"/>
      <w:bookmarkEnd w:id="395"/>
      <w:r w:rsidRPr="000057CA">
        <w:rPr>
          <w:rFonts w:ascii="Arial" w:eastAsia="Times New Roman" w:hAnsi="Arial" w:cs="Arial"/>
          <w:color w:val="212529"/>
          <w:sz w:val="24"/>
          <w:szCs w:val="24"/>
          <w:lang w:eastAsia="ru-RU"/>
        </w:rPr>
        <w:t>10. Запрещается применение твердых коммунальных отходов для рекультивации земель и карьеров.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6" w:name="000350"/>
      <w:bookmarkEnd w:id="396"/>
      <w:r w:rsidRPr="000057CA">
        <w:rPr>
          <w:rFonts w:ascii="Arial" w:eastAsia="Times New Roman" w:hAnsi="Arial" w:cs="Arial"/>
          <w:color w:val="212529"/>
          <w:sz w:val="24"/>
          <w:szCs w:val="24"/>
          <w:lang w:eastAsia="ru-RU"/>
        </w:rPr>
        <w:t>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7" w:name="000016"/>
      <w:bookmarkStart w:id="398" w:name="100109"/>
      <w:bookmarkEnd w:id="397"/>
      <w:bookmarkEnd w:id="398"/>
      <w:r w:rsidRPr="000057CA">
        <w:rPr>
          <w:rFonts w:ascii="Arial" w:eastAsia="Times New Roman" w:hAnsi="Arial" w:cs="Arial"/>
          <w:color w:val="212529"/>
          <w:sz w:val="24"/>
          <w:szCs w:val="24"/>
          <w:lang w:eastAsia="ru-RU"/>
        </w:rPr>
        <w:t>Статья 13. Требования к обращению с отходами на территориях муниципальных образований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9" w:name="000017"/>
      <w:bookmarkStart w:id="400" w:name="100110"/>
      <w:bookmarkEnd w:id="399"/>
      <w:bookmarkEnd w:id="400"/>
      <w:r w:rsidRPr="000057CA">
        <w:rPr>
          <w:rFonts w:ascii="Arial" w:eastAsia="Times New Roman" w:hAnsi="Arial" w:cs="Arial"/>
          <w:color w:val="212529"/>
          <w:sz w:val="24"/>
          <w:szCs w:val="24"/>
          <w:lang w:eastAsia="ru-RU"/>
        </w:rP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1" w:name="000523"/>
      <w:bookmarkStart w:id="402" w:name="000351"/>
      <w:bookmarkStart w:id="403" w:name="000018"/>
      <w:bookmarkStart w:id="404" w:name="100111"/>
      <w:bookmarkEnd w:id="401"/>
      <w:bookmarkEnd w:id="402"/>
      <w:bookmarkEnd w:id="403"/>
      <w:bookmarkEnd w:id="404"/>
      <w:r w:rsidRPr="000057CA">
        <w:rPr>
          <w:rFonts w:ascii="Arial" w:eastAsia="Times New Roman" w:hAnsi="Arial" w:cs="Arial"/>
          <w:color w:val="212529"/>
          <w:sz w:val="24"/>
          <w:szCs w:val="24"/>
          <w:lang w:eastAsia="ru-RU"/>
        </w:rP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5" w:name="000352"/>
      <w:bookmarkStart w:id="406" w:name="000067"/>
      <w:bookmarkStart w:id="407" w:name="100112"/>
      <w:bookmarkStart w:id="408" w:name="000019"/>
      <w:bookmarkEnd w:id="405"/>
      <w:bookmarkEnd w:id="406"/>
      <w:bookmarkEnd w:id="407"/>
      <w:bookmarkEnd w:id="408"/>
      <w:r w:rsidRPr="000057CA">
        <w:rPr>
          <w:rFonts w:ascii="Arial" w:eastAsia="Times New Roman" w:hAnsi="Arial" w:cs="Arial"/>
          <w:color w:val="212529"/>
          <w:sz w:val="24"/>
          <w:szCs w:val="24"/>
          <w:lang w:eastAsia="ru-RU"/>
        </w:rPr>
        <w:t>3. Утратил силу с 1 января 2016 года. - Федеральный закон от 29.12.2014 N 458-ФЗ.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9" w:name="100113"/>
      <w:bookmarkStart w:id="410" w:name="100114"/>
      <w:bookmarkEnd w:id="409"/>
      <w:bookmarkEnd w:id="410"/>
      <w:r w:rsidRPr="000057CA">
        <w:rPr>
          <w:rFonts w:ascii="Arial" w:eastAsia="Times New Roman" w:hAnsi="Arial" w:cs="Arial"/>
          <w:color w:val="212529"/>
          <w:sz w:val="24"/>
          <w:szCs w:val="24"/>
          <w:lang w:eastAsia="ru-RU"/>
        </w:rPr>
        <w:t>Статья 13.1. Требования к обращению с ломом и отходами цветных и (или) черных металлов и их отчуждению</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1" w:name="100115"/>
      <w:bookmarkEnd w:id="411"/>
      <w:r w:rsidRPr="000057CA">
        <w:rPr>
          <w:rFonts w:ascii="Arial" w:eastAsia="Times New Roman" w:hAnsi="Arial" w:cs="Arial"/>
          <w:color w:val="212529"/>
          <w:sz w:val="24"/>
          <w:szCs w:val="24"/>
          <w:lang w:eastAsia="ru-RU"/>
        </w:rP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2" w:name="100116"/>
      <w:bookmarkEnd w:id="412"/>
      <w:r w:rsidRPr="000057CA">
        <w:rPr>
          <w:rFonts w:ascii="Arial" w:eastAsia="Times New Roman" w:hAnsi="Arial" w:cs="Arial"/>
          <w:color w:val="212529"/>
          <w:sz w:val="24"/>
          <w:szCs w:val="24"/>
          <w:lang w:eastAsia="ru-RU"/>
        </w:rP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3" w:name="100117"/>
      <w:bookmarkEnd w:id="413"/>
      <w:r w:rsidRPr="000057CA">
        <w:rPr>
          <w:rFonts w:ascii="Arial" w:eastAsia="Times New Roman" w:hAnsi="Arial" w:cs="Arial"/>
          <w:color w:val="212529"/>
          <w:sz w:val="24"/>
          <w:szCs w:val="24"/>
          <w:lang w:eastAsia="ru-RU"/>
        </w:rPr>
        <w:t>3. Правила обращения с ломом и отходами цветных металлов и их отчуждения устанавливаются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4" w:name="100118"/>
      <w:bookmarkEnd w:id="414"/>
      <w:r w:rsidRPr="000057CA">
        <w:rPr>
          <w:rFonts w:ascii="Arial" w:eastAsia="Times New Roman" w:hAnsi="Arial" w:cs="Arial"/>
          <w:color w:val="212529"/>
          <w:sz w:val="24"/>
          <w:szCs w:val="24"/>
          <w:lang w:eastAsia="ru-RU"/>
        </w:rPr>
        <w:t>4. Правила обращения с ломом и отходами черных металлов и их отчуждения устанавливаются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5" w:name="000353"/>
      <w:bookmarkEnd w:id="415"/>
      <w:r w:rsidRPr="000057CA">
        <w:rPr>
          <w:rFonts w:ascii="Arial" w:eastAsia="Times New Roman" w:hAnsi="Arial" w:cs="Arial"/>
          <w:color w:val="212529"/>
          <w:sz w:val="24"/>
          <w:szCs w:val="24"/>
          <w:lang w:eastAsia="ru-RU"/>
        </w:rP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6" w:name="000354"/>
      <w:bookmarkEnd w:id="416"/>
      <w:r w:rsidRPr="000057CA">
        <w:rPr>
          <w:rFonts w:ascii="Arial" w:eastAsia="Times New Roman" w:hAnsi="Arial" w:cs="Arial"/>
          <w:color w:val="212529"/>
          <w:sz w:val="24"/>
          <w:szCs w:val="24"/>
          <w:lang w:eastAsia="ru-RU"/>
        </w:rP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7" w:name="000355"/>
      <w:bookmarkEnd w:id="417"/>
      <w:r w:rsidRPr="000057CA">
        <w:rPr>
          <w:rFonts w:ascii="Arial" w:eastAsia="Times New Roman" w:hAnsi="Arial" w:cs="Arial"/>
          <w:color w:val="212529"/>
          <w:sz w:val="24"/>
          <w:szCs w:val="24"/>
          <w:lang w:eastAsia="ru-RU"/>
        </w:rPr>
        <w:lastRenderedPageBreak/>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8" w:name="000356"/>
      <w:bookmarkEnd w:id="418"/>
      <w:r w:rsidRPr="000057CA">
        <w:rPr>
          <w:rFonts w:ascii="Arial" w:eastAsia="Times New Roman" w:hAnsi="Arial" w:cs="Arial"/>
          <w:color w:val="212529"/>
          <w:sz w:val="24"/>
          <w:szCs w:val="24"/>
          <w:lang w:eastAsia="ru-RU"/>
        </w:rP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9" w:name="000357"/>
      <w:bookmarkEnd w:id="419"/>
      <w:r w:rsidRPr="000057CA">
        <w:rPr>
          <w:rFonts w:ascii="Arial" w:eastAsia="Times New Roman" w:hAnsi="Arial" w:cs="Arial"/>
          <w:color w:val="212529"/>
          <w:sz w:val="24"/>
          <w:szCs w:val="24"/>
          <w:lang w:eastAsia="ru-RU"/>
        </w:rP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0" w:name="000358"/>
      <w:bookmarkEnd w:id="420"/>
      <w:r w:rsidRPr="000057CA">
        <w:rPr>
          <w:rFonts w:ascii="Arial" w:eastAsia="Times New Roman" w:hAnsi="Arial" w:cs="Arial"/>
          <w:color w:val="212529"/>
          <w:sz w:val="24"/>
          <w:szCs w:val="24"/>
          <w:lang w:eastAsia="ru-RU"/>
        </w:rPr>
        <w:t>иные определенные органом государственной власти субъекта Российской Федерации вопросы.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1" w:name="000359"/>
      <w:bookmarkEnd w:id="421"/>
      <w:r w:rsidRPr="000057CA">
        <w:rPr>
          <w:rFonts w:ascii="Arial" w:eastAsia="Times New Roman" w:hAnsi="Arial" w:cs="Arial"/>
          <w:color w:val="212529"/>
          <w:sz w:val="24"/>
          <w:szCs w:val="24"/>
          <w:lang w:eastAsia="ru-RU"/>
        </w:rP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2" w:name="000360"/>
      <w:bookmarkEnd w:id="422"/>
      <w:r w:rsidRPr="000057CA">
        <w:rPr>
          <w:rFonts w:ascii="Arial" w:eastAsia="Times New Roman" w:hAnsi="Arial" w:cs="Arial"/>
          <w:color w:val="212529"/>
          <w:sz w:val="24"/>
          <w:szCs w:val="24"/>
          <w:lang w:eastAsia="ru-RU"/>
        </w:rP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3" w:name="000361"/>
      <w:bookmarkEnd w:id="423"/>
      <w:r w:rsidRPr="000057CA">
        <w:rPr>
          <w:rFonts w:ascii="Arial" w:eastAsia="Times New Roman" w:hAnsi="Arial" w:cs="Arial"/>
          <w:color w:val="212529"/>
          <w:sz w:val="24"/>
          <w:szCs w:val="24"/>
          <w:lang w:eastAsia="ru-RU"/>
        </w:rPr>
        <w:t>софинансирование строительства объектов по сбору, транспортированию, обработке и утилизации отходов от использования товаров;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4" w:name="000362"/>
      <w:bookmarkEnd w:id="424"/>
      <w:r w:rsidRPr="000057CA">
        <w:rPr>
          <w:rFonts w:ascii="Arial" w:eastAsia="Times New Roman" w:hAnsi="Arial" w:cs="Arial"/>
          <w:color w:val="212529"/>
          <w:sz w:val="24"/>
          <w:szCs w:val="24"/>
          <w:lang w:eastAsia="ru-RU"/>
        </w:rPr>
        <w:t>стимулирование утилизации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5" w:name="000363"/>
      <w:bookmarkEnd w:id="425"/>
      <w:r w:rsidRPr="000057CA">
        <w:rPr>
          <w:rFonts w:ascii="Arial" w:eastAsia="Times New Roman" w:hAnsi="Arial" w:cs="Arial"/>
          <w:color w:val="212529"/>
          <w:sz w:val="24"/>
          <w:szCs w:val="24"/>
          <w:lang w:eastAsia="ru-RU"/>
        </w:rPr>
        <w:t>выявление мест несанкционированного размещения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6" w:name="000364"/>
      <w:bookmarkEnd w:id="426"/>
      <w:r w:rsidRPr="000057CA">
        <w:rPr>
          <w:rFonts w:ascii="Arial" w:eastAsia="Times New Roman" w:hAnsi="Arial" w:cs="Arial"/>
          <w:color w:val="212529"/>
          <w:sz w:val="24"/>
          <w:szCs w:val="24"/>
          <w:lang w:eastAsia="ru-RU"/>
        </w:rP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7" w:name="000365"/>
      <w:bookmarkEnd w:id="427"/>
      <w:r w:rsidRPr="000057CA">
        <w:rPr>
          <w:rFonts w:ascii="Arial" w:eastAsia="Times New Roman" w:hAnsi="Arial" w:cs="Arial"/>
          <w:color w:val="212529"/>
          <w:sz w:val="24"/>
          <w:szCs w:val="24"/>
          <w:lang w:eastAsia="ru-RU"/>
        </w:rPr>
        <w:t>обеспечение доступа к информации в сфере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8" w:name="000366"/>
      <w:bookmarkEnd w:id="428"/>
      <w:r w:rsidRPr="000057CA">
        <w:rPr>
          <w:rFonts w:ascii="Arial" w:eastAsia="Times New Roman" w:hAnsi="Arial" w:cs="Arial"/>
          <w:color w:val="212529"/>
          <w:sz w:val="24"/>
          <w:szCs w:val="24"/>
          <w:lang w:eastAsia="ru-RU"/>
        </w:rP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9" w:name="000524"/>
      <w:bookmarkStart w:id="430" w:name="000367"/>
      <w:bookmarkEnd w:id="429"/>
      <w:bookmarkEnd w:id="430"/>
      <w:r w:rsidRPr="000057CA">
        <w:rPr>
          <w:rFonts w:ascii="Arial" w:eastAsia="Times New Roman" w:hAnsi="Arial" w:cs="Arial"/>
          <w:color w:val="212529"/>
          <w:sz w:val="24"/>
          <w:szCs w:val="24"/>
          <w:lang w:eastAsia="ru-RU"/>
        </w:rPr>
        <w:t>4. Утратил силу. - Федеральный закон от 31.12.2017 N 503-ФЗ.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1" w:name="000368"/>
      <w:bookmarkEnd w:id="431"/>
      <w:r w:rsidRPr="000057CA">
        <w:rPr>
          <w:rFonts w:ascii="Arial" w:eastAsia="Times New Roman" w:hAnsi="Arial" w:cs="Arial"/>
          <w:color w:val="212529"/>
          <w:sz w:val="24"/>
          <w:szCs w:val="24"/>
          <w:lang w:eastAsia="ru-RU"/>
        </w:rP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2" w:name="000657"/>
      <w:bookmarkStart w:id="433" w:name="000369"/>
      <w:bookmarkEnd w:id="432"/>
      <w:bookmarkEnd w:id="433"/>
      <w:r w:rsidRPr="000057CA">
        <w:rPr>
          <w:rFonts w:ascii="Arial" w:eastAsia="Times New Roman" w:hAnsi="Arial" w:cs="Arial"/>
          <w:color w:val="212529"/>
          <w:sz w:val="24"/>
          <w:szCs w:val="24"/>
          <w:lang w:eastAsia="ru-RU"/>
        </w:rPr>
        <w:t>Статья 13.3. Требования к федеральной схеме обращения с твердыми коммунальными отходами и территориальным схемам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4" w:name="000658"/>
      <w:bookmarkStart w:id="435" w:name="000525"/>
      <w:bookmarkStart w:id="436" w:name="000370"/>
      <w:bookmarkEnd w:id="434"/>
      <w:bookmarkEnd w:id="435"/>
      <w:bookmarkEnd w:id="436"/>
      <w:r w:rsidRPr="000057CA">
        <w:rPr>
          <w:rFonts w:ascii="Arial" w:eastAsia="Times New Roman" w:hAnsi="Arial" w:cs="Arial"/>
          <w:color w:val="212529"/>
          <w:sz w:val="24"/>
          <w:szCs w:val="24"/>
          <w:lang w:eastAsia="ru-RU"/>
        </w:rPr>
        <w:t xml:space="preserve">1. В целях организации и осуществления деятельности по накоплению (в том числе раздельному накоплению), сбору, транспортированию, обработке, </w:t>
      </w:r>
      <w:r w:rsidRPr="000057CA">
        <w:rPr>
          <w:rFonts w:ascii="Arial" w:eastAsia="Times New Roman" w:hAnsi="Arial" w:cs="Arial"/>
          <w:color w:val="212529"/>
          <w:sz w:val="24"/>
          <w:szCs w:val="24"/>
          <w:lang w:eastAsia="ru-RU"/>
        </w:rPr>
        <w:lastRenderedPageBreak/>
        <w:t>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7" w:name="000659"/>
      <w:bookmarkStart w:id="438" w:name="000371"/>
      <w:bookmarkEnd w:id="437"/>
      <w:bookmarkEnd w:id="438"/>
      <w:r w:rsidRPr="000057CA">
        <w:rPr>
          <w:rFonts w:ascii="Arial" w:eastAsia="Times New Roman" w:hAnsi="Arial" w:cs="Arial"/>
          <w:color w:val="212529"/>
          <w:sz w:val="24"/>
          <w:szCs w:val="24"/>
          <w:lang w:eastAsia="ru-RU"/>
        </w:rPr>
        <w:t>2. Территориальная схема обращения с отходами разрабатывается и утверждается уполномоченным органом исполнительной власти субъекта Российской Федерации в соответствии с документами территориального планирования.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9" w:name="000372"/>
      <w:bookmarkEnd w:id="439"/>
      <w:r w:rsidRPr="000057CA">
        <w:rPr>
          <w:rFonts w:ascii="Arial" w:eastAsia="Times New Roman" w:hAnsi="Arial" w:cs="Arial"/>
          <w:color w:val="212529"/>
          <w:sz w:val="24"/>
          <w:szCs w:val="24"/>
          <w:lang w:eastAsia="ru-RU"/>
        </w:rPr>
        <w:t>3. Территориальная схема обращения с отходами должна включать в себя: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0" w:name="000373"/>
      <w:bookmarkEnd w:id="440"/>
      <w:r w:rsidRPr="000057CA">
        <w:rPr>
          <w:rFonts w:ascii="Arial" w:eastAsia="Times New Roman" w:hAnsi="Arial" w:cs="Arial"/>
          <w:color w:val="212529"/>
          <w:sz w:val="24"/>
          <w:szCs w:val="24"/>
          <w:lang w:eastAsia="ru-RU"/>
        </w:rP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1" w:name="000374"/>
      <w:bookmarkEnd w:id="441"/>
      <w:r w:rsidRPr="000057CA">
        <w:rPr>
          <w:rFonts w:ascii="Arial" w:eastAsia="Times New Roman" w:hAnsi="Arial" w:cs="Arial"/>
          <w:color w:val="212529"/>
          <w:sz w:val="24"/>
          <w:szCs w:val="24"/>
          <w:lang w:eastAsia="ru-RU"/>
        </w:rPr>
        <w:t>данные о количестве образующихся отходов на территории субъекта Российской Федерации с разбивкой по видам и классам опасности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2" w:name="000375"/>
      <w:bookmarkEnd w:id="442"/>
      <w:r w:rsidRPr="000057CA">
        <w:rPr>
          <w:rFonts w:ascii="Arial" w:eastAsia="Times New Roman" w:hAnsi="Arial" w:cs="Arial"/>
          <w:color w:val="212529"/>
          <w:sz w:val="24"/>
          <w:szCs w:val="24"/>
          <w:lang w:eastAsia="ru-RU"/>
        </w:rP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3" w:name="100242"/>
      <w:bookmarkStart w:id="444" w:name="000376"/>
      <w:bookmarkEnd w:id="443"/>
      <w:bookmarkEnd w:id="444"/>
      <w:r w:rsidRPr="000057CA">
        <w:rPr>
          <w:rFonts w:ascii="Arial" w:eastAsia="Times New Roman" w:hAnsi="Arial" w:cs="Arial"/>
          <w:color w:val="212529"/>
          <w:sz w:val="24"/>
          <w:szCs w:val="24"/>
          <w:lang w:eastAsia="ru-RU"/>
        </w:rPr>
        <w:t>данные о нахождении мест накопления отходов на территории субъекта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5" w:name="000526"/>
      <w:bookmarkStart w:id="446" w:name="000377"/>
      <w:bookmarkEnd w:id="445"/>
      <w:bookmarkEnd w:id="446"/>
      <w:r w:rsidRPr="000057CA">
        <w:rPr>
          <w:rFonts w:ascii="Arial" w:eastAsia="Times New Roman" w:hAnsi="Arial" w:cs="Arial"/>
          <w:color w:val="212529"/>
          <w:sz w:val="24"/>
          <w:szCs w:val="24"/>
          <w:lang w:eastAsia="ru-RU"/>
        </w:rPr>
        <w:t>данные о месте нахождения объектов обработки, утилизации, обезвреживания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7" w:name="000527"/>
      <w:bookmarkEnd w:id="447"/>
      <w:r w:rsidRPr="000057CA">
        <w:rPr>
          <w:rFonts w:ascii="Arial" w:eastAsia="Times New Roman" w:hAnsi="Arial" w:cs="Arial"/>
          <w:color w:val="212529"/>
          <w:sz w:val="24"/>
          <w:szCs w:val="24"/>
          <w:lang w:eastAsia="ru-RU"/>
        </w:rPr>
        <w:t>данные о месте нахождения объектов размещения отходов, включенных в государственный реестр объектов размещения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8" w:name="000378"/>
      <w:bookmarkEnd w:id="448"/>
      <w:r w:rsidRPr="000057CA">
        <w:rPr>
          <w:rFonts w:ascii="Arial" w:eastAsia="Times New Roman" w:hAnsi="Arial" w:cs="Arial"/>
          <w:color w:val="212529"/>
          <w:sz w:val="24"/>
          <w:szCs w:val="24"/>
          <w:lang w:eastAsia="ru-RU"/>
        </w:rP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9" w:name="000528"/>
      <w:bookmarkStart w:id="450" w:name="000379"/>
      <w:bookmarkEnd w:id="449"/>
      <w:bookmarkEnd w:id="450"/>
      <w:r w:rsidRPr="000057CA">
        <w:rPr>
          <w:rFonts w:ascii="Arial" w:eastAsia="Times New Roman" w:hAnsi="Arial" w:cs="Arial"/>
          <w:color w:val="212529"/>
          <w:sz w:val="24"/>
          <w:szCs w:val="24"/>
          <w:lang w:eastAsia="ru-RU"/>
        </w:rP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1" w:name="000529"/>
      <w:bookmarkEnd w:id="451"/>
      <w:r w:rsidRPr="000057CA">
        <w:rPr>
          <w:rFonts w:ascii="Arial" w:eastAsia="Times New Roman" w:hAnsi="Arial" w:cs="Arial"/>
          <w:color w:val="212529"/>
          <w:sz w:val="24"/>
          <w:szCs w:val="24"/>
          <w:lang w:eastAsia="ru-RU"/>
        </w:rP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2" w:name="000530"/>
      <w:bookmarkEnd w:id="452"/>
      <w:r w:rsidRPr="000057CA">
        <w:rPr>
          <w:rFonts w:ascii="Arial" w:eastAsia="Times New Roman" w:hAnsi="Arial" w:cs="Arial"/>
          <w:color w:val="212529"/>
          <w:sz w:val="24"/>
          <w:szCs w:val="24"/>
          <w:lang w:eastAsia="ru-RU"/>
        </w:rP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3" w:name="000531"/>
      <w:bookmarkEnd w:id="453"/>
      <w:r w:rsidRPr="000057CA">
        <w:rPr>
          <w:rFonts w:ascii="Arial" w:eastAsia="Times New Roman" w:hAnsi="Arial" w:cs="Arial"/>
          <w:color w:val="212529"/>
          <w:sz w:val="24"/>
          <w:szCs w:val="24"/>
          <w:lang w:eastAsia="ru-RU"/>
        </w:rPr>
        <w:lastRenderedPageBreak/>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4" w:name="000532"/>
      <w:bookmarkEnd w:id="454"/>
      <w:r w:rsidRPr="000057CA">
        <w:rPr>
          <w:rFonts w:ascii="Arial" w:eastAsia="Times New Roman" w:hAnsi="Arial" w:cs="Arial"/>
          <w:color w:val="212529"/>
          <w:sz w:val="24"/>
          <w:szCs w:val="24"/>
          <w:lang w:eastAsia="ru-RU"/>
        </w:rPr>
        <w:t>сведения о зонах деятельности регионального оператора;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5" w:name="000533"/>
      <w:bookmarkEnd w:id="455"/>
      <w:r w:rsidRPr="000057CA">
        <w:rPr>
          <w:rFonts w:ascii="Arial" w:eastAsia="Times New Roman" w:hAnsi="Arial" w:cs="Arial"/>
          <w:color w:val="212529"/>
          <w:sz w:val="24"/>
          <w:szCs w:val="24"/>
          <w:lang w:eastAsia="ru-RU"/>
        </w:rPr>
        <w:t>электронную модель территориальной схемы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6" w:name="100298"/>
      <w:bookmarkStart w:id="457" w:name="000660"/>
      <w:bookmarkStart w:id="458" w:name="000534"/>
      <w:bookmarkStart w:id="459" w:name="000380"/>
      <w:bookmarkEnd w:id="456"/>
      <w:bookmarkEnd w:id="457"/>
      <w:bookmarkEnd w:id="458"/>
      <w:bookmarkEnd w:id="459"/>
      <w:r w:rsidRPr="000057CA">
        <w:rPr>
          <w:rFonts w:ascii="Arial" w:eastAsia="Times New Roman" w:hAnsi="Arial" w:cs="Arial"/>
          <w:color w:val="212529"/>
          <w:sz w:val="24"/>
          <w:szCs w:val="24"/>
          <w:lang w:eastAsia="ru-RU"/>
        </w:rPr>
        <w:t>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r:id="rId11" w:anchor="000661" w:history="1">
        <w:r w:rsidRPr="000057CA">
          <w:rPr>
            <w:rFonts w:ascii="Arial" w:eastAsia="Times New Roman" w:hAnsi="Arial" w:cs="Arial"/>
            <w:color w:val="4272D7"/>
            <w:sz w:val="24"/>
            <w:szCs w:val="24"/>
            <w:u w:val="single"/>
            <w:lang w:eastAsia="ru-RU"/>
          </w:rPr>
          <w:t>пунктом 5</w:t>
        </w:r>
      </w:hyperlink>
      <w:r w:rsidRPr="000057CA">
        <w:rPr>
          <w:rFonts w:ascii="Arial" w:eastAsia="Times New Roman" w:hAnsi="Arial" w:cs="Arial"/>
          <w:color w:val="212529"/>
          <w:sz w:val="24"/>
          <w:szCs w:val="24"/>
          <w:lang w:eastAsia="ru-RU"/>
        </w:rPr>
        <w:t>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0" w:name="000661"/>
      <w:bookmarkStart w:id="461" w:name="000381"/>
      <w:bookmarkEnd w:id="460"/>
      <w:bookmarkEnd w:id="461"/>
      <w:r w:rsidRPr="000057CA">
        <w:rPr>
          <w:rFonts w:ascii="Arial" w:eastAsia="Times New Roman" w:hAnsi="Arial" w:cs="Arial"/>
          <w:color w:val="212529"/>
          <w:sz w:val="24"/>
          <w:szCs w:val="24"/>
          <w:lang w:eastAsia="ru-RU"/>
        </w:rPr>
        <w:t>5. Порядок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порядке,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2" w:name="000382"/>
      <w:bookmarkEnd w:id="462"/>
      <w:r w:rsidRPr="000057CA">
        <w:rPr>
          <w:rFonts w:ascii="Arial" w:eastAsia="Times New Roman" w:hAnsi="Arial" w:cs="Arial"/>
          <w:color w:val="212529"/>
          <w:sz w:val="24"/>
          <w:szCs w:val="24"/>
          <w:lang w:eastAsia="ru-RU"/>
        </w:rPr>
        <w:lastRenderedPageBreak/>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3" w:name="100299"/>
      <w:bookmarkStart w:id="464" w:name="000662"/>
      <w:bookmarkEnd w:id="463"/>
      <w:bookmarkEnd w:id="464"/>
      <w:r w:rsidRPr="000057CA">
        <w:rPr>
          <w:rFonts w:ascii="Arial" w:eastAsia="Times New Roman" w:hAnsi="Arial" w:cs="Arial"/>
          <w:color w:val="212529"/>
          <w:sz w:val="24"/>
          <w:szCs w:val="24"/>
          <w:lang w:eastAsia="ru-RU"/>
        </w:rPr>
        <w:t>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порядке, установленном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5" w:name="000535"/>
      <w:bookmarkEnd w:id="465"/>
      <w:r w:rsidRPr="000057CA">
        <w:rPr>
          <w:rFonts w:ascii="Arial" w:eastAsia="Times New Roman" w:hAnsi="Arial" w:cs="Arial"/>
          <w:color w:val="212529"/>
          <w:sz w:val="24"/>
          <w:szCs w:val="24"/>
          <w:lang w:eastAsia="ru-RU"/>
        </w:rPr>
        <w:t>Статья 13.4. Требования к местам (площадкам) накопления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6" w:name="000536"/>
      <w:bookmarkEnd w:id="466"/>
      <w:r w:rsidRPr="000057CA">
        <w:rPr>
          <w:rFonts w:ascii="Arial" w:eastAsia="Times New Roman" w:hAnsi="Arial" w:cs="Arial"/>
          <w:color w:val="212529"/>
          <w:sz w:val="24"/>
          <w:szCs w:val="24"/>
          <w:lang w:eastAsia="ru-RU"/>
        </w:rP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7" w:name="000537"/>
      <w:bookmarkEnd w:id="467"/>
      <w:r w:rsidRPr="000057CA">
        <w:rPr>
          <w:rFonts w:ascii="Arial" w:eastAsia="Times New Roman" w:hAnsi="Arial" w:cs="Arial"/>
          <w:color w:val="212529"/>
          <w:sz w:val="24"/>
          <w:szCs w:val="24"/>
          <w:lang w:eastAsia="ru-RU"/>
        </w:rP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8" w:name="000538"/>
      <w:bookmarkEnd w:id="468"/>
      <w:r w:rsidRPr="000057CA">
        <w:rPr>
          <w:rFonts w:ascii="Arial" w:eastAsia="Times New Roman" w:hAnsi="Arial" w:cs="Arial"/>
          <w:color w:val="212529"/>
          <w:sz w:val="24"/>
          <w:szCs w:val="24"/>
          <w:lang w:eastAsia="ru-RU"/>
        </w:rPr>
        <w:t>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r:id="rId12" w:anchor="000536" w:history="1">
        <w:r w:rsidRPr="000057CA">
          <w:rPr>
            <w:rFonts w:ascii="Arial" w:eastAsia="Times New Roman" w:hAnsi="Arial" w:cs="Arial"/>
            <w:color w:val="4272D7"/>
            <w:sz w:val="24"/>
            <w:szCs w:val="24"/>
            <w:u w:val="single"/>
            <w:lang w:eastAsia="ru-RU"/>
          </w:rPr>
          <w:t>пункте 1</w:t>
        </w:r>
      </w:hyperlink>
      <w:r w:rsidRPr="000057CA">
        <w:rPr>
          <w:rFonts w:ascii="Arial" w:eastAsia="Times New Roman" w:hAnsi="Arial" w:cs="Arial"/>
          <w:color w:val="212529"/>
          <w:sz w:val="24"/>
          <w:szCs w:val="24"/>
          <w:lang w:eastAsia="ru-RU"/>
        </w:rPr>
        <w:t> настоящей статьи, а также правилам благоустройства муниципальных образований.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9" w:name="000539"/>
      <w:bookmarkEnd w:id="469"/>
      <w:r w:rsidRPr="000057CA">
        <w:rPr>
          <w:rFonts w:ascii="Arial" w:eastAsia="Times New Roman" w:hAnsi="Arial" w:cs="Arial"/>
          <w:color w:val="212529"/>
          <w:sz w:val="24"/>
          <w:szCs w:val="24"/>
          <w:lang w:eastAsia="ru-RU"/>
        </w:rPr>
        <w:t>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Правила обустройства мест (площадок) накопления твердых коммунальных отходов и правила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0" w:name="000540"/>
      <w:bookmarkEnd w:id="470"/>
      <w:r w:rsidRPr="000057CA">
        <w:rPr>
          <w:rFonts w:ascii="Arial" w:eastAsia="Times New Roman" w:hAnsi="Arial" w:cs="Arial"/>
          <w:color w:val="212529"/>
          <w:sz w:val="24"/>
          <w:szCs w:val="24"/>
          <w:lang w:eastAsia="ru-RU"/>
        </w:rPr>
        <w:t>5. Реестр мест (площадок) накопления твердых коммунальных отходов должен включать в себя: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1" w:name="000541"/>
      <w:bookmarkEnd w:id="471"/>
      <w:r w:rsidRPr="000057CA">
        <w:rPr>
          <w:rFonts w:ascii="Arial" w:eastAsia="Times New Roman" w:hAnsi="Arial" w:cs="Arial"/>
          <w:color w:val="212529"/>
          <w:sz w:val="24"/>
          <w:szCs w:val="24"/>
          <w:lang w:eastAsia="ru-RU"/>
        </w:rPr>
        <w:t>данные о нахождении мест (площадок) накопления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2" w:name="000542"/>
      <w:bookmarkEnd w:id="472"/>
      <w:r w:rsidRPr="000057CA">
        <w:rPr>
          <w:rFonts w:ascii="Arial" w:eastAsia="Times New Roman" w:hAnsi="Arial" w:cs="Arial"/>
          <w:color w:val="212529"/>
          <w:sz w:val="24"/>
          <w:szCs w:val="24"/>
          <w:lang w:eastAsia="ru-RU"/>
        </w:rPr>
        <w:t>данные о технических характеристиках мест (площадок) накопления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3" w:name="000543"/>
      <w:bookmarkEnd w:id="473"/>
      <w:r w:rsidRPr="000057CA">
        <w:rPr>
          <w:rFonts w:ascii="Arial" w:eastAsia="Times New Roman" w:hAnsi="Arial" w:cs="Arial"/>
          <w:color w:val="212529"/>
          <w:sz w:val="24"/>
          <w:szCs w:val="24"/>
          <w:lang w:eastAsia="ru-RU"/>
        </w:rPr>
        <w:t>данные о собственниках мест (площадок) накопления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4" w:name="000544"/>
      <w:bookmarkEnd w:id="474"/>
      <w:r w:rsidRPr="000057CA">
        <w:rPr>
          <w:rFonts w:ascii="Arial" w:eastAsia="Times New Roman" w:hAnsi="Arial" w:cs="Arial"/>
          <w:color w:val="212529"/>
          <w:sz w:val="24"/>
          <w:szCs w:val="24"/>
          <w:lang w:eastAsia="ru-RU"/>
        </w:rPr>
        <w:lastRenderedPageBreak/>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5" w:name="000545"/>
      <w:bookmarkEnd w:id="475"/>
      <w:r w:rsidRPr="000057CA">
        <w:rPr>
          <w:rFonts w:ascii="Arial" w:eastAsia="Times New Roman" w:hAnsi="Arial" w:cs="Arial"/>
          <w:color w:val="212529"/>
          <w:sz w:val="24"/>
          <w:szCs w:val="24"/>
          <w:lang w:eastAsia="ru-RU"/>
        </w:rPr>
        <w:t>6. Накопление твердых коммунальных отходов осуществляется в соответствии с правилами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6" w:name="100300"/>
      <w:bookmarkStart w:id="477" w:name="000663"/>
      <w:bookmarkEnd w:id="476"/>
      <w:bookmarkEnd w:id="477"/>
      <w:r w:rsidRPr="000057CA">
        <w:rPr>
          <w:rFonts w:ascii="Arial" w:eastAsia="Times New Roman" w:hAnsi="Arial" w:cs="Arial"/>
          <w:color w:val="212529"/>
          <w:sz w:val="24"/>
          <w:szCs w:val="24"/>
          <w:lang w:eastAsia="ru-RU"/>
        </w:rPr>
        <w:t>Статья 13.5. Федеральная государственная информационная система учета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8" w:name="100301"/>
      <w:bookmarkStart w:id="479" w:name="000664"/>
      <w:bookmarkEnd w:id="478"/>
      <w:bookmarkEnd w:id="479"/>
      <w:r w:rsidRPr="000057CA">
        <w:rPr>
          <w:rFonts w:ascii="Arial" w:eastAsia="Times New Roman" w:hAnsi="Arial" w:cs="Arial"/>
          <w:color w:val="212529"/>
          <w:sz w:val="24"/>
          <w:szCs w:val="24"/>
          <w:lang w:eastAsia="ru-RU"/>
        </w:rP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0" w:name="100302"/>
      <w:bookmarkStart w:id="481" w:name="000665"/>
      <w:bookmarkEnd w:id="480"/>
      <w:bookmarkEnd w:id="481"/>
      <w:r w:rsidRPr="000057CA">
        <w:rPr>
          <w:rFonts w:ascii="Arial" w:eastAsia="Times New Roman" w:hAnsi="Arial" w:cs="Arial"/>
          <w:color w:val="212529"/>
          <w:sz w:val="24"/>
          <w:szCs w:val="24"/>
          <w:lang w:eastAsia="ru-RU"/>
        </w:rPr>
        <w:t>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2" w:name="100303"/>
      <w:bookmarkStart w:id="483" w:name="000666"/>
      <w:bookmarkEnd w:id="482"/>
      <w:bookmarkEnd w:id="483"/>
      <w:r w:rsidRPr="000057CA">
        <w:rPr>
          <w:rFonts w:ascii="Arial" w:eastAsia="Times New Roman" w:hAnsi="Arial" w:cs="Arial"/>
          <w:color w:val="212529"/>
          <w:sz w:val="24"/>
          <w:szCs w:val="24"/>
          <w:lang w:eastAsia="ru-RU"/>
        </w:rPr>
        <w:t>3. Порядок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порядок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4" w:name="100304"/>
      <w:bookmarkStart w:id="485" w:name="000667"/>
      <w:bookmarkEnd w:id="484"/>
      <w:bookmarkEnd w:id="485"/>
      <w:r w:rsidRPr="000057CA">
        <w:rPr>
          <w:rFonts w:ascii="Arial" w:eastAsia="Times New Roman" w:hAnsi="Arial" w:cs="Arial"/>
          <w:color w:val="212529"/>
          <w:sz w:val="24"/>
          <w:szCs w:val="24"/>
          <w:lang w:eastAsia="ru-RU"/>
        </w:rPr>
        <w:t>4. В федеральной государственной информационной системе учета твердых коммунальных отходов должна содержаться следующая информация: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6" w:name="000668"/>
      <w:bookmarkEnd w:id="486"/>
      <w:r w:rsidRPr="000057CA">
        <w:rPr>
          <w:rFonts w:ascii="Arial" w:eastAsia="Times New Roman" w:hAnsi="Arial" w:cs="Arial"/>
          <w:color w:val="212529"/>
          <w:sz w:val="24"/>
          <w:szCs w:val="24"/>
          <w:lang w:eastAsia="ru-RU"/>
        </w:rPr>
        <w:t>об источниках образования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7" w:name="000669"/>
      <w:bookmarkEnd w:id="487"/>
      <w:r w:rsidRPr="000057CA">
        <w:rPr>
          <w:rFonts w:ascii="Arial" w:eastAsia="Times New Roman" w:hAnsi="Arial" w:cs="Arial"/>
          <w:color w:val="212529"/>
          <w:sz w:val="24"/>
          <w:szCs w:val="24"/>
          <w:lang w:eastAsia="ru-RU"/>
        </w:rPr>
        <w:t>о местах накопления твердых коммунальных отходов, в том числе об осуществлении раздельного накопления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8" w:name="000670"/>
      <w:bookmarkEnd w:id="488"/>
      <w:r w:rsidRPr="000057CA">
        <w:rPr>
          <w:rFonts w:ascii="Arial" w:eastAsia="Times New Roman" w:hAnsi="Arial" w:cs="Arial"/>
          <w:color w:val="212529"/>
          <w:sz w:val="24"/>
          <w:szCs w:val="24"/>
          <w:lang w:eastAsia="ru-RU"/>
        </w:rPr>
        <w:t>об объектах обработки, утилизации, обезвреживания, размещения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9" w:name="000671"/>
      <w:bookmarkEnd w:id="489"/>
      <w:r w:rsidRPr="000057CA">
        <w:rPr>
          <w:rFonts w:ascii="Arial" w:eastAsia="Times New Roman" w:hAnsi="Arial" w:cs="Arial"/>
          <w:color w:val="212529"/>
          <w:sz w:val="24"/>
          <w:szCs w:val="24"/>
          <w:lang w:eastAsia="ru-RU"/>
        </w:rPr>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0" w:name="000672"/>
      <w:bookmarkEnd w:id="490"/>
      <w:r w:rsidRPr="000057CA">
        <w:rPr>
          <w:rFonts w:ascii="Arial" w:eastAsia="Times New Roman" w:hAnsi="Arial" w:cs="Arial"/>
          <w:color w:val="212529"/>
          <w:sz w:val="24"/>
          <w:szCs w:val="24"/>
          <w:lang w:eastAsia="ru-RU"/>
        </w:rPr>
        <w:t>о схеме потоков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1" w:name="000673"/>
      <w:bookmarkEnd w:id="491"/>
      <w:r w:rsidRPr="000057CA">
        <w:rPr>
          <w:rFonts w:ascii="Arial" w:eastAsia="Times New Roman" w:hAnsi="Arial" w:cs="Arial"/>
          <w:color w:val="212529"/>
          <w:sz w:val="24"/>
          <w:szCs w:val="24"/>
          <w:lang w:eastAsia="ru-RU"/>
        </w:rPr>
        <w:t>о договорах, заключенных в сфере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2" w:name="000674"/>
      <w:bookmarkEnd w:id="492"/>
      <w:r w:rsidRPr="000057CA">
        <w:rPr>
          <w:rFonts w:ascii="Arial" w:eastAsia="Times New Roman" w:hAnsi="Arial" w:cs="Arial"/>
          <w:color w:val="212529"/>
          <w:sz w:val="24"/>
          <w:szCs w:val="24"/>
          <w:lang w:eastAsia="ru-RU"/>
        </w:rPr>
        <w:lastRenderedPageBreak/>
        <w:t>о тарифах в сфере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3" w:name="000675"/>
      <w:bookmarkEnd w:id="493"/>
      <w:r w:rsidRPr="000057CA">
        <w:rPr>
          <w:rFonts w:ascii="Arial" w:eastAsia="Times New Roman" w:hAnsi="Arial" w:cs="Arial"/>
          <w:color w:val="212529"/>
          <w:sz w:val="24"/>
          <w:szCs w:val="24"/>
          <w:lang w:eastAsia="ru-RU"/>
        </w:rPr>
        <w:t>о нормативах накопления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4" w:name="000676"/>
      <w:bookmarkEnd w:id="494"/>
      <w:r w:rsidRPr="000057CA">
        <w:rPr>
          <w:rFonts w:ascii="Arial" w:eastAsia="Times New Roman" w:hAnsi="Arial" w:cs="Arial"/>
          <w:color w:val="212529"/>
          <w:sz w:val="24"/>
          <w:szCs w:val="24"/>
          <w:lang w:eastAsia="ru-RU"/>
        </w:rPr>
        <w:t>об измерениях количества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5" w:name="000677"/>
      <w:bookmarkEnd w:id="495"/>
      <w:r w:rsidRPr="000057CA">
        <w:rPr>
          <w:rFonts w:ascii="Arial" w:eastAsia="Times New Roman" w:hAnsi="Arial" w:cs="Arial"/>
          <w:color w:val="212529"/>
          <w:sz w:val="24"/>
          <w:szCs w:val="24"/>
          <w:lang w:eastAsia="ru-RU"/>
        </w:rPr>
        <w:t>данные других измерительных (контрольных) систем.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6" w:name="100305"/>
      <w:bookmarkStart w:id="497" w:name="000678"/>
      <w:bookmarkEnd w:id="496"/>
      <w:bookmarkEnd w:id="497"/>
      <w:r w:rsidRPr="000057CA">
        <w:rPr>
          <w:rFonts w:ascii="Arial" w:eastAsia="Times New Roman" w:hAnsi="Arial" w:cs="Arial"/>
          <w:color w:val="212529"/>
          <w:sz w:val="24"/>
          <w:szCs w:val="24"/>
          <w:lang w:eastAsia="ru-RU"/>
        </w:rPr>
        <w:t>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8" w:name="000679"/>
      <w:bookmarkEnd w:id="498"/>
      <w:r w:rsidRPr="000057CA">
        <w:rPr>
          <w:rFonts w:ascii="Arial" w:eastAsia="Times New Roman" w:hAnsi="Arial" w:cs="Arial"/>
          <w:color w:val="212529"/>
          <w:sz w:val="24"/>
          <w:szCs w:val="24"/>
          <w:lang w:eastAsia="ru-RU"/>
        </w:rPr>
        <w:t>6. Правительство Российской Федерации устанавливает:</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9" w:name="100306"/>
      <w:bookmarkStart w:id="500" w:name="000680"/>
      <w:bookmarkEnd w:id="499"/>
      <w:bookmarkEnd w:id="500"/>
      <w:r w:rsidRPr="000057CA">
        <w:rPr>
          <w:rFonts w:ascii="Arial" w:eastAsia="Times New Roman" w:hAnsi="Arial" w:cs="Arial"/>
          <w:color w:val="212529"/>
          <w:sz w:val="24"/>
          <w:szCs w:val="24"/>
          <w:lang w:eastAsia="ru-RU"/>
        </w:rPr>
        <w:t>функциональные требования к федеральной государственной информационной системе учета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1" w:name="100307"/>
      <w:bookmarkStart w:id="502" w:name="000681"/>
      <w:bookmarkEnd w:id="501"/>
      <w:bookmarkEnd w:id="502"/>
      <w:r w:rsidRPr="000057CA">
        <w:rPr>
          <w:rFonts w:ascii="Arial" w:eastAsia="Times New Roman" w:hAnsi="Arial" w:cs="Arial"/>
          <w:color w:val="212529"/>
          <w:sz w:val="24"/>
          <w:szCs w:val="24"/>
          <w:lang w:eastAsia="ru-RU"/>
        </w:rPr>
        <w:t>требования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3" w:name="100308"/>
      <w:bookmarkStart w:id="504" w:name="000682"/>
      <w:bookmarkEnd w:id="503"/>
      <w:bookmarkEnd w:id="504"/>
      <w:r w:rsidRPr="000057CA">
        <w:rPr>
          <w:rFonts w:ascii="Arial" w:eastAsia="Times New Roman" w:hAnsi="Arial" w:cs="Arial"/>
          <w:color w:val="212529"/>
          <w:sz w:val="24"/>
          <w:szCs w:val="24"/>
          <w:lang w:eastAsia="ru-RU"/>
        </w:rPr>
        <w:t>порядок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5" w:name="100309"/>
      <w:bookmarkStart w:id="506" w:name="000683"/>
      <w:bookmarkEnd w:id="505"/>
      <w:bookmarkEnd w:id="506"/>
      <w:r w:rsidRPr="000057CA">
        <w:rPr>
          <w:rFonts w:ascii="Arial" w:eastAsia="Times New Roman" w:hAnsi="Arial" w:cs="Arial"/>
          <w:color w:val="212529"/>
          <w:sz w:val="24"/>
          <w:szCs w:val="24"/>
          <w:lang w:eastAsia="ru-RU"/>
        </w:rPr>
        <w:t>порядок ведения реестров в федеральной государственной информационной системе учета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7" w:name="100310"/>
      <w:bookmarkStart w:id="508" w:name="000684"/>
      <w:bookmarkEnd w:id="507"/>
      <w:bookmarkEnd w:id="508"/>
      <w:r w:rsidRPr="000057CA">
        <w:rPr>
          <w:rFonts w:ascii="Arial" w:eastAsia="Times New Roman" w:hAnsi="Arial" w:cs="Arial"/>
          <w:color w:val="212529"/>
          <w:sz w:val="24"/>
          <w:szCs w:val="24"/>
          <w:lang w:eastAsia="ru-RU"/>
        </w:rPr>
        <w:t>порядок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9" w:name="100311"/>
      <w:bookmarkStart w:id="510" w:name="000685"/>
      <w:bookmarkEnd w:id="509"/>
      <w:bookmarkEnd w:id="510"/>
      <w:r w:rsidRPr="000057CA">
        <w:rPr>
          <w:rFonts w:ascii="Arial" w:eastAsia="Times New Roman" w:hAnsi="Arial" w:cs="Arial"/>
          <w:color w:val="212529"/>
          <w:sz w:val="24"/>
          <w:szCs w:val="24"/>
          <w:lang w:eastAsia="ru-RU"/>
        </w:rPr>
        <w:t>требования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1" w:name="100312"/>
      <w:bookmarkStart w:id="512" w:name="000686"/>
      <w:bookmarkEnd w:id="511"/>
      <w:bookmarkEnd w:id="512"/>
      <w:r w:rsidRPr="000057CA">
        <w:rPr>
          <w:rFonts w:ascii="Arial" w:eastAsia="Times New Roman" w:hAnsi="Arial" w:cs="Arial"/>
          <w:color w:val="212529"/>
          <w:sz w:val="24"/>
          <w:szCs w:val="24"/>
          <w:lang w:eastAsia="ru-RU"/>
        </w:rPr>
        <w:t>порядок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3" w:name="100313"/>
      <w:bookmarkStart w:id="514" w:name="000687"/>
      <w:bookmarkEnd w:id="513"/>
      <w:bookmarkEnd w:id="514"/>
      <w:r w:rsidRPr="000057CA">
        <w:rPr>
          <w:rFonts w:ascii="Arial" w:eastAsia="Times New Roman" w:hAnsi="Arial" w:cs="Arial"/>
          <w:color w:val="212529"/>
          <w:sz w:val="24"/>
          <w:szCs w:val="24"/>
          <w:lang w:eastAsia="ru-RU"/>
        </w:rPr>
        <w:lastRenderedPageBreak/>
        <w:t>перечень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5" w:name="100314"/>
      <w:bookmarkStart w:id="516" w:name="000688"/>
      <w:bookmarkEnd w:id="515"/>
      <w:bookmarkEnd w:id="516"/>
      <w:r w:rsidRPr="000057CA">
        <w:rPr>
          <w:rFonts w:ascii="Arial" w:eastAsia="Times New Roman" w:hAnsi="Arial" w:cs="Arial"/>
          <w:color w:val="212529"/>
          <w:sz w:val="24"/>
          <w:szCs w:val="24"/>
          <w:lang w:eastAsia="ru-RU"/>
        </w:rPr>
        <w:t>адрес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7" w:name="100315"/>
      <w:bookmarkStart w:id="518" w:name="000689"/>
      <w:bookmarkEnd w:id="517"/>
      <w:bookmarkEnd w:id="518"/>
      <w:r w:rsidRPr="000057CA">
        <w:rPr>
          <w:rFonts w:ascii="Arial" w:eastAsia="Times New Roman" w:hAnsi="Arial" w:cs="Arial"/>
          <w:color w:val="212529"/>
          <w:sz w:val="24"/>
          <w:szCs w:val="24"/>
          <w:lang w:eastAsia="ru-RU"/>
        </w:rP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состав, сроки и периодичность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9" w:name="100316"/>
      <w:bookmarkStart w:id="520" w:name="000690"/>
      <w:bookmarkEnd w:id="519"/>
      <w:bookmarkEnd w:id="520"/>
      <w:r w:rsidRPr="000057CA">
        <w:rPr>
          <w:rFonts w:ascii="Arial" w:eastAsia="Times New Roman" w:hAnsi="Arial" w:cs="Arial"/>
          <w:color w:val="212529"/>
          <w:sz w:val="24"/>
          <w:szCs w:val="24"/>
          <w:lang w:eastAsia="ru-RU"/>
        </w:rPr>
        <w:t>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органы исполнительной власти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1" w:name="100317"/>
      <w:bookmarkStart w:id="522" w:name="000691"/>
      <w:bookmarkEnd w:id="521"/>
      <w:bookmarkEnd w:id="522"/>
      <w:r w:rsidRPr="000057CA">
        <w:rPr>
          <w:rFonts w:ascii="Arial" w:eastAsia="Times New Roman" w:hAnsi="Arial" w:cs="Arial"/>
          <w:color w:val="212529"/>
          <w:sz w:val="24"/>
          <w:szCs w:val="24"/>
          <w:lang w:eastAsia="ru-RU"/>
        </w:rPr>
        <w:t>9. Информация, содержащаяся в федеральной государственной информационной системе учета твердых коммунальных отходов,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3" w:name="100318"/>
      <w:bookmarkStart w:id="524" w:name="000692"/>
      <w:bookmarkEnd w:id="523"/>
      <w:bookmarkEnd w:id="524"/>
      <w:r w:rsidRPr="000057CA">
        <w:rPr>
          <w:rFonts w:ascii="Arial" w:eastAsia="Times New Roman" w:hAnsi="Arial" w:cs="Arial"/>
          <w:color w:val="212529"/>
          <w:sz w:val="24"/>
          <w:szCs w:val="24"/>
          <w:lang w:eastAsia="ru-RU"/>
        </w:rPr>
        <w:t>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5" w:name="000383"/>
      <w:bookmarkStart w:id="526" w:name="100119"/>
      <w:bookmarkStart w:id="527" w:name="000068"/>
      <w:bookmarkStart w:id="528" w:name="000020"/>
      <w:bookmarkStart w:id="529" w:name="100120"/>
      <w:bookmarkStart w:id="530" w:name="000069"/>
      <w:bookmarkStart w:id="531" w:name="100121"/>
      <w:bookmarkStart w:id="532" w:name="000021"/>
      <w:bookmarkStart w:id="533" w:name="000098"/>
      <w:bookmarkStart w:id="534" w:name="000035"/>
      <w:bookmarkStart w:id="535" w:name="100122"/>
      <w:bookmarkStart w:id="536" w:name="000070"/>
      <w:bookmarkStart w:id="537" w:name="000071"/>
      <w:bookmarkStart w:id="538" w:name="100123"/>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sidRPr="000057CA">
        <w:rPr>
          <w:rFonts w:ascii="Arial" w:eastAsia="Times New Roman" w:hAnsi="Arial" w:cs="Arial"/>
          <w:color w:val="212529"/>
          <w:sz w:val="24"/>
          <w:szCs w:val="24"/>
          <w:lang w:eastAsia="ru-RU"/>
        </w:rPr>
        <w:t>Статья 14. Требования к обращению с отходами I - V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9" w:name="000384"/>
      <w:bookmarkEnd w:id="539"/>
      <w:r w:rsidRPr="000057CA">
        <w:rPr>
          <w:rFonts w:ascii="Arial" w:eastAsia="Times New Roman" w:hAnsi="Arial" w:cs="Arial"/>
          <w:color w:val="212529"/>
          <w:sz w:val="24"/>
          <w:szCs w:val="24"/>
          <w:lang w:eastAsia="ru-RU"/>
        </w:rPr>
        <w:t>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порядке,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0" w:name="000385"/>
      <w:bookmarkEnd w:id="540"/>
      <w:r w:rsidRPr="000057CA">
        <w:rPr>
          <w:rFonts w:ascii="Arial" w:eastAsia="Times New Roman" w:hAnsi="Arial" w:cs="Arial"/>
          <w:color w:val="212529"/>
          <w:sz w:val="24"/>
          <w:szCs w:val="24"/>
          <w:lang w:eastAsia="ru-RU"/>
        </w:rPr>
        <w:lastRenderedPageBreak/>
        <w:t>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r:id="rId13" w:anchor="100149" w:history="1">
        <w:r w:rsidRPr="000057CA">
          <w:rPr>
            <w:rFonts w:ascii="Arial" w:eastAsia="Times New Roman" w:hAnsi="Arial" w:cs="Arial"/>
            <w:color w:val="4272D7"/>
            <w:sz w:val="24"/>
            <w:szCs w:val="24"/>
            <w:u w:val="single"/>
            <w:lang w:eastAsia="ru-RU"/>
          </w:rPr>
          <w:t>статьей 20</w:t>
        </w:r>
      </w:hyperlink>
      <w:r w:rsidRPr="000057CA">
        <w:rPr>
          <w:rFonts w:ascii="Arial" w:eastAsia="Times New Roman" w:hAnsi="Arial" w:cs="Arial"/>
          <w:color w:val="212529"/>
          <w:sz w:val="24"/>
          <w:szCs w:val="24"/>
          <w:lang w:eastAsia="ru-RU"/>
        </w:rPr>
        <w:t> настоящего Федерального закона, не требуется.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1" w:name="000386"/>
      <w:bookmarkEnd w:id="541"/>
      <w:r w:rsidRPr="000057CA">
        <w:rPr>
          <w:rFonts w:ascii="Arial" w:eastAsia="Times New Roman" w:hAnsi="Arial" w:cs="Arial"/>
          <w:color w:val="212529"/>
          <w:sz w:val="24"/>
          <w:szCs w:val="24"/>
          <w:lang w:eastAsia="ru-RU"/>
        </w:rPr>
        <w:t>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Порядок паспортизации отходов и типовые формы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2" w:name="000387"/>
      <w:bookmarkEnd w:id="542"/>
      <w:r w:rsidRPr="000057CA">
        <w:rPr>
          <w:rFonts w:ascii="Arial" w:eastAsia="Times New Roman" w:hAnsi="Arial" w:cs="Arial"/>
          <w:color w:val="212529"/>
          <w:sz w:val="24"/>
          <w:szCs w:val="24"/>
          <w:lang w:eastAsia="ru-RU"/>
        </w:rPr>
        <w:t>4. При обращении с группами однородных отходов I - V классов опасности должны соблюдаться требования, установленные федеральным органом исполнительной власти, осуществляющим государственное регулирование в области охраны окружающей среды.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3" w:name="000693"/>
      <w:bookmarkEnd w:id="543"/>
      <w:r w:rsidRPr="000057CA">
        <w:rPr>
          <w:rFonts w:ascii="Arial" w:eastAsia="Times New Roman" w:hAnsi="Arial" w:cs="Arial"/>
          <w:color w:val="212529"/>
          <w:sz w:val="24"/>
          <w:szCs w:val="24"/>
          <w:lang w:eastAsia="ru-RU"/>
        </w:rPr>
        <w:t>Статья 14.1. Федеральный оператор по обращению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4" w:name="000694"/>
      <w:bookmarkEnd w:id="544"/>
      <w:r w:rsidRPr="000057CA">
        <w:rPr>
          <w:rFonts w:ascii="Arial" w:eastAsia="Times New Roman" w:hAnsi="Arial" w:cs="Arial"/>
          <w:color w:val="212529"/>
          <w:sz w:val="24"/>
          <w:szCs w:val="24"/>
          <w:lang w:eastAsia="ru-RU"/>
        </w:rPr>
        <w:t>1. Федеральный оператор по обращению с отходами I и II классов опасности определяется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5" w:name="000695"/>
      <w:bookmarkEnd w:id="545"/>
      <w:r w:rsidRPr="000057CA">
        <w:rPr>
          <w:rFonts w:ascii="Arial" w:eastAsia="Times New Roman" w:hAnsi="Arial" w:cs="Arial"/>
          <w:color w:val="212529"/>
          <w:sz w:val="24"/>
          <w:szCs w:val="24"/>
          <w:lang w:eastAsia="ru-RU"/>
        </w:rPr>
        <w:t>2. Федеральный оператор по обращению с отходами I и II классов опасности осуществляет следующие функции: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6" w:name="000696"/>
      <w:bookmarkEnd w:id="546"/>
      <w:r w:rsidRPr="000057CA">
        <w:rPr>
          <w:rFonts w:ascii="Arial" w:eastAsia="Times New Roman" w:hAnsi="Arial" w:cs="Arial"/>
          <w:color w:val="212529"/>
          <w:sz w:val="24"/>
          <w:szCs w:val="24"/>
          <w:lang w:eastAsia="ru-RU"/>
        </w:rPr>
        <w:t>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7" w:name="000697"/>
      <w:bookmarkEnd w:id="547"/>
      <w:r w:rsidRPr="000057CA">
        <w:rPr>
          <w:rFonts w:ascii="Arial" w:eastAsia="Times New Roman" w:hAnsi="Arial" w:cs="Arial"/>
          <w:color w:val="212529"/>
          <w:sz w:val="24"/>
          <w:szCs w:val="24"/>
          <w:lang w:eastAsia="ru-RU"/>
        </w:rPr>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8" w:name="100319"/>
      <w:bookmarkStart w:id="549" w:name="000698"/>
      <w:bookmarkEnd w:id="548"/>
      <w:bookmarkEnd w:id="549"/>
      <w:r w:rsidRPr="000057CA">
        <w:rPr>
          <w:rFonts w:ascii="Arial" w:eastAsia="Times New Roman" w:hAnsi="Arial" w:cs="Arial"/>
          <w:color w:val="212529"/>
          <w:sz w:val="24"/>
          <w:szCs w:val="24"/>
          <w:lang w:eastAsia="ru-RU"/>
        </w:rPr>
        <w:t>является оператором федеральной государственной информационной системы учета и контроля за обращением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0" w:name="000699"/>
      <w:bookmarkEnd w:id="550"/>
      <w:r w:rsidRPr="000057CA">
        <w:rPr>
          <w:rFonts w:ascii="Arial" w:eastAsia="Times New Roman" w:hAnsi="Arial" w:cs="Arial"/>
          <w:color w:val="212529"/>
          <w:sz w:val="24"/>
          <w:szCs w:val="24"/>
          <w:lang w:eastAsia="ru-RU"/>
        </w:rPr>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1" w:name="000700"/>
      <w:bookmarkEnd w:id="551"/>
      <w:r w:rsidRPr="000057CA">
        <w:rPr>
          <w:rFonts w:ascii="Arial" w:eastAsia="Times New Roman" w:hAnsi="Arial" w:cs="Arial"/>
          <w:color w:val="212529"/>
          <w:sz w:val="24"/>
          <w:szCs w:val="24"/>
          <w:lang w:eastAsia="ru-RU"/>
        </w:rPr>
        <w:t>Статья 14.2. Федеральная схема обращения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2" w:name="100320"/>
      <w:bookmarkStart w:id="553" w:name="000701"/>
      <w:bookmarkEnd w:id="552"/>
      <w:bookmarkEnd w:id="553"/>
      <w:r w:rsidRPr="000057CA">
        <w:rPr>
          <w:rFonts w:ascii="Arial" w:eastAsia="Times New Roman" w:hAnsi="Arial" w:cs="Arial"/>
          <w:color w:val="212529"/>
          <w:sz w:val="24"/>
          <w:szCs w:val="24"/>
          <w:lang w:eastAsia="ru-RU"/>
        </w:rPr>
        <w:lastRenderedPageBreak/>
        <w:t>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4" w:name="000702"/>
      <w:bookmarkEnd w:id="554"/>
      <w:r w:rsidRPr="000057CA">
        <w:rPr>
          <w:rFonts w:ascii="Arial" w:eastAsia="Times New Roman" w:hAnsi="Arial" w:cs="Arial"/>
          <w:color w:val="212529"/>
          <w:sz w:val="24"/>
          <w:szCs w:val="24"/>
          <w:lang w:eastAsia="ru-RU"/>
        </w:rPr>
        <w:t>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5" w:name="000703"/>
      <w:bookmarkEnd w:id="555"/>
      <w:r w:rsidRPr="000057CA">
        <w:rPr>
          <w:rFonts w:ascii="Arial" w:eastAsia="Times New Roman" w:hAnsi="Arial" w:cs="Arial"/>
          <w:color w:val="212529"/>
          <w:sz w:val="24"/>
          <w:szCs w:val="24"/>
          <w:lang w:eastAsia="ru-RU"/>
        </w:rPr>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6" w:name="000704"/>
      <w:bookmarkEnd w:id="556"/>
      <w:r w:rsidRPr="000057CA">
        <w:rPr>
          <w:rFonts w:ascii="Arial" w:eastAsia="Times New Roman" w:hAnsi="Arial" w:cs="Arial"/>
          <w:color w:val="212529"/>
          <w:sz w:val="24"/>
          <w:szCs w:val="24"/>
          <w:lang w:eastAsia="ru-RU"/>
        </w:rPr>
        <w:t>сведения об операторах по обращению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7" w:name="000705"/>
      <w:bookmarkEnd w:id="557"/>
      <w:r w:rsidRPr="000057CA">
        <w:rPr>
          <w:rFonts w:ascii="Arial" w:eastAsia="Times New Roman" w:hAnsi="Arial" w:cs="Arial"/>
          <w:color w:val="212529"/>
          <w:sz w:val="24"/>
          <w:szCs w:val="24"/>
          <w:lang w:eastAsia="ru-RU"/>
        </w:rPr>
        <w:t>сведения о фактическом количестве образующихся, обработанных, утилизированных, обезвреженных и размещенных отходах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8" w:name="000706"/>
      <w:bookmarkEnd w:id="558"/>
      <w:r w:rsidRPr="000057CA">
        <w:rPr>
          <w:rFonts w:ascii="Arial" w:eastAsia="Times New Roman" w:hAnsi="Arial" w:cs="Arial"/>
          <w:color w:val="212529"/>
          <w:sz w:val="24"/>
          <w:szCs w:val="24"/>
          <w:lang w:eastAsia="ru-RU"/>
        </w:rPr>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9" w:name="000707"/>
      <w:bookmarkEnd w:id="559"/>
      <w:r w:rsidRPr="000057CA">
        <w:rPr>
          <w:rFonts w:ascii="Arial" w:eastAsia="Times New Roman" w:hAnsi="Arial" w:cs="Arial"/>
          <w:color w:val="212529"/>
          <w:sz w:val="24"/>
          <w:szCs w:val="24"/>
          <w:lang w:eastAsia="ru-RU"/>
        </w:rPr>
        <w:t>данные о целевых показателях по обезвреживанию и размещению отходов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0" w:name="000708"/>
      <w:bookmarkEnd w:id="560"/>
      <w:r w:rsidRPr="000057CA">
        <w:rPr>
          <w:rFonts w:ascii="Arial" w:eastAsia="Times New Roman" w:hAnsi="Arial" w:cs="Arial"/>
          <w:color w:val="212529"/>
          <w:sz w:val="24"/>
          <w:szCs w:val="24"/>
          <w:lang w:eastAsia="ru-RU"/>
        </w:rP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1" w:name="000709"/>
      <w:bookmarkEnd w:id="561"/>
      <w:r w:rsidRPr="000057CA">
        <w:rPr>
          <w:rFonts w:ascii="Arial" w:eastAsia="Times New Roman" w:hAnsi="Arial" w:cs="Arial"/>
          <w:color w:val="212529"/>
          <w:sz w:val="24"/>
          <w:szCs w:val="24"/>
          <w:lang w:eastAsia="ru-RU"/>
        </w:rPr>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2" w:name="000710"/>
      <w:bookmarkEnd w:id="562"/>
      <w:r w:rsidRPr="000057CA">
        <w:rPr>
          <w:rFonts w:ascii="Arial" w:eastAsia="Times New Roman" w:hAnsi="Arial" w:cs="Arial"/>
          <w:color w:val="212529"/>
          <w:sz w:val="24"/>
          <w:szCs w:val="24"/>
          <w:lang w:eastAsia="ru-RU"/>
        </w:rPr>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3" w:name="100321"/>
      <w:bookmarkStart w:id="564" w:name="000711"/>
      <w:bookmarkEnd w:id="563"/>
      <w:bookmarkEnd w:id="564"/>
      <w:r w:rsidRPr="000057CA">
        <w:rPr>
          <w:rFonts w:ascii="Arial" w:eastAsia="Times New Roman" w:hAnsi="Arial" w:cs="Arial"/>
          <w:color w:val="212529"/>
          <w:sz w:val="24"/>
          <w:szCs w:val="24"/>
          <w:lang w:eastAsia="ru-RU"/>
        </w:rPr>
        <w:t>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5" w:name="100322"/>
      <w:bookmarkStart w:id="566" w:name="000712"/>
      <w:bookmarkEnd w:id="565"/>
      <w:bookmarkEnd w:id="566"/>
      <w:r w:rsidRPr="000057CA">
        <w:rPr>
          <w:rFonts w:ascii="Arial" w:eastAsia="Times New Roman" w:hAnsi="Arial" w:cs="Arial"/>
          <w:color w:val="212529"/>
          <w:sz w:val="24"/>
          <w:szCs w:val="24"/>
          <w:lang w:eastAsia="ru-RU"/>
        </w:rPr>
        <w:t>3. Порядок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7" w:name="000713"/>
      <w:bookmarkEnd w:id="567"/>
      <w:r w:rsidRPr="000057CA">
        <w:rPr>
          <w:rFonts w:ascii="Arial" w:eastAsia="Times New Roman" w:hAnsi="Arial" w:cs="Arial"/>
          <w:color w:val="212529"/>
          <w:sz w:val="24"/>
          <w:szCs w:val="24"/>
          <w:lang w:eastAsia="ru-RU"/>
        </w:rPr>
        <w:t xml:space="preserve">4. Индивидуальные предприниматели, юридические лица, в результате хозяйственной и (или) иной деятельности которых образуются отходы I и II </w:t>
      </w:r>
      <w:r w:rsidRPr="000057CA">
        <w:rPr>
          <w:rFonts w:ascii="Arial" w:eastAsia="Times New Roman" w:hAnsi="Arial" w:cs="Arial"/>
          <w:color w:val="212529"/>
          <w:sz w:val="24"/>
          <w:szCs w:val="24"/>
          <w:lang w:eastAsia="ru-RU"/>
        </w:rPr>
        <w:lastRenderedPageBreak/>
        <w:t>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8" w:name="100323"/>
      <w:bookmarkStart w:id="569" w:name="000714"/>
      <w:bookmarkEnd w:id="568"/>
      <w:bookmarkEnd w:id="569"/>
      <w:r w:rsidRPr="000057CA">
        <w:rPr>
          <w:rFonts w:ascii="Arial" w:eastAsia="Times New Roman" w:hAnsi="Arial" w:cs="Arial"/>
          <w:color w:val="212529"/>
          <w:sz w:val="24"/>
          <w:szCs w:val="24"/>
          <w:lang w:eastAsia="ru-RU"/>
        </w:rPr>
        <w:t>Статья 14.3. Федеральная государственная информационная система учета и контроля за обращением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0" w:name="100324"/>
      <w:bookmarkStart w:id="571" w:name="000715"/>
      <w:bookmarkEnd w:id="570"/>
      <w:bookmarkEnd w:id="571"/>
      <w:r w:rsidRPr="000057CA">
        <w:rPr>
          <w:rFonts w:ascii="Arial" w:eastAsia="Times New Roman" w:hAnsi="Arial" w:cs="Arial"/>
          <w:color w:val="212529"/>
          <w:sz w:val="24"/>
          <w:szCs w:val="24"/>
          <w:lang w:eastAsia="ru-RU"/>
        </w:rPr>
        <w:t>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2" w:name="100325"/>
      <w:bookmarkStart w:id="573" w:name="000716"/>
      <w:bookmarkEnd w:id="572"/>
      <w:bookmarkEnd w:id="573"/>
      <w:r w:rsidRPr="000057CA">
        <w:rPr>
          <w:rFonts w:ascii="Arial" w:eastAsia="Times New Roman" w:hAnsi="Arial" w:cs="Arial"/>
          <w:color w:val="212529"/>
          <w:sz w:val="24"/>
          <w:szCs w:val="24"/>
          <w:lang w:eastAsia="ru-RU"/>
        </w:rPr>
        <w:t>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4" w:name="100326"/>
      <w:bookmarkEnd w:id="574"/>
      <w:r w:rsidRPr="000057CA">
        <w:rPr>
          <w:rFonts w:ascii="Arial" w:eastAsia="Times New Roman" w:hAnsi="Arial" w:cs="Arial"/>
          <w:color w:val="212529"/>
          <w:sz w:val="24"/>
          <w:szCs w:val="24"/>
          <w:lang w:eastAsia="ru-RU"/>
        </w:rPr>
        <w:t>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5" w:name="100327"/>
      <w:bookmarkStart w:id="576" w:name="000717"/>
      <w:bookmarkEnd w:id="575"/>
      <w:bookmarkEnd w:id="576"/>
      <w:r w:rsidRPr="000057CA">
        <w:rPr>
          <w:rFonts w:ascii="Arial" w:eastAsia="Times New Roman" w:hAnsi="Arial" w:cs="Arial"/>
          <w:color w:val="212529"/>
          <w:sz w:val="24"/>
          <w:szCs w:val="24"/>
          <w:lang w:eastAsia="ru-RU"/>
        </w:rPr>
        <w:t>3. Порядок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7" w:name="100328"/>
      <w:bookmarkStart w:id="578" w:name="000718"/>
      <w:bookmarkEnd w:id="577"/>
      <w:bookmarkEnd w:id="578"/>
      <w:r w:rsidRPr="000057CA">
        <w:rPr>
          <w:rFonts w:ascii="Arial" w:eastAsia="Times New Roman" w:hAnsi="Arial" w:cs="Arial"/>
          <w:color w:val="212529"/>
          <w:sz w:val="24"/>
          <w:szCs w:val="24"/>
          <w:lang w:eastAsia="ru-RU"/>
        </w:rPr>
        <w:t>4. Порядок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9" w:name="100329"/>
      <w:bookmarkStart w:id="580" w:name="000719"/>
      <w:bookmarkEnd w:id="579"/>
      <w:bookmarkEnd w:id="580"/>
      <w:r w:rsidRPr="000057CA">
        <w:rPr>
          <w:rFonts w:ascii="Arial" w:eastAsia="Times New Roman" w:hAnsi="Arial" w:cs="Arial"/>
          <w:color w:val="212529"/>
          <w:sz w:val="24"/>
          <w:szCs w:val="24"/>
          <w:lang w:eastAsia="ru-RU"/>
        </w:rP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1" w:name="100330"/>
      <w:bookmarkStart w:id="582" w:name="000720"/>
      <w:bookmarkEnd w:id="581"/>
      <w:bookmarkEnd w:id="582"/>
      <w:r w:rsidRPr="000057CA">
        <w:rPr>
          <w:rFonts w:ascii="Arial" w:eastAsia="Times New Roman" w:hAnsi="Arial" w:cs="Arial"/>
          <w:color w:val="212529"/>
          <w:sz w:val="24"/>
          <w:szCs w:val="24"/>
          <w:lang w:eastAsia="ru-RU"/>
        </w:rPr>
        <w:t xml:space="preserve">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w:t>
      </w:r>
      <w:r w:rsidRPr="000057CA">
        <w:rPr>
          <w:rFonts w:ascii="Arial" w:eastAsia="Times New Roman" w:hAnsi="Arial" w:cs="Arial"/>
          <w:color w:val="212529"/>
          <w:sz w:val="24"/>
          <w:szCs w:val="24"/>
          <w:lang w:eastAsia="ru-RU"/>
        </w:rPr>
        <w:lastRenderedPageBreak/>
        <w:t>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законодательных актов Российской Федерации в области информации, информационных технологий и защиты информации, персональных данных, государственной тайны.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3" w:name="000721"/>
      <w:bookmarkEnd w:id="583"/>
      <w:r w:rsidRPr="000057CA">
        <w:rPr>
          <w:rFonts w:ascii="Arial" w:eastAsia="Times New Roman" w:hAnsi="Arial" w:cs="Arial"/>
          <w:color w:val="212529"/>
          <w:sz w:val="24"/>
          <w:szCs w:val="24"/>
          <w:lang w:eastAsia="ru-RU"/>
        </w:rPr>
        <w:t>Статья 14.4. Особенности обращения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4" w:name="000722"/>
      <w:bookmarkEnd w:id="584"/>
      <w:r w:rsidRPr="000057CA">
        <w:rPr>
          <w:rFonts w:ascii="Arial" w:eastAsia="Times New Roman" w:hAnsi="Arial" w:cs="Arial"/>
          <w:color w:val="212529"/>
          <w:sz w:val="24"/>
          <w:szCs w:val="24"/>
          <w:lang w:eastAsia="ru-RU"/>
        </w:rPr>
        <w:t>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5" w:name="000723"/>
      <w:bookmarkEnd w:id="585"/>
      <w:r w:rsidRPr="000057CA">
        <w:rPr>
          <w:rFonts w:ascii="Arial" w:eastAsia="Times New Roman" w:hAnsi="Arial" w:cs="Arial"/>
          <w:color w:val="212529"/>
          <w:sz w:val="24"/>
          <w:szCs w:val="24"/>
          <w:lang w:eastAsia="ru-RU"/>
        </w:rPr>
        <w:t>2. Формы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6" w:name="000724"/>
      <w:bookmarkEnd w:id="586"/>
      <w:r w:rsidRPr="000057CA">
        <w:rPr>
          <w:rFonts w:ascii="Arial" w:eastAsia="Times New Roman" w:hAnsi="Arial" w:cs="Arial"/>
          <w:color w:val="212529"/>
          <w:sz w:val="24"/>
          <w:szCs w:val="24"/>
          <w:lang w:eastAsia="ru-RU"/>
        </w:rPr>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7" w:name="000725"/>
      <w:bookmarkEnd w:id="587"/>
      <w:r w:rsidRPr="000057CA">
        <w:rPr>
          <w:rFonts w:ascii="Arial" w:eastAsia="Times New Roman" w:hAnsi="Arial" w:cs="Arial"/>
          <w:color w:val="212529"/>
          <w:sz w:val="24"/>
          <w:szCs w:val="24"/>
          <w:lang w:eastAsia="ru-RU"/>
        </w:rPr>
        <w:t>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8" w:name="100331"/>
      <w:bookmarkStart w:id="589" w:name="000726"/>
      <w:bookmarkEnd w:id="588"/>
      <w:bookmarkEnd w:id="589"/>
      <w:r w:rsidRPr="000057CA">
        <w:rPr>
          <w:rFonts w:ascii="Arial" w:eastAsia="Times New Roman" w:hAnsi="Arial" w:cs="Arial"/>
          <w:color w:val="212529"/>
          <w:sz w:val="24"/>
          <w:szCs w:val="24"/>
          <w:lang w:eastAsia="ru-RU"/>
        </w:rPr>
        <w:t>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0" w:name="100332"/>
      <w:bookmarkStart w:id="591" w:name="000727"/>
      <w:bookmarkEnd w:id="590"/>
      <w:bookmarkEnd w:id="591"/>
      <w:r w:rsidRPr="000057CA">
        <w:rPr>
          <w:rFonts w:ascii="Arial" w:eastAsia="Times New Roman" w:hAnsi="Arial" w:cs="Arial"/>
          <w:color w:val="212529"/>
          <w:sz w:val="24"/>
          <w:szCs w:val="24"/>
          <w:lang w:eastAsia="ru-RU"/>
        </w:rPr>
        <w:t xml:space="preserve">6. Государственному регулированию подлежат предельные (максимальные) тарифы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w:t>
      </w:r>
      <w:r w:rsidRPr="000057CA">
        <w:rPr>
          <w:rFonts w:ascii="Arial" w:eastAsia="Times New Roman" w:hAnsi="Arial" w:cs="Arial"/>
          <w:color w:val="212529"/>
          <w:sz w:val="24"/>
          <w:szCs w:val="24"/>
          <w:lang w:eastAsia="ru-RU"/>
        </w:rPr>
        <w:lastRenderedPageBreak/>
        <w:t>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2" w:name="100333"/>
      <w:bookmarkStart w:id="593" w:name="000728"/>
      <w:bookmarkStart w:id="594" w:name="000729"/>
      <w:bookmarkStart w:id="595" w:name="000730"/>
      <w:bookmarkStart w:id="596" w:name="000731"/>
      <w:bookmarkStart w:id="597" w:name="000732"/>
      <w:bookmarkStart w:id="598" w:name="000733"/>
      <w:bookmarkStart w:id="599" w:name="000734"/>
      <w:bookmarkEnd w:id="592"/>
      <w:bookmarkEnd w:id="593"/>
      <w:bookmarkEnd w:id="594"/>
      <w:bookmarkEnd w:id="595"/>
      <w:bookmarkEnd w:id="596"/>
      <w:bookmarkEnd w:id="597"/>
      <w:bookmarkEnd w:id="598"/>
      <w:bookmarkEnd w:id="599"/>
      <w:r w:rsidRPr="000057CA">
        <w:rPr>
          <w:rFonts w:ascii="Arial" w:eastAsia="Times New Roman" w:hAnsi="Arial" w:cs="Arial"/>
          <w:color w:val="212529"/>
          <w:sz w:val="24"/>
          <w:szCs w:val="24"/>
          <w:lang w:eastAsia="ru-RU"/>
        </w:rPr>
        <w:t>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hyperlink r:id="rId14" w:anchor="000959" w:history="1">
        <w:r w:rsidRPr="000057CA">
          <w:rPr>
            <w:rFonts w:ascii="Arial" w:eastAsia="Times New Roman" w:hAnsi="Arial" w:cs="Arial"/>
            <w:color w:val="4272D7"/>
            <w:sz w:val="24"/>
            <w:szCs w:val="24"/>
            <w:u w:val="single"/>
            <w:lang w:eastAsia="ru-RU"/>
          </w:rPr>
          <w:t>статьи 9.1</w:t>
        </w:r>
      </w:hyperlink>
      <w:r w:rsidRPr="000057CA">
        <w:rPr>
          <w:rFonts w:ascii="Arial" w:eastAsia="Times New Roman" w:hAnsi="Arial" w:cs="Arial"/>
          <w:color w:val="212529"/>
          <w:sz w:val="24"/>
          <w:szCs w:val="24"/>
          <w:lang w:eastAsia="ru-RU"/>
        </w:rPr>
        <w:t> Федерального закона от 26 июля 2006 года N 135-ФЗ "О защите конкуренции".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0" w:name="000735"/>
      <w:bookmarkEnd w:id="600"/>
      <w:r w:rsidRPr="000057CA">
        <w:rPr>
          <w:rFonts w:ascii="Arial" w:eastAsia="Times New Roman" w:hAnsi="Arial" w:cs="Arial"/>
          <w:color w:val="212529"/>
          <w:sz w:val="24"/>
          <w:szCs w:val="24"/>
          <w:lang w:eastAsia="ru-RU"/>
        </w:rPr>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1" w:name="100334"/>
      <w:bookmarkEnd w:id="601"/>
      <w:r w:rsidRPr="000057CA">
        <w:rPr>
          <w:rFonts w:ascii="Arial" w:eastAsia="Times New Roman" w:hAnsi="Arial" w:cs="Arial"/>
          <w:color w:val="212529"/>
          <w:sz w:val="24"/>
          <w:szCs w:val="24"/>
          <w:lang w:eastAsia="ru-RU"/>
        </w:rPr>
        <w:t>Статья 14.5. Инвестиционная программа федерального оператора по обращению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2" w:name="100335"/>
      <w:bookmarkEnd w:id="602"/>
      <w:r w:rsidRPr="000057CA">
        <w:rPr>
          <w:rFonts w:ascii="Arial" w:eastAsia="Times New Roman" w:hAnsi="Arial" w:cs="Arial"/>
          <w:color w:val="212529"/>
          <w:sz w:val="24"/>
          <w:szCs w:val="24"/>
          <w:lang w:eastAsia="ru-RU"/>
        </w:rPr>
        <w:t>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3" w:name="100336"/>
      <w:bookmarkEnd w:id="603"/>
      <w:r w:rsidRPr="000057CA">
        <w:rPr>
          <w:rFonts w:ascii="Arial" w:eastAsia="Times New Roman" w:hAnsi="Arial" w:cs="Arial"/>
          <w:color w:val="212529"/>
          <w:sz w:val="24"/>
          <w:szCs w:val="24"/>
          <w:lang w:eastAsia="ru-RU"/>
        </w:rPr>
        <w:t>2. Инвестиционная программа разрабатывается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4" w:name="100243"/>
      <w:bookmarkStart w:id="605" w:name="000072"/>
      <w:bookmarkStart w:id="606" w:name="100124"/>
      <w:bookmarkEnd w:id="604"/>
      <w:bookmarkEnd w:id="605"/>
      <w:bookmarkEnd w:id="606"/>
      <w:r w:rsidRPr="000057CA">
        <w:rPr>
          <w:rFonts w:ascii="Arial" w:eastAsia="Times New Roman" w:hAnsi="Arial" w:cs="Arial"/>
          <w:color w:val="212529"/>
          <w:sz w:val="24"/>
          <w:szCs w:val="24"/>
          <w:lang w:eastAsia="ru-RU"/>
        </w:rP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7" w:name="100244"/>
      <w:bookmarkStart w:id="608" w:name="000073"/>
      <w:bookmarkStart w:id="609" w:name="100125"/>
      <w:bookmarkEnd w:id="607"/>
      <w:bookmarkEnd w:id="608"/>
      <w:bookmarkEnd w:id="609"/>
      <w:r w:rsidRPr="000057CA">
        <w:rPr>
          <w:rFonts w:ascii="Arial" w:eastAsia="Times New Roman" w:hAnsi="Arial" w:cs="Arial"/>
          <w:color w:val="212529"/>
          <w:sz w:val="24"/>
          <w:szCs w:val="24"/>
          <w:lang w:eastAsia="ru-RU"/>
        </w:rPr>
        <w:t xml:space="preserve">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w:t>
      </w:r>
      <w:r w:rsidRPr="000057CA">
        <w:rPr>
          <w:rFonts w:ascii="Arial" w:eastAsia="Times New Roman" w:hAnsi="Arial" w:cs="Arial"/>
          <w:color w:val="212529"/>
          <w:sz w:val="24"/>
          <w:szCs w:val="24"/>
          <w:lang w:eastAsia="ru-RU"/>
        </w:rPr>
        <w:lastRenderedPageBreak/>
        <w:t>профессионального образования, необходимых для работы с отходами I - IV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0" w:name="000074"/>
      <w:bookmarkStart w:id="611" w:name="100126"/>
      <w:bookmarkEnd w:id="610"/>
      <w:bookmarkEnd w:id="611"/>
      <w:r w:rsidRPr="000057CA">
        <w:rPr>
          <w:rFonts w:ascii="Arial" w:eastAsia="Times New Roman" w:hAnsi="Arial" w:cs="Arial"/>
          <w:color w:val="212529"/>
          <w:sz w:val="24"/>
          <w:szCs w:val="24"/>
          <w:lang w:eastAsia="ru-RU"/>
        </w:rPr>
        <w:t>2. Ответственность за допуск работников к работе с отходами I - IV класса опасности несет соответствующее должностное лицо организации.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2" w:name="100245"/>
      <w:bookmarkStart w:id="613" w:name="000303"/>
      <w:bookmarkEnd w:id="612"/>
      <w:bookmarkEnd w:id="613"/>
      <w:r w:rsidRPr="000057CA">
        <w:rPr>
          <w:rFonts w:ascii="Arial" w:eastAsia="Times New Roman" w:hAnsi="Arial" w:cs="Arial"/>
          <w:color w:val="212529"/>
          <w:sz w:val="24"/>
          <w:szCs w:val="24"/>
          <w:lang w:eastAsia="ru-RU"/>
        </w:rP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4" w:name="100337"/>
      <w:bookmarkStart w:id="615" w:name="000075"/>
      <w:bookmarkStart w:id="616" w:name="100127"/>
      <w:bookmarkStart w:id="617" w:name="000388"/>
      <w:bookmarkStart w:id="618" w:name="000076"/>
      <w:bookmarkStart w:id="619" w:name="100128"/>
      <w:bookmarkStart w:id="620" w:name="000077"/>
      <w:bookmarkStart w:id="621" w:name="100129"/>
      <w:bookmarkStart w:id="622" w:name="100130"/>
      <w:bookmarkStart w:id="623" w:name="000078"/>
      <w:bookmarkStart w:id="624" w:name="100131"/>
      <w:bookmarkStart w:id="625" w:name="000079"/>
      <w:bookmarkStart w:id="626" w:name="100132"/>
      <w:bookmarkStart w:id="627" w:name="000389"/>
      <w:bookmarkStart w:id="628" w:name="000097"/>
      <w:bookmarkStart w:id="629" w:name="100133"/>
      <w:bookmarkStart w:id="630" w:name="000022"/>
      <w:bookmarkStart w:id="631" w:name="000080"/>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Pr="000057CA">
        <w:rPr>
          <w:rFonts w:ascii="Arial" w:eastAsia="Times New Roman" w:hAnsi="Arial" w:cs="Arial"/>
          <w:color w:val="212529"/>
          <w:sz w:val="24"/>
          <w:szCs w:val="24"/>
          <w:lang w:eastAsia="ru-RU"/>
        </w:rPr>
        <w:t>Статья 16. Требования к транспортированию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2" w:name="100338"/>
      <w:bookmarkEnd w:id="632"/>
      <w:r w:rsidRPr="000057CA">
        <w:rPr>
          <w:rFonts w:ascii="Arial" w:eastAsia="Times New Roman" w:hAnsi="Arial" w:cs="Arial"/>
          <w:color w:val="212529"/>
          <w:sz w:val="24"/>
          <w:szCs w:val="24"/>
          <w:lang w:eastAsia="ru-RU"/>
        </w:rPr>
        <w:t>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3" w:name="100339"/>
      <w:bookmarkEnd w:id="633"/>
      <w:r w:rsidRPr="000057CA">
        <w:rPr>
          <w:rFonts w:ascii="Arial" w:eastAsia="Times New Roman" w:hAnsi="Arial" w:cs="Arial"/>
          <w:color w:val="212529"/>
          <w:sz w:val="24"/>
          <w:szCs w:val="24"/>
          <w:lang w:eastAsia="ru-RU"/>
        </w:rPr>
        <w:t>2. Организация транспортирования отходов осуществляется при следующих условиях:</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4" w:name="100340"/>
      <w:bookmarkEnd w:id="634"/>
      <w:r w:rsidRPr="000057CA">
        <w:rPr>
          <w:rFonts w:ascii="Arial" w:eastAsia="Times New Roman" w:hAnsi="Arial" w:cs="Arial"/>
          <w:color w:val="212529"/>
          <w:sz w:val="24"/>
          <w:szCs w:val="24"/>
          <w:lang w:eastAsia="ru-RU"/>
        </w:rPr>
        <w:t>наличие паспорта отходов при транспортировании отходов I - IV класса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5" w:name="100341"/>
      <w:bookmarkEnd w:id="635"/>
      <w:r w:rsidRPr="000057CA">
        <w:rPr>
          <w:rFonts w:ascii="Arial" w:eastAsia="Times New Roman" w:hAnsi="Arial" w:cs="Arial"/>
          <w:color w:val="212529"/>
          <w:sz w:val="24"/>
          <w:szCs w:val="24"/>
          <w:lang w:eastAsia="ru-RU"/>
        </w:rPr>
        <w:t>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6" w:name="100342"/>
      <w:bookmarkEnd w:id="636"/>
      <w:r w:rsidRPr="000057CA">
        <w:rPr>
          <w:rFonts w:ascii="Arial" w:eastAsia="Times New Roman" w:hAnsi="Arial" w:cs="Arial"/>
          <w:color w:val="212529"/>
          <w:sz w:val="24"/>
          <w:szCs w:val="24"/>
          <w:lang w:eastAsia="ru-RU"/>
        </w:rPr>
        <w:t>соблюдение требований безопасности к транспортированию отходов транспортными средствами;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7" w:name="100343"/>
      <w:bookmarkEnd w:id="637"/>
      <w:r w:rsidRPr="000057CA">
        <w:rPr>
          <w:rFonts w:ascii="Arial" w:eastAsia="Times New Roman" w:hAnsi="Arial" w:cs="Arial"/>
          <w:color w:val="212529"/>
          <w:sz w:val="24"/>
          <w:szCs w:val="24"/>
          <w:lang w:eastAsia="ru-RU"/>
        </w:rPr>
        <w:t>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8" w:name="100344"/>
      <w:bookmarkEnd w:id="638"/>
      <w:r w:rsidRPr="000057CA">
        <w:rPr>
          <w:rFonts w:ascii="Arial" w:eastAsia="Times New Roman" w:hAnsi="Arial" w:cs="Arial"/>
          <w:color w:val="212529"/>
          <w:sz w:val="24"/>
          <w:szCs w:val="24"/>
          <w:lang w:eastAsia="ru-RU"/>
        </w:rPr>
        <w:t>3. Образцы специальных отличительных знаков, обозначающих определенный класс опасности отходов, а также порядок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9" w:name="100134"/>
      <w:bookmarkEnd w:id="639"/>
      <w:r w:rsidRPr="000057CA">
        <w:rPr>
          <w:rFonts w:ascii="Arial" w:eastAsia="Times New Roman" w:hAnsi="Arial" w:cs="Arial"/>
          <w:color w:val="212529"/>
          <w:sz w:val="24"/>
          <w:szCs w:val="24"/>
          <w:lang w:eastAsia="ru-RU"/>
        </w:rPr>
        <w:t>Статья 17. Трансграничное перемещение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0" w:name="100135"/>
      <w:bookmarkEnd w:id="640"/>
      <w:r w:rsidRPr="000057CA">
        <w:rPr>
          <w:rFonts w:ascii="Arial" w:eastAsia="Times New Roman" w:hAnsi="Arial" w:cs="Arial"/>
          <w:color w:val="212529"/>
          <w:sz w:val="24"/>
          <w:szCs w:val="24"/>
          <w:lang w:eastAsia="ru-RU"/>
        </w:rPr>
        <w:t>1. Ввоз отходов на территорию Российской Федерации в целях их захоронения и обезвреживания запрещается.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1" w:name="000217"/>
      <w:bookmarkStart w:id="642" w:name="100136"/>
      <w:bookmarkEnd w:id="641"/>
      <w:bookmarkEnd w:id="642"/>
      <w:r w:rsidRPr="000057CA">
        <w:rPr>
          <w:rFonts w:ascii="Arial" w:eastAsia="Times New Roman" w:hAnsi="Arial" w:cs="Arial"/>
          <w:color w:val="212529"/>
          <w:sz w:val="24"/>
          <w:szCs w:val="24"/>
          <w:lang w:eastAsia="ru-RU"/>
        </w:rP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3" w:name="100137"/>
      <w:bookmarkEnd w:id="643"/>
      <w:r w:rsidRPr="000057CA">
        <w:rPr>
          <w:rFonts w:ascii="Arial" w:eastAsia="Times New Roman" w:hAnsi="Arial" w:cs="Arial"/>
          <w:color w:val="212529"/>
          <w:sz w:val="24"/>
          <w:szCs w:val="24"/>
          <w:lang w:eastAsia="ru-RU"/>
        </w:rPr>
        <w:t>3. Порядок трансграничного перемещения отходов устанавливается Правительством Российской Федерации.</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44" w:name="100138"/>
      <w:bookmarkEnd w:id="644"/>
      <w:r w:rsidRPr="000057CA">
        <w:rPr>
          <w:rFonts w:ascii="Arial" w:eastAsia="Times New Roman" w:hAnsi="Arial" w:cs="Arial"/>
          <w:color w:val="212529"/>
          <w:sz w:val="24"/>
          <w:szCs w:val="24"/>
          <w:lang w:eastAsia="ru-RU"/>
        </w:rPr>
        <w:lastRenderedPageBreak/>
        <w:t>Глава IV. НОРМИРОВАНИЕ, ГОСУДАРСТВЕННЫЙ УЧЕТ</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И ОТЧЕТНОСТЬ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5" w:name="000608"/>
      <w:bookmarkStart w:id="646" w:name="000390"/>
      <w:bookmarkStart w:id="647" w:name="100139"/>
      <w:bookmarkStart w:id="648" w:name="000081"/>
      <w:bookmarkStart w:id="649" w:name="100140"/>
      <w:bookmarkStart w:id="650" w:name="000082"/>
      <w:bookmarkStart w:id="651" w:name="100141"/>
      <w:bookmarkStart w:id="652" w:name="000023"/>
      <w:bookmarkStart w:id="653" w:name="100214"/>
      <w:bookmarkStart w:id="654" w:name="000146"/>
      <w:bookmarkStart w:id="655" w:name="000083"/>
      <w:bookmarkStart w:id="656" w:name="100142"/>
      <w:bookmarkStart w:id="657" w:name="000084"/>
      <w:bookmarkStart w:id="658" w:name="100143"/>
      <w:bookmarkStart w:id="659" w:name="100144"/>
      <w:bookmarkStart w:id="660" w:name="000391"/>
      <w:bookmarkStart w:id="661" w:name="000392"/>
      <w:bookmarkStart w:id="662" w:name="000393"/>
      <w:bookmarkStart w:id="663" w:name="100246"/>
      <w:bookmarkStart w:id="664" w:name="000394"/>
      <w:bookmarkStart w:id="665" w:name="100247"/>
      <w:bookmarkStart w:id="666" w:name="000395"/>
      <w:bookmarkStart w:id="667" w:name="000396"/>
      <w:bookmarkStart w:id="668" w:name="000397"/>
      <w:bookmarkStart w:id="669" w:name="000398"/>
      <w:bookmarkStart w:id="670" w:name="000399"/>
      <w:bookmarkStart w:id="671" w:name="000400"/>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rsidRPr="000057CA">
        <w:rPr>
          <w:rFonts w:ascii="Arial" w:eastAsia="Times New Roman" w:hAnsi="Arial" w:cs="Arial"/>
          <w:color w:val="212529"/>
          <w:sz w:val="24"/>
          <w:szCs w:val="24"/>
          <w:lang w:eastAsia="ru-RU"/>
        </w:rPr>
        <w:t>Статья 18. Нормирование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2" w:name="000609"/>
      <w:bookmarkEnd w:id="672"/>
      <w:r w:rsidRPr="000057CA">
        <w:rPr>
          <w:rFonts w:ascii="Arial" w:eastAsia="Times New Roman" w:hAnsi="Arial" w:cs="Arial"/>
          <w:color w:val="212529"/>
          <w:sz w:val="24"/>
          <w:szCs w:val="24"/>
          <w:lang w:eastAsia="ru-RU"/>
        </w:rP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3" w:name="000610"/>
      <w:bookmarkEnd w:id="673"/>
      <w:r w:rsidRPr="000057CA">
        <w:rPr>
          <w:rFonts w:ascii="Arial" w:eastAsia="Times New Roman" w:hAnsi="Arial" w:cs="Arial"/>
          <w:color w:val="212529"/>
          <w:sz w:val="24"/>
          <w:szCs w:val="24"/>
          <w:lang w:eastAsia="ru-RU"/>
        </w:rPr>
        <w:t>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законодательством в области охраны окружающей среды.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4" w:name="000611"/>
      <w:bookmarkEnd w:id="674"/>
      <w:r w:rsidRPr="000057CA">
        <w:rPr>
          <w:rFonts w:ascii="Arial" w:eastAsia="Times New Roman" w:hAnsi="Arial" w:cs="Arial"/>
          <w:color w:val="212529"/>
          <w:sz w:val="24"/>
          <w:szCs w:val="24"/>
          <w:lang w:eastAsia="ru-RU"/>
        </w:rPr>
        <w:t>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законодательством в области охраны окружающей среды.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5" w:name="000612"/>
      <w:bookmarkEnd w:id="675"/>
      <w:r w:rsidRPr="000057CA">
        <w:rPr>
          <w:rFonts w:ascii="Arial" w:eastAsia="Times New Roman" w:hAnsi="Arial" w:cs="Arial"/>
          <w:color w:val="212529"/>
          <w:sz w:val="24"/>
          <w:szCs w:val="24"/>
          <w:lang w:eastAsia="ru-RU"/>
        </w:rPr>
        <w:t>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законодательством в области охраны окружающей среды.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6" w:name="000753"/>
      <w:bookmarkStart w:id="677" w:name="000613"/>
      <w:bookmarkEnd w:id="676"/>
      <w:bookmarkEnd w:id="677"/>
      <w:r w:rsidRPr="000057CA">
        <w:rPr>
          <w:rFonts w:ascii="Arial" w:eastAsia="Times New Roman" w:hAnsi="Arial" w:cs="Arial"/>
          <w:color w:val="212529"/>
          <w:sz w:val="24"/>
          <w:szCs w:val="24"/>
          <w:lang w:eastAsia="ru-RU"/>
        </w:rPr>
        <w:t>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законодательством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8" w:name="000614"/>
      <w:bookmarkEnd w:id="678"/>
      <w:r w:rsidRPr="000057CA">
        <w:rPr>
          <w:rFonts w:ascii="Arial" w:eastAsia="Times New Roman" w:hAnsi="Arial" w:cs="Arial"/>
          <w:color w:val="212529"/>
          <w:sz w:val="24"/>
          <w:szCs w:val="24"/>
          <w:lang w:eastAsia="ru-RU"/>
        </w:rPr>
        <w:t>6. При осуществлении хозяйственной и (или) иной деятельности на объектах IV категории, определенных в соответствии с законодательством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9" w:name="000615"/>
      <w:bookmarkEnd w:id="679"/>
      <w:r w:rsidRPr="000057CA">
        <w:rPr>
          <w:rFonts w:ascii="Arial" w:eastAsia="Times New Roman" w:hAnsi="Arial" w:cs="Arial"/>
          <w:color w:val="212529"/>
          <w:sz w:val="24"/>
          <w:szCs w:val="24"/>
          <w:lang w:eastAsia="ru-RU"/>
        </w:rPr>
        <w:t xml:space="preserve">7. Порядок разработки и утверждения нормативов образования отходов и лимитов на их размещение, представления и контроля отчетности об образовании, </w:t>
      </w:r>
      <w:r w:rsidRPr="000057CA">
        <w:rPr>
          <w:rFonts w:ascii="Arial" w:eastAsia="Times New Roman" w:hAnsi="Arial" w:cs="Arial"/>
          <w:color w:val="212529"/>
          <w:sz w:val="24"/>
          <w:szCs w:val="24"/>
          <w:lang w:eastAsia="ru-RU"/>
        </w:rPr>
        <w:lastRenderedPageBreak/>
        <w:t>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0" w:name="000616"/>
      <w:bookmarkEnd w:id="680"/>
      <w:r w:rsidRPr="000057CA">
        <w:rPr>
          <w:rFonts w:ascii="Arial" w:eastAsia="Times New Roman" w:hAnsi="Arial" w:cs="Arial"/>
          <w:color w:val="212529"/>
          <w:sz w:val="24"/>
          <w:szCs w:val="24"/>
          <w:lang w:eastAsia="ru-RU"/>
        </w:rP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1" w:name="100145"/>
      <w:bookmarkEnd w:id="681"/>
      <w:r w:rsidRPr="000057CA">
        <w:rPr>
          <w:rFonts w:ascii="Arial" w:eastAsia="Times New Roman" w:hAnsi="Arial" w:cs="Arial"/>
          <w:color w:val="212529"/>
          <w:sz w:val="24"/>
          <w:szCs w:val="24"/>
          <w:lang w:eastAsia="ru-RU"/>
        </w:rPr>
        <w:t>Статья 19. Учет и отчетность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2" w:name="000631"/>
      <w:bookmarkStart w:id="683" w:name="000218"/>
      <w:bookmarkStart w:id="684" w:name="000024"/>
      <w:bookmarkStart w:id="685" w:name="100146"/>
      <w:bookmarkEnd w:id="682"/>
      <w:bookmarkEnd w:id="683"/>
      <w:bookmarkEnd w:id="684"/>
      <w:bookmarkEnd w:id="685"/>
      <w:r w:rsidRPr="000057CA">
        <w:rPr>
          <w:rFonts w:ascii="Arial" w:eastAsia="Times New Roman" w:hAnsi="Arial" w:cs="Arial"/>
          <w:color w:val="212529"/>
          <w:sz w:val="24"/>
          <w:szCs w:val="24"/>
          <w:lang w:eastAsia="ru-RU"/>
        </w:rPr>
        <w:t>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Порядок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6" w:name="000632"/>
      <w:bookmarkStart w:id="687" w:name="000025"/>
      <w:bookmarkStart w:id="688" w:name="100147"/>
      <w:bookmarkEnd w:id="686"/>
      <w:bookmarkEnd w:id="687"/>
      <w:bookmarkEnd w:id="688"/>
      <w:r w:rsidRPr="000057CA">
        <w:rPr>
          <w:rFonts w:ascii="Arial" w:eastAsia="Times New Roman" w:hAnsi="Arial" w:cs="Arial"/>
          <w:color w:val="212529"/>
          <w:sz w:val="24"/>
          <w:szCs w:val="24"/>
          <w:lang w:eastAsia="ru-RU"/>
        </w:rPr>
        <w:t>2. Индивидуальные предприниматели и юридические лица, осуществляющие деятельность в области обращения с отходами, обязаны представлять отчетность в порядке и в сроки,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9" w:name="000026"/>
      <w:bookmarkStart w:id="690" w:name="100148"/>
      <w:bookmarkEnd w:id="689"/>
      <w:bookmarkEnd w:id="690"/>
      <w:r w:rsidRPr="000057CA">
        <w:rPr>
          <w:rFonts w:ascii="Arial" w:eastAsia="Times New Roman" w:hAnsi="Arial" w:cs="Arial"/>
          <w:color w:val="212529"/>
          <w:sz w:val="24"/>
          <w:szCs w:val="24"/>
          <w:lang w:eastAsia="ru-RU"/>
        </w:rPr>
        <w:t>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срока, определенного федеральными органами исполнительной власти в области обращения с отходами в соответствии со своей компетенцией.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1" w:name="100149"/>
      <w:bookmarkEnd w:id="691"/>
      <w:r w:rsidRPr="000057CA">
        <w:rPr>
          <w:rFonts w:ascii="Arial" w:eastAsia="Times New Roman" w:hAnsi="Arial" w:cs="Arial"/>
          <w:color w:val="212529"/>
          <w:sz w:val="24"/>
          <w:szCs w:val="24"/>
          <w:lang w:eastAsia="ru-RU"/>
        </w:rPr>
        <w:t>Статья 20. Государственный кадастр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2" w:name="000219"/>
      <w:bookmarkStart w:id="693" w:name="100150"/>
      <w:bookmarkEnd w:id="692"/>
      <w:bookmarkEnd w:id="693"/>
      <w:r w:rsidRPr="000057CA">
        <w:rPr>
          <w:rFonts w:ascii="Arial" w:eastAsia="Times New Roman" w:hAnsi="Arial" w:cs="Arial"/>
          <w:color w:val="212529"/>
          <w:sz w:val="24"/>
          <w:szCs w:val="24"/>
          <w:lang w:eastAsia="ru-RU"/>
        </w:rPr>
        <w:t>1. Государственный кадастр отходов включает в себя федеральный классификационный каталог отходов,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4" w:name="000036"/>
      <w:bookmarkStart w:id="695" w:name="100151"/>
      <w:bookmarkEnd w:id="694"/>
      <w:bookmarkEnd w:id="695"/>
      <w:r w:rsidRPr="000057CA">
        <w:rPr>
          <w:rFonts w:ascii="Arial" w:eastAsia="Times New Roman" w:hAnsi="Arial" w:cs="Arial"/>
          <w:color w:val="212529"/>
          <w:sz w:val="24"/>
          <w:szCs w:val="24"/>
          <w:lang w:eastAsia="ru-RU"/>
        </w:rPr>
        <w:t>2. Государственный кадастр отходов ведется по единой для Российской Федерации системе. Порядок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6" w:name="000401"/>
      <w:bookmarkStart w:id="697" w:name="100215"/>
      <w:bookmarkEnd w:id="696"/>
      <w:bookmarkEnd w:id="697"/>
      <w:r w:rsidRPr="000057CA">
        <w:rPr>
          <w:rFonts w:ascii="Arial" w:eastAsia="Times New Roman" w:hAnsi="Arial" w:cs="Arial"/>
          <w:color w:val="212529"/>
          <w:sz w:val="24"/>
          <w:szCs w:val="24"/>
          <w:lang w:eastAsia="ru-RU"/>
        </w:rPr>
        <w:t xml:space="preserve">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w:t>
      </w:r>
      <w:r w:rsidRPr="000057CA">
        <w:rPr>
          <w:rFonts w:ascii="Arial" w:eastAsia="Times New Roman" w:hAnsi="Arial" w:cs="Arial"/>
          <w:color w:val="212529"/>
          <w:sz w:val="24"/>
          <w:szCs w:val="24"/>
          <w:lang w:eastAsia="ru-RU"/>
        </w:rPr>
        <w:lastRenderedPageBreak/>
        <w:t>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98" w:name="100152"/>
      <w:bookmarkEnd w:id="698"/>
      <w:r w:rsidRPr="000057CA">
        <w:rPr>
          <w:rFonts w:ascii="Arial" w:eastAsia="Times New Roman" w:hAnsi="Arial" w:cs="Arial"/>
          <w:color w:val="212529"/>
          <w:sz w:val="24"/>
          <w:szCs w:val="24"/>
          <w:lang w:eastAsia="ru-RU"/>
        </w:rPr>
        <w:t>Глава V. ЭКОНОМИЧЕСКОЕ РЕГУЛИРОВАНИЕ В ОБЛАСТИ</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9" w:name="100153"/>
      <w:bookmarkEnd w:id="699"/>
      <w:r w:rsidRPr="000057CA">
        <w:rPr>
          <w:rFonts w:ascii="Arial" w:eastAsia="Times New Roman" w:hAnsi="Arial" w:cs="Arial"/>
          <w:color w:val="212529"/>
          <w:sz w:val="24"/>
          <w:szCs w:val="24"/>
          <w:lang w:eastAsia="ru-RU"/>
        </w:rPr>
        <w:t>Статья 21. Основные принципы экономического регулирования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0" w:name="100154"/>
      <w:bookmarkEnd w:id="700"/>
      <w:r w:rsidRPr="000057CA">
        <w:rPr>
          <w:rFonts w:ascii="Arial" w:eastAsia="Times New Roman" w:hAnsi="Arial" w:cs="Arial"/>
          <w:color w:val="212529"/>
          <w:sz w:val="24"/>
          <w:szCs w:val="24"/>
          <w:lang w:eastAsia="ru-RU"/>
        </w:rPr>
        <w:t>Основными принципами экономического регулирования в области обращения с отходами являются: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1" w:name="100155"/>
      <w:bookmarkEnd w:id="701"/>
      <w:r w:rsidRPr="000057CA">
        <w:rPr>
          <w:rFonts w:ascii="Arial" w:eastAsia="Times New Roman" w:hAnsi="Arial" w:cs="Arial"/>
          <w:color w:val="212529"/>
          <w:sz w:val="24"/>
          <w:szCs w:val="24"/>
          <w:lang w:eastAsia="ru-RU"/>
        </w:rPr>
        <w:t>уменьшение количества отходов и вовлечение их в хозяйственный оборот;</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2" w:name="100156"/>
      <w:bookmarkEnd w:id="702"/>
      <w:r w:rsidRPr="000057CA">
        <w:rPr>
          <w:rFonts w:ascii="Arial" w:eastAsia="Times New Roman" w:hAnsi="Arial" w:cs="Arial"/>
          <w:color w:val="212529"/>
          <w:sz w:val="24"/>
          <w:szCs w:val="24"/>
          <w:lang w:eastAsia="ru-RU"/>
        </w:rPr>
        <w:t>платность размещения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3" w:name="100157"/>
      <w:bookmarkEnd w:id="703"/>
      <w:r w:rsidRPr="000057CA">
        <w:rPr>
          <w:rFonts w:ascii="Arial" w:eastAsia="Times New Roman" w:hAnsi="Arial" w:cs="Arial"/>
          <w:color w:val="212529"/>
          <w:sz w:val="24"/>
          <w:szCs w:val="24"/>
          <w:lang w:eastAsia="ru-RU"/>
        </w:rPr>
        <w:t>экономическое стимулирование деятельности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4" w:name="000027"/>
      <w:bookmarkStart w:id="705" w:name="100158"/>
      <w:bookmarkStart w:id="706" w:name="100159"/>
      <w:bookmarkStart w:id="707" w:name="100160"/>
      <w:bookmarkEnd w:id="704"/>
      <w:bookmarkEnd w:id="705"/>
      <w:bookmarkEnd w:id="706"/>
      <w:bookmarkEnd w:id="707"/>
      <w:r w:rsidRPr="000057CA">
        <w:rPr>
          <w:rFonts w:ascii="Arial" w:eastAsia="Times New Roman" w:hAnsi="Arial" w:cs="Arial"/>
          <w:color w:val="212529"/>
          <w:sz w:val="24"/>
          <w:szCs w:val="24"/>
          <w:lang w:eastAsia="ru-RU"/>
        </w:rPr>
        <w:t>Статья 22. Утратила силу. - Федеральный закон от 22.08.2004 N 122-ФЗ.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8" w:name="000402"/>
      <w:bookmarkStart w:id="709" w:name="100161"/>
      <w:bookmarkEnd w:id="708"/>
      <w:bookmarkEnd w:id="709"/>
      <w:r w:rsidRPr="000057CA">
        <w:rPr>
          <w:rFonts w:ascii="Arial" w:eastAsia="Times New Roman" w:hAnsi="Arial" w:cs="Arial"/>
          <w:color w:val="212529"/>
          <w:sz w:val="24"/>
          <w:szCs w:val="24"/>
          <w:lang w:eastAsia="ru-RU"/>
        </w:rPr>
        <w:t>Статья 23. Плата за негативное воздействие на окружающую среду при размещении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0" w:name="000403"/>
      <w:bookmarkStart w:id="711" w:name="100162"/>
      <w:bookmarkEnd w:id="710"/>
      <w:bookmarkEnd w:id="711"/>
      <w:r w:rsidRPr="000057CA">
        <w:rPr>
          <w:rFonts w:ascii="Arial" w:eastAsia="Times New Roman" w:hAnsi="Arial" w:cs="Arial"/>
          <w:color w:val="212529"/>
          <w:sz w:val="24"/>
          <w:szCs w:val="24"/>
          <w:lang w:eastAsia="ru-RU"/>
        </w:rPr>
        <w:t>1. При размещении отходов взимается плата за негативное воздействие на окружающую среду в соответствии с Федеральным </w:t>
      </w:r>
      <w:hyperlink r:id="rId15" w:history="1">
        <w:r w:rsidRPr="000057CA">
          <w:rPr>
            <w:rFonts w:ascii="Arial" w:eastAsia="Times New Roman" w:hAnsi="Arial" w:cs="Arial"/>
            <w:color w:val="4272D7"/>
            <w:sz w:val="24"/>
            <w:szCs w:val="24"/>
            <w:u w:val="single"/>
            <w:lang w:eastAsia="ru-RU"/>
          </w:rPr>
          <w:t>законом</w:t>
        </w:r>
      </w:hyperlink>
      <w:r w:rsidRPr="000057CA">
        <w:rPr>
          <w:rFonts w:ascii="Arial" w:eastAsia="Times New Roman" w:hAnsi="Arial" w:cs="Arial"/>
          <w:color w:val="212529"/>
          <w:sz w:val="24"/>
          <w:szCs w:val="24"/>
          <w:lang w:eastAsia="ru-RU"/>
        </w:rPr>
        <w:t> от 10 января 2002 года N 7-ФЗ "Об охране окружающей среды" и настоящим Федеральным законом.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2" w:name="000028"/>
      <w:bookmarkStart w:id="713" w:name="100163"/>
      <w:bookmarkStart w:id="714" w:name="100164"/>
      <w:bookmarkEnd w:id="712"/>
      <w:bookmarkEnd w:id="713"/>
      <w:bookmarkEnd w:id="714"/>
      <w:r w:rsidRPr="000057CA">
        <w:rPr>
          <w:rFonts w:ascii="Arial" w:eastAsia="Times New Roman" w:hAnsi="Arial" w:cs="Arial"/>
          <w:color w:val="212529"/>
          <w:sz w:val="24"/>
          <w:szCs w:val="24"/>
          <w:lang w:eastAsia="ru-RU"/>
        </w:rPr>
        <w:t>2 - 3. Утратили силу. - Федеральный закон от 22.08.2004 N 122-ФЗ.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5" w:name="000404"/>
      <w:bookmarkEnd w:id="715"/>
      <w:r w:rsidRPr="000057CA">
        <w:rPr>
          <w:rFonts w:ascii="Arial" w:eastAsia="Times New Roman" w:hAnsi="Arial" w:cs="Arial"/>
          <w:color w:val="212529"/>
          <w:sz w:val="24"/>
          <w:szCs w:val="24"/>
          <w:lang w:eastAsia="ru-RU"/>
        </w:rP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6" w:name="000405"/>
      <w:bookmarkEnd w:id="716"/>
      <w:r w:rsidRPr="000057CA">
        <w:rPr>
          <w:rFonts w:ascii="Arial" w:eastAsia="Times New Roman" w:hAnsi="Arial" w:cs="Arial"/>
          <w:color w:val="212529"/>
          <w:sz w:val="24"/>
          <w:szCs w:val="24"/>
          <w:lang w:eastAsia="ru-RU"/>
        </w:rP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7" w:name="000406"/>
      <w:bookmarkEnd w:id="717"/>
      <w:r w:rsidRPr="000057CA">
        <w:rPr>
          <w:rFonts w:ascii="Arial" w:eastAsia="Times New Roman" w:hAnsi="Arial" w:cs="Arial"/>
          <w:color w:val="212529"/>
          <w:sz w:val="24"/>
          <w:szCs w:val="24"/>
          <w:lang w:eastAsia="ru-RU"/>
        </w:rP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8" w:name="000407"/>
      <w:bookmarkEnd w:id="718"/>
      <w:r w:rsidRPr="000057CA">
        <w:rPr>
          <w:rFonts w:ascii="Arial" w:eastAsia="Times New Roman" w:hAnsi="Arial" w:cs="Arial"/>
          <w:color w:val="212529"/>
          <w:sz w:val="24"/>
          <w:szCs w:val="24"/>
          <w:lang w:eastAsia="ru-RU"/>
        </w:rP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w:t>
      </w:r>
      <w:r w:rsidRPr="000057CA">
        <w:rPr>
          <w:rFonts w:ascii="Arial" w:eastAsia="Times New Roman" w:hAnsi="Arial" w:cs="Arial"/>
          <w:color w:val="212529"/>
          <w:sz w:val="24"/>
          <w:szCs w:val="24"/>
          <w:lang w:eastAsia="ru-RU"/>
        </w:rPr>
        <w:lastRenderedPageBreak/>
        <w:t>допустимых концентраций химических веществ. Порядок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9" w:name="000408"/>
      <w:bookmarkEnd w:id="719"/>
      <w:r w:rsidRPr="000057CA">
        <w:rPr>
          <w:rFonts w:ascii="Arial" w:eastAsia="Times New Roman" w:hAnsi="Arial" w:cs="Arial"/>
          <w:color w:val="212529"/>
          <w:sz w:val="24"/>
          <w:szCs w:val="24"/>
          <w:lang w:eastAsia="ru-RU"/>
        </w:rP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0" w:name="000409"/>
      <w:bookmarkEnd w:id="720"/>
      <w:r w:rsidRPr="000057CA">
        <w:rPr>
          <w:rFonts w:ascii="Arial" w:eastAsia="Times New Roman" w:hAnsi="Arial" w:cs="Arial"/>
          <w:color w:val="212529"/>
          <w:sz w:val="24"/>
          <w:szCs w:val="24"/>
          <w:lang w:eastAsia="ru-RU"/>
        </w:rPr>
        <w:t>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основами ценообразования в сфере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1" w:name="100248"/>
      <w:bookmarkEnd w:id="721"/>
      <w:r w:rsidRPr="000057CA">
        <w:rPr>
          <w:rFonts w:ascii="Arial" w:eastAsia="Times New Roman" w:hAnsi="Arial" w:cs="Arial"/>
          <w:color w:val="212529"/>
          <w:sz w:val="24"/>
          <w:szCs w:val="24"/>
          <w:lang w:eastAsia="ru-RU"/>
        </w:rP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2" w:name="100165"/>
      <w:bookmarkEnd w:id="722"/>
      <w:r w:rsidRPr="000057CA">
        <w:rPr>
          <w:rFonts w:ascii="Arial" w:eastAsia="Times New Roman" w:hAnsi="Arial" w:cs="Arial"/>
          <w:color w:val="212529"/>
          <w:sz w:val="24"/>
          <w:szCs w:val="24"/>
          <w:lang w:eastAsia="ru-RU"/>
        </w:rPr>
        <w:t>Статья 24. Экономическое стимулирование деятельности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3" w:name="100166"/>
      <w:bookmarkEnd w:id="723"/>
      <w:r w:rsidRPr="000057CA">
        <w:rPr>
          <w:rFonts w:ascii="Arial" w:eastAsia="Times New Roman" w:hAnsi="Arial" w:cs="Arial"/>
          <w:color w:val="212529"/>
          <w:sz w:val="24"/>
          <w:szCs w:val="24"/>
          <w:lang w:eastAsia="ru-RU"/>
        </w:rPr>
        <w:t>1. Экономическое стимулирование деятельности в области обращения с отходами осуществляется посредством: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4" w:name="000410"/>
      <w:bookmarkStart w:id="725" w:name="000085"/>
      <w:bookmarkStart w:id="726" w:name="100167"/>
      <w:bookmarkEnd w:id="724"/>
      <w:bookmarkEnd w:id="725"/>
      <w:bookmarkEnd w:id="726"/>
      <w:r w:rsidRPr="000057CA">
        <w:rPr>
          <w:rFonts w:ascii="Arial" w:eastAsia="Times New Roman" w:hAnsi="Arial" w:cs="Arial"/>
          <w:color w:val="212529"/>
          <w:sz w:val="24"/>
          <w:szCs w:val="24"/>
          <w:lang w:eastAsia="ru-RU"/>
        </w:rP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7" w:name="100168"/>
      <w:bookmarkEnd w:id="727"/>
      <w:r w:rsidRPr="000057CA">
        <w:rPr>
          <w:rFonts w:ascii="Arial" w:eastAsia="Times New Roman" w:hAnsi="Arial" w:cs="Arial"/>
          <w:color w:val="212529"/>
          <w:sz w:val="24"/>
          <w:szCs w:val="24"/>
          <w:lang w:eastAsia="ru-RU"/>
        </w:rP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8" w:name="100169"/>
      <w:bookmarkEnd w:id="728"/>
      <w:r w:rsidRPr="000057CA">
        <w:rPr>
          <w:rFonts w:ascii="Arial" w:eastAsia="Times New Roman" w:hAnsi="Arial" w:cs="Arial"/>
          <w:color w:val="212529"/>
          <w:sz w:val="24"/>
          <w:szCs w:val="24"/>
          <w:lang w:eastAsia="ru-RU"/>
        </w:rP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9" w:name="000546"/>
      <w:bookmarkStart w:id="730" w:name="000411"/>
      <w:bookmarkEnd w:id="729"/>
      <w:bookmarkEnd w:id="730"/>
      <w:r w:rsidRPr="000057CA">
        <w:rPr>
          <w:rFonts w:ascii="Arial" w:eastAsia="Times New Roman" w:hAnsi="Arial" w:cs="Arial"/>
          <w:color w:val="212529"/>
          <w:sz w:val="24"/>
          <w:szCs w:val="24"/>
          <w:lang w:eastAsia="ru-RU"/>
        </w:rPr>
        <w:t>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и перечень которых устанавливается Правительством Российской Федерации, могут применяться следующие меры экономического стимулирования: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1" w:name="000412"/>
      <w:bookmarkEnd w:id="731"/>
      <w:r w:rsidRPr="000057CA">
        <w:rPr>
          <w:rFonts w:ascii="Arial" w:eastAsia="Times New Roman" w:hAnsi="Arial" w:cs="Arial"/>
          <w:color w:val="212529"/>
          <w:sz w:val="24"/>
          <w:szCs w:val="24"/>
          <w:lang w:eastAsia="ru-RU"/>
        </w:rPr>
        <w:t>предоставление налоговых льгот в порядке, установленном законодательством Российской Федерации о налогах и сборах;</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2" w:name="000413"/>
      <w:bookmarkEnd w:id="732"/>
      <w:r w:rsidRPr="000057CA">
        <w:rPr>
          <w:rFonts w:ascii="Arial" w:eastAsia="Times New Roman" w:hAnsi="Arial" w:cs="Arial"/>
          <w:color w:val="212529"/>
          <w:sz w:val="24"/>
          <w:szCs w:val="24"/>
          <w:lang w:eastAsia="ru-RU"/>
        </w:rPr>
        <w:t>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r:id="rId16" w:anchor="000279" w:history="1">
        <w:r w:rsidRPr="000057CA">
          <w:rPr>
            <w:rFonts w:ascii="Arial" w:eastAsia="Times New Roman" w:hAnsi="Arial" w:cs="Arial"/>
            <w:color w:val="4272D7"/>
            <w:sz w:val="24"/>
            <w:szCs w:val="24"/>
            <w:u w:val="single"/>
            <w:lang w:eastAsia="ru-RU"/>
          </w:rPr>
          <w:t>статьей 24.5</w:t>
        </w:r>
      </w:hyperlink>
      <w:r w:rsidRPr="000057CA">
        <w:rPr>
          <w:rFonts w:ascii="Arial" w:eastAsia="Times New Roman" w:hAnsi="Arial" w:cs="Arial"/>
          <w:color w:val="212529"/>
          <w:sz w:val="24"/>
          <w:szCs w:val="24"/>
          <w:lang w:eastAsia="ru-RU"/>
        </w:rPr>
        <w:t xml:space="preserve"> настоящего Федерального </w:t>
      </w:r>
      <w:r w:rsidRPr="000057CA">
        <w:rPr>
          <w:rFonts w:ascii="Arial" w:eastAsia="Times New Roman" w:hAnsi="Arial" w:cs="Arial"/>
          <w:color w:val="212529"/>
          <w:sz w:val="24"/>
          <w:szCs w:val="24"/>
          <w:lang w:eastAsia="ru-RU"/>
        </w:rPr>
        <w:lastRenderedPageBreak/>
        <w:t>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3" w:name="000414"/>
      <w:bookmarkEnd w:id="733"/>
      <w:r w:rsidRPr="000057CA">
        <w:rPr>
          <w:rFonts w:ascii="Arial" w:eastAsia="Times New Roman" w:hAnsi="Arial" w:cs="Arial"/>
          <w:color w:val="212529"/>
          <w:sz w:val="24"/>
          <w:szCs w:val="24"/>
          <w:lang w:eastAsia="ru-RU"/>
        </w:rP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4" w:name="000125"/>
      <w:bookmarkStart w:id="735" w:name="000105"/>
      <w:bookmarkStart w:id="736" w:name="000106"/>
      <w:bookmarkStart w:id="737" w:name="000107"/>
      <w:bookmarkStart w:id="738" w:name="000108"/>
      <w:bookmarkStart w:id="739" w:name="000109"/>
      <w:bookmarkStart w:id="740" w:name="000110"/>
      <w:bookmarkStart w:id="741" w:name="000111"/>
      <w:bookmarkStart w:id="742" w:name="000112"/>
      <w:bookmarkStart w:id="743" w:name="000113"/>
      <w:bookmarkStart w:id="744" w:name="000114"/>
      <w:bookmarkStart w:id="745" w:name="000115"/>
      <w:bookmarkStart w:id="746" w:name="000116"/>
      <w:bookmarkStart w:id="747" w:name="000117"/>
      <w:bookmarkStart w:id="748" w:name="000118"/>
      <w:bookmarkStart w:id="749" w:name="000119"/>
      <w:bookmarkStart w:id="750" w:name="000120"/>
      <w:bookmarkStart w:id="751" w:name="000121"/>
      <w:bookmarkStart w:id="752" w:name="000122"/>
      <w:bookmarkStart w:id="753" w:name="00012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r w:rsidRPr="000057CA">
        <w:rPr>
          <w:rFonts w:ascii="Arial" w:eastAsia="Times New Roman" w:hAnsi="Arial" w:cs="Arial"/>
          <w:color w:val="212529"/>
          <w:sz w:val="24"/>
          <w:szCs w:val="24"/>
          <w:lang w:eastAsia="ru-RU"/>
        </w:rPr>
        <w:t>Статья 24.1. Утилизационный сбор</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4" w:name="100249"/>
      <w:bookmarkStart w:id="755" w:name="000126"/>
      <w:bookmarkEnd w:id="754"/>
      <w:bookmarkEnd w:id="755"/>
      <w:r w:rsidRPr="000057CA">
        <w:rPr>
          <w:rFonts w:ascii="Arial" w:eastAsia="Times New Roman" w:hAnsi="Arial" w:cs="Arial"/>
          <w:color w:val="212529"/>
          <w:sz w:val="24"/>
          <w:szCs w:val="24"/>
          <w:lang w:eastAsia="ru-RU"/>
        </w:rPr>
        <w:t>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r:id="rId17" w:anchor="100255" w:history="1">
        <w:r w:rsidRPr="000057CA">
          <w:rPr>
            <w:rFonts w:ascii="Arial" w:eastAsia="Times New Roman" w:hAnsi="Arial" w:cs="Arial"/>
            <w:color w:val="4272D7"/>
            <w:sz w:val="24"/>
            <w:szCs w:val="24"/>
            <w:u w:val="single"/>
            <w:lang w:eastAsia="ru-RU"/>
          </w:rPr>
          <w:t>пункте 6</w:t>
        </w:r>
      </w:hyperlink>
      <w:r w:rsidRPr="000057CA">
        <w:rPr>
          <w:rFonts w:ascii="Arial" w:eastAsia="Times New Roman" w:hAnsi="Arial" w:cs="Arial"/>
          <w:color w:val="212529"/>
          <w:sz w:val="24"/>
          <w:szCs w:val="24"/>
          <w:lang w:eastAsia="ru-RU"/>
        </w:rPr>
        <w:t>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6" w:name="100250"/>
      <w:bookmarkStart w:id="757" w:name="000127"/>
      <w:bookmarkEnd w:id="756"/>
      <w:bookmarkEnd w:id="757"/>
      <w:r w:rsidRPr="000057CA">
        <w:rPr>
          <w:rFonts w:ascii="Arial" w:eastAsia="Times New Roman" w:hAnsi="Arial" w:cs="Arial"/>
          <w:color w:val="212529"/>
          <w:sz w:val="24"/>
          <w:szCs w:val="24"/>
          <w:lang w:eastAsia="ru-RU"/>
        </w:rP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8" w:name="000128"/>
      <w:bookmarkEnd w:id="758"/>
      <w:r w:rsidRPr="000057CA">
        <w:rPr>
          <w:rFonts w:ascii="Arial" w:eastAsia="Times New Roman" w:hAnsi="Arial" w:cs="Arial"/>
          <w:color w:val="212529"/>
          <w:sz w:val="24"/>
          <w:szCs w:val="24"/>
          <w:lang w:eastAsia="ru-RU"/>
        </w:rPr>
        <w:t>3. Плательщиками утилизационного сбора для целей настоящей статьи признаются лица, которые: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9" w:name="100251"/>
      <w:bookmarkStart w:id="760" w:name="000129"/>
      <w:bookmarkEnd w:id="759"/>
      <w:bookmarkEnd w:id="760"/>
      <w:r w:rsidRPr="000057CA">
        <w:rPr>
          <w:rFonts w:ascii="Arial" w:eastAsia="Times New Roman" w:hAnsi="Arial" w:cs="Arial"/>
          <w:color w:val="212529"/>
          <w:sz w:val="24"/>
          <w:szCs w:val="24"/>
          <w:lang w:eastAsia="ru-RU"/>
        </w:rPr>
        <w:t>осуществляют ввоз транспортных средств в Российскую Федерацию;</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1" w:name="100252"/>
      <w:bookmarkStart w:id="762" w:name="000130"/>
      <w:bookmarkEnd w:id="761"/>
      <w:bookmarkEnd w:id="762"/>
      <w:r w:rsidRPr="000057CA">
        <w:rPr>
          <w:rFonts w:ascii="Arial" w:eastAsia="Times New Roman" w:hAnsi="Arial" w:cs="Arial"/>
          <w:color w:val="212529"/>
          <w:sz w:val="24"/>
          <w:szCs w:val="24"/>
          <w:lang w:eastAsia="ru-RU"/>
        </w:rPr>
        <w:t>осуществляют производство, изготовление транспортных средств на территории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3" w:name="100253"/>
      <w:bookmarkStart w:id="764" w:name="000131"/>
      <w:bookmarkEnd w:id="763"/>
      <w:bookmarkEnd w:id="764"/>
      <w:r w:rsidRPr="000057CA">
        <w:rPr>
          <w:rFonts w:ascii="Arial" w:eastAsia="Times New Roman" w:hAnsi="Arial" w:cs="Arial"/>
          <w:color w:val="212529"/>
          <w:sz w:val="24"/>
          <w:szCs w:val="24"/>
          <w:lang w:eastAsia="ru-RU"/>
        </w:rPr>
        <w:t>приобрели транспортные средства на территории Российской Федерации у лиц, не уплачивающих утилизационного сбора в соответствии с </w:t>
      </w:r>
      <w:hyperlink r:id="rId18" w:anchor="000135" w:history="1">
        <w:r w:rsidRPr="000057CA">
          <w:rPr>
            <w:rFonts w:ascii="Arial" w:eastAsia="Times New Roman" w:hAnsi="Arial" w:cs="Arial"/>
            <w:color w:val="4272D7"/>
            <w:sz w:val="24"/>
            <w:szCs w:val="24"/>
            <w:u w:val="single"/>
            <w:lang w:eastAsia="ru-RU"/>
          </w:rPr>
          <w:t>абзацами вторым</w:t>
        </w:r>
      </w:hyperlink>
      <w:r w:rsidRPr="000057CA">
        <w:rPr>
          <w:rFonts w:ascii="Arial" w:eastAsia="Times New Roman" w:hAnsi="Arial" w:cs="Arial"/>
          <w:color w:val="212529"/>
          <w:sz w:val="24"/>
          <w:szCs w:val="24"/>
          <w:lang w:eastAsia="ru-RU"/>
        </w:rPr>
        <w:t> и </w:t>
      </w:r>
      <w:hyperlink r:id="rId19" w:anchor="000136" w:history="1">
        <w:r w:rsidRPr="000057CA">
          <w:rPr>
            <w:rFonts w:ascii="Arial" w:eastAsia="Times New Roman" w:hAnsi="Arial" w:cs="Arial"/>
            <w:color w:val="4272D7"/>
            <w:sz w:val="24"/>
            <w:szCs w:val="24"/>
            <w:u w:val="single"/>
            <w:lang w:eastAsia="ru-RU"/>
          </w:rPr>
          <w:t>третьим пункта 6</w:t>
        </w:r>
      </w:hyperlink>
      <w:r w:rsidRPr="000057CA">
        <w:rPr>
          <w:rFonts w:ascii="Arial" w:eastAsia="Times New Roman" w:hAnsi="Arial" w:cs="Arial"/>
          <w:color w:val="212529"/>
          <w:sz w:val="24"/>
          <w:szCs w:val="24"/>
          <w:lang w:eastAsia="ru-RU"/>
        </w:rPr>
        <w:t> настоящей статьи, или у лиц, не уплативших в нарушение установленного порядка утилизационного сбора;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5" w:name="000496"/>
      <w:bookmarkEnd w:id="765"/>
      <w:r w:rsidRPr="000057CA">
        <w:rPr>
          <w:rFonts w:ascii="Arial" w:eastAsia="Times New Roman" w:hAnsi="Arial" w:cs="Arial"/>
          <w:color w:val="212529"/>
          <w:sz w:val="24"/>
          <w:szCs w:val="24"/>
          <w:lang w:eastAsia="ru-RU"/>
        </w:rPr>
        <w:t>являются владельцами транспортных средств, в отношении которых утилизационный сбор не был уплачен в соответствии с </w:t>
      </w:r>
      <w:hyperlink r:id="rId20" w:anchor="000497" w:history="1">
        <w:r w:rsidRPr="000057CA">
          <w:rPr>
            <w:rFonts w:ascii="Arial" w:eastAsia="Times New Roman" w:hAnsi="Arial" w:cs="Arial"/>
            <w:color w:val="4272D7"/>
            <w:sz w:val="24"/>
            <w:szCs w:val="24"/>
            <w:u w:val="single"/>
            <w:lang w:eastAsia="ru-RU"/>
          </w:rPr>
          <w:t>абзацем пятым пункта 6</w:t>
        </w:r>
      </w:hyperlink>
      <w:r w:rsidRPr="000057CA">
        <w:rPr>
          <w:rFonts w:ascii="Arial" w:eastAsia="Times New Roman" w:hAnsi="Arial" w:cs="Arial"/>
          <w:color w:val="212529"/>
          <w:sz w:val="24"/>
          <w:szCs w:val="24"/>
          <w:lang w:eastAsia="ru-RU"/>
        </w:rPr>
        <w:t>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6" w:name="000132"/>
      <w:bookmarkEnd w:id="766"/>
      <w:r w:rsidRPr="000057CA">
        <w:rPr>
          <w:rFonts w:ascii="Arial" w:eastAsia="Times New Roman" w:hAnsi="Arial" w:cs="Arial"/>
          <w:color w:val="212529"/>
          <w:sz w:val="24"/>
          <w:szCs w:val="24"/>
          <w:lang w:eastAsia="ru-RU"/>
        </w:rP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7" w:name="100254"/>
      <w:bookmarkStart w:id="768" w:name="000133"/>
      <w:bookmarkEnd w:id="767"/>
      <w:bookmarkEnd w:id="768"/>
      <w:r w:rsidRPr="000057CA">
        <w:rPr>
          <w:rFonts w:ascii="Arial" w:eastAsia="Times New Roman" w:hAnsi="Arial" w:cs="Arial"/>
          <w:color w:val="212529"/>
          <w:sz w:val="24"/>
          <w:szCs w:val="24"/>
          <w:lang w:eastAsia="ru-RU"/>
        </w:rPr>
        <w:lastRenderedPageBreak/>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9" w:name="100255"/>
      <w:bookmarkStart w:id="770" w:name="000134"/>
      <w:bookmarkEnd w:id="769"/>
      <w:bookmarkEnd w:id="770"/>
      <w:r w:rsidRPr="000057CA">
        <w:rPr>
          <w:rFonts w:ascii="Arial" w:eastAsia="Times New Roman" w:hAnsi="Arial" w:cs="Arial"/>
          <w:color w:val="212529"/>
          <w:sz w:val="24"/>
          <w:szCs w:val="24"/>
          <w:lang w:eastAsia="ru-RU"/>
        </w:rPr>
        <w:t>6. Утилизационный сбор не уплачивается в отношении транспортных средств: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1" w:name="000135"/>
      <w:bookmarkEnd w:id="771"/>
      <w:r w:rsidRPr="000057CA">
        <w:rPr>
          <w:rFonts w:ascii="Arial" w:eastAsia="Times New Roman" w:hAnsi="Arial" w:cs="Arial"/>
          <w:color w:val="212529"/>
          <w:sz w:val="24"/>
          <w:szCs w:val="24"/>
          <w:lang w:eastAsia="ru-RU"/>
        </w:rPr>
        <w:t>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2" w:name="000136"/>
      <w:bookmarkEnd w:id="772"/>
      <w:r w:rsidRPr="000057CA">
        <w:rPr>
          <w:rFonts w:ascii="Arial" w:eastAsia="Times New Roman" w:hAnsi="Arial" w:cs="Arial"/>
          <w:color w:val="212529"/>
          <w:sz w:val="24"/>
          <w:szCs w:val="24"/>
          <w:lang w:eastAsia="ru-RU"/>
        </w:rP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3" w:name="100256"/>
      <w:bookmarkStart w:id="774" w:name="000137"/>
      <w:bookmarkEnd w:id="773"/>
      <w:bookmarkEnd w:id="774"/>
      <w:r w:rsidRPr="000057CA">
        <w:rPr>
          <w:rFonts w:ascii="Arial" w:eastAsia="Times New Roman" w:hAnsi="Arial" w:cs="Arial"/>
          <w:color w:val="212529"/>
          <w:sz w:val="24"/>
          <w:szCs w:val="24"/>
          <w:lang w:eastAsia="ru-RU"/>
        </w:rPr>
        <w:t>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виды и категории которых определяются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5" w:name="000497"/>
      <w:bookmarkEnd w:id="775"/>
      <w:r w:rsidRPr="000057CA">
        <w:rPr>
          <w:rFonts w:ascii="Arial" w:eastAsia="Times New Roman" w:hAnsi="Arial" w:cs="Arial"/>
          <w:color w:val="212529"/>
          <w:sz w:val="24"/>
          <w:szCs w:val="24"/>
          <w:lang w:eastAsia="ru-RU"/>
        </w:rP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6" w:name="000761"/>
      <w:bookmarkEnd w:id="776"/>
      <w:r w:rsidRPr="000057CA">
        <w:rPr>
          <w:rFonts w:ascii="Arial" w:eastAsia="Times New Roman" w:hAnsi="Arial" w:cs="Arial"/>
          <w:color w:val="212529"/>
          <w:sz w:val="24"/>
          <w:szCs w:val="24"/>
          <w:lang w:eastAsia="ru-RU"/>
        </w:rPr>
        <w:t>которые ввозятся в Российскую Федерацию и помещаются под таможенную процедуру временного ввоза (допуска).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7" w:name="100257"/>
      <w:bookmarkStart w:id="778" w:name="000138"/>
      <w:bookmarkEnd w:id="777"/>
      <w:bookmarkEnd w:id="778"/>
      <w:r w:rsidRPr="000057CA">
        <w:rPr>
          <w:rFonts w:ascii="Arial" w:eastAsia="Times New Roman" w:hAnsi="Arial" w:cs="Arial"/>
          <w:color w:val="212529"/>
          <w:sz w:val="24"/>
          <w:szCs w:val="24"/>
          <w:lang w:eastAsia="ru-RU"/>
        </w:rPr>
        <w:t>7. Паспорта транспортных средств (паспорта шасси транспортных средств), паспорта самоходных машин и других видов техники оформляются и выдаются в соответствии с правом Евразийского экономического союза.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9" w:name="100258"/>
      <w:bookmarkStart w:id="780" w:name="000139"/>
      <w:bookmarkEnd w:id="779"/>
      <w:bookmarkEnd w:id="780"/>
      <w:r w:rsidRPr="000057CA">
        <w:rPr>
          <w:rFonts w:ascii="Arial" w:eastAsia="Times New Roman" w:hAnsi="Arial" w:cs="Arial"/>
          <w:color w:val="212529"/>
          <w:sz w:val="24"/>
          <w:szCs w:val="24"/>
          <w:lang w:eastAsia="ru-RU"/>
        </w:rPr>
        <w:t>8. За счет средств федерального бюджета в размерах и в порядке, которые установлены Правительством Российской Федерации в соответствии с бюджетным законодательством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1" w:name="100259"/>
      <w:bookmarkStart w:id="782" w:name="000140"/>
      <w:bookmarkEnd w:id="781"/>
      <w:bookmarkEnd w:id="782"/>
      <w:r w:rsidRPr="000057CA">
        <w:rPr>
          <w:rFonts w:ascii="Arial" w:eastAsia="Times New Roman" w:hAnsi="Arial" w:cs="Arial"/>
          <w:color w:val="212529"/>
          <w:sz w:val="24"/>
          <w:szCs w:val="24"/>
          <w:lang w:eastAsia="ru-RU"/>
        </w:rPr>
        <w:t>9. Не допускается взимание платы с собственников (владельцев) транспортных средств, в отношении которых указанными в </w:t>
      </w:r>
      <w:hyperlink r:id="rId21" w:anchor="000128" w:history="1">
        <w:r w:rsidRPr="000057CA">
          <w:rPr>
            <w:rFonts w:ascii="Arial" w:eastAsia="Times New Roman" w:hAnsi="Arial" w:cs="Arial"/>
            <w:color w:val="4272D7"/>
            <w:sz w:val="24"/>
            <w:szCs w:val="24"/>
            <w:u w:val="single"/>
            <w:lang w:eastAsia="ru-RU"/>
          </w:rPr>
          <w:t>пункте 3</w:t>
        </w:r>
      </w:hyperlink>
      <w:r w:rsidRPr="000057CA">
        <w:rPr>
          <w:rFonts w:ascii="Arial" w:eastAsia="Times New Roman" w:hAnsi="Arial" w:cs="Arial"/>
          <w:color w:val="212529"/>
          <w:sz w:val="24"/>
          <w:szCs w:val="24"/>
          <w:lang w:eastAsia="ru-RU"/>
        </w:rPr>
        <w:t xml:space="preserve"> настоящей статьи лицами уплачен утилизационный сбор, в связи с передачей отходов, образовавшихся в </w:t>
      </w:r>
      <w:r w:rsidRPr="000057CA">
        <w:rPr>
          <w:rFonts w:ascii="Arial" w:eastAsia="Times New Roman" w:hAnsi="Arial" w:cs="Arial"/>
          <w:color w:val="212529"/>
          <w:sz w:val="24"/>
          <w:szCs w:val="24"/>
          <w:lang w:eastAsia="ru-RU"/>
        </w:rPr>
        <w:lastRenderedPageBreak/>
        <w:t>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3" w:name="000220"/>
      <w:bookmarkEnd w:id="783"/>
      <w:r w:rsidRPr="000057CA">
        <w:rPr>
          <w:rFonts w:ascii="Arial" w:eastAsia="Times New Roman" w:hAnsi="Arial" w:cs="Arial"/>
          <w:color w:val="212529"/>
          <w:sz w:val="24"/>
          <w:szCs w:val="24"/>
          <w:lang w:eastAsia="ru-RU"/>
        </w:rPr>
        <w:t>Статья 24.2. Регулирование в области обращения с отходами от использования товаров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4" w:name="000547"/>
      <w:bookmarkStart w:id="785" w:name="000221"/>
      <w:bookmarkEnd w:id="784"/>
      <w:bookmarkEnd w:id="785"/>
      <w:r w:rsidRPr="000057CA">
        <w:rPr>
          <w:rFonts w:ascii="Arial" w:eastAsia="Times New Roman" w:hAnsi="Arial" w:cs="Arial"/>
          <w:color w:val="212529"/>
          <w:sz w:val="24"/>
          <w:szCs w:val="24"/>
          <w:lang w:eastAsia="ru-RU"/>
        </w:rPr>
        <w:t>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нормативов утилизации.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6" w:name="000548"/>
      <w:bookmarkEnd w:id="786"/>
      <w:r w:rsidRPr="000057CA">
        <w:rPr>
          <w:rFonts w:ascii="Arial" w:eastAsia="Times New Roman" w:hAnsi="Arial" w:cs="Arial"/>
          <w:color w:val="212529"/>
          <w:sz w:val="24"/>
          <w:szCs w:val="24"/>
          <w:lang w:eastAsia="ru-RU"/>
        </w:rPr>
        <w:t>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7" w:name="000549"/>
      <w:bookmarkEnd w:id="787"/>
      <w:r w:rsidRPr="000057CA">
        <w:rPr>
          <w:rFonts w:ascii="Arial" w:eastAsia="Times New Roman" w:hAnsi="Arial" w:cs="Arial"/>
          <w:color w:val="212529"/>
          <w:sz w:val="24"/>
          <w:szCs w:val="24"/>
          <w:lang w:eastAsia="ru-RU"/>
        </w:rPr>
        <w:t>товаров, произведенных на территории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8" w:name="000550"/>
      <w:bookmarkEnd w:id="788"/>
      <w:r w:rsidRPr="000057CA">
        <w:rPr>
          <w:rFonts w:ascii="Arial" w:eastAsia="Times New Roman" w:hAnsi="Arial" w:cs="Arial"/>
          <w:color w:val="212529"/>
          <w:sz w:val="24"/>
          <w:szCs w:val="24"/>
          <w:lang w:eastAsia="ru-RU"/>
        </w:rPr>
        <w:t>упаковки товаров, произведенных на территории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9" w:name="000551"/>
      <w:bookmarkEnd w:id="789"/>
      <w:r w:rsidRPr="000057CA">
        <w:rPr>
          <w:rFonts w:ascii="Arial" w:eastAsia="Times New Roman" w:hAnsi="Arial" w:cs="Arial"/>
          <w:color w:val="212529"/>
          <w:sz w:val="24"/>
          <w:szCs w:val="24"/>
          <w:lang w:eastAsia="ru-RU"/>
        </w:rPr>
        <w:t>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0" w:name="000552"/>
      <w:bookmarkEnd w:id="790"/>
      <w:r w:rsidRPr="000057CA">
        <w:rPr>
          <w:rFonts w:ascii="Arial" w:eastAsia="Times New Roman" w:hAnsi="Arial" w:cs="Arial"/>
          <w:color w:val="212529"/>
          <w:sz w:val="24"/>
          <w:szCs w:val="24"/>
          <w:lang w:eastAsia="ru-RU"/>
        </w:rPr>
        <w:t>товаров, импортированных из третьих стран в Российскую Федерацию и прошедших соответствующие таможенные операции;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1" w:name="000553"/>
      <w:bookmarkEnd w:id="791"/>
      <w:r w:rsidRPr="000057CA">
        <w:rPr>
          <w:rFonts w:ascii="Arial" w:eastAsia="Times New Roman" w:hAnsi="Arial" w:cs="Arial"/>
          <w:color w:val="212529"/>
          <w:sz w:val="24"/>
          <w:szCs w:val="24"/>
          <w:lang w:eastAsia="ru-RU"/>
        </w:rPr>
        <w:t>товаров, ввезенных из государств - членов Евразийского экономического союза;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2" w:name="000554"/>
      <w:bookmarkEnd w:id="792"/>
      <w:r w:rsidRPr="000057CA">
        <w:rPr>
          <w:rFonts w:ascii="Arial" w:eastAsia="Times New Roman" w:hAnsi="Arial" w:cs="Arial"/>
          <w:color w:val="212529"/>
          <w:sz w:val="24"/>
          <w:szCs w:val="24"/>
          <w:lang w:eastAsia="ru-RU"/>
        </w:rPr>
        <w:t>упаковки товаров, импортированных из третьих стран в Российскую Федерацию и прошедших соответствующие таможенные операции;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3" w:name="000555"/>
      <w:bookmarkEnd w:id="793"/>
      <w:r w:rsidRPr="000057CA">
        <w:rPr>
          <w:rFonts w:ascii="Arial" w:eastAsia="Times New Roman" w:hAnsi="Arial" w:cs="Arial"/>
          <w:color w:val="212529"/>
          <w:sz w:val="24"/>
          <w:szCs w:val="24"/>
          <w:lang w:eastAsia="ru-RU"/>
        </w:rPr>
        <w:t>упаковки товаров, ввезенных из государств - членов Евразийского экономического союза.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4" w:name="000556"/>
      <w:bookmarkEnd w:id="794"/>
      <w:r w:rsidRPr="000057CA">
        <w:rPr>
          <w:rFonts w:ascii="Arial" w:eastAsia="Times New Roman" w:hAnsi="Arial" w:cs="Arial"/>
          <w:color w:val="212529"/>
          <w:sz w:val="24"/>
          <w:szCs w:val="24"/>
          <w:lang w:eastAsia="ru-RU"/>
        </w:rPr>
        <w:t>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5" w:name="000557"/>
      <w:bookmarkStart w:id="796" w:name="000222"/>
      <w:bookmarkEnd w:id="795"/>
      <w:bookmarkEnd w:id="796"/>
      <w:r w:rsidRPr="000057CA">
        <w:rPr>
          <w:rFonts w:ascii="Arial" w:eastAsia="Times New Roman" w:hAnsi="Arial" w:cs="Arial"/>
          <w:color w:val="212529"/>
          <w:sz w:val="24"/>
          <w:szCs w:val="24"/>
          <w:lang w:eastAsia="ru-RU"/>
        </w:rPr>
        <w:t>2. Перечень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7" w:name="000558"/>
      <w:bookmarkStart w:id="798" w:name="100260"/>
      <w:bookmarkStart w:id="799" w:name="000223"/>
      <w:bookmarkEnd w:id="797"/>
      <w:bookmarkEnd w:id="798"/>
      <w:bookmarkEnd w:id="799"/>
      <w:r w:rsidRPr="000057CA">
        <w:rPr>
          <w:rFonts w:ascii="Arial" w:eastAsia="Times New Roman" w:hAnsi="Arial" w:cs="Arial"/>
          <w:color w:val="212529"/>
          <w:sz w:val="24"/>
          <w:szCs w:val="24"/>
          <w:lang w:eastAsia="ru-RU"/>
        </w:rPr>
        <w:t>3. Производители, импортеры товаров обеспечивают утилизацию отходов от использования товаров самостоятельно.</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0" w:name="000559"/>
      <w:bookmarkStart w:id="801" w:name="100261"/>
      <w:bookmarkStart w:id="802" w:name="000224"/>
      <w:bookmarkEnd w:id="800"/>
      <w:bookmarkEnd w:id="801"/>
      <w:bookmarkEnd w:id="802"/>
      <w:r w:rsidRPr="000057CA">
        <w:rPr>
          <w:rFonts w:ascii="Arial" w:eastAsia="Times New Roman" w:hAnsi="Arial" w:cs="Arial"/>
          <w:color w:val="212529"/>
          <w:sz w:val="24"/>
          <w:szCs w:val="24"/>
          <w:lang w:eastAsia="ru-RU"/>
        </w:rPr>
        <w:lastRenderedPageBreak/>
        <w:t>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3" w:name="000560"/>
      <w:bookmarkStart w:id="804" w:name="100262"/>
      <w:bookmarkEnd w:id="803"/>
      <w:bookmarkEnd w:id="804"/>
      <w:r w:rsidRPr="000057CA">
        <w:rPr>
          <w:rFonts w:ascii="Arial" w:eastAsia="Times New Roman" w:hAnsi="Arial" w:cs="Arial"/>
          <w:color w:val="212529"/>
          <w:sz w:val="24"/>
          <w:szCs w:val="24"/>
          <w:lang w:eastAsia="ru-RU"/>
        </w:rPr>
        <w:t>4.1.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w:t>
      </w:r>
      <w:hyperlink r:id="rId22" w:anchor="000222" w:history="1">
        <w:r w:rsidRPr="000057CA">
          <w:rPr>
            <w:rFonts w:ascii="Arial" w:eastAsia="Times New Roman" w:hAnsi="Arial" w:cs="Arial"/>
            <w:color w:val="4272D7"/>
            <w:sz w:val="24"/>
            <w:szCs w:val="24"/>
            <w:u w:val="single"/>
            <w:lang w:eastAsia="ru-RU"/>
          </w:rPr>
          <w:t>пунктом 2</w:t>
        </w:r>
      </w:hyperlink>
      <w:r w:rsidRPr="000057CA">
        <w:rPr>
          <w:rFonts w:ascii="Arial" w:eastAsia="Times New Roman" w:hAnsi="Arial" w:cs="Arial"/>
          <w:color w:val="212529"/>
          <w:sz w:val="24"/>
          <w:szCs w:val="24"/>
          <w:lang w:eastAsia="ru-RU"/>
        </w:rPr>
        <w:t>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5" w:name="000736"/>
      <w:bookmarkStart w:id="806" w:name="000561"/>
      <w:bookmarkStart w:id="807" w:name="100263"/>
      <w:bookmarkStart w:id="808" w:name="000225"/>
      <w:bookmarkEnd w:id="805"/>
      <w:bookmarkEnd w:id="806"/>
      <w:bookmarkEnd w:id="807"/>
      <w:bookmarkEnd w:id="808"/>
      <w:r w:rsidRPr="000057CA">
        <w:rPr>
          <w:rFonts w:ascii="Arial" w:eastAsia="Times New Roman" w:hAnsi="Arial" w:cs="Arial"/>
          <w:color w:val="212529"/>
          <w:sz w:val="24"/>
          <w:szCs w:val="24"/>
          <w:lang w:eastAsia="ru-RU"/>
        </w:rPr>
        <w:t>5. Производитель товаров, импортер товаров имеют право на основании договора поручить обеспечивать выполнение нормативов утилизации российскому экологическому оператору или ассоциации, созданной производителями товаров, импортерами товаров в целях обеспечения выполнения нормативов утилизации (далее - ассоциация). Такое обязательство выполняется российским экологическим оператором или ассоциацией путем заключения договора с юридическим лицом или индивидуальным предпринимателем, осуществляющими утилизацию отходов от использования товаров. В этом случае российский экологический оператор или ассоциация представляет от своего имени отчетность о выполнении нормативов утилизации.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9" w:name="000737"/>
      <w:bookmarkStart w:id="810" w:name="100264"/>
      <w:bookmarkStart w:id="811" w:name="000226"/>
      <w:bookmarkEnd w:id="809"/>
      <w:bookmarkEnd w:id="810"/>
      <w:bookmarkEnd w:id="811"/>
      <w:r w:rsidRPr="000057CA">
        <w:rPr>
          <w:rFonts w:ascii="Arial" w:eastAsia="Times New Roman" w:hAnsi="Arial" w:cs="Arial"/>
          <w:color w:val="212529"/>
          <w:sz w:val="24"/>
          <w:szCs w:val="24"/>
          <w:lang w:eastAsia="ru-RU"/>
        </w:rPr>
        <w:t>6. В случае неисполнения или частичного исполнения российским экологическим оператором и (или) ассоциацией обязательств по утилизации отходов от использования товаров, которые переданы им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 российским экологическим оператором обязательств.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2" w:name="000227"/>
      <w:bookmarkEnd w:id="812"/>
      <w:r w:rsidRPr="000057CA">
        <w:rPr>
          <w:rFonts w:ascii="Arial" w:eastAsia="Times New Roman" w:hAnsi="Arial" w:cs="Arial"/>
          <w:color w:val="212529"/>
          <w:sz w:val="24"/>
          <w:szCs w:val="24"/>
          <w:lang w:eastAsia="ru-RU"/>
        </w:rPr>
        <w:t>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w:t>
      </w:r>
      <w:hyperlink r:id="rId23" w:anchor="000279" w:history="1">
        <w:r w:rsidRPr="000057CA">
          <w:rPr>
            <w:rFonts w:ascii="Arial" w:eastAsia="Times New Roman" w:hAnsi="Arial" w:cs="Arial"/>
            <w:color w:val="4272D7"/>
            <w:sz w:val="24"/>
            <w:szCs w:val="24"/>
            <w:u w:val="single"/>
            <w:lang w:eastAsia="ru-RU"/>
          </w:rPr>
          <w:t>статьей 24.5</w:t>
        </w:r>
      </w:hyperlink>
      <w:r w:rsidRPr="000057CA">
        <w:rPr>
          <w:rFonts w:ascii="Arial" w:eastAsia="Times New Roman" w:hAnsi="Arial" w:cs="Arial"/>
          <w:color w:val="212529"/>
          <w:sz w:val="24"/>
          <w:szCs w:val="24"/>
          <w:lang w:eastAsia="ru-RU"/>
        </w:rPr>
        <w:t> настоящего Федерального закона.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3" w:name="000228"/>
      <w:bookmarkEnd w:id="813"/>
      <w:r w:rsidRPr="000057CA">
        <w:rPr>
          <w:rFonts w:ascii="Arial" w:eastAsia="Times New Roman" w:hAnsi="Arial" w:cs="Arial"/>
          <w:color w:val="212529"/>
          <w:sz w:val="24"/>
          <w:szCs w:val="24"/>
          <w:lang w:eastAsia="ru-RU"/>
        </w:rPr>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4" w:name="000229"/>
      <w:bookmarkEnd w:id="814"/>
      <w:r w:rsidRPr="000057CA">
        <w:rPr>
          <w:rFonts w:ascii="Arial" w:eastAsia="Times New Roman" w:hAnsi="Arial" w:cs="Arial"/>
          <w:color w:val="212529"/>
          <w:sz w:val="24"/>
          <w:szCs w:val="24"/>
          <w:lang w:eastAsia="ru-RU"/>
        </w:rPr>
        <w:t>9. Обязанность производителя, импортера товаров по их утилизации считается исполненной: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5" w:name="000562"/>
      <w:bookmarkStart w:id="816" w:name="000230"/>
      <w:bookmarkEnd w:id="815"/>
      <w:bookmarkEnd w:id="816"/>
      <w:r w:rsidRPr="000057CA">
        <w:rPr>
          <w:rFonts w:ascii="Arial" w:eastAsia="Times New Roman" w:hAnsi="Arial" w:cs="Arial"/>
          <w:color w:val="212529"/>
          <w:sz w:val="24"/>
          <w:szCs w:val="24"/>
          <w:lang w:eastAsia="ru-RU"/>
        </w:rPr>
        <w:t>со дня представления отчетности, подтверждающей выполнение нормативов утилизации;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7" w:name="000231"/>
      <w:bookmarkEnd w:id="817"/>
      <w:r w:rsidRPr="000057CA">
        <w:rPr>
          <w:rFonts w:ascii="Arial" w:eastAsia="Times New Roman" w:hAnsi="Arial" w:cs="Arial"/>
          <w:color w:val="212529"/>
          <w:sz w:val="24"/>
          <w:szCs w:val="24"/>
          <w:lang w:eastAsia="ru-RU"/>
        </w:rPr>
        <w:t>со дня уплаты экологического сбора.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8" w:name="000563"/>
      <w:bookmarkEnd w:id="818"/>
      <w:r w:rsidRPr="000057CA">
        <w:rPr>
          <w:rFonts w:ascii="Arial" w:eastAsia="Times New Roman" w:hAnsi="Arial" w:cs="Arial"/>
          <w:color w:val="212529"/>
          <w:sz w:val="24"/>
          <w:szCs w:val="24"/>
          <w:lang w:eastAsia="ru-RU"/>
        </w:rPr>
        <w:lastRenderedPageBreak/>
        <w:t>9.1. Выполнение нормативов утилизации подтверждается: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9" w:name="000738"/>
      <w:bookmarkStart w:id="820" w:name="000564"/>
      <w:bookmarkEnd w:id="819"/>
      <w:bookmarkEnd w:id="820"/>
      <w:r w:rsidRPr="000057CA">
        <w:rPr>
          <w:rFonts w:ascii="Arial" w:eastAsia="Times New Roman" w:hAnsi="Arial" w:cs="Arial"/>
          <w:color w:val="212529"/>
          <w:sz w:val="24"/>
          <w:szCs w:val="24"/>
          <w:lang w:eastAsia="ru-RU"/>
        </w:rPr>
        <w:t>договорами, предусмотренными </w:t>
      </w:r>
      <w:hyperlink r:id="rId24" w:anchor="000559" w:history="1">
        <w:r w:rsidRPr="000057CA">
          <w:rPr>
            <w:rFonts w:ascii="Arial" w:eastAsia="Times New Roman" w:hAnsi="Arial" w:cs="Arial"/>
            <w:color w:val="4272D7"/>
            <w:sz w:val="24"/>
            <w:szCs w:val="24"/>
            <w:u w:val="single"/>
            <w:lang w:eastAsia="ru-RU"/>
          </w:rPr>
          <w:t>пунктами 4</w:t>
        </w:r>
      </w:hyperlink>
      <w:r w:rsidRPr="000057CA">
        <w:rPr>
          <w:rFonts w:ascii="Arial" w:eastAsia="Times New Roman" w:hAnsi="Arial" w:cs="Arial"/>
          <w:color w:val="212529"/>
          <w:sz w:val="24"/>
          <w:szCs w:val="24"/>
          <w:lang w:eastAsia="ru-RU"/>
        </w:rPr>
        <w:t> и </w:t>
      </w:r>
      <w:hyperlink r:id="rId25" w:anchor="000561" w:history="1">
        <w:r w:rsidRPr="000057CA">
          <w:rPr>
            <w:rFonts w:ascii="Arial" w:eastAsia="Times New Roman" w:hAnsi="Arial" w:cs="Arial"/>
            <w:color w:val="4272D7"/>
            <w:sz w:val="24"/>
            <w:szCs w:val="24"/>
            <w:u w:val="single"/>
            <w:lang w:eastAsia="ru-RU"/>
          </w:rPr>
          <w:t>5</w:t>
        </w:r>
      </w:hyperlink>
      <w:r w:rsidRPr="000057CA">
        <w:rPr>
          <w:rFonts w:ascii="Arial" w:eastAsia="Times New Roman" w:hAnsi="Arial" w:cs="Arial"/>
          <w:color w:val="212529"/>
          <w:sz w:val="24"/>
          <w:szCs w:val="24"/>
          <w:lang w:eastAsia="ru-RU"/>
        </w:rPr>
        <w:t>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российским экологическим оператором,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1" w:name="000565"/>
      <w:bookmarkEnd w:id="821"/>
      <w:r w:rsidRPr="000057CA">
        <w:rPr>
          <w:rFonts w:ascii="Arial" w:eastAsia="Times New Roman" w:hAnsi="Arial" w:cs="Arial"/>
          <w:color w:val="212529"/>
          <w:sz w:val="24"/>
          <w:szCs w:val="24"/>
          <w:lang w:eastAsia="ru-RU"/>
        </w:rPr>
        <w:t>актами утилизации отходов от использования товаров, утвержденными в порядке, установленном </w:t>
      </w:r>
      <w:hyperlink r:id="rId26" w:anchor="000569" w:history="1">
        <w:r w:rsidRPr="000057CA">
          <w:rPr>
            <w:rFonts w:ascii="Arial" w:eastAsia="Times New Roman" w:hAnsi="Arial" w:cs="Arial"/>
            <w:color w:val="4272D7"/>
            <w:sz w:val="24"/>
            <w:szCs w:val="24"/>
            <w:u w:val="single"/>
            <w:lang w:eastAsia="ru-RU"/>
          </w:rPr>
          <w:t>пунктом 16</w:t>
        </w:r>
      </w:hyperlink>
      <w:r w:rsidRPr="000057CA">
        <w:rPr>
          <w:rFonts w:ascii="Arial" w:eastAsia="Times New Roman" w:hAnsi="Arial" w:cs="Arial"/>
          <w:color w:val="212529"/>
          <w:sz w:val="24"/>
          <w:szCs w:val="24"/>
          <w:lang w:eastAsia="ru-RU"/>
        </w:rPr>
        <w:t> настоящей статьи.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2" w:name="000566"/>
      <w:bookmarkEnd w:id="822"/>
      <w:r w:rsidRPr="000057CA">
        <w:rPr>
          <w:rFonts w:ascii="Arial" w:eastAsia="Times New Roman" w:hAnsi="Arial" w:cs="Arial"/>
          <w:color w:val="212529"/>
          <w:sz w:val="24"/>
          <w:szCs w:val="24"/>
          <w:lang w:eastAsia="ru-RU"/>
        </w:rPr>
        <w:t>9.2. Сведения о договорах и актах, указанных в </w:t>
      </w:r>
      <w:hyperlink r:id="rId27" w:anchor="000564" w:history="1">
        <w:r w:rsidRPr="000057CA">
          <w:rPr>
            <w:rFonts w:ascii="Arial" w:eastAsia="Times New Roman" w:hAnsi="Arial" w:cs="Arial"/>
            <w:color w:val="4272D7"/>
            <w:sz w:val="24"/>
            <w:szCs w:val="24"/>
            <w:u w:val="single"/>
            <w:lang w:eastAsia="ru-RU"/>
          </w:rPr>
          <w:t>абзацах втором</w:t>
        </w:r>
      </w:hyperlink>
      <w:r w:rsidRPr="000057CA">
        <w:rPr>
          <w:rFonts w:ascii="Arial" w:eastAsia="Times New Roman" w:hAnsi="Arial" w:cs="Arial"/>
          <w:color w:val="212529"/>
          <w:sz w:val="24"/>
          <w:szCs w:val="24"/>
          <w:lang w:eastAsia="ru-RU"/>
        </w:rPr>
        <w:t> и </w:t>
      </w:r>
      <w:hyperlink r:id="rId28" w:anchor="000565" w:history="1">
        <w:r w:rsidRPr="000057CA">
          <w:rPr>
            <w:rFonts w:ascii="Arial" w:eastAsia="Times New Roman" w:hAnsi="Arial" w:cs="Arial"/>
            <w:color w:val="4272D7"/>
            <w:sz w:val="24"/>
            <w:szCs w:val="24"/>
            <w:u w:val="single"/>
            <w:lang w:eastAsia="ru-RU"/>
          </w:rPr>
          <w:t>третьем пункта 9.1</w:t>
        </w:r>
      </w:hyperlink>
      <w:r w:rsidRPr="000057CA">
        <w:rPr>
          <w:rFonts w:ascii="Arial" w:eastAsia="Times New Roman" w:hAnsi="Arial" w:cs="Arial"/>
          <w:color w:val="212529"/>
          <w:sz w:val="24"/>
          <w:szCs w:val="24"/>
          <w:lang w:eastAsia="ru-RU"/>
        </w:rPr>
        <w:t> настоящей статьи, включаются в отчетность о выполнении нормативов утилизации.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3" w:name="000232"/>
      <w:bookmarkEnd w:id="823"/>
      <w:r w:rsidRPr="000057CA">
        <w:rPr>
          <w:rFonts w:ascii="Arial" w:eastAsia="Times New Roman" w:hAnsi="Arial" w:cs="Arial"/>
          <w:color w:val="212529"/>
          <w:sz w:val="24"/>
          <w:szCs w:val="24"/>
          <w:lang w:eastAsia="ru-RU"/>
        </w:rP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4" w:name="000233"/>
      <w:bookmarkEnd w:id="824"/>
      <w:r w:rsidRPr="000057CA">
        <w:rPr>
          <w:rFonts w:ascii="Arial" w:eastAsia="Times New Roman" w:hAnsi="Arial" w:cs="Arial"/>
          <w:color w:val="212529"/>
          <w:sz w:val="24"/>
          <w:szCs w:val="24"/>
          <w:lang w:eastAsia="ru-RU"/>
        </w:rPr>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5" w:name="000567"/>
      <w:bookmarkStart w:id="826" w:name="000234"/>
      <w:bookmarkEnd w:id="825"/>
      <w:bookmarkEnd w:id="826"/>
      <w:r w:rsidRPr="000057CA">
        <w:rPr>
          <w:rFonts w:ascii="Arial" w:eastAsia="Times New Roman" w:hAnsi="Arial" w:cs="Arial"/>
          <w:color w:val="212529"/>
          <w:sz w:val="24"/>
          <w:szCs w:val="24"/>
          <w:lang w:eastAsia="ru-RU"/>
        </w:rPr>
        <w:t>12. Нормативы утилизации для каждой группы товаров, группы упаковки товаров, указанных в </w:t>
      </w:r>
      <w:hyperlink r:id="rId29" w:anchor="000557" w:history="1">
        <w:r w:rsidRPr="000057CA">
          <w:rPr>
            <w:rFonts w:ascii="Arial" w:eastAsia="Times New Roman" w:hAnsi="Arial" w:cs="Arial"/>
            <w:color w:val="4272D7"/>
            <w:sz w:val="24"/>
            <w:szCs w:val="24"/>
            <w:u w:val="single"/>
            <w:lang w:eastAsia="ru-RU"/>
          </w:rPr>
          <w:t>пункте 2</w:t>
        </w:r>
      </w:hyperlink>
      <w:r w:rsidRPr="000057CA">
        <w:rPr>
          <w:rFonts w:ascii="Arial" w:eastAsia="Times New Roman" w:hAnsi="Arial" w:cs="Arial"/>
          <w:color w:val="212529"/>
          <w:sz w:val="24"/>
          <w:szCs w:val="24"/>
          <w:lang w:eastAsia="ru-RU"/>
        </w:rPr>
        <w:t>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7" w:name="000235"/>
      <w:bookmarkEnd w:id="827"/>
      <w:r w:rsidRPr="000057CA">
        <w:rPr>
          <w:rFonts w:ascii="Arial" w:eastAsia="Times New Roman" w:hAnsi="Arial" w:cs="Arial"/>
          <w:color w:val="212529"/>
          <w:sz w:val="24"/>
          <w:szCs w:val="24"/>
          <w:lang w:eastAsia="ru-RU"/>
        </w:rPr>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8" w:name="000568"/>
      <w:bookmarkStart w:id="829" w:name="000236"/>
      <w:bookmarkEnd w:id="828"/>
      <w:bookmarkEnd w:id="829"/>
      <w:r w:rsidRPr="000057CA">
        <w:rPr>
          <w:rFonts w:ascii="Arial" w:eastAsia="Times New Roman" w:hAnsi="Arial" w:cs="Arial"/>
          <w:color w:val="212529"/>
          <w:sz w:val="24"/>
          <w:szCs w:val="24"/>
          <w:lang w:eastAsia="ru-RU"/>
        </w:rPr>
        <w:t>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0" w:name="000237"/>
      <w:bookmarkEnd w:id="830"/>
      <w:r w:rsidRPr="000057CA">
        <w:rPr>
          <w:rFonts w:ascii="Arial" w:eastAsia="Times New Roman" w:hAnsi="Arial" w:cs="Arial"/>
          <w:color w:val="212529"/>
          <w:sz w:val="24"/>
          <w:szCs w:val="24"/>
          <w:lang w:eastAsia="ru-RU"/>
        </w:rPr>
        <w:t>15. Положения </w:t>
      </w:r>
      <w:hyperlink r:id="rId30" w:anchor="000235" w:history="1">
        <w:r w:rsidRPr="000057CA">
          <w:rPr>
            <w:rFonts w:ascii="Arial" w:eastAsia="Times New Roman" w:hAnsi="Arial" w:cs="Arial"/>
            <w:color w:val="4272D7"/>
            <w:sz w:val="24"/>
            <w:szCs w:val="24"/>
            <w:u w:val="single"/>
            <w:lang w:eastAsia="ru-RU"/>
          </w:rPr>
          <w:t>пунктов 13</w:t>
        </w:r>
      </w:hyperlink>
      <w:r w:rsidRPr="000057CA">
        <w:rPr>
          <w:rFonts w:ascii="Arial" w:eastAsia="Times New Roman" w:hAnsi="Arial" w:cs="Arial"/>
          <w:color w:val="212529"/>
          <w:sz w:val="24"/>
          <w:szCs w:val="24"/>
          <w:lang w:eastAsia="ru-RU"/>
        </w:rPr>
        <w:t> и </w:t>
      </w:r>
      <w:hyperlink r:id="rId31" w:anchor="000236" w:history="1">
        <w:r w:rsidRPr="000057CA">
          <w:rPr>
            <w:rFonts w:ascii="Arial" w:eastAsia="Times New Roman" w:hAnsi="Arial" w:cs="Arial"/>
            <w:color w:val="4272D7"/>
            <w:sz w:val="24"/>
            <w:szCs w:val="24"/>
            <w:u w:val="single"/>
            <w:lang w:eastAsia="ru-RU"/>
          </w:rPr>
          <w:t>14</w:t>
        </w:r>
      </w:hyperlink>
      <w:r w:rsidRPr="000057CA">
        <w:rPr>
          <w:rFonts w:ascii="Arial" w:eastAsia="Times New Roman" w:hAnsi="Arial" w:cs="Arial"/>
          <w:color w:val="212529"/>
          <w:sz w:val="24"/>
          <w:szCs w:val="24"/>
          <w:lang w:eastAsia="ru-RU"/>
        </w:rPr>
        <w:t> настоящей статьи не распространяются на производителей, импортеров товаров, которые осуществляют уплату экологического сбора в соответствии со </w:t>
      </w:r>
      <w:hyperlink r:id="rId32" w:anchor="000279" w:history="1">
        <w:r w:rsidRPr="000057CA">
          <w:rPr>
            <w:rFonts w:ascii="Arial" w:eastAsia="Times New Roman" w:hAnsi="Arial" w:cs="Arial"/>
            <w:color w:val="4272D7"/>
            <w:sz w:val="24"/>
            <w:szCs w:val="24"/>
            <w:u w:val="single"/>
            <w:lang w:eastAsia="ru-RU"/>
          </w:rPr>
          <w:t>статьей 24.5</w:t>
        </w:r>
      </w:hyperlink>
      <w:r w:rsidRPr="000057CA">
        <w:rPr>
          <w:rFonts w:ascii="Arial" w:eastAsia="Times New Roman" w:hAnsi="Arial" w:cs="Arial"/>
          <w:color w:val="212529"/>
          <w:sz w:val="24"/>
          <w:szCs w:val="24"/>
          <w:lang w:eastAsia="ru-RU"/>
        </w:rPr>
        <w:t> настоящего Федерального закона.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1" w:name="000569"/>
      <w:bookmarkStart w:id="832" w:name="000238"/>
      <w:bookmarkEnd w:id="831"/>
      <w:bookmarkEnd w:id="832"/>
      <w:r w:rsidRPr="000057CA">
        <w:rPr>
          <w:rFonts w:ascii="Arial" w:eastAsia="Times New Roman" w:hAnsi="Arial" w:cs="Arial"/>
          <w:color w:val="212529"/>
          <w:sz w:val="24"/>
          <w:szCs w:val="24"/>
          <w:lang w:eastAsia="ru-RU"/>
        </w:rPr>
        <w:t xml:space="preserve">16. Порядок, формы и сроки представления производителями товаров, импортерами товаров отчетности о выполнении нормативов утилизации, порядок декларирования количества выпущенных в обращение на территории Российской </w:t>
      </w:r>
      <w:r w:rsidRPr="000057CA">
        <w:rPr>
          <w:rFonts w:ascii="Arial" w:eastAsia="Times New Roman" w:hAnsi="Arial" w:cs="Arial"/>
          <w:color w:val="212529"/>
          <w:sz w:val="24"/>
          <w:szCs w:val="24"/>
          <w:lang w:eastAsia="ru-RU"/>
        </w:rPr>
        <w:lastRenderedPageBreak/>
        <w:t>Федерации товаров, упаковки товаров, перечень которых предусматривается </w:t>
      </w:r>
      <w:hyperlink r:id="rId33" w:anchor="000557" w:history="1">
        <w:r w:rsidRPr="000057CA">
          <w:rPr>
            <w:rFonts w:ascii="Arial" w:eastAsia="Times New Roman" w:hAnsi="Arial" w:cs="Arial"/>
            <w:color w:val="4272D7"/>
            <w:sz w:val="24"/>
            <w:szCs w:val="24"/>
            <w:u w:val="single"/>
            <w:lang w:eastAsia="ru-RU"/>
          </w:rPr>
          <w:t>пунктом 2</w:t>
        </w:r>
      </w:hyperlink>
      <w:r w:rsidRPr="000057CA">
        <w:rPr>
          <w:rFonts w:ascii="Arial" w:eastAsia="Times New Roman" w:hAnsi="Arial" w:cs="Arial"/>
          <w:color w:val="212529"/>
          <w:sz w:val="24"/>
          <w:szCs w:val="24"/>
          <w:lang w:eastAsia="ru-RU"/>
        </w:rPr>
        <w:t> настоящей статьи, устанавливаются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3" w:name="000239"/>
      <w:bookmarkEnd w:id="833"/>
      <w:r w:rsidRPr="000057CA">
        <w:rPr>
          <w:rFonts w:ascii="Arial" w:eastAsia="Times New Roman" w:hAnsi="Arial" w:cs="Arial"/>
          <w:color w:val="212529"/>
          <w:sz w:val="24"/>
          <w:szCs w:val="24"/>
          <w:lang w:eastAsia="ru-RU"/>
        </w:rPr>
        <w:t>17. Отчетность о выполнении нормативов утилизации за истекший календарный год представляется в срок до 1 апреля в уполномоченный Правительством Российской Федерации федеральный орган исполнительной власти.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4" w:name="000754"/>
      <w:bookmarkStart w:id="835" w:name="000570"/>
      <w:bookmarkStart w:id="836" w:name="000240"/>
      <w:bookmarkEnd w:id="834"/>
      <w:bookmarkEnd w:id="835"/>
      <w:bookmarkEnd w:id="836"/>
      <w:r w:rsidRPr="000057CA">
        <w:rPr>
          <w:rFonts w:ascii="Arial" w:eastAsia="Times New Roman" w:hAnsi="Arial" w:cs="Arial"/>
          <w:color w:val="212529"/>
          <w:sz w:val="24"/>
          <w:szCs w:val="24"/>
          <w:lang w:eastAsia="ru-RU"/>
        </w:rPr>
        <w:t>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в том числе проверка достоверности представленной производителями товаров, импортерами товаров отчетности о выполнении нормативов утилизации, включая акты утилизации отходов от использования товаров, осуществляются уполномоченным Правительством Российской Федерации федеральным органом исполнительной власти в порядке, установленном </w:t>
      </w:r>
      <w:hyperlink r:id="rId34" w:anchor="000569" w:history="1">
        <w:r w:rsidRPr="000057CA">
          <w:rPr>
            <w:rFonts w:ascii="Arial" w:eastAsia="Times New Roman" w:hAnsi="Arial" w:cs="Arial"/>
            <w:color w:val="4272D7"/>
            <w:sz w:val="24"/>
            <w:szCs w:val="24"/>
            <w:u w:val="single"/>
            <w:lang w:eastAsia="ru-RU"/>
          </w:rPr>
          <w:t>пунктом 16</w:t>
        </w:r>
      </w:hyperlink>
      <w:r w:rsidRPr="000057CA">
        <w:rPr>
          <w:rFonts w:ascii="Arial" w:eastAsia="Times New Roman" w:hAnsi="Arial" w:cs="Arial"/>
          <w:color w:val="212529"/>
          <w:sz w:val="24"/>
          <w:szCs w:val="24"/>
          <w:lang w:eastAsia="ru-RU"/>
        </w:rPr>
        <w:t> настоящей статьи.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7" w:name="000241"/>
      <w:bookmarkEnd w:id="837"/>
      <w:r w:rsidRPr="000057CA">
        <w:rPr>
          <w:rFonts w:ascii="Arial" w:eastAsia="Times New Roman" w:hAnsi="Arial" w:cs="Arial"/>
          <w:color w:val="212529"/>
          <w:sz w:val="24"/>
          <w:szCs w:val="24"/>
          <w:lang w:eastAsia="ru-RU"/>
        </w:rP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8" w:name="000571"/>
      <w:bookmarkStart w:id="839" w:name="000242"/>
      <w:bookmarkEnd w:id="838"/>
      <w:bookmarkEnd w:id="839"/>
      <w:r w:rsidRPr="000057CA">
        <w:rPr>
          <w:rFonts w:ascii="Arial" w:eastAsia="Times New Roman" w:hAnsi="Arial" w:cs="Arial"/>
          <w:color w:val="212529"/>
          <w:sz w:val="24"/>
          <w:szCs w:val="24"/>
          <w:lang w:eastAsia="ru-RU"/>
        </w:rPr>
        <w:t>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предусмотренный </w:t>
      </w:r>
      <w:hyperlink r:id="rId35" w:anchor="000222" w:history="1">
        <w:r w:rsidRPr="000057CA">
          <w:rPr>
            <w:rFonts w:ascii="Arial" w:eastAsia="Times New Roman" w:hAnsi="Arial" w:cs="Arial"/>
            <w:color w:val="4272D7"/>
            <w:sz w:val="24"/>
            <w:szCs w:val="24"/>
            <w:u w:val="single"/>
            <w:lang w:eastAsia="ru-RU"/>
          </w:rPr>
          <w:t>пунктом 2</w:t>
        </w:r>
      </w:hyperlink>
      <w:r w:rsidRPr="000057CA">
        <w:rPr>
          <w:rFonts w:ascii="Arial" w:eastAsia="Times New Roman" w:hAnsi="Arial" w:cs="Arial"/>
          <w:color w:val="212529"/>
          <w:sz w:val="24"/>
          <w:szCs w:val="24"/>
          <w:lang w:eastAsia="ru-RU"/>
        </w:rPr>
        <w:t> настоящей статьи;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0" w:name="000572"/>
      <w:bookmarkEnd w:id="840"/>
      <w:r w:rsidRPr="000057CA">
        <w:rPr>
          <w:rFonts w:ascii="Arial" w:eastAsia="Times New Roman" w:hAnsi="Arial" w:cs="Arial"/>
          <w:color w:val="212529"/>
          <w:sz w:val="24"/>
          <w:szCs w:val="24"/>
          <w:lang w:eastAsia="ru-RU"/>
        </w:rPr>
        <w:t>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w:t>
      </w:r>
      <w:hyperlink r:id="rId36" w:anchor="000222" w:history="1">
        <w:r w:rsidRPr="000057CA">
          <w:rPr>
            <w:rFonts w:ascii="Arial" w:eastAsia="Times New Roman" w:hAnsi="Arial" w:cs="Arial"/>
            <w:color w:val="4272D7"/>
            <w:sz w:val="24"/>
            <w:szCs w:val="24"/>
            <w:u w:val="single"/>
            <w:lang w:eastAsia="ru-RU"/>
          </w:rPr>
          <w:t>пунктом 2</w:t>
        </w:r>
      </w:hyperlink>
      <w:r w:rsidRPr="000057CA">
        <w:rPr>
          <w:rFonts w:ascii="Arial" w:eastAsia="Times New Roman" w:hAnsi="Arial" w:cs="Arial"/>
          <w:color w:val="212529"/>
          <w:sz w:val="24"/>
          <w:szCs w:val="24"/>
          <w:lang w:eastAsia="ru-RU"/>
        </w:rPr>
        <w:t>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1" w:name="000244"/>
      <w:bookmarkEnd w:id="841"/>
      <w:r w:rsidRPr="000057CA">
        <w:rPr>
          <w:rFonts w:ascii="Arial" w:eastAsia="Times New Roman" w:hAnsi="Arial" w:cs="Arial"/>
          <w:color w:val="212529"/>
          <w:sz w:val="24"/>
          <w:szCs w:val="24"/>
          <w:lang w:eastAsia="ru-RU"/>
        </w:rPr>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2" w:name="100345"/>
      <w:bookmarkStart w:id="843" w:name="000245"/>
      <w:bookmarkEnd w:id="842"/>
      <w:bookmarkEnd w:id="843"/>
      <w:r w:rsidRPr="000057CA">
        <w:rPr>
          <w:rFonts w:ascii="Arial" w:eastAsia="Times New Roman" w:hAnsi="Arial" w:cs="Arial"/>
          <w:color w:val="212529"/>
          <w:sz w:val="24"/>
          <w:szCs w:val="24"/>
          <w:lang w:eastAsia="ru-RU"/>
        </w:rPr>
        <w:t>Статья 24.3. Единая федеральная государственная информационная система учета отходов от использования товаров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4" w:name="100346"/>
      <w:bookmarkStart w:id="845" w:name="100265"/>
      <w:bookmarkStart w:id="846" w:name="000246"/>
      <w:bookmarkEnd w:id="844"/>
      <w:bookmarkEnd w:id="845"/>
      <w:bookmarkEnd w:id="846"/>
      <w:r w:rsidRPr="000057CA">
        <w:rPr>
          <w:rFonts w:ascii="Arial" w:eastAsia="Times New Roman" w:hAnsi="Arial" w:cs="Arial"/>
          <w:color w:val="212529"/>
          <w:sz w:val="24"/>
          <w:szCs w:val="24"/>
          <w:lang w:eastAsia="ru-RU"/>
        </w:rPr>
        <w:t>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отходов от использования товаров и иную предусмотренную законодательством Российской Федерации информацию (далее - система). Система развивается и эксплуатируется российским экологическим оператором.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7" w:name="000247"/>
      <w:bookmarkEnd w:id="847"/>
      <w:r w:rsidRPr="000057CA">
        <w:rPr>
          <w:rFonts w:ascii="Arial" w:eastAsia="Times New Roman" w:hAnsi="Arial" w:cs="Arial"/>
          <w:color w:val="212529"/>
          <w:sz w:val="24"/>
          <w:szCs w:val="24"/>
          <w:lang w:eastAsia="ru-RU"/>
        </w:rPr>
        <w:t xml:space="preserve">2. Система предназначена для автоматизации процессов сбора, обработки и хранения информации в сфере обращения с отходами от использования товаров, </w:t>
      </w:r>
      <w:r w:rsidRPr="000057CA">
        <w:rPr>
          <w:rFonts w:ascii="Arial" w:eastAsia="Times New Roman" w:hAnsi="Arial" w:cs="Arial"/>
          <w:color w:val="212529"/>
          <w:sz w:val="24"/>
          <w:szCs w:val="24"/>
          <w:lang w:eastAsia="ru-RU"/>
        </w:rPr>
        <w:lastRenderedPageBreak/>
        <w:t>обеспечения доступа к указанной информации и должна обеспечивать возможность:</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8" w:name="000248"/>
      <w:bookmarkEnd w:id="848"/>
      <w:r w:rsidRPr="000057CA">
        <w:rPr>
          <w:rFonts w:ascii="Arial" w:eastAsia="Times New Roman" w:hAnsi="Arial" w:cs="Arial"/>
          <w:color w:val="212529"/>
          <w:sz w:val="24"/>
          <w:szCs w:val="24"/>
          <w:lang w:eastAsia="ru-RU"/>
        </w:rPr>
        <w:t>сбора, хранения, обработки и анализа информации;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9" w:name="000249"/>
      <w:bookmarkEnd w:id="849"/>
      <w:r w:rsidRPr="000057CA">
        <w:rPr>
          <w:rFonts w:ascii="Arial" w:eastAsia="Times New Roman" w:hAnsi="Arial" w:cs="Arial"/>
          <w:color w:val="212529"/>
          <w:sz w:val="24"/>
          <w:szCs w:val="24"/>
          <w:lang w:eastAsia="ru-RU"/>
        </w:rPr>
        <w:t>доступа к информации, содержащейся в системе, предоставления такой информации в электронной форме;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0" w:name="000250"/>
      <w:bookmarkEnd w:id="850"/>
      <w:r w:rsidRPr="000057CA">
        <w:rPr>
          <w:rFonts w:ascii="Arial" w:eastAsia="Times New Roman" w:hAnsi="Arial" w:cs="Arial"/>
          <w:color w:val="212529"/>
          <w:sz w:val="24"/>
          <w:szCs w:val="24"/>
          <w:lang w:eastAsia="ru-RU"/>
        </w:rPr>
        <w:t>взаимодействия с иными информационными системами посредством использования единых форматов данных;</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1" w:name="000251"/>
      <w:bookmarkEnd w:id="851"/>
      <w:r w:rsidRPr="000057CA">
        <w:rPr>
          <w:rFonts w:ascii="Arial" w:eastAsia="Times New Roman" w:hAnsi="Arial" w:cs="Arial"/>
          <w:color w:val="212529"/>
          <w:sz w:val="24"/>
          <w:szCs w:val="24"/>
          <w:lang w:eastAsia="ru-RU"/>
        </w:rPr>
        <w:t>осуществления контроля достоверности, полноты и своевременности размещения информации в системе;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2" w:name="000252"/>
      <w:bookmarkEnd w:id="852"/>
      <w:r w:rsidRPr="000057CA">
        <w:rPr>
          <w:rFonts w:ascii="Arial" w:eastAsia="Times New Roman" w:hAnsi="Arial" w:cs="Arial"/>
          <w:color w:val="212529"/>
          <w:sz w:val="24"/>
          <w:szCs w:val="24"/>
          <w:lang w:eastAsia="ru-RU"/>
        </w:rPr>
        <w:t>взаимодействия оператора системы, поставщиков и пользователей информации;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3" w:name="000253"/>
      <w:bookmarkEnd w:id="853"/>
      <w:r w:rsidRPr="000057CA">
        <w:rPr>
          <w:rFonts w:ascii="Arial" w:eastAsia="Times New Roman" w:hAnsi="Arial" w:cs="Arial"/>
          <w:color w:val="212529"/>
          <w:sz w:val="24"/>
          <w:szCs w:val="24"/>
          <w:lang w:eastAsia="ru-RU"/>
        </w:rPr>
        <w:t>информационного взаимодействия с Государственной информационной системой о государственных и муниципальных платежах;</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4" w:name="000254"/>
      <w:bookmarkEnd w:id="854"/>
      <w:r w:rsidRPr="000057CA">
        <w:rPr>
          <w:rFonts w:ascii="Arial" w:eastAsia="Times New Roman" w:hAnsi="Arial" w:cs="Arial"/>
          <w:color w:val="212529"/>
          <w:sz w:val="24"/>
          <w:szCs w:val="24"/>
          <w:lang w:eastAsia="ru-RU"/>
        </w:rPr>
        <w:t>модернизации системы.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5" w:name="000255"/>
      <w:bookmarkEnd w:id="855"/>
      <w:r w:rsidRPr="000057CA">
        <w:rPr>
          <w:rFonts w:ascii="Arial" w:eastAsia="Times New Roman" w:hAnsi="Arial" w:cs="Arial"/>
          <w:color w:val="212529"/>
          <w:sz w:val="24"/>
          <w:szCs w:val="24"/>
          <w:lang w:eastAsia="ru-RU"/>
        </w:rPr>
        <w:t>3. Порядок создания, эксплуатации и модернизации системы устанавливается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6" w:name="100347"/>
      <w:bookmarkStart w:id="857" w:name="000256"/>
      <w:bookmarkEnd w:id="856"/>
      <w:bookmarkEnd w:id="857"/>
      <w:r w:rsidRPr="000057CA">
        <w:rPr>
          <w:rFonts w:ascii="Arial" w:eastAsia="Times New Roman" w:hAnsi="Arial" w:cs="Arial"/>
          <w:color w:val="212529"/>
          <w:sz w:val="24"/>
          <w:szCs w:val="24"/>
          <w:lang w:eastAsia="ru-RU"/>
        </w:rPr>
        <w:t>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8" w:name="100348"/>
      <w:bookmarkStart w:id="859" w:name="000257"/>
      <w:bookmarkStart w:id="860" w:name="000258"/>
      <w:bookmarkStart w:id="861" w:name="000259"/>
      <w:bookmarkStart w:id="862" w:name="000260"/>
      <w:bookmarkStart w:id="863" w:name="000261"/>
      <w:bookmarkStart w:id="864" w:name="000262"/>
      <w:bookmarkStart w:id="865" w:name="000263"/>
      <w:bookmarkStart w:id="866" w:name="000264"/>
      <w:bookmarkStart w:id="867" w:name="000265"/>
      <w:bookmarkStart w:id="868" w:name="000266"/>
      <w:bookmarkEnd w:id="858"/>
      <w:bookmarkEnd w:id="859"/>
      <w:bookmarkEnd w:id="860"/>
      <w:bookmarkEnd w:id="861"/>
      <w:bookmarkEnd w:id="862"/>
      <w:bookmarkEnd w:id="863"/>
      <w:bookmarkEnd w:id="864"/>
      <w:bookmarkEnd w:id="865"/>
      <w:bookmarkEnd w:id="866"/>
      <w:bookmarkEnd w:id="867"/>
      <w:bookmarkEnd w:id="868"/>
      <w:r w:rsidRPr="000057CA">
        <w:rPr>
          <w:rFonts w:ascii="Arial" w:eastAsia="Times New Roman" w:hAnsi="Arial" w:cs="Arial"/>
          <w:color w:val="212529"/>
          <w:sz w:val="24"/>
          <w:szCs w:val="24"/>
          <w:lang w:eastAsia="ru-RU"/>
        </w:rPr>
        <w:t>5. Утратил силу. - Федеральный закон от 02.07.2021 N 356-ФЗ.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9" w:name="100266"/>
      <w:bookmarkStart w:id="870" w:name="000267"/>
      <w:bookmarkEnd w:id="869"/>
      <w:bookmarkEnd w:id="870"/>
      <w:r w:rsidRPr="000057CA">
        <w:rPr>
          <w:rFonts w:ascii="Arial" w:eastAsia="Times New Roman" w:hAnsi="Arial" w:cs="Arial"/>
          <w:color w:val="212529"/>
          <w:sz w:val="24"/>
          <w:szCs w:val="24"/>
          <w:lang w:eastAsia="ru-RU"/>
        </w:rP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1" w:name="100349"/>
      <w:bookmarkStart w:id="872" w:name="000268"/>
      <w:bookmarkEnd w:id="871"/>
      <w:bookmarkEnd w:id="872"/>
      <w:r w:rsidRPr="000057CA">
        <w:rPr>
          <w:rFonts w:ascii="Arial" w:eastAsia="Times New Roman" w:hAnsi="Arial" w:cs="Arial"/>
          <w:color w:val="212529"/>
          <w:sz w:val="24"/>
          <w:szCs w:val="24"/>
          <w:lang w:eastAsia="ru-RU"/>
        </w:rPr>
        <w:t>7. Пользователями информации, содержащейся в системе, которые обладают правом доступа к этой информации, являются российский экологический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3" w:name="100350"/>
      <w:bookmarkStart w:id="874" w:name="000269"/>
      <w:bookmarkEnd w:id="873"/>
      <w:bookmarkEnd w:id="874"/>
      <w:r w:rsidRPr="000057CA">
        <w:rPr>
          <w:rFonts w:ascii="Arial" w:eastAsia="Times New Roman" w:hAnsi="Arial" w:cs="Arial"/>
          <w:color w:val="212529"/>
          <w:sz w:val="24"/>
          <w:szCs w:val="24"/>
          <w:lang w:eastAsia="ru-RU"/>
        </w:rPr>
        <w:t xml:space="preserve">8. Информационное взаимодействие между российским экологическим оператором и федеральными органами исполнительной власти, органами исполнительной власти субъектов Российской Федерации осуществляется с </w:t>
      </w:r>
      <w:r w:rsidRPr="000057CA">
        <w:rPr>
          <w:rFonts w:ascii="Arial" w:eastAsia="Times New Roman" w:hAnsi="Arial" w:cs="Arial"/>
          <w:color w:val="212529"/>
          <w:sz w:val="24"/>
          <w:szCs w:val="24"/>
          <w:lang w:eastAsia="ru-RU"/>
        </w:rPr>
        <w:lastRenderedPageBreak/>
        <w:t>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5" w:name="000270"/>
      <w:bookmarkEnd w:id="875"/>
      <w:r w:rsidRPr="000057CA">
        <w:rPr>
          <w:rFonts w:ascii="Arial" w:eastAsia="Times New Roman" w:hAnsi="Arial" w:cs="Arial"/>
          <w:color w:val="212529"/>
          <w:sz w:val="24"/>
          <w:szCs w:val="24"/>
          <w:lang w:eastAsia="ru-RU"/>
        </w:rP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6" w:name="000271"/>
      <w:bookmarkEnd w:id="876"/>
      <w:r w:rsidRPr="000057CA">
        <w:rPr>
          <w:rFonts w:ascii="Arial" w:eastAsia="Times New Roman" w:hAnsi="Arial" w:cs="Arial"/>
          <w:color w:val="212529"/>
          <w:sz w:val="24"/>
          <w:szCs w:val="24"/>
          <w:lang w:eastAsia="ru-RU"/>
        </w:rP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7" w:name="100351"/>
      <w:bookmarkStart w:id="878" w:name="000272"/>
      <w:bookmarkEnd w:id="877"/>
      <w:bookmarkEnd w:id="878"/>
      <w:r w:rsidRPr="000057CA">
        <w:rPr>
          <w:rFonts w:ascii="Arial" w:eastAsia="Times New Roman" w:hAnsi="Arial" w:cs="Arial"/>
          <w:color w:val="212529"/>
          <w:sz w:val="24"/>
          <w:szCs w:val="24"/>
          <w:lang w:eastAsia="ru-RU"/>
        </w:rPr>
        <w:t>11. Утратил силу. - Федеральный закон от 02.07.2021 N 356-ФЗ.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9" w:name="100352"/>
      <w:bookmarkStart w:id="880" w:name="100267"/>
      <w:bookmarkStart w:id="881" w:name="000273"/>
      <w:bookmarkEnd w:id="879"/>
      <w:bookmarkEnd w:id="880"/>
      <w:bookmarkEnd w:id="881"/>
      <w:r w:rsidRPr="000057CA">
        <w:rPr>
          <w:rFonts w:ascii="Arial" w:eastAsia="Times New Roman" w:hAnsi="Arial" w:cs="Arial"/>
          <w:color w:val="212529"/>
          <w:sz w:val="24"/>
          <w:szCs w:val="24"/>
          <w:lang w:eastAsia="ru-RU"/>
        </w:rPr>
        <w:t>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2" w:name="100353"/>
      <w:bookmarkStart w:id="883" w:name="000573"/>
      <w:bookmarkStart w:id="884" w:name="100268"/>
      <w:bookmarkEnd w:id="882"/>
      <w:bookmarkEnd w:id="883"/>
      <w:bookmarkEnd w:id="884"/>
      <w:r w:rsidRPr="000057CA">
        <w:rPr>
          <w:rFonts w:ascii="Arial" w:eastAsia="Times New Roman" w:hAnsi="Arial" w:cs="Arial"/>
          <w:color w:val="212529"/>
          <w:sz w:val="24"/>
          <w:szCs w:val="24"/>
          <w:lang w:eastAsia="ru-RU"/>
        </w:rPr>
        <w:t>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федеральным органом исполнительной власти, уполномоченным на осуществление федерального государственного экологического контроля, российским экологическим оператором при представлении декларации о количестве выпущенных в обращение на территории Российской Федерации за предыдущий календарный год товаров, упаковки товаров, отчетности о выполнении нормативов утилизации отходов от использования товаров, расчетов суммы экологического сбора и иных документов, связанных с исчислением и уплатой экологического сбора.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5" w:name="100354"/>
      <w:bookmarkStart w:id="886" w:name="000274"/>
      <w:bookmarkEnd w:id="885"/>
      <w:bookmarkEnd w:id="886"/>
      <w:r w:rsidRPr="000057CA">
        <w:rPr>
          <w:rFonts w:ascii="Arial" w:eastAsia="Times New Roman" w:hAnsi="Arial" w:cs="Arial"/>
          <w:color w:val="212529"/>
          <w:sz w:val="24"/>
          <w:szCs w:val="24"/>
          <w:lang w:eastAsia="ru-RU"/>
        </w:rPr>
        <w:t>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7" w:name="100355"/>
      <w:bookmarkStart w:id="888" w:name="100269"/>
      <w:bookmarkStart w:id="889" w:name="000275"/>
      <w:bookmarkEnd w:id="887"/>
      <w:bookmarkEnd w:id="888"/>
      <w:bookmarkEnd w:id="889"/>
      <w:r w:rsidRPr="000057CA">
        <w:rPr>
          <w:rFonts w:ascii="Arial" w:eastAsia="Times New Roman" w:hAnsi="Arial" w:cs="Arial"/>
          <w:color w:val="212529"/>
          <w:sz w:val="24"/>
          <w:szCs w:val="24"/>
          <w:lang w:eastAsia="ru-RU"/>
        </w:rPr>
        <w:t>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Состав данной информации, формы, сроки и порядок ее предоставления определяются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0" w:name="100356"/>
      <w:bookmarkStart w:id="891" w:name="100270"/>
      <w:bookmarkStart w:id="892" w:name="000276"/>
      <w:bookmarkEnd w:id="890"/>
      <w:bookmarkEnd w:id="891"/>
      <w:bookmarkEnd w:id="892"/>
      <w:r w:rsidRPr="000057CA">
        <w:rPr>
          <w:rFonts w:ascii="Arial" w:eastAsia="Times New Roman" w:hAnsi="Arial" w:cs="Arial"/>
          <w:color w:val="212529"/>
          <w:sz w:val="24"/>
          <w:szCs w:val="24"/>
          <w:lang w:eastAsia="ru-RU"/>
        </w:rP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российскому экологическому оператору с использованием программных средств системы.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3" w:name="100271"/>
      <w:bookmarkEnd w:id="893"/>
      <w:r w:rsidRPr="000057CA">
        <w:rPr>
          <w:rFonts w:ascii="Arial" w:eastAsia="Times New Roman" w:hAnsi="Arial" w:cs="Arial"/>
          <w:color w:val="212529"/>
          <w:sz w:val="24"/>
          <w:szCs w:val="24"/>
          <w:lang w:eastAsia="ru-RU"/>
        </w:rPr>
        <w:t>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предоставления указанной информации, определенных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4" w:name="000277"/>
      <w:bookmarkEnd w:id="894"/>
      <w:r w:rsidRPr="000057CA">
        <w:rPr>
          <w:rFonts w:ascii="Arial" w:eastAsia="Times New Roman" w:hAnsi="Arial" w:cs="Arial"/>
          <w:color w:val="212529"/>
          <w:sz w:val="24"/>
          <w:szCs w:val="24"/>
          <w:lang w:eastAsia="ru-RU"/>
        </w:rPr>
        <w:lastRenderedPageBreak/>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5" w:name="000278"/>
      <w:bookmarkEnd w:id="895"/>
      <w:r w:rsidRPr="000057CA">
        <w:rPr>
          <w:rFonts w:ascii="Arial" w:eastAsia="Times New Roman" w:hAnsi="Arial" w:cs="Arial"/>
          <w:color w:val="212529"/>
          <w:sz w:val="24"/>
          <w:szCs w:val="24"/>
          <w:lang w:eastAsia="ru-RU"/>
        </w:rPr>
        <w:t>4. Поставщики информации обеспечивают полноту, достоверность, актуальность информации и своевременность ее размещения в системе.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6" w:name="000279"/>
      <w:bookmarkEnd w:id="896"/>
      <w:r w:rsidRPr="000057CA">
        <w:rPr>
          <w:rFonts w:ascii="Arial" w:eastAsia="Times New Roman" w:hAnsi="Arial" w:cs="Arial"/>
          <w:color w:val="212529"/>
          <w:sz w:val="24"/>
          <w:szCs w:val="24"/>
          <w:lang w:eastAsia="ru-RU"/>
        </w:rPr>
        <w:t>Статья 24.5. Экологический сбор</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7" w:name="000280"/>
      <w:bookmarkEnd w:id="897"/>
      <w:r w:rsidRPr="000057CA">
        <w:rPr>
          <w:rFonts w:ascii="Arial" w:eastAsia="Times New Roman" w:hAnsi="Arial" w:cs="Arial"/>
          <w:color w:val="212529"/>
          <w:sz w:val="24"/>
          <w:szCs w:val="24"/>
          <w:lang w:eastAsia="ru-RU"/>
        </w:rPr>
        <w:t>1. Экологический сбор относится к неналоговым доходам федерального бюджета.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8" w:name="000574"/>
      <w:bookmarkStart w:id="899" w:name="100272"/>
      <w:bookmarkStart w:id="900" w:name="000281"/>
      <w:bookmarkEnd w:id="898"/>
      <w:bookmarkEnd w:id="899"/>
      <w:bookmarkEnd w:id="900"/>
      <w:r w:rsidRPr="000057CA">
        <w:rPr>
          <w:rFonts w:ascii="Arial" w:eastAsia="Times New Roman" w:hAnsi="Arial" w:cs="Arial"/>
          <w:color w:val="212529"/>
          <w:sz w:val="24"/>
          <w:szCs w:val="24"/>
          <w:lang w:eastAsia="ru-RU"/>
        </w:rPr>
        <w:t>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w:t>
      </w:r>
      <w:hyperlink r:id="rId37" w:anchor="000557" w:history="1">
        <w:r w:rsidRPr="000057CA">
          <w:rPr>
            <w:rFonts w:ascii="Arial" w:eastAsia="Times New Roman" w:hAnsi="Arial" w:cs="Arial"/>
            <w:color w:val="4272D7"/>
            <w:sz w:val="24"/>
            <w:szCs w:val="24"/>
            <w:u w:val="single"/>
            <w:lang w:eastAsia="ru-RU"/>
          </w:rPr>
          <w:t>пункте 2 статьи 24.2</w:t>
        </w:r>
      </w:hyperlink>
      <w:r w:rsidRPr="000057CA">
        <w:rPr>
          <w:rFonts w:ascii="Arial" w:eastAsia="Times New Roman" w:hAnsi="Arial" w:cs="Arial"/>
          <w:color w:val="212529"/>
          <w:sz w:val="24"/>
          <w:szCs w:val="24"/>
          <w:lang w:eastAsia="ru-RU"/>
        </w:rPr>
        <w:t>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1" w:name="000282"/>
      <w:bookmarkEnd w:id="901"/>
      <w:r w:rsidRPr="000057CA">
        <w:rPr>
          <w:rFonts w:ascii="Arial" w:eastAsia="Times New Roman" w:hAnsi="Arial" w:cs="Arial"/>
          <w:color w:val="212529"/>
          <w:sz w:val="24"/>
          <w:szCs w:val="24"/>
          <w:lang w:eastAsia="ru-RU"/>
        </w:rP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2" w:name="000575"/>
      <w:bookmarkStart w:id="903" w:name="000283"/>
      <w:bookmarkEnd w:id="902"/>
      <w:bookmarkEnd w:id="903"/>
      <w:r w:rsidRPr="000057CA">
        <w:rPr>
          <w:rFonts w:ascii="Arial" w:eastAsia="Times New Roman" w:hAnsi="Arial" w:cs="Arial"/>
          <w:color w:val="212529"/>
          <w:sz w:val="24"/>
          <w:szCs w:val="24"/>
          <w:lang w:eastAsia="ru-RU"/>
        </w:rPr>
        <w:t>4. Экологический сбор не уплачивается в отношении количества товаров, упаковки товаров, которые вывозятся из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4" w:name="000576"/>
      <w:bookmarkStart w:id="905" w:name="000284"/>
      <w:bookmarkEnd w:id="904"/>
      <w:bookmarkEnd w:id="905"/>
      <w:r w:rsidRPr="000057CA">
        <w:rPr>
          <w:rFonts w:ascii="Arial" w:eastAsia="Times New Roman" w:hAnsi="Arial" w:cs="Arial"/>
          <w:color w:val="212529"/>
          <w:sz w:val="24"/>
          <w:szCs w:val="24"/>
          <w:lang w:eastAsia="ru-RU"/>
        </w:rPr>
        <w:t>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Ставки экологического сбора по 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6" w:name="000577"/>
      <w:bookmarkStart w:id="907" w:name="000285"/>
      <w:bookmarkEnd w:id="906"/>
      <w:bookmarkEnd w:id="907"/>
      <w:r w:rsidRPr="000057CA">
        <w:rPr>
          <w:rFonts w:ascii="Arial" w:eastAsia="Times New Roman" w:hAnsi="Arial" w:cs="Arial"/>
          <w:color w:val="212529"/>
          <w:sz w:val="24"/>
          <w:szCs w:val="24"/>
          <w:lang w:eastAsia="ru-RU"/>
        </w:rPr>
        <w:t>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утилизации, выраженный в относительных единицах.</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8" w:name="000304"/>
      <w:bookmarkStart w:id="909" w:name="000286"/>
      <w:bookmarkEnd w:id="908"/>
      <w:bookmarkEnd w:id="909"/>
      <w:r w:rsidRPr="000057CA">
        <w:rPr>
          <w:rFonts w:ascii="Arial" w:eastAsia="Times New Roman" w:hAnsi="Arial" w:cs="Arial"/>
          <w:color w:val="212529"/>
          <w:sz w:val="24"/>
          <w:szCs w:val="24"/>
          <w:lang w:eastAsia="ru-RU"/>
        </w:rPr>
        <w:t>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w:t>
      </w:r>
      <w:hyperlink r:id="rId38" w:anchor="000223" w:history="1">
        <w:r w:rsidRPr="000057CA">
          <w:rPr>
            <w:rFonts w:ascii="Arial" w:eastAsia="Times New Roman" w:hAnsi="Arial" w:cs="Arial"/>
            <w:color w:val="4272D7"/>
            <w:sz w:val="24"/>
            <w:szCs w:val="24"/>
            <w:u w:val="single"/>
            <w:lang w:eastAsia="ru-RU"/>
          </w:rPr>
          <w:t>пунктом 3 статьи 24.2</w:t>
        </w:r>
      </w:hyperlink>
      <w:r w:rsidRPr="000057CA">
        <w:rPr>
          <w:rFonts w:ascii="Arial" w:eastAsia="Times New Roman" w:hAnsi="Arial" w:cs="Arial"/>
          <w:color w:val="212529"/>
          <w:sz w:val="24"/>
          <w:szCs w:val="24"/>
          <w:lang w:eastAsia="ru-RU"/>
        </w:rPr>
        <w:t>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0" w:name="000578"/>
      <w:bookmarkStart w:id="911" w:name="000287"/>
      <w:bookmarkEnd w:id="910"/>
      <w:bookmarkEnd w:id="911"/>
      <w:r w:rsidRPr="000057CA">
        <w:rPr>
          <w:rFonts w:ascii="Arial" w:eastAsia="Times New Roman" w:hAnsi="Arial" w:cs="Arial"/>
          <w:color w:val="212529"/>
          <w:sz w:val="24"/>
          <w:szCs w:val="24"/>
          <w:lang w:eastAsia="ru-RU"/>
        </w:rPr>
        <w:t xml:space="preserve">8. Порядок взимания экологического сбора (в том числе порядок его исчисления, срок уплаты, порядок осуществления контроля за правильностью исчисления, </w:t>
      </w:r>
      <w:r w:rsidRPr="000057CA">
        <w:rPr>
          <w:rFonts w:ascii="Arial" w:eastAsia="Times New Roman" w:hAnsi="Arial" w:cs="Arial"/>
          <w:color w:val="212529"/>
          <w:sz w:val="24"/>
          <w:szCs w:val="24"/>
          <w:lang w:eastAsia="ru-RU"/>
        </w:rPr>
        <w:lastRenderedPageBreak/>
        <w:t>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2" w:name="000579"/>
      <w:bookmarkStart w:id="913" w:name="000288"/>
      <w:bookmarkEnd w:id="912"/>
      <w:bookmarkEnd w:id="913"/>
      <w:r w:rsidRPr="000057CA">
        <w:rPr>
          <w:rFonts w:ascii="Arial" w:eastAsia="Times New Roman" w:hAnsi="Arial" w:cs="Arial"/>
          <w:color w:val="212529"/>
          <w:sz w:val="24"/>
          <w:szCs w:val="24"/>
          <w:lang w:eastAsia="ru-RU"/>
        </w:rPr>
        <w:t>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 в порядке, определенном в соответствии с </w:t>
      </w:r>
      <w:hyperlink r:id="rId39" w:anchor="000578" w:history="1">
        <w:r w:rsidRPr="000057CA">
          <w:rPr>
            <w:rFonts w:ascii="Arial" w:eastAsia="Times New Roman" w:hAnsi="Arial" w:cs="Arial"/>
            <w:color w:val="4272D7"/>
            <w:sz w:val="24"/>
            <w:szCs w:val="24"/>
            <w:u w:val="single"/>
            <w:lang w:eastAsia="ru-RU"/>
          </w:rPr>
          <w:t>пунктом 8</w:t>
        </w:r>
      </w:hyperlink>
      <w:r w:rsidRPr="000057CA">
        <w:rPr>
          <w:rFonts w:ascii="Arial" w:eastAsia="Times New Roman" w:hAnsi="Arial" w:cs="Arial"/>
          <w:color w:val="212529"/>
          <w:sz w:val="24"/>
          <w:szCs w:val="24"/>
          <w:lang w:eastAsia="ru-RU"/>
        </w:rPr>
        <w:t> настоящей статьи.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4" w:name="000755"/>
      <w:bookmarkStart w:id="915" w:name="000580"/>
      <w:bookmarkStart w:id="916" w:name="000289"/>
      <w:bookmarkStart w:id="917" w:name="000290"/>
      <w:bookmarkStart w:id="918" w:name="000291"/>
      <w:bookmarkEnd w:id="914"/>
      <w:bookmarkEnd w:id="915"/>
      <w:bookmarkEnd w:id="916"/>
      <w:bookmarkEnd w:id="917"/>
      <w:bookmarkEnd w:id="918"/>
      <w:r w:rsidRPr="000057CA">
        <w:rPr>
          <w:rFonts w:ascii="Arial" w:eastAsia="Times New Roman" w:hAnsi="Arial" w:cs="Arial"/>
          <w:color w:val="212529"/>
          <w:sz w:val="24"/>
          <w:szCs w:val="24"/>
          <w:lang w:eastAsia="ru-RU"/>
        </w:rPr>
        <w:t>10. Утратил силу с 1 января 2020 года. - Федеральный закон от 27.12.2019 N 450-ФЗ.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9" w:name="100357"/>
      <w:bookmarkStart w:id="920" w:name="000756"/>
      <w:bookmarkStart w:id="921" w:name="000581"/>
      <w:bookmarkStart w:id="922" w:name="000292"/>
      <w:bookmarkStart w:id="923" w:name="000293"/>
      <w:bookmarkStart w:id="924" w:name="000294"/>
      <w:bookmarkStart w:id="925" w:name="000295"/>
      <w:bookmarkEnd w:id="919"/>
      <w:bookmarkEnd w:id="920"/>
      <w:bookmarkEnd w:id="921"/>
      <w:bookmarkEnd w:id="922"/>
      <w:bookmarkEnd w:id="923"/>
      <w:bookmarkEnd w:id="924"/>
      <w:bookmarkEnd w:id="925"/>
      <w:r w:rsidRPr="000057CA">
        <w:rPr>
          <w:rFonts w:ascii="Arial" w:eastAsia="Times New Roman" w:hAnsi="Arial" w:cs="Arial"/>
          <w:color w:val="212529"/>
          <w:sz w:val="24"/>
          <w:szCs w:val="24"/>
          <w:lang w:eastAsia="ru-RU"/>
        </w:rPr>
        <w:t>11.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а также на строительство, реконструкцию объектов капитального строительства, возведение некапитальных строений (сооружений), которые необходимы для осуществления деятельности в области обращения с отходами, их модернизацию и обустройство мест (площадок) накопления отходов.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6" w:name="000757"/>
      <w:bookmarkStart w:id="927" w:name="000296"/>
      <w:bookmarkEnd w:id="926"/>
      <w:bookmarkEnd w:id="927"/>
      <w:r w:rsidRPr="000057CA">
        <w:rPr>
          <w:rFonts w:ascii="Arial" w:eastAsia="Times New Roman" w:hAnsi="Arial" w:cs="Arial"/>
          <w:color w:val="212529"/>
          <w:sz w:val="24"/>
          <w:szCs w:val="24"/>
          <w:lang w:eastAsia="ru-RU"/>
        </w:rPr>
        <w:t>12. Порядок и условия предоставления средств на цели, предусмотренные </w:t>
      </w:r>
      <w:hyperlink r:id="rId40" w:anchor="000756" w:history="1">
        <w:r w:rsidRPr="000057CA">
          <w:rPr>
            <w:rFonts w:ascii="Arial" w:eastAsia="Times New Roman" w:hAnsi="Arial" w:cs="Arial"/>
            <w:color w:val="4272D7"/>
            <w:sz w:val="24"/>
            <w:szCs w:val="24"/>
            <w:u w:val="single"/>
            <w:lang w:eastAsia="ru-RU"/>
          </w:rPr>
          <w:t>пунктом 11</w:t>
        </w:r>
      </w:hyperlink>
      <w:r w:rsidRPr="000057CA">
        <w:rPr>
          <w:rFonts w:ascii="Arial" w:eastAsia="Times New Roman" w:hAnsi="Arial" w:cs="Arial"/>
          <w:color w:val="212529"/>
          <w:sz w:val="24"/>
          <w:szCs w:val="24"/>
          <w:lang w:eastAsia="ru-RU"/>
        </w:rPr>
        <w:t> настоящей статьи, устанавливаются Правительством Российской Федерации.</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928" w:name="000415"/>
      <w:bookmarkEnd w:id="928"/>
      <w:r w:rsidRPr="000057CA">
        <w:rPr>
          <w:rFonts w:ascii="Arial" w:eastAsia="Times New Roman" w:hAnsi="Arial" w:cs="Arial"/>
          <w:color w:val="212529"/>
          <w:sz w:val="24"/>
          <w:szCs w:val="24"/>
          <w:lang w:eastAsia="ru-RU"/>
        </w:rPr>
        <w:t>ГЛАВА V.1. РЕГУЛИРОВАНИЕ ДЕЯТЕЛЬНОСТИ В ОБЛАСТИ ОБРАЩЕНИЯ</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9" w:name="000416"/>
      <w:bookmarkEnd w:id="929"/>
      <w:r w:rsidRPr="000057CA">
        <w:rPr>
          <w:rFonts w:ascii="Arial" w:eastAsia="Times New Roman" w:hAnsi="Arial" w:cs="Arial"/>
          <w:color w:val="212529"/>
          <w:sz w:val="24"/>
          <w:szCs w:val="24"/>
          <w:lang w:eastAsia="ru-RU"/>
        </w:rPr>
        <w:t>Статья 24.6. Региональный оператор по обращению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0" w:name="000582"/>
      <w:bookmarkStart w:id="931" w:name="100273"/>
      <w:bookmarkStart w:id="932" w:name="000417"/>
      <w:bookmarkEnd w:id="930"/>
      <w:bookmarkEnd w:id="931"/>
      <w:bookmarkEnd w:id="932"/>
      <w:r w:rsidRPr="000057CA">
        <w:rPr>
          <w:rFonts w:ascii="Arial" w:eastAsia="Times New Roman" w:hAnsi="Arial" w:cs="Arial"/>
          <w:color w:val="212529"/>
          <w:sz w:val="24"/>
          <w:szCs w:val="24"/>
          <w:lang w:eastAsia="ru-RU"/>
        </w:rP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3" w:name="000583"/>
      <w:bookmarkStart w:id="934" w:name="000418"/>
      <w:bookmarkEnd w:id="933"/>
      <w:bookmarkEnd w:id="934"/>
      <w:r w:rsidRPr="000057CA">
        <w:rPr>
          <w:rFonts w:ascii="Arial" w:eastAsia="Times New Roman" w:hAnsi="Arial" w:cs="Arial"/>
          <w:color w:val="212529"/>
          <w:sz w:val="24"/>
          <w:szCs w:val="24"/>
          <w:lang w:eastAsia="ru-RU"/>
        </w:rPr>
        <w:t>2. Накопление, сбор, транспортирование, обработка, утилизация, обезвреживание, захоронение твердых коммунальных отходов осуществляются в соответствии с правилами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5" w:name="000419"/>
      <w:bookmarkEnd w:id="935"/>
      <w:r w:rsidRPr="000057CA">
        <w:rPr>
          <w:rFonts w:ascii="Arial" w:eastAsia="Times New Roman" w:hAnsi="Arial" w:cs="Arial"/>
          <w:color w:val="212529"/>
          <w:sz w:val="24"/>
          <w:szCs w:val="24"/>
          <w:lang w:eastAsia="ru-RU"/>
        </w:rPr>
        <w:t>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r:id="rId41" w:anchor="000220" w:history="1">
        <w:r w:rsidRPr="000057CA">
          <w:rPr>
            <w:rFonts w:ascii="Arial" w:eastAsia="Times New Roman" w:hAnsi="Arial" w:cs="Arial"/>
            <w:color w:val="4272D7"/>
            <w:sz w:val="24"/>
            <w:szCs w:val="24"/>
            <w:u w:val="single"/>
            <w:lang w:eastAsia="ru-RU"/>
          </w:rPr>
          <w:t>статье 24.2</w:t>
        </w:r>
      </w:hyperlink>
      <w:r w:rsidRPr="000057CA">
        <w:rPr>
          <w:rFonts w:ascii="Arial" w:eastAsia="Times New Roman" w:hAnsi="Arial" w:cs="Arial"/>
          <w:color w:val="212529"/>
          <w:sz w:val="24"/>
          <w:szCs w:val="24"/>
          <w:lang w:eastAsia="ru-RU"/>
        </w:rPr>
        <w:t> настоящего Федерального закона.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6" w:name="000420"/>
      <w:bookmarkEnd w:id="936"/>
      <w:r w:rsidRPr="000057CA">
        <w:rPr>
          <w:rFonts w:ascii="Arial" w:eastAsia="Times New Roman" w:hAnsi="Arial" w:cs="Arial"/>
          <w:color w:val="212529"/>
          <w:sz w:val="24"/>
          <w:szCs w:val="24"/>
          <w:lang w:eastAsia="ru-RU"/>
        </w:rP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w:t>
      </w:r>
      <w:r w:rsidRPr="000057CA">
        <w:rPr>
          <w:rFonts w:ascii="Arial" w:eastAsia="Times New Roman" w:hAnsi="Arial" w:cs="Arial"/>
          <w:color w:val="212529"/>
          <w:sz w:val="24"/>
          <w:szCs w:val="24"/>
          <w:lang w:eastAsia="ru-RU"/>
        </w:rPr>
        <w:lastRenderedPageBreak/>
        <w:t>проводится уполномоченным органом исполнительной власти субъекта Российской Федерации в порядке, установленном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7" w:name="000584"/>
      <w:bookmarkStart w:id="938" w:name="000421"/>
      <w:bookmarkEnd w:id="937"/>
      <w:bookmarkEnd w:id="938"/>
      <w:r w:rsidRPr="000057CA">
        <w:rPr>
          <w:rFonts w:ascii="Arial" w:eastAsia="Times New Roman" w:hAnsi="Arial" w:cs="Arial"/>
          <w:color w:val="212529"/>
          <w:sz w:val="24"/>
          <w:szCs w:val="24"/>
          <w:lang w:eastAsia="ru-RU"/>
        </w:rPr>
        <w:t>5. Статус регионального оператора присваивается на срок не более чем десять лет. Юридическое лицо может быть лишено статуса регионального оператора по основаниям, определенным правилами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9" w:name="000585"/>
      <w:bookmarkStart w:id="940" w:name="000422"/>
      <w:bookmarkEnd w:id="939"/>
      <w:bookmarkEnd w:id="940"/>
      <w:r w:rsidRPr="000057CA">
        <w:rPr>
          <w:rFonts w:ascii="Arial" w:eastAsia="Times New Roman" w:hAnsi="Arial" w:cs="Arial"/>
          <w:color w:val="212529"/>
          <w:sz w:val="24"/>
          <w:szCs w:val="24"/>
          <w:lang w:eastAsia="ru-RU"/>
        </w:rPr>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1" w:name="000586"/>
      <w:bookmarkEnd w:id="941"/>
      <w:r w:rsidRPr="000057CA">
        <w:rPr>
          <w:rFonts w:ascii="Arial" w:eastAsia="Times New Roman" w:hAnsi="Arial" w:cs="Arial"/>
          <w:color w:val="212529"/>
          <w:sz w:val="24"/>
          <w:szCs w:val="24"/>
          <w:lang w:eastAsia="ru-RU"/>
        </w:rP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2" w:name="000587"/>
      <w:bookmarkEnd w:id="942"/>
      <w:r w:rsidRPr="000057CA">
        <w:rPr>
          <w:rFonts w:ascii="Arial" w:eastAsia="Times New Roman" w:hAnsi="Arial" w:cs="Arial"/>
          <w:color w:val="212529"/>
          <w:sz w:val="24"/>
          <w:szCs w:val="24"/>
          <w:lang w:eastAsia="ru-RU"/>
        </w:rPr>
        <w:t>8. Зона деятельности регионального оператора определяется в территориальной схеме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3" w:name="000588"/>
      <w:bookmarkEnd w:id="943"/>
      <w:r w:rsidRPr="000057CA">
        <w:rPr>
          <w:rFonts w:ascii="Arial" w:eastAsia="Times New Roman" w:hAnsi="Arial" w:cs="Arial"/>
          <w:color w:val="212529"/>
          <w:sz w:val="24"/>
          <w:szCs w:val="24"/>
          <w:lang w:eastAsia="ru-RU"/>
        </w:rP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4" w:name="000589"/>
      <w:bookmarkEnd w:id="944"/>
      <w:r w:rsidRPr="000057CA">
        <w:rPr>
          <w:rFonts w:ascii="Arial" w:eastAsia="Times New Roman" w:hAnsi="Arial" w:cs="Arial"/>
          <w:color w:val="212529"/>
          <w:sz w:val="24"/>
          <w:szCs w:val="24"/>
          <w:lang w:eastAsia="ru-RU"/>
        </w:rP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5" w:name="000739"/>
      <w:bookmarkEnd w:id="945"/>
      <w:r w:rsidRPr="000057CA">
        <w:rPr>
          <w:rFonts w:ascii="Arial" w:eastAsia="Times New Roman" w:hAnsi="Arial" w:cs="Arial"/>
          <w:color w:val="212529"/>
          <w:sz w:val="24"/>
          <w:szCs w:val="24"/>
          <w:lang w:eastAsia="ru-RU"/>
        </w:rPr>
        <w:t>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r:id="rId42" w:anchor="000693" w:history="1">
        <w:r w:rsidRPr="000057CA">
          <w:rPr>
            <w:rFonts w:ascii="Arial" w:eastAsia="Times New Roman" w:hAnsi="Arial" w:cs="Arial"/>
            <w:color w:val="4272D7"/>
            <w:sz w:val="24"/>
            <w:szCs w:val="24"/>
            <w:u w:val="single"/>
            <w:lang w:eastAsia="ru-RU"/>
          </w:rPr>
          <w:t>статьями 14.1</w:t>
        </w:r>
      </w:hyperlink>
      <w:r w:rsidRPr="000057CA">
        <w:rPr>
          <w:rFonts w:ascii="Arial" w:eastAsia="Times New Roman" w:hAnsi="Arial" w:cs="Arial"/>
          <w:color w:val="212529"/>
          <w:sz w:val="24"/>
          <w:szCs w:val="24"/>
          <w:lang w:eastAsia="ru-RU"/>
        </w:rPr>
        <w:t> - </w:t>
      </w:r>
      <w:hyperlink r:id="rId43" w:anchor="000721" w:history="1">
        <w:r w:rsidRPr="000057CA">
          <w:rPr>
            <w:rFonts w:ascii="Arial" w:eastAsia="Times New Roman" w:hAnsi="Arial" w:cs="Arial"/>
            <w:color w:val="4272D7"/>
            <w:sz w:val="24"/>
            <w:szCs w:val="24"/>
            <w:u w:val="single"/>
            <w:lang w:eastAsia="ru-RU"/>
          </w:rPr>
          <w:t>14.4</w:t>
        </w:r>
      </w:hyperlink>
      <w:r w:rsidRPr="000057CA">
        <w:rPr>
          <w:rFonts w:ascii="Arial" w:eastAsia="Times New Roman" w:hAnsi="Arial" w:cs="Arial"/>
          <w:color w:val="212529"/>
          <w:sz w:val="24"/>
          <w:szCs w:val="24"/>
          <w:lang w:eastAsia="ru-RU"/>
        </w:rPr>
        <w:t>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6" w:name="100282"/>
      <w:bookmarkEnd w:id="946"/>
      <w:r w:rsidRPr="000057CA">
        <w:rPr>
          <w:rFonts w:ascii="Arial" w:eastAsia="Times New Roman" w:hAnsi="Arial" w:cs="Arial"/>
          <w:color w:val="212529"/>
          <w:sz w:val="24"/>
          <w:szCs w:val="24"/>
          <w:lang w:eastAsia="ru-RU"/>
        </w:rPr>
        <w:lastRenderedPageBreak/>
        <w:t>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hyperlink r:id="rId44" w:history="1">
        <w:r w:rsidRPr="000057CA">
          <w:rPr>
            <w:rFonts w:ascii="Arial" w:eastAsia="Times New Roman" w:hAnsi="Arial" w:cs="Arial"/>
            <w:color w:val="4272D7"/>
            <w:sz w:val="24"/>
            <w:szCs w:val="24"/>
            <w:u w:val="single"/>
            <w:lang w:eastAsia="ru-RU"/>
          </w:rPr>
          <w:t>законом</w:t>
        </w:r>
      </w:hyperlink>
      <w:r w:rsidRPr="000057CA">
        <w:rPr>
          <w:rFonts w:ascii="Arial" w:eastAsia="Times New Roman" w:hAnsi="Arial" w:cs="Arial"/>
          <w:color w:val="212529"/>
          <w:sz w:val="24"/>
          <w:szCs w:val="24"/>
          <w:lang w:eastAsia="ru-RU"/>
        </w:rPr>
        <w:t>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органом исполнительной власти субъекта Российской Федерации - города федерального значения.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7" w:name="100283"/>
      <w:bookmarkEnd w:id="947"/>
      <w:r w:rsidRPr="000057CA">
        <w:rPr>
          <w:rFonts w:ascii="Arial" w:eastAsia="Times New Roman" w:hAnsi="Arial" w:cs="Arial"/>
          <w:color w:val="212529"/>
          <w:sz w:val="24"/>
          <w:szCs w:val="24"/>
          <w:lang w:eastAsia="ru-RU"/>
        </w:rPr>
        <w:t>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r:id="rId45" w:anchor="100282" w:history="1">
        <w:r w:rsidRPr="000057CA">
          <w:rPr>
            <w:rFonts w:ascii="Arial" w:eastAsia="Times New Roman" w:hAnsi="Arial" w:cs="Arial"/>
            <w:color w:val="4272D7"/>
            <w:sz w:val="24"/>
            <w:szCs w:val="24"/>
            <w:u w:val="single"/>
            <w:lang w:eastAsia="ru-RU"/>
          </w:rPr>
          <w:t>пунктом 12</w:t>
        </w:r>
      </w:hyperlink>
      <w:r w:rsidRPr="000057CA">
        <w:rPr>
          <w:rFonts w:ascii="Arial" w:eastAsia="Times New Roman" w:hAnsi="Arial" w:cs="Arial"/>
          <w:color w:val="212529"/>
          <w:sz w:val="24"/>
          <w:szCs w:val="24"/>
          <w:lang w:eastAsia="ru-RU"/>
        </w:rPr>
        <w:t> настоящей статьи: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8" w:name="100284"/>
      <w:bookmarkEnd w:id="948"/>
      <w:r w:rsidRPr="000057CA">
        <w:rPr>
          <w:rFonts w:ascii="Arial" w:eastAsia="Times New Roman" w:hAnsi="Arial" w:cs="Arial"/>
          <w:color w:val="212529"/>
          <w:sz w:val="24"/>
          <w:szCs w:val="24"/>
          <w:lang w:eastAsia="ru-RU"/>
        </w:rPr>
        <w:t>установленные в соответствии с </w:t>
      </w:r>
      <w:hyperlink r:id="rId46" w:anchor="000595" w:history="1">
        <w:r w:rsidRPr="000057CA">
          <w:rPr>
            <w:rFonts w:ascii="Arial" w:eastAsia="Times New Roman" w:hAnsi="Arial" w:cs="Arial"/>
            <w:color w:val="4272D7"/>
            <w:sz w:val="24"/>
            <w:szCs w:val="24"/>
            <w:u w:val="single"/>
            <w:lang w:eastAsia="ru-RU"/>
          </w:rPr>
          <w:t>пунктом 3 статьи 24.8</w:t>
        </w:r>
      </w:hyperlink>
      <w:r w:rsidRPr="000057CA">
        <w:rPr>
          <w:rFonts w:ascii="Arial" w:eastAsia="Times New Roman" w:hAnsi="Arial" w:cs="Arial"/>
          <w:color w:val="212529"/>
          <w:sz w:val="24"/>
          <w:szCs w:val="24"/>
          <w:lang w:eastAsia="ru-RU"/>
        </w:rPr>
        <w:t>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9" w:name="100285"/>
      <w:bookmarkEnd w:id="949"/>
      <w:r w:rsidRPr="000057CA">
        <w:rPr>
          <w:rFonts w:ascii="Arial" w:eastAsia="Times New Roman" w:hAnsi="Arial" w:cs="Arial"/>
          <w:color w:val="212529"/>
          <w:sz w:val="24"/>
          <w:szCs w:val="24"/>
          <w:lang w:eastAsia="ru-RU"/>
        </w:rPr>
        <w:t>операторы по обращению с твердыми коммунальными отходами, владеющие объектами обработки, обезвреживания, захоронения твердых коммунальных отходов, указанные в </w:t>
      </w:r>
      <w:hyperlink r:id="rId47" w:anchor="000589" w:history="1">
        <w:r w:rsidRPr="000057CA">
          <w:rPr>
            <w:rFonts w:ascii="Arial" w:eastAsia="Times New Roman" w:hAnsi="Arial" w:cs="Arial"/>
            <w:color w:val="4272D7"/>
            <w:sz w:val="24"/>
            <w:szCs w:val="24"/>
            <w:u w:val="single"/>
            <w:lang w:eastAsia="ru-RU"/>
          </w:rPr>
          <w:t>пункте 10</w:t>
        </w:r>
      </w:hyperlink>
      <w:r w:rsidRPr="000057CA">
        <w:rPr>
          <w:rFonts w:ascii="Arial" w:eastAsia="Times New Roman" w:hAnsi="Arial" w:cs="Arial"/>
          <w:color w:val="212529"/>
          <w:sz w:val="24"/>
          <w:szCs w:val="24"/>
          <w:lang w:eastAsia="ru-RU"/>
        </w:rPr>
        <w:t>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r:id="rId48" w:anchor="000589" w:history="1">
        <w:r w:rsidRPr="000057CA">
          <w:rPr>
            <w:rFonts w:ascii="Arial" w:eastAsia="Times New Roman" w:hAnsi="Arial" w:cs="Arial"/>
            <w:color w:val="4272D7"/>
            <w:sz w:val="24"/>
            <w:szCs w:val="24"/>
            <w:u w:val="single"/>
            <w:lang w:eastAsia="ru-RU"/>
          </w:rPr>
          <w:t>пункте 10</w:t>
        </w:r>
      </w:hyperlink>
      <w:r w:rsidRPr="000057CA">
        <w:rPr>
          <w:rFonts w:ascii="Arial" w:eastAsia="Times New Roman" w:hAnsi="Arial" w:cs="Arial"/>
          <w:color w:val="212529"/>
          <w:sz w:val="24"/>
          <w:szCs w:val="24"/>
          <w:lang w:eastAsia="ru-RU"/>
        </w:rPr>
        <w:t>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0" w:name="100286"/>
      <w:bookmarkEnd w:id="950"/>
      <w:r w:rsidRPr="000057CA">
        <w:rPr>
          <w:rFonts w:ascii="Arial" w:eastAsia="Times New Roman" w:hAnsi="Arial" w:cs="Arial"/>
          <w:color w:val="212529"/>
          <w:sz w:val="24"/>
          <w:szCs w:val="24"/>
          <w:lang w:eastAsia="ru-RU"/>
        </w:rPr>
        <w:t>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1" w:name="000423"/>
      <w:bookmarkEnd w:id="951"/>
      <w:r w:rsidRPr="000057CA">
        <w:rPr>
          <w:rFonts w:ascii="Arial" w:eastAsia="Times New Roman" w:hAnsi="Arial" w:cs="Arial"/>
          <w:color w:val="212529"/>
          <w:sz w:val="24"/>
          <w:szCs w:val="24"/>
          <w:lang w:eastAsia="ru-RU"/>
        </w:rPr>
        <w:t>Статья 24.7. Договор на оказание услуг по обращению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2" w:name="000590"/>
      <w:bookmarkStart w:id="953" w:name="100274"/>
      <w:bookmarkStart w:id="954" w:name="000424"/>
      <w:bookmarkEnd w:id="952"/>
      <w:bookmarkEnd w:id="953"/>
      <w:bookmarkEnd w:id="954"/>
      <w:r w:rsidRPr="000057CA">
        <w:rPr>
          <w:rFonts w:ascii="Arial" w:eastAsia="Times New Roman" w:hAnsi="Arial" w:cs="Arial"/>
          <w:color w:val="212529"/>
          <w:sz w:val="24"/>
          <w:szCs w:val="24"/>
          <w:lang w:eastAsia="ru-RU"/>
        </w:rPr>
        <w:t xml:space="preserve">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w:t>
      </w:r>
      <w:r w:rsidRPr="000057CA">
        <w:rPr>
          <w:rFonts w:ascii="Arial" w:eastAsia="Times New Roman" w:hAnsi="Arial" w:cs="Arial"/>
          <w:color w:val="212529"/>
          <w:sz w:val="24"/>
          <w:szCs w:val="24"/>
          <w:lang w:eastAsia="ru-RU"/>
        </w:rPr>
        <w:lastRenderedPageBreak/>
        <w:t>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5" w:name="000591"/>
      <w:bookmarkStart w:id="956" w:name="000425"/>
      <w:bookmarkEnd w:id="955"/>
      <w:bookmarkEnd w:id="956"/>
      <w:r w:rsidRPr="000057CA">
        <w:rPr>
          <w:rFonts w:ascii="Arial" w:eastAsia="Times New Roman" w:hAnsi="Arial" w:cs="Arial"/>
          <w:color w:val="212529"/>
          <w:sz w:val="24"/>
          <w:szCs w:val="24"/>
          <w:lang w:eastAsia="ru-RU"/>
        </w:rP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7" w:name="000426"/>
      <w:bookmarkEnd w:id="957"/>
      <w:r w:rsidRPr="000057CA">
        <w:rPr>
          <w:rFonts w:ascii="Arial" w:eastAsia="Times New Roman" w:hAnsi="Arial" w:cs="Arial"/>
          <w:color w:val="212529"/>
          <w:sz w:val="24"/>
          <w:szCs w:val="24"/>
          <w:lang w:eastAsia="ru-RU"/>
        </w:rP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8" w:name="000592"/>
      <w:bookmarkStart w:id="959" w:name="000427"/>
      <w:bookmarkEnd w:id="958"/>
      <w:bookmarkEnd w:id="959"/>
      <w:r w:rsidRPr="000057CA">
        <w:rPr>
          <w:rFonts w:ascii="Arial" w:eastAsia="Times New Roman" w:hAnsi="Arial" w:cs="Arial"/>
          <w:color w:val="212529"/>
          <w:sz w:val="24"/>
          <w:szCs w:val="24"/>
          <w:lang w:eastAsia="ru-RU"/>
        </w:rP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0" w:name="000428"/>
      <w:bookmarkEnd w:id="960"/>
      <w:r w:rsidRPr="000057CA">
        <w:rPr>
          <w:rFonts w:ascii="Arial" w:eastAsia="Times New Roman" w:hAnsi="Arial" w:cs="Arial"/>
          <w:color w:val="212529"/>
          <w:sz w:val="24"/>
          <w:szCs w:val="24"/>
          <w:lang w:eastAsia="ru-RU"/>
        </w:rPr>
        <w:t>5. Договор на оказание услуг по обращению с твердыми коммунальными отходами заключается в соответствии с типовым договором,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1" w:name="000593"/>
      <w:bookmarkEnd w:id="961"/>
      <w:r w:rsidRPr="000057CA">
        <w:rPr>
          <w:rFonts w:ascii="Arial" w:eastAsia="Times New Roman" w:hAnsi="Arial" w:cs="Arial"/>
          <w:color w:val="212529"/>
          <w:sz w:val="24"/>
          <w:szCs w:val="24"/>
          <w:lang w:eastAsia="ru-RU"/>
        </w:rP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2" w:name="000429"/>
      <w:bookmarkEnd w:id="962"/>
      <w:r w:rsidRPr="000057CA">
        <w:rPr>
          <w:rFonts w:ascii="Arial" w:eastAsia="Times New Roman" w:hAnsi="Arial" w:cs="Arial"/>
          <w:color w:val="212529"/>
          <w:sz w:val="24"/>
          <w:szCs w:val="24"/>
          <w:lang w:eastAsia="ru-RU"/>
        </w:rPr>
        <w:t>Статья 24.8. Виды деятельности и тарифы в области обращения с твердыми коммунальными отходами, подлежащие регулированию</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3" w:name="000430"/>
      <w:bookmarkEnd w:id="963"/>
      <w:r w:rsidRPr="000057CA">
        <w:rPr>
          <w:rFonts w:ascii="Arial" w:eastAsia="Times New Roman" w:hAnsi="Arial" w:cs="Arial"/>
          <w:color w:val="212529"/>
          <w:sz w:val="24"/>
          <w:szCs w:val="24"/>
          <w:lang w:eastAsia="ru-RU"/>
        </w:rPr>
        <w:t>1. К регулируемым видам деятельности в области обращения с твердыми коммунальными отходами относятся: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4" w:name="000431"/>
      <w:bookmarkEnd w:id="964"/>
      <w:r w:rsidRPr="000057CA">
        <w:rPr>
          <w:rFonts w:ascii="Arial" w:eastAsia="Times New Roman" w:hAnsi="Arial" w:cs="Arial"/>
          <w:color w:val="212529"/>
          <w:sz w:val="24"/>
          <w:szCs w:val="24"/>
          <w:lang w:eastAsia="ru-RU"/>
        </w:rPr>
        <w:t>обработка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5" w:name="000432"/>
      <w:bookmarkEnd w:id="965"/>
      <w:r w:rsidRPr="000057CA">
        <w:rPr>
          <w:rFonts w:ascii="Arial" w:eastAsia="Times New Roman" w:hAnsi="Arial" w:cs="Arial"/>
          <w:color w:val="212529"/>
          <w:sz w:val="24"/>
          <w:szCs w:val="24"/>
          <w:lang w:eastAsia="ru-RU"/>
        </w:rPr>
        <w:t>обезвреживание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6" w:name="000433"/>
      <w:bookmarkEnd w:id="966"/>
      <w:r w:rsidRPr="000057CA">
        <w:rPr>
          <w:rFonts w:ascii="Arial" w:eastAsia="Times New Roman" w:hAnsi="Arial" w:cs="Arial"/>
          <w:color w:val="212529"/>
          <w:sz w:val="24"/>
          <w:szCs w:val="24"/>
          <w:lang w:eastAsia="ru-RU"/>
        </w:rPr>
        <w:lastRenderedPageBreak/>
        <w:t>захоронение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7" w:name="000434"/>
      <w:bookmarkEnd w:id="967"/>
      <w:r w:rsidRPr="000057CA">
        <w:rPr>
          <w:rFonts w:ascii="Arial" w:eastAsia="Times New Roman" w:hAnsi="Arial" w:cs="Arial"/>
          <w:color w:val="212529"/>
          <w:sz w:val="24"/>
          <w:szCs w:val="24"/>
          <w:lang w:eastAsia="ru-RU"/>
        </w:rPr>
        <w:t>оказание услуги по обращению с твердыми коммунальными отходами региональным оператором;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8" w:name="000758"/>
      <w:bookmarkEnd w:id="968"/>
      <w:r w:rsidRPr="000057CA">
        <w:rPr>
          <w:rFonts w:ascii="Arial" w:eastAsia="Times New Roman" w:hAnsi="Arial" w:cs="Arial"/>
          <w:color w:val="212529"/>
          <w:sz w:val="24"/>
          <w:szCs w:val="24"/>
          <w:lang w:eastAsia="ru-RU"/>
        </w:rPr>
        <w:t>энергетическая утилизация.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9" w:name="000435"/>
      <w:bookmarkEnd w:id="969"/>
      <w:r w:rsidRPr="000057CA">
        <w:rPr>
          <w:rFonts w:ascii="Arial" w:eastAsia="Times New Roman" w:hAnsi="Arial" w:cs="Arial"/>
          <w:color w:val="212529"/>
          <w:sz w:val="24"/>
          <w:szCs w:val="24"/>
          <w:lang w:eastAsia="ru-RU"/>
        </w:rP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0" w:name="000594"/>
      <w:bookmarkEnd w:id="970"/>
      <w:r w:rsidRPr="000057CA">
        <w:rPr>
          <w:rFonts w:ascii="Arial" w:eastAsia="Times New Roman" w:hAnsi="Arial" w:cs="Arial"/>
          <w:color w:val="212529"/>
          <w:sz w:val="24"/>
          <w:szCs w:val="24"/>
          <w:lang w:eastAsia="ru-RU"/>
        </w:rP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1" w:name="000595"/>
      <w:bookmarkStart w:id="972" w:name="000436"/>
      <w:bookmarkEnd w:id="971"/>
      <w:bookmarkEnd w:id="972"/>
      <w:r w:rsidRPr="000057CA">
        <w:rPr>
          <w:rFonts w:ascii="Arial" w:eastAsia="Times New Roman" w:hAnsi="Arial" w:cs="Arial"/>
          <w:color w:val="212529"/>
          <w:sz w:val="24"/>
          <w:szCs w:val="24"/>
          <w:lang w:eastAsia="ru-RU"/>
        </w:rPr>
        <w:t>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3" w:name="000437"/>
      <w:bookmarkEnd w:id="973"/>
      <w:r w:rsidRPr="000057CA">
        <w:rPr>
          <w:rFonts w:ascii="Arial" w:eastAsia="Times New Roman" w:hAnsi="Arial" w:cs="Arial"/>
          <w:color w:val="212529"/>
          <w:sz w:val="24"/>
          <w:szCs w:val="24"/>
          <w:lang w:eastAsia="ru-RU"/>
        </w:rPr>
        <w:t>4. Регулированию подлежат следующие виды предельных тарифов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4" w:name="000438"/>
      <w:bookmarkEnd w:id="974"/>
      <w:r w:rsidRPr="000057CA">
        <w:rPr>
          <w:rFonts w:ascii="Arial" w:eastAsia="Times New Roman" w:hAnsi="Arial" w:cs="Arial"/>
          <w:color w:val="212529"/>
          <w:sz w:val="24"/>
          <w:szCs w:val="24"/>
          <w:lang w:eastAsia="ru-RU"/>
        </w:rPr>
        <w:t>единый тариф на услугу регионального оператора по обращению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5" w:name="000439"/>
      <w:bookmarkEnd w:id="975"/>
      <w:r w:rsidRPr="000057CA">
        <w:rPr>
          <w:rFonts w:ascii="Arial" w:eastAsia="Times New Roman" w:hAnsi="Arial" w:cs="Arial"/>
          <w:color w:val="212529"/>
          <w:sz w:val="24"/>
          <w:szCs w:val="24"/>
          <w:lang w:eastAsia="ru-RU"/>
        </w:rPr>
        <w:t>тариф на обработку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6" w:name="000440"/>
      <w:bookmarkEnd w:id="976"/>
      <w:r w:rsidRPr="000057CA">
        <w:rPr>
          <w:rFonts w:ascii="Arial" w:eastAsia="Times New Roman" w:hAnsi="Arial" w:cs="Arial"/>
          <w:color w:val="212529"/>
          <w:sz w:val="24"/>
          <w:szCs w:val="24"/>
          <w:lang w:eastAsia="ru-RU"/>
        </w:rPr>
        <w:t>тариф на обезвреживание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7" w:name="000441"/>
      <w:bookmarkEnd w:id="977"/>
      <w:r w:rsidRPr="000057CA">
        <w:rPr>
          <w:rFonts w:ascii="Arial" w:eastAsia="Times New Roman" w:hAnsi="Arial" w:cs="Arial"/>
          <w:color w:val="212529"/>
          <w:sz w:val="24"/>
          <w:szCs w:val="24"/>
          <w:lang w:eastAsia="ru-RU"/>
        </w:rPr>
        <w:t>тариф на захоронение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8" w:name="000759"/>
      <w:bookmarkEnd w:id="978"/>
      <w:r w:rsidRPr="000057CA">
        <w:rPr>
          <w:rFonts w:ascii="Arial" w:eastAsia="Times New Roman" w:hAnsi="Arial" w:cs="Arial"/>
          <w:color w:val="212529"/>
          <w:sz w:val="24"/>
          <w:szCs w:val="24"/>
          <w:lang w:eastAsia="ru-RU"/>
        </w:rPr>
        <w:t>тариф на энергетическую утилизацию.</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9" w:name="000760"/>
      <w:bookmarkStart w:id="980" w:name="000596"/>
      <w:bookmarkStart w:id="981" w:name="000442"/>
      <w:bookmarkEnd w:id="979"/>
      <w:bookmarkEnd w:id="980"/>
      <w:bookmarkEnd w:id="981"/>
      <w:r w:rsidRPr="000057CA">
        <w:rPr>
          <w:rFonts w:ascii="Arial" w:eastAsia="Times New Roman" w:hAnsi="Arial" w:cs="Arial"/>
          <w:color w:val="212529"/>
          <w:sz w:val="24"/>
          <w:szCs w:val="24"/>
          <w:lang w:eastAsia="ru-RU"/>
        </w:rPr>
        <w:lastRenderedPageBreak/>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2" w:name="000597"/>
      <w:bookmarkEnd w:id="982"/>
      <w:r w:rsidRPr="000057CA">
        <w:rPr>
          <w:rFonts w:ascii="Arial" w:eastAsia="Times New Roman" w:hAnsi="Arial" w:cs="Arial"/>
          <w:color w:val="212529"/>
          <w:sz w:val="24"/>
          <w:szCs w:val="24"/>
          <w:lang w:eastAsia="ru-RU"/>
        </w:rP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3" w:name="000598"/>
      <w:bookmarkEnd w:id="983"/>
      <w:r w:rsidRPr="000057CA">
        <w:rPr>
          <w:rFonts w:ascii="Arial" w:eastAsia="Times New Roman" w:hAnsi="Arial" w:cs="Arial"/>
          <w:color w:val="212529"/>
          <w:sz w:val="24"/>
          <w:szCs w:val="24"/>
          <w:lang w:eastAsia="ru-RU"/>
        </w:rP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4" w:name="000443"/>
      <w:bookmarkEnd w:id="984"/>
      <w:r w:rsidRPr="000057CA">
        <w:rPr>
          <w:rFonts w:ascii="Arial" w:eastAsia="Times New Roman" w:hAnsi="Arial" w:cs="Arial"/>
          <w:color w:val="212529"/>
          <w:sz w:val="24"/>
          <w:szCs w:val="24"/>
          <w:lang w:eastAsia="ru-RU"/>
        </w:rP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5" w:name="000444"/>
      <w:bookmarkEnd w:id="985"/>
      <w:r w:rsidRPr="000057CA">
        <w:rPr>
          <w:rFonts w:ascii="Arial" w:eastAsia="Times New Roman" w:hAnsi="Arial" w:cs="Arial"/>
          <w:color w:val="212529"/>
          <w:sz w:val="24"/>
          <w:szCs w:val="24"/>
          <w:lang w:eastAsia="ru-RU"/>
        </w:rPr>
        <w:t>Статья 24.9. Порядок государственного регулирования тарифов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6" w:name="000445"/>
      <w:bookmarkEnd w:id="986"/>
      <w:r w:rsidRPr="000057CA">
        <w:rPr>
          <w:rFonts w:ascii="Arial" w:eastAsia="Times New Roman" w:hAnsi="Arial" w:cs="Arial"/>
          <w:color w:val="212529"/>
          <w:sz w:val="24"/>
          <w:szCs w:val="24"/>
          <w:lang w:eastAsia="ru-RU"/>
        </w:rPr>
        <w:t>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порядке, установленном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7" w:name="000446"/>
      <w:bookmarkEnd w:id="987"/>
      <w:r w:rsidRPr="000057CA">
        <w:rPr>
          <w:rFonts w:ascii="Arial" w:eastAsia="Times New Roman" w:hAnsi="Arial" w:cs="Arial"/>
          <w:color w:val="212529"/>
          <w:sz w:val="24"/>
          <w:szCs w:val="24"/>
          <w:lang w:eastAsia="ru-RU"/>
        </w:rPr>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8" w:name="000447"/>
      <w:bookmarkEnd w:id="988"/>
      <w:r w:rsidRPr="000057CA">
        <w:rPr>
          <w:rFonts w:ascii="Arial" w:eastAsia="Times New Roman" w:hAnsi="Arial" w:cs="Arial"/>
          <w:color w:val="212529"/>
          <w:sz w:val="24"/>
          <w:szCs w:val="24"/>
          <w:lang w:eastAsia="ru-RU"/>
        </w:rP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9" w:name="000448"/>
      <w:bookmarkEnd w:id="989"/>
      <w:r w:rsidRPr="000057CA">
        <w:rPr>
          <w:rFonts w:ascii="Arial" w:eastAsia="Times New Roman" w:hAnsi="Arial" w:cs="Arial"/>
          <w:color w:val="212529"/>
          <w:sz w:val="24"/>
          <w:szCs w:val="24"/>
          <w:lang w:eastAsia="ru-RU"/>
        </w:rPr>
        <w:t>4. Тарифы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0" w:name="000449"/>
      <w:bookmarkEnd w:id="990"/>
      <w:r w:rsidRPr="000057CA">
        <w:rPr>
          <w:rFonts w:ascii="Arial" w:eastAsia="Times New Roman" w:hAnsi="Arial" w:cs="Arial"/>
          <w:color w:val="212529"/>
          <w:sz w:val="24"/>
          <w:szCs w:val="24"/>
          <w:lang w:eastAsia="ru-RU"/>
        </w:rPr>
        <w:t>5. Методы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1" w:name="000450"/>
      <w:bookmarkEnd w:id="991"/>
      <w:r w:rsidRPr="000057CA">
        <w:rPr>
          <w:rFonts w:ascii="Arial" w:eastAsia="Times New Roman" w:hAnsi="Arial" w:cs="Arial"/>
          <w:color w:val="212529"/>
          <w:sz w:val="24"/>
          <w:szCs w:val="24"/>
          <w:lang w:eastAsia="ru-RU"/>
        </w:rPr>
        <w:lastRenderedPageBreak/>
        <w:t>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2" w:name="000451"/>
      <w:bookmarkEnd w:id="992"/>
      <w:r w:rsidRPr="000057CA">
        <w:rPr>
          <w:rFonts w:ascii="Arial" w:eastAsia="Times New Roman" w:hAnsi="Arial" w:cs="Arial"/>
          <w:color w:val="212529"/>
          <w:sz w:val="24"/>
          <w:szCs w:val="24"/>
          <w:lang w:eastAsia="ru-RU"/>
        </w:rPr>
        <w:t>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r:id="rId49" w:anchor="000450" w:history="1">
        <w:r w:rsidRPr="000057CA">
          <w:rPr>
            <w:rFonts w:ascii="Arial" w:eastAsia="Times New Roman" w:hAnsi="Arial" w:cs="Arial"/>
            <w:color w:val="4272D7"/>
            <w:sz w:val="24"/>
            <w:szCs w:val="24"/>
            <w:u w:val="single"/>
            <w:lang w:eastAsia="ru-RU"/>
          </w:rPr>
          <w:t>пунктом 6</w:t>
        </w:r>
      </w:hyperlink>
      <w:r w:rsidRPr="000057CA">
        <w:rPr>
          <w:rFonts w:ascii="Arial" w:eastAsia="Times New Roman" w:hAnsi="Arial" w:cs="Arial"/>
          <w:color w:val="212529"/>
          <w:sz w:val="24"/>
          <w:szCs w:val="24"/>
          <w:lang w:eastAsia="ru-RU"/>
        </w:rPr>
        <w:t> настоящей статьи случае подлежат компенсации (за исключением предусмотренных </w:t>
      </w:r>
      <w:hyperlink r:id="rId50" w:anchor="000452" w:history="1">
        <w:r w:rsidRPr="000057CA">
          <w:rPr>
            <w:rFonts w:ascii="Arial" w:eastAsia="Times New Roman" w:hAnsi="Arial" w:cs="Arial"/>
            <w:color w:val="4272D7"/>
            <w:sz w:val="24"/>
            <w:szCs w:val="24"/>
            <w:u w:val="single"/>
            <w:lang w:eastAsia="ru-RU"/>
          </w:rPr>
          <w:t>пунктом 8</w:t>
        </w:r>
      </w:hyperlink>
      <w:r w:rsidRPr="000057CA">
        <w:rPr>
          <w:rFonts w:ascii="Arial" w:eastAsia="Times New Roman" w:hAnsi="Arial" w:cs="Arial"/>
          <w:color w:val="212529"/>
          <w:sz w:val="24"/>
          <w:szCs w:val="24"/>
          <w:lang w:eastAsia="ru-RU"/>
        </w:rPr>
        <w:t>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порядке, установленном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3" w:name="000452"/>
      <w:bookmarkEnd w:id="993"/>
      <w:r w:rsidRPr="000057CA">
        <w:rPr>
          <w:rFonts w:ascii="Arial" w:eastAsia="Times New Roman" w:hAnsi="Arial" w:cs="Arial"/>
          <w:color w:val="212529"/>
          <w:sz w:val="24"/>
          <w:szCs w:val="24"/>
          <w:lang w:eastAsia="ru-RU"/>
        </w:rP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w:t>
      </w:r>
      <w:r w:rsidRPr="000057CA">
        <w:rPr>
          <w:rFonts w:ascii="Arial" w:eastAsia="Times New Roman" w:hAnsi="Arial" w:cs="Arial"/>
          <w:color w:val="212529"/>
          <w:sz w:val="24"/>
          <w:szCs w:val="24"/>
          <w:lang w:eastAsia="ru-RU"/>
        </w:rPr>
        <w:lastRenderedPageBreak/>
        <w:t>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4" w:name="000766"/>
      <w:bookmarkStart w:id="995" w:name="000453"/>
      <w:bookmarkStart w:id="996" w:name="000454"/>
      <w:bookmarkEnd w:id="994"/>
      <w:bookmarkEnd w:id="995"/>
      <w:bookmarkEnd w:id="996"/>
      <w:r w:rsidRPr="000057CA">
        <w:rPr>
          <w:rFonts w:ascii="Arial" w:eastAsia="Times New Roman" w:hAnsi="Arial" w:cs="Arial"/>
          <w:color w:val="212529"/>
          <w:sz w:val="24"/>
          <w:szCs w:val="24"/>
          <w:lang w:eastAsia="ru-RU"/>
        </w:rPr>
        <w:t>9 - 10. Утратили силу с 1 июля 2021 года. - Федеральный закон от 11.06.2021 N 170-ФЗ.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7" w:name="000599"/>
      <w:bookmarkEnd w:id="997"/>
      <w:r w:rsidRPr="000057CA">
        <w:rPr>
          <w:rFonts w:ascii="Arial" w:eastAsia="Times New Roman" w:hAnsi="Arial" w:cs="Arial"/>
          <w:color w:val="212529"/>
          <w:sz w:val="24"/>
          <w:szCs w:val="24"/>
          <w:lang w:eastAsia="ru-RU"/>
        </w:rP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8" w:name="000600"/>
      <w:bookmarkEnd w:id="998"/>
      <w:r w:rsidRPr="000057CA">
        <w:rPr>
          <w:rFonts w:ascii="Arial" w:eastAsia="Times New Roman" w:hAnsi="Arial" w:cs="Arial"/>
          <w:color w:val="212529"/>
          <w:sz w:val="24"/>
          <w:szCs w:val="24"/>
          <w:lang w:eastAsia="ru-RU"/>
        </w:rP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9" w:name="000601"/>
      <w:bookmarkEnd w:id="999"/>
      <w:r w:rsidRPr="000057CA">
        <w:rPr>
          <w:rFonts w:ascii="Arial" w:eastAsia="Times New Roman" w:hAnsi="Arial" w:cs="Arial"/>
          <w:color w:val="212529"/>
          <w:sz w:val="24"/>
          <w:szCs w:val="24"/>
          <w:lang w:eastAsia="ru-RU"/>
        </w:rPr>
        <w:t>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правилами регулирования тарифов в сфере обращения с твердыми коммунальными отходами, утвержденными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0" w:name="000455"/>
      <w:bookmarkEnd w:id="1000"/>
      <w:r w:rsidRPr="000057CA">
        <w:rPr>
          <w:rFonts w:ascii="Arial" w:eastAsia="Times New Roman" w:hAnsi="Arial" w:cs="Arial"/>
          <w:color w:val="212529"/>
          <w:sz w:val="24"/>
          <w:szCs w:val="24"/>
          <w:lang w:eastAsia="ru-RU"/>
        </w:rPr>
        <w:t>Статья 24.10. Расчет объема и (или) массы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1" w:name="000456"/>
      <w:bookmarkEnd w:id="1001"/>
      <w:r w:rsidRPr="000057CA">
        <w:rPr>
          <w:rFonts w:ascii="Arial" w:eastAsia="Times New Roman" w:hAnsi="Arial" w:cs="Arial"/>
          <w:color w:val="212529"/>
          <w:sz w:val="24"/>
          <w:szCs w:val="24"/>
          <w:lang w:eastAsia="ru-RU"/>
        </w:rPr>
        <w:t>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правилами коммерческого учета объема и (или) массы твердых коммунальных отходов, утвержденными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2" w:name="000457"/>
      <w:bookmarkEnd w:id="1002"/>
      <w:r w:rsidRPr="000057CA">
        <w:rPr>
          <w:rFonts w:ascii="Arial" w:eastAsia="Times New Roman" w:hAnsi="Arial" w:cs="Arial"/>
          <w:color w:val="212529"/>
          <w:sz w:val="24"/>
          <w:szCs w:val="24"/>
          <w:lang w:eastAsia="ru-RU"/>
        </w:rPr>
        <w:t xml:space="preserve">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w:t>
      </w:r>
      <w:r w:rsidRPr="000057CA">
        <w:rPr>
          <w:rFonts w:ascii="Arial" w:eastAsia="Times New Roman" w:hAnsi="Arial" w:cs="Arial"/>
          <w:color w:val="212529"/>
          <w:sz w:val="24"/>
          <w:szCs w:val="24"/>
          <w:lang w:eastAsia="ru-RU"/>
        </w:rPr>
        <w:lastRenderedPageBreak/>
        <w:t>городского округа (в случае наделения его соответствующими полномочиями законом субъекта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3" w:name="000458"/>
      <w:bookmarkEnd w:id="1003"/>
      <w:r w:rsidRPr="000057CA">
        <w:rPr>
          <w:rFonts w:ascii="Arial" w:eastAsia="Times New Roman" w:hAnsi="Arial" w:cs="Arial"/>
          <w:color w:val="212529"/>
          <w:sz w:val="24"/>
          <w:szCs w:val="24"/>
          <w:lang w:eastAsia="ru-RU"/>
        </w:rP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4" w:name="000459"/>
      <w:bookmarkEnd w:id="1004"/>
      <w:r w:rsidRPr="000057CA">
        <w:rPr>
          <w:rFonts w:ascii="Arial" w:eastAsia="Times New Roman" w:hAnsi="Arial" w:cs="Arial"/>
          <w:color w:val="212529"/>
          <w:sz w:val="24"/>
          <w:szCs w:val="24"/>
          <w:lang w:eastAsia="ru-RU"/>
        </w:rPr>
        <w:t>4. Порядок определения нормативов накопления твердых коммунальных отходов устанавливается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5" w:name="000460"/>
      <w:bookmarkEnd w:id="1005"/>
      <w:r w:rsidRPr="000057CA">
        <w:rPr>
          <w:rFonts w:ascii="Arial" w:eastAsia="Times New Roman" w:hAnsi="Arial" w:cs="Arial"/>
          <w:color w:val="212529"/>
          <w:sz w:val="24"/>
          <w:szCs w:val="24"/>
          <w:lang w:eastAsia="ru-RU"/>
        </w:rPr>
        <w:t>Статья 24.11. Право на получение информации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6" w:name="000602"/>
      <w:bookmarkStart w:id="1007" w:name="000461"/>
      <w:bookmarkEnd w:id="1006"/>
      <w:bookmarkEnd w:id="1007"/>
      <w:r w:rsidRPr="000057CA">
        <w:rPr>
          <w:rFonts w:ascii="Arial" w:eastAsia="Times New Roman" w:hAnsi="Arial" w:cs="Arial"/>
          <w:color w:val="212529"/>
          <w:sz w:val="24"/>
          <w:szCs w:val="24"/>
          <w:lang w:eastAsia="ru-RU"/>
        </w:rPr>
        <w:t>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законом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стандартами раскрытия информации.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8" w:name="000462"/>
      <w:bookmarkEnd w:id="1008"/>
      <w:r w:rsidRPr="000057CA">
        <w:rPr>
          <w:rFonts w:ascii="Arial" w:eastAsia="Times New Roman" w:hAnsi="Arial" w:cs="Arial"/>
          <w:color w:val="212529"/>
          <w:sz w:val="24"/>
          <w:szCs w:val="24"/>
          <w:lang w:eastAsia="ru-RU"/>
        </w:rP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9" w:name="000603"/>
      <w:bookmarkStart w:id="1010" w:name="000463"/>
      <w:bookmarkEnd w:id="1009"/>
      <w:bookmarkEnd w:id="1010"/>
      <w:r w:rsidRPr="000057CA">
        <w:rPr>
          <w:rFonts w:ascii="Arial" w:eastAsia="Times New Roman" w:hAnsi="Arial" w:cs="Arial"/>
          <w:color w:val="212529"/>
          <w:sz w:val="24"/>
          <w:szCs w:val="24"/>
          <w:lang w:eastAsia="ru-RU"/>
        </w:rPr>
        <w:t>3. Утратил силу. - Федеральный закон от 31.12.2017 N 503-ФЗ.</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1" w:name="000464"/>
      <w:bookmarkEnd w:id="1011"/>
      <w:r w:rsidRPr="000057CA">
        <w:rPr>
          <w:rFonts w:ascii="Arial" w:eastAsia="Times New Roman" w:hAnsi="Arial" w:cs="Arial"/>
          <w:color w:val="212529"/>
          <w:sz w:val="24"/>
          <w:szCs w:val="24"/>
          <w:lang w:eastAsia="ru-RU"/>
        </w:rP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2" w:name="000465"/>
      <w:bookmarkEnd w:id="1012"/>
      <w:r w:rsidRPr="000057CA">
        <w:rPr>
          <w:rFonts w:ascii="Arial" w:eastAsia="Times New Roman" w:hAnsi="Arial" w:cs="Arial"/>
          <w:color w:val="212529"/>
          <w:sz w:val="24"/>
          <w:szCs w:val="24"/>
          <w:lang w:eastAsia="ru-RU"/>
        </w:rPr>
        <w:t>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3" w:name="000466"/>
      <w:bookmarkEnd w:id="1013"/>
      <w:r w:rsidRPr="000057CA">
        <w:rPr>
          <w:rFonts w:ascii="Arial" w:eastAsia="Times New Roman" w:hAnsi="Arial" w:cs="Arial"/>
          <w:color w:val="212529"/>
          <w:sz w:val="24"/>
          <w:szCs w:val="24"/>
          <w:lang w:eastAsia="ru-RU"/>
        </w:rPr>
        <w:lastRenderedPageBreak/>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4" w:name="000767"/>
      <w:bookmarkStart w:id="1015" w:name="000467"/>
      <w:bookmarkStart w:id="1016" w:name="000468"/>
      <w:bookmarkStart w:id="1017" w:name="000469"/>
      <w:bookmarkStart w:id="1018" w:name="000470"/>
      <w:bookmarkStart w:id="1019" w:name="000471"/>
      <w:bookmarkStart w:id="1020" w:name="000472"/>
      <w:bookmarkStart w:id="1021" w:name="000473"/>
      <w:bookmarkStart w:id="1022" w:name="000474"/>
      <w:bookmarkStart w:id="1023" w:name="000475"/>
      <w:bookmarkStart w:id="1024" w:name="000476"/>
      <w:bookmarkStart w:id="1025" w:name="000477"/>
      <w:bookmarkStart w:id="1026" w:name="000478"/>
      <w:bookmarkStart w:id="1027" w:name="000479"/>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r w:rsidRPr="000057CA">
        <w:rPr>
          <w:rFonts w:ascii="Arial" w:eastAsia="Times New Roman" w:hAnsi="Arial" w:cs="Arial"/>
          <w:color w:val="212529"/>
          <w:sz w:val="24"/>
          <w:szCs w:val="24"/>
          <w:lang w:eastAsia="ru-RU"/>
        </w:rPr>
        <w:t>Статья 24.12. Государственный контроль (надзор) в области регулирования тарифов в сфере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8" w:name="000768"/>
      <w:bookmarkEnd w:id="1028"/>
      <w:r w:rsidRPr="000057CA">
        <w:rPr>
          <w:rFonts w:ascii="Arial" w:eastAsia="Times New Roman" w:hAnsi="Arial" w:cs="Arial"/>
          <w:color w:val="212529"/>
          <w:sz w:val="24"/>
          <w:szCs w:val="24"/>
          <w:lang w:eastAsia="ru-RU"/>
        </w:rP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9" w:name="000769"/>
      <w:bookmarkEnd w:id="1029"/>
      <w:r w:rsidRPr="000057CA">
        <w:rPr>
          <w:rFonts w:ascii="Arial" w:eastAsia="Times New Roman" w:hAnsi="Arial" w:cs="Arial"/>
          <w:color w:val="212529"/>
          <w:sz w:val="24"/>
          <w:szCs w:val="24"/>
          <w:lang w:eastAsia="ru-RU"/>
        </w:rPr>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0" w:name="000770"/>
      <w:bookmarkEnd w:id="1030"/>
      <w:r w:rsidRPr="000057CA">
        <w:rPr>
          <w:rFonts w:ascii="Arial" w:eastAsia="Times New Roman" w:hAnsi="Arial" w:cs="Arial"/>
          <w:color w:val="212529"/>
          <w:sz w:val="24"/>
          <w:szCs w:val="24"/>
          <w:lang w:eastAsia="ru-RU"/>
        </w:rPr>
        <w:t>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1" w:name="000771"/>
      <w:bookmarkEnd w:id="1031"/>
      <w:r w:rsidRPr="000057CA">
        <w:rPr>
          <w:rFonts w:ascii="Arial" w:eastAsia="Times New Roman" w:hAnsi="Arial" w:cs="Arial"/>
          <w:color w:val="212529"/>
          <w:sz w:val="24"/>
          <w:szCs w:val="24"/>
          <w:lang w:eastAsia="ru-RU"/>
        </w:rPr>
        <w:t>2. Предметом государственного контроля (надзора) в области регулирования тарифов в сфере обращения с твердыми коммунальными отходами являются: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2" w:name="000772"/>
      <w:bookmarkEnd w:id="1032"/>
      <w:r w:rsidRPr="000057CA">
        <w:rPr>
          <w:rFonts w:ascii="Arial" w:eastAsia="Times New Roman" w:hAnsi="Arial" w:cs="Arial"/>
          <w:color w:val="212529"/>
          <w:sz w:val="24"/>
          <w:szCs w:val="24"/>
          <w:lang w:eastAsia="ru-RU"/>
        </w:rPr>
        <w:t>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3" w:name="000773"/>
      <w:bookmarkEnd w:id="1033"/>
      <w:r w:rsidRPr="000057CA">
        <w:rPr>
          <w:rFonts w:ascii="Arial" w:eastAsia="Times New Roman" w:hAnsi="Arial" w:cs="Arial"/>
          <w:color w:val="212529"/>
          <w:sz w:val="24"/>
          <w:szCs w:val="24"/>
          <w:lang w:eastAsia="ru-RU"/>
        </w:rPr>
        <w:lastRenderedPageBreak/>
        <w:t>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4" w:name="000774"/>
      <w:bookmarkEnd w:id="1034"/>
      <w:r w:rsidRPr="000057CA">
        <w:rPr>
          <w:rFonts w:ascii="Arial" w:eastAsia="Times New Roman" w:hAnsi="Arial" w:cs="Arial"/>
          <w:color w:val="212529"/>
          <w:sz w:val="24"/>
          <w:szCs w:val="24"/>
          <w:lang w:eastAsia="ru-RU"/>
        </w:rPr>
        <w:t>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r:id="rId51" w:history="1">
        <w:r w:rsidRPr="000057CA">
          <w:rPr>
            <w:rFonts w:ascii="Arial" w:eastAsia="Times New Roman" w:hAnsi="Arial" w:cs="Arial"/>
            <w:color w:val="4272D7"/>
            <w:sz w:val="24"/>
            <w:szCs w:val="24"/>
            <w:u w:val="single"/>
            <w:lang w:eastAsia="ru-RU"/>
          </w:rPr>
          <w:t>законом</w:t>
        </w:r>
      </w:hyperlink>
      <w:r w:rsidRPr="000057CA">
        <w:rPr>
          <w:rFonts w:ascii="Arial" w:eastAsia="Times New Roman" w:hAnsi="Arial" w:cs="Arial"/>
          <w:color w:val="212529"/>
          <w:sz w:val="24"/>
          <w:szCs w:val="24"/>
          <w:lang w:eastAsia="ru-RU"/>
        </w:rPr>
        <w:t> от 31 июля 2020 года N 248-ФЗ "О государственном контроле (надзоре) и муниципальном контроле в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5" w:name="000775"/>
      <w:bookmarkEnd w:id="1035"/>
      <w:r w:rsidRPr="000057CA">
        <w:rPr>
          <w:rFonts w:ascii="Arial" w:eastAsia="Times New Roman" w:hAnsi="Arial" w:cs="Arial"/>
          <w:color w:val="212529"/>
          <w:sz w:val="24"/>
          <w:szCs w:val="24"/>
          <w:lang w:eastAsia="ru-RU"/>
        </w:rPr>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6" w:name="000776"/>
      <w:bookmarkEnd w:id="1036"/>
      <w:r w:rsidRPr="000057CA">
        <w:rPr>
          <w:rFonts w:ascii="Arial" w:eastAsia="Times New Roman" w:hAnsi="Arial" w:cs="Arial"/>
          <w:color w:val="212529"/>
          <w:sz w:val="24"/>
          <w:szCs w:val="24"/>
          <w:lang w:eastAsia="ru-RU"/>
        </w:rPr>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7" w:name="000777"/>
      <w:bookmarkEnd w:id="1037"/>
      <w:r w:rsidRPr="000057CA">
        <w:rPr>
          <w:rFonts w:ascii="Arial" w:eastAsia="Times New Roman" w:hAnsi="Arial" w:cs="Arial"/>
          <w:color w:val="212529"/>
          <w:sz w:val="24"/>
          <w:szCs w:val="24"/>
          <w:lang w:eastAsia="ru-RU"/>
        </w:rPr>
        <w:t>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52" w:history="1">
        <w:r w:rsidRPr="000057CA">
          <w:rPr>
            <w:rFonts w:ascii="Arial" w:eastAsia="Times New Roman" w:hAnsi="Arial" w:cs="Arial"/>
            <w:color w:val="4272D7"/>
            <w:sz w:val="24"/>
            <w:szCs w:val="24"/>
            <w:u w:val="single"/>
            <w:lang w:eastAsia="ru-RU"/>
          </w:rPr>
          <w:t>закона</w:t>
        </w:r>
      </w:hyperlink>
      <w:r w:rsidRPr="000057CA">
        <w:rPr>
          <w:rFonts w:ascii="Arial" w:eastAsia="Times New Roman" w:hAnsi="Arial" w:cs="Arial"/>
          <w:color w:val="212529"/>
          <w:sz w:val="24"/>
          <w:szCs w:val="24"/>
          <w:lang w:eastAsia="ru-RU"/>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8" w:name="000778"/>
      <w:bookmarkEnd w:id="1038"/>
      <w:r w:rsidRPr="000057CA">
        <w:rPr>
          <w:rFonts w:ascii="Arial" w:eastAsia="Times New Roman" w:hAnsi="Arial" w:cs="Arial"/>
          <w:color w:val="212529"/>
          <w:sz w:val="24"/>
          <w:szCs w:val="24"/>
          <w:lang w:eastAsia="ru-RU"/>
        </w:rPr>
        <w:t>7. Правительство Российской Федерации устанавливает порядок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предмет указанного контроля (надзора).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9" w:name="000779"/>
      <w:bookmarkEnd w:id="1039"/>
      <w:r w:rsidRPr="000057CA">
        <w:rPr>
          <w:rFonts w:ascii="Arial" w:eastAsia="Times New Roman" w:hAnsi="Arial" w:cs="Arial"/>
          <w:color w:val="212529"/>
          <w:sz w:val="24"/>
          <w:szCs w:val="24"/>
          <w:lang w:eastAsia="ru-RU"/>
        </w:rPr>
        <w:lastRenderedPageBreak/>
        <w:t>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53" w:history="1">
        <w:r w:rsidRPr="000057CA">
          <w:rPr>
            <w:rFonts w:ascii="Arial" w:eastAsia="Times New Roman" w:hAnsi="Arial" w:cs="Arial"/>
            <w:color w:val="4272D7"/>
            <w:sz w:val="24"/>
            <w:szCs w:val="24"/>
            <w:u w:val="single"/>
            <w:lang w:eastAsia="ru-RU"/>
          </w:rPr>
          <w:t>закона</w:t>
        </w:r>
      </w:hyperlink>
      <w:r w:rsidRPr="000057CA">
        <w:rPr>
          <w:rFonts w:ascii="Arial" w:eastAsia="Times New Roman" w:hAnsi="Arial" w:cs="Arial"/>
          <w:color w:val="212529"/>
          <w:sz w:val="24"/>
          <w:szCs w:val="24"/>
          <w:lang w:eastAsia="ru-RU"/>
        </w:rPr>
        <w:t> от 6 октября 2003 года N 131-ФЗ "Об общих принципах организации местного самоуправления в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0" w:name="000604"/>
      <w:bookmarkStart w:id="1041" w:name="000480"/>
      <w:bookmarkEnd w:id="1040"/>
      <w:bookmarkEnd w:id="1041"/>
      <w:r w:rsidRPr="000057CA">
        <w:rPr>
          <w:rFonts w:ascii="Arial" w:eastAsia="Times New Roman" w:hAnsi="Arial" w:cs="Arial"/>
          <w:color w:val="212529"/>
          <w:sz w:val="24"/>
          <w:szCs w:val="24"/>
          <w:lang w:eastAsia="ru-RU"/>
        </w:rPr>
        <w:t>Статья 24.13. Инвестиционная программа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2" w:name="000605"/>
      <w:bookmarkStart w:id="1043" w:name="000481"/>
      <w:bookmarkEnd w:id="1042"/>
      <w:bookmarkEnd w:id="1043"/>
      <w:r w:rsidRPr="000057CA">
        <w:rPr>
          <w:rFonts w:ascii="Arial" w:eastAsia="Times New Roman" w:hAnsi="Arial" w:cs="Arial"/>
          <w:color w:val="212529"/>
          <w:sz w:val="24"/>
          <w:szCs w:val="24"/>
          <w:lang w:eastAsia="ru-RU"/>
        </w:rP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4" w:name="000482"/>
      <w:bookmarkEnd w:id="1044"/>
      <w:r w:rsidRPr="000057CA">
        <w:rPr>
          <w:rFonts w:ascii="Arial" w:eastAsia="Times New Roman" w:hAnsi="Arial" w:cs="Arial"/>
          <w:color w:val="212529"/>
          <w:sz w:val="24"/>
          <w:szCs w:val="24"/>
          <w:lang w:eastAsia="ru-RU"/>
        </w:rPr>
        <w:t>2. Инвестиционная программа должна содержать:</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5" w:name="100275"/>
      <w:bookmarkStart w:id="1046" w:name="000483"/>
      <w:bookmarkEnd w:id="1045"/>
      <w:bookmarkEnd w:id="1046"/>
      <w:r w:rsidRPr="000057CA">
        <w:rPr>
          <w:rFonts w:ascii="Arial" w:eastAsia="Times New Roman" w:hAnsi="Arial" w:cs="Arial"/>
          <w:color w:val="212529"/>
          <w:sz w:val="24"/>
          <w:szCs w:val="24"/>
          <w:lang w:eastAsia="ru-RU"/>
        </w:rP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7" w:name="000606"/>
      <w:bookmarkStart w:id="1048" w:name="000484"/>
      <w:bookmarkEnd w:id="1047"/>
      <w:bookmarkEnd w:id="1048"/>
      <w:r w:rsidRPr="000057CA">
        <w:rPr>
          <w:rFonts w:ascii="Arial" w:eastAsia="Times New Roman" w:hAnsi="Arial" w:cs="Arial"/>
          <w:color w:val="212529"/>
          <w:sz w:val="24"/>
          <w:szCs w:val="24"/>
          <w:lang w:eastAsia="ru-RU"/>
        </w:rP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9" w:name="000485"/>
      <w:bookmarkEnd w:id="1049"/>
      <w:r w:rsidRPr="000057CA">
        <w:rPr>
          <w:rFonts w:ascii="Arial" w:eastAsia="Times New Roman" w:hAnsi="Arial" w:cs="Arial"/>
          <w:color w:val="212529"/>
          <w:sz w:val="24"/>
          <w:szCs w:val="24"/>
          <w:lang w:eastAsia="ru-RU"/>
        </w:rPr>
        <w:t>объем финансовых потребностей, необходимых для реализации инвестиционной программы, с указанием источников финансирования;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0" w:name="000486"/>
      <w:bookmarkEnd w:id="1050"/>
      <w:r w:rsidRPr="000057CA">
        <w:rPr>
          <w:rFonts w:ascii="Arial" w:eastAsia="Times New Roman" w:hAnsi="Arial" w:cs="Arial"/>
          <w:color w:val="212529"/>
          <w:sz w:val="24"/>
          <w:szCs w:val="24"/>
          <w:lang w:eastAsia="ru-RU"/>
        </w:rPr>
        <w:t>график реализации мероприятий инвестиционной программы;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1" w:name="000487"/>
      <w:bookmarkEnd w:id="1051"/>
      <w:r w:rsidRPr="000057CA">
        <w:rPr>
          <w:rFonts w:ascii="Arial" w:eastAsia="Times New Roman" w:hAnsi="Arial" w:cs="Arial"/>
          <w:color w:val="212529"/>
          <w:sz w:val="24"/>
          <w:szCs w:val="24"/>
          <w:lang w:eastAsia="ru-RU"/>
        </w:rPr>
        <w:t>предварительный расчет тарифов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2" w:name="000488"/>
      <w:bookmarkEnd w:id="1052"/>
      <w:r w:rsidRPr="000057CA">
        <w:rPr>
          <w:rFonts w:ascii="Arial" w:eastAsia="Times New Roman" w:hAnsi="Arial" w:cs="Arial"/>
          <w:color w:val="212529"/>
          <w:sz w:val="24"/>
          <w:szCs w:val="24"/>
          <w:lang w:eastAsia="ru-RU"/>
        </w:rPr>
        <w:t>иные сведения, определенные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3" w:name="000607"/>
      <w:bookmarkStart w:id="1054" w:name="000489"/>
      <w:bookmarkEnd w:id="1053"/>
      <w:bookmarkEnd w:id="1054"/>
      <w:r w:rsidRPr="000057CA">
        <w:rPr>
          <w:rFonts w:ascii="Arial" w:eastAsia="Times New Roman" w:hAnsi="Arial" w:cs="Arial"/>
          <w:color w:val="212529"/>
          <w:sz w:val="24"/>
          <w:szCs w:val="24"/>
          <w:lang w:eastAsia="ru-RU"/>
        </w:rPr>
        <w:t>3. Инвестиционная программа утверждается уполномоченным органом исполнительной власти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порядок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5" w:name="000740"/>
      <w:bookmarkEnd w:id="1055"/>
      <w:r w:rsidRPr="000057CA">
        <w:rPr>
          <w:rFonts w:ascii="Arial" w:eastAsia="Times New Roman" w:hAnsi="Arial" w:cs="Arial"/>
          <w:color w:val="212529"/>
          <w:sz w:val="24"/>
          <w:szCs w:val="24"/>
          <w:lang w:eastAsia="ru-RU"/>
        </w:rPr>
        <w:t>Статья 24.14. Российский экологический оператор</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6" w:name="000741"/>
      <w:bookmarkEnd w:id="1056"/>
      <w:r w:rsidRPr="000057CA">
        <w:rPr>
          <w:rFonts w:ascii="Arial" w:eastAsia="Times New Roman" w:hAnsi="Arial" w:cs="Arial"/>
          <w:color w:val="212529"/>
          <w:sz w:val="24"/>
          <w:szCs w:val="24"/>
          <w:lang w:eastAsia="ru-RU"/>
        </w:rPr>
        <w:lastRenderedPageBreak/>
        <w:t>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указами Президента Российской Федерации, актами Правительства Российской Федерации и своим уставом.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7" w:name="000742"/>
      <w:bookmarkEnd w:id="1057"/>
      <w:r w:rsidRPr="000057CA">
        <w:rPr>
          <w:rFonts w:ascii="Arial" w:eastAsia="Times New Roman" w:hAnsi="Arial" w:cs="Arial"/>
          <w:color w:val="212529"/>
          <w:sz w:val="24"/>
          <w:szCs w:val="24"/>
          <w:lang w:eastAsia="ru-RU"/>
        </w:rPr>
        <w:t>2. В порядке, установленном Правительством Российской Федерации, российский экологический оператор осуществляет следующие функции: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8" w:name="000743"/>
      <w:bookmarkEnd w:id="1058"/>
      <w:r w:rsidRPr="000057CA">
        <w:rPr>
          <w:rFonts w:ascii="Arial" w:eastAsia="Times New Roman" w:hAnsi="Arial" w:cs="Arial"/>
          <w:color w:val="212529"/>
          <w:sz w:val="24"/>
          <w:szCs w:val="24"/>
          <w:lang w:eastAsia="ru-RU"/>
        </w:rPr>
        <w:t>разрабатывает и корректирует федеральную схему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9" w:name="000744"/>
      <w:bookmarkEnd w:id="1059"/>
      <w:r w:rsidRPr="000057CA">
        <w:rPr>
          <w:rFonts w:ascii="Arial" w:eastAsia="Times New Roman" w:hAnsi="Arial" w:cs="Arial"/>
          <w:color w:val="212529"/>
          <w:sz w:val="24"/>
          <w:szCs w:val="24"/>
          <w:lang w:eastAsia="ru-RU"/>
        </w:rPr>
        <w:t>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0" w:name="100358"/>
      <w:bookmarkEnd w:id="1060"/>
      <w:r w:rsidRPr="000057CA">
        <w:rPr>
          <w:rFonts w:ascii="Arial" w:eastAsia="Times New Roman" w:hAnsi="Arial" w:cs="Arial"/>
          <w:color w:val="212529"/>
          <w:sz w:val="24"/>
          <w:szCs w:val="24"/>
          <w:lang w:eastAsia="ru-RU"/>
        </w:rPr>
        <w:t>создает, развивает и эксплуатирует федеральную государственную информационную систему учета твердых коммунальных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1" w:name="100359"/>
      <w:bookmarkEnd w:id="1061"/>
      <w:r w:rsidRPr="000057CA">
        <w:rPr>
          <w:rFonts w:ascii="Arial" w:eastAsia="Times New Roman" w:hAnsi="Arial" w:cs="Arial"/>
          <w:color w:val="212529"/>
          <w:sz w:val="24"/>
          <w:szCs w:val="24"/>
          <w:lang w:eastAsia="ru-RU"/>
        </w:rPr>
        <w:t>развивает и эксплуатирует единую федеральную государственную информационную систему учета отходов от использования товаров.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2" w:name="000745"/>
      <w:bookmarkEnd w:id="1062"/>
      <w:r w:rsidRPr="000057CA">
        <w:rPr>
          <w:rFonts w:ascii="Arial" w:eastAsia="Times New Roman" w:hAnsi="Arial" w:cs="Arial"/>
          <w:color w:val="212529"/>
          <w:sz w:val="24"/>
          <w:szCs w:val="24"/>
          <w:lang w:eastAsia="ru-RU"/>
        </w:rPr>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063" w:name="000780"/>
      <w:bookmarkStart w:id="1064" w:name="000091"/>
      <w:bookmarkStart w:id="1065" w:name="100170"/>
      <w:bookmarkEnd w:id="1063"/>
      <w:bookmarkEnd w:id="1064"/>
      <w:bookmarkEnd w:id="1065"/>
      <w:r w:rsidRPr="000057CA">
        <w:rPr>
          <w:rFonts w:ascii="Arial" w:eastAsia="Times New Roman" w:hAnsi="Arial" w:cs="Arial"/>
          <w:color w:val="212529"/>
          <w:sz w:val="24"/>
          <w:szCs w:val="24"/>
          <w:lang w:eastAsia="ru-RU"/>
        </w:rPr>
        <w:t>Глава VI. ОЦЕНКА СОБЛЮДЕНИЯ ОБЯЗАТЕЛЬНЫХ ТРЕБОВАНИЙ</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6" w:name="000781"/>
      <w:bookmarkStart w:id="1067" w:name="000092"/>
      <w:bookmarkStart w:id="1068" w:name="100171"/>
      <w:bookmarkStart w:id="1069" w:name="100216"/>
      <w:bookmarkStart w:id="1070" w:name="100172"/>
      <w:bookmarkStart w:id="1071" w:name="000029"/>
      <w:bookmarkStart w:id="1072" w:name="100217"/>
      <w:bookmarkStart w:id="1073" w:name="100173"/>
      <w:bookmarkStart w:id="1074" w:name="100174"/>
      <w:bookmarkStart w:id="1075" w:name="100175"/>
      <w:bookmarkStart w:id="1076" w:name="100176"/>
      <w:bookmarkStart w:id="1077" w:name="100207"/>
      <w:bookmarkStart w:id="1078" w:name="100177"/>
      <w:bookmarkStart w:id="1079" w:name="100178"/>
      <w:bookmarkStart w:id="1080" w:name="100179"/>
      <w:bookmarkStart w:id="1081" w:name="100180"/>
      <w:bookmarkStart w:id="1082" w:name="100181"/>
      <w:bookmarkStart w:id="1083" w:name="100182"/>
      <w:bookmarkStart w:id="1084" w:name="100183"/>
      <w:bookmarkStart w:id="1085" w:name="100218"/>
      <w:bookmarkStart w:id="1086" w:name="100219"/>
      <w:bookmarkStart w:id="1087" w:name="100220"/>
      <w:bookmarkStart w:id="1088" w:name="100221"/>
      <w:bookmarkStart w:id="1089" w:name="100222"/>
      <w:bookmarkStart w:id="1090" w:name="100223"/>
      <w:bookmarkStart w:id="1091" w:name="100224"/>
      <w:bookmarkStart w:id="1092" w:name="100225"/>
      <w:bookmarkStart w:id="1093" w:name="100226"/>
      <w:bookmarkStart w:id="1094" w:name="100227"/>
      <w:bookmarkStart w:id="1095" w:name="100184"/>
      <w:bookmarkStart w:id="1096" w:name="000093"/>
      <w:bookmarkStart w:id="1097" w:name="000094"/>
      <w:bookmarkStart w:id="1098" w:name="00009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r w:rsidRPr="000057CA">
        <w:rPr>
          <w:rFonts w:ascii="Arial" w:eastAsia="Times New Roman" w:hAnsi="Arial" w:cs="Arial"/>
          <w:color w:val="212529"/>
          <w:sz w:val="24"/>
          <w:szCs w:val="24"/>
          <w:lang w:eastAsia="ru-RU"/>
        </w:rPr>
        <w:t>Статья 25. Оценка соблюдения обязательных требований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9" w:name="000782"/>
      <w:bookmarkEnd w:id="1099"/>
      <w:r w:rsidRPr="000057CA">
        <w:rPr>
          <w:rFonts w:ascii="Arial" w:eastAsia="Times New Roman" w:hAnsi="Arial" w:cs="Arial"/>
          <w:color w:val="212529"/>
          <w:sz w:val="24"/>
          <w:szCs w:val="24"/>
          <w:lang w:eastAsia="ru-RU"/>
        </w:rPr>
        <w:t>Оценка соблюдения обязательных требований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54" w:anchor="000832" w:history="1">
        <w:r w:rsidRPr="000057CA">
          <w:rPr>
            <w:rFonts w:ascii="Arial" w:eastAsia="Times New Roman" w:hAnsi="Arial" w:cs="Arial"/>
            <w:color w:val="4272D7"/>
            <w:sz w:val="24"/>
            <w:szCs w:val="24"/>
            <w:u w:val="single"/>
            <w:lang w:eastAsia="ru-RU"/>
          </w:rPr>
          <w:t>законом</w:t>
        </w:r>
      </w:hyperlink>
      <w:r w:rsidRPr="000057CA">
        <w:rPr>
          <w:rFonts w:ascii="Arial" w:eastAsia="Times New Roman" w:hAnsi="Arial" w:cs="Arial"/>
          <w:color w:val="212529"/>
          <w:sz w:val="24"/>
          <w:szCs w:val="24"/>
          <w:lang w:eastAsia="ru-RU"/>
        </w:rPr>
        <w:t> от 10 января 2002 года N 7-ФЗ "Об охране окружающей среды".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0" w:name="100185"/>
      <w:bookmarkEnd w:id="1100"/>
      <w:r w:rsidRPr="000057CA">
        <w:rPr>
          <w:rFonts w:ascii="Arial" w:eastAsia="Times New Roman" w:hAnsi="Arial" w:cs="Arial"/>
          <w:color w:val="212529"/>
          <w:sz w:val="24"/>
          <w:szCs w:val="24"/>
          <w:lang w:eastAsia="ru-RU"/>
        </w:rPr>
        <w:t>Статья 26. Производственный контроль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1" w:name="100186"/>
      <w:bookmarkEnd w:id="1101"/>
      <w:r w:rsidRPr="000057CA">
        <w:rPr>
          <w:rFonts w:ascii="Arial" w:eastAsia="Times New Roman" w:hAnsi="Arial" w:cs="Arial"/>
          <w:color w:val="212529"/>
          <w:sz w:val="24"/>
          <w:szCs w:val="24"/>
          <w:lang w:eastAsia="ru-RU"/>
        </w:rPr>
        <w:t xml:space="preserve">1. Юридические лица, осуществляющие деятельность в области обращения с отходами, организуют и осуществляют производственный контроль за </w:t>
      </w:r>
      <w:r w:rsidRPr="000057CA">
        <w:rPr>
          <w:rFonts w:ascii="Arial" w:eastAsia="Times New Roman" w:hAnsi="Arial" w:cs="Arial"/>
          <w:color w:val="212529"/>
          <w:sz w:val="24"/>
          <w:szCs w:val="24"/>
          <w:lang w:eastAsia="ru-RU"/>
        </w:rPr>
        <w:lastRenderedPageBreak/>
        <w:t>соблюдением требований законодательства Российской Федерации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2" w:name="000143"/>
      <w:bookmarkStart w:id="1103" w:name="100228"/>
      <w:bookmarkStart w:id="1104" w:name="100187"/>
      <w:bookmarkStart w:id="1105" w:name="000030"/>
      <w:bookmarkEnd w:id="1102"/>
      <w:bookmarkEnd w:id="1103"/>
      <w:bookmarkEnd w:id="1104"/>
      <w:bookmarkEnd w:id="1105"/>
      <w:r w:rsidRPr="000057CA">
        <w:rPr>
          <w:rFonts w:ascii="Arial" w:eastAsia="Times New Roman" w:hAnsi="Arial" w:cs="Arial"/>
          <w:color w:val="212529"/>
          <w:sz w:val="24"/>
          <w:szCs w:val="24"/>
          <w:lang w:eastAsia="ru-RU"/>
        </w:rPr>
        <w:t>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законодательства в области охраны окружающей среды.</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6" w:name="100188"/>
      <w:bookmarkEnd w:id="1106"/>
      <w:r w:rsidRPr="000057CA">
        <w:rPr>
          <w:rFonts w:ascii="Arial" w:eastAsia="Times New Roman" w:hAnsi="Arial" w:cs="Arial"/>
          <w:color w:val="212529"/>
          <w:sz w:val="24"/>
          <w:szCs w:val="24"/>
          <w:lang w:eastAsia="ru-RU"/>
        </w:rPr>
        <w:t>Статья 27. Общественный контроль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7" w:name="100189"/>
      <w:bookmarkEnd w:id="1107"/>
      <w:r w:rsidRPr="000057CA">
        <w:rPr>
          <w:rFonts w:ascii="Arial" w:eastAsia="Times New Roman" w:hAnsi="Arial" w:cs="Arial"/>
          <w:color w:val="212529"/>
          <w:sz w:val="24"/>
          <w:szCs w:val="24"/>
          <w:lang w:eastAsia="ru-RU"/>
        </w:rPr>
        <w:t>Общественный контроль в области обращения с отходами осуществляют граждане или общественные объединения в порядке, предусмотренном законодательством Российской Федерации.</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108" w:name="100190"/>
      <w:bookmarkEnd w:id="1108"/>
      <w:r w:rsidRPr="000057CA">
        <w:rPr>
          <w:rFonts w:ascii="Arial" w:eastAsia="Times New Roman" w:hAnsi="Arial" w:cs="Arial"/>
          <w:color w:val="212529"/>
          <w:sz w:val="24"/>
          <w:szCs w:val="24"/>
          <w:lang w:eastAsia="ru-RU"/>
        </w:rPr>
        <w:t>Глава VII. ОТВЕТСТВЕННОСТЬ ЗА НАРУШЕНИЕ</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ЗАКОНОДАТЕЛЬСТВА РОССИЙСКОЙ ФЕДЕРАЦИИ В ОБЛАСТИ</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9" w:name="100191"/>
      <w:bookmarkEnd w:id="1109"/>
      <w:r w:rsidRPr="000057CA">
        <w:rPr>
          <w:rFonts w:ascii="Arial" w:eastAsia="Times New Roman" w:hAnsi="Arial" w:cs="Arial"/>
          <w:color w:val="212529"/>
          <w:sz w:val="24"/>
          <w:szCs w:val="24"/>
          <w:lang w:eastAsia="ru-RU"/>
        </w:rPr>
        <w:t>Статья 28. Виды ответственности за нарушение законодательства Российской Федерации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0" w:name="100192"/>
      <w:bookmarkEnd w:id="1110"/>
      <w:r w:rsidRPr="000057CA">
        <w:rPr>
          <w:rFonts w:ascii="Arial" w:eastAsia="Times New Roman" w:hAnsi="Arial" w:cs="Arial"/>
          <w:color w:val="212529"/>
          <w:sz w:val="24"/>
          <w:szCs w:val="24"/>
          <w:lang w:eastAsia="ru-RU"/>
        </w:rPr>
        <w:t>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1" w:name="000031"/>
      <w:bookmarkStart w:id="1112" w:name="100193"/>
      <w:bookmarkEnd w:id="1111"/>
      <w:bookmarkEnd w:id="1112"/>
      <w:r w:rsidRPr="000057CA">
        <w:rPr>
          <w:rFonts w:ascii="Arial" w:eastAsia="Times New Roman" w:hAnsi="Arial" w:cs="Arial"/>
          <w:color w:val="212529"/>
          <w:sz w:val="24"/>
          <w:szCs w:val="24"/>
          <w:lang w:eastAsia="ru-RU"/>
        </w:rP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3" w:name="000032"/>
      <w:bookmarkStart w:id="1114" w:name="100194"/>
      <w:bookmarkEnd w:id="1113"/>
      <w:bookmarkEnd w:id="1114"/>
      <w:r w:rsidRPr="000057CA">
        <w:rPr>
          <w:rFonts w:ascii="Arial" w:eastAsia="Times New Roman" w:hAnsi="Arial" w:cs="Arial"/>
          <w:color w:val="212529"/>
          <w:sz w:val="24"/>
          <w:szCs w:val="24"/>
          <w:lang w:eastAsia="ru-RU"/>
        </w:rP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5" w:name="000033"/>
      <w:bookmarkStart w:id="1116" w:name="100195"/>
      <w:bookmarkEnd w:id="1115"/>
      <w:bookmarkEnd w:id="1116"/>
      <w:r w:rsidRPr="000057CA">
        <w:rPr>
          <w:rFonts w:ascii="Arial" w:eastAsia="Times New Roman" w:hAnsi="Arial" w:cs="Arial"/>
          <w:color w:val="212529"/>
          <w:sz w:val="24"/>
          <w:szCs w:val="24"/>
          <w:lang w:eastAsia="ru-RU"/>
        </w:rP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117" w:name="000102"/>
      <w:bookmarkStart w:id="1118" w:name="100196"/>
      <w:bookmarkEnd w:id="1117"/>
      <w:bookmarkEnd w:id="1118"/>
      <w:r w:rsidRPr="000057CA">
        <w:rPr>
          <w:rFonts w:ascii="Arial" w:eastAsia="Times New Roman" w:hAnsi="Arial" w:cs="Arial"/>
          <w:color w:val="212529"/>
          <w:sz w:val="24"/>
          <w:szCs w:val="24"/>
          <w:lang w:eastAsia="ru-RU"/>
        </w:rPr>
        <w:t>Глава VIII. ЗАКЛЮЧИТЕЛЬНЫЕ И ПЕРЕХОДНЫЕ ПОЛОЖЕНИЯ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9" w:name="000103"/>
      <w:bookmarkEnd w:id="1119"/>
      <w:r w:rsidRPr="000057CA">
        <w:rPr>
          <w:rFonts w:ascii="Arial" w:eastAsia="Times New Roman" w:hAnsi="Arial" w:cs="Arial"/>
          <w:color w:val="212529"/>
          <w:sz w:val="24"/>
          <w:szCs w:val="24"/>
          <w:lang w:eastAsia="ru-RU"/>
        </w:rPr>
        <w:t>Статья 29.1. Переходные положения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0" w:name="100278"/>
      <w:bookmarkStart w:id="1121" w:name="000104"/>
      <w:bookmarkEnd w:id="1120"/>
      <w:bookmarkEnd w:id="1121"/>
      <w:r w:rsidRPr="000057CA">
        <w:rPr>
          <w:rFonts w:ascii="Arial" w:eastAsia="Times New Roman" w:hAnsi="Arial" w:cs="Arial"/>
          <w:color w:val="212529"/>
          <w:sz w:val="24"/>
          <w:szCs w:val="24"/>
          <w:lang w:eastAsia="ru-RU"/>
        </w:rPr>
        <w:t>1.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2" w:name="100279"/>
      <w:bookmarkEnd w:id="1122"/>
      <w:r w:rsidRPr="000057CA">
        <w:rPr>
          <w:rFonts w:ascii="Arial" w:eastAsia="Times New Roman" w:hAnsi="Arial" w:cs="Arial"/>
          <w:color w:val="212529"/>
          <w:sz w:val="24"/>
          <w:szCs w:val="24"/>
          <w:lang w:eastAsia="ru-RU"/>
        </w:rPr>
        <w:lastRenderedPageBreak/>
        <w:t>2. До 1 января 2020 года запрет, установленный </w:t>
      </w:r>
      <w:hyperlink r:id="rId55" w:anchor="000087" w:history="1">
        <w:r w:rsidRPr="000057CA">
          <w:rPr>
            <w:rFonts w:ascii="Arial" w:eastAsia="Times New Roman" w:hAnsi="Arial" w:cs="Arial"/>
            <w:color w:val="4272D7"/>
            <w:sz w:val="24"/>
            <w:szCs w:val="24"/>
            <w:u w:val="single"/>
            <w:lang w:eastAsia="ru-RU"/>
          </w:rPr>
          <w:t>пунктом 7 статьи 12</w:t>
        </w:r>
      </w:hyperlink>
      <w:r w:rsidRPr="000057CA">
        <w:rPr>
          <w:rFonts w:ascii="Arial" w:eastAsia="Times New Roman" w:hAnsi="Arial" w:cs="Arial"/>
          <w:color w:val="212529"/>
          <w:sz w:val="24"/>
          <w:szCs w:val="24"/>
          <w:lang w:eastAsia="ru-RU"/>
        </w:rPr>
        <w:t>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3" w:name="000633"/>
      <w:bookmarkEnd w:id="1123"/>
      <w:r w:rsidRPr="000057CA">
        <w:rPr>
          <w:rFonts w:ascii="Arial" w:eastAsia="Times New Roman" w:hAnsi="Arial" w:cs="Arial"/>
          <w:color w:val="212529"/>
          <w:sz w:val="24"/>
          <w:szCs w:val="24"/>
          <w:lang w:eastAsia="ru-RU"/>
        </w:rPr>
        <w:t>2.1. До 1 января 2023 года запрет, установленный </w:t>
      </w:r>
      <w:hyperlink r:id="rId56" w:anchor="000087" w:history="1">
        <w:r w:rsidRPr="000057CA">
          <w:rPr>
            <w:rFonts w:ascii="Arial" w:eastAsia="Times New Roman" w:hAnsi="Arial" w:cs="Arial"/>
            <w:color w:val="4272D7"/>
            <w:sz w:val="24"/>
            <w:szCs w:val="24"/>
            <w:u w:val="single"/>
            <w:lang w:eastAsia="ru-RU"/>
          </w:rPr>
          <w:t>пунктом 7 статьи 12</w:t>
        </w:r>
      </w:hyperlink>
      <w:r w:rsidRPr="000057CA">
        <w:rPr>
          <w:rFonts w:ascii="Arial" w:eastAsia="Times New Roman" w:hAnsi="Arial" w:cs="Arial"/>
          <w:color w:val="212529"/>
          <w:sz w:val="24"/>
          <w:szCs w:val="24"/>
          <w:lang w:eastAsia="ru-RU"/>
        </w:rPr>
        <w:t> настоящего Федерального закона, также не распространяется на объекты, указанные в </w:t>
      </w:r>
      <w:hyperlink r:id="rId57" w:anchor="000637" w:history="1">
        <w:r w:rsidRPr="000057CA">
          <w:rPr>
            <w:rFonts w:ascii="Arial" w:eastAsia="Times New Roman" w:hAnsi="Arial" w:cs="Arial"/>
            <w:color w:val="4272D7"/>
            <w:sz w:val="24"/>
            <w:szCs w:val="24"/>
            <w:u w:val="single"/>
            <w:lang w:eastAsia="ru-RU"/>
          </w:rPr>
          <w:t>пункте 8</w:t>
        </w:r>
      </w:hyperlink>
      <w:r w:rsidRPr="000057CA">
        <w:rPr>
          <w:rFonts w:ascii="Arial" w:eastAsia="Times New Roman" w:hAnsi="Arial" w:cs="Arial"/>
          <w:color w:val="212529"/>
          <w:sz w:val="24"/>
          <w:szCs w:val="24"/>
          <w:lang w:eastAsia="ru-RU"/>
        </w:rPr>
        <w:t> настоящей статьи.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4" w:name="100280"/>
      <w:bookmarkEnd w:id="1124"/>
      <w:r w:rsidRPr="000057CA">
        <w:rPr>
          <w:rFonts w:ascii="Arial" w:eastAsia="Times New Roman" w:hAnsi="Arial" w:cs="Arial"/>
          <w:color w:val="212529"/>
          <w:sz w:val="24"/>
          <w:szCs w:val="24"/>
          <w:lang w:eastAsia="ru-RU"/>
        </w:rPr>
        <w:t>3. Соглашение между органами исполнительной власти субъектов Российской Федерации и региональными операторами, указанное в </w:t>
      </w:r>
      <w:hyperlink r:id="rId58" w:anchor="000422" w:history="1">
        <w:r w:rsidRPr="000057CA">
          <w:rPr>
            <w:rFonts w:ascii="Arial" w:eastAsia="Times New Roman" w:hAnsi="Arial" w:cs="Arial"/>
            <w:color w:val="4272D7"/>
            <w:sz w:val="24"/>
            <w:szCs w:val="24"/>
            <w:u w:val="single"/>
            <w:lang w:eastAsia="ru-RU"/>
          </w:rPr>
          <w:t>пункте 6 статьи 24.6</w:t>
        </w:r>
      </w:hyperlink>
      <w:r w:rsidRPr="000057CA">
        <w:rPr>
          <w:rFonts w:ascii="Arial" w:eastAsia="Times New Roman" w:hAnsi="Arial" w:cs="Arial"/>
          <w:color w:val="212529"/>
          <w:sz w:val="24"/>
          <w:szCs w:val="24"/>
          <w:lang w:eastAsia="ru-RU"/>
        </w:rPr>
        <w:t> настоящего Федерального закона, должно быть заключено не позднее 1 мая 2018 года.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5" w:name="100281"/>
      <w:bookmarkEnd w:id="1125"/>
      <w:r w:rsidRPr="000057CA">
        <w:rPr>
          <w:rFonts w:ascii="Arial" w:eastAsia="Times New Roman" w:hAnsi="Arial" w:cs="Arial"/>
          <w:color w:val="212529"/>
          <w:sz w:val="24"/>
          <w:szCs w:val="24"/>
          <w:lang w:eastAsia="ru-RU"/>
        </w:rPr>
        <w:t>4. Предложения об установлении единого тарифа на услугу регионального оператора 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6" w:name="000634"/>
      <w:bookmarkEnd w:id="1126"/>
      <w:r w:rsidRPr="000057CA">
        <w:rPr>
          <w:rFonts w:ascii="Arial" w:eastAsia="Times New Roman" w:hAnsi="Arial" w:cs="Arial"/>
          <w:color w:val="212529"/>
          <w:sz w:val="24"/>
          <w:szCs w:val="24"/>
          <w:lang w:eastAsia="ru-RU"/>
        </w:rP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7" w:name="000788"/>
      <w:bookmarkStart w:id="1128" w:name="000635"/>
      <w:bookmarkEnd w:id="1127"/>
      <w:bookmarkEnd w:id="1128"/>
      <w:r w:rsidRPr="000057CA">
        <w:rPr>
          <w:rFonts w:ascii="Arial" w:eastAsia="Times New Roman" w:hAnsi="Arial" w:cs="Arial"/>
          <w:color w:val="212529"/>
          <w:sz w:val="24"/>
          <w:szCs w:val="24"/>
          <w:lang w:eastAsia="ru-RU"/>
        </w:rPr>
        <w:t xml:space="preserve">6.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органом исполнительной власти,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w:t>
      </w:r>
      <w:r w:rsidRPr="000057CA">
        <w:rPr>
          <w:rFonts w:ascii="Arial" w:eastAsia="Times New Roman" w:hAnsi="Arial" w:cs="Arial"/>
          <w:color w:val="212529"/>
          <w:sz w:val="24"/>
          <w:szCs w:val="24"/>
          <w:lang w:eastAsia="ru-RU"/>
        </w:rPr>
        <w:lastRenderedPageBreak/>
        <w:t>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9" w:name="000789"/>
      <w:bookmarkEnd w:id="1129"/>
      <w:r w:rsidRPr="000057CA">
        <w:rPr>
          <w:rFonts w:ascii="Arial" w:eastAsia="Times New Roman" w:hAnsi="Arial" w:cs="Arial"/>
          <w:color w:val="212529"/>
          <w:sz w:val="24"/>
          <w:szCs w:val="24"/>
          <w:lang w:eastAsia="ru-RU"/>
        </w:rPr>
        <w:t>До 31 декабря 2024 года орган исполнительной власти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органом исполнительной власти, статус регионального оператора без проведения конкурсного отбора и заключить соответствующее соглашение в порядке очередности: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0" w:name="000790"/>
      <w:bookmarkEnd w:id="1130"/>
      <w:r w:rsidRPr="000057CA">
        <w:rPr>
          <w:rFonts w:ascii="Arial" w:eastAsia="Times New Roman" w:hAnsi="Arial" w:cs="Arial"/>
          <w:color w:val="212529"/>
          <w:sz w:val="24"/>
          <w:szCs w:val="24"/>
          <w:lang w:eastAsia="ru-RU"/>
        </w:rPr>
        <w:t>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1" w:name="000791"/>
      <w:bookmarkEnd w:id="1131"/>
      <w:r w:rsidRPr="000057CA">
        <w:rPr>
          <w:rFonts w:ascii="Arial" w:eastAsia="Times New Roman" w:hAnsi="Arial" w:cs="Arial"/>
          <w:color w:val="212529"/>
          <w:sz w:val="24"/>
          <w:szCs w:val="24"/>
          <w:lang w:eastAsia="ru-RU"/>
        </w:rPr>
        <w:t>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2" w:name="000792"/>
      <w:bookmarkEnd w:id="1132"/>
      <w:r w:rsidRPr="000057CA">
        <w:rPr>
          <w:rFonts w:ascii="Arial" w:eastAsia="Times New Roman" w:hAnsi="Arial" w:cs="Arial"/>
          <w:color w:val="212529"/>
          <w:sz w:val="24"/>
          <w:szCs w:val="24"/>
          <w:lang w:eastAsia="ru-RU"/>
        </w:rPr>
        <w:t>В течение трех месяцев с даты присвоения статуса регионального оператора орган исполнительной власти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3" w:name="000793"/>
      <w:bookmarkEnd w:id="1133"/>
      <w:r w:rsidRPr="000057CA">
        <w:rPr>
          <w:rFonts w:ascii="Arial" w:eastAsia="Times New Roman" w:hAnsi="Arial" w:cs="Arial"/>
          <w:color w:val="212529"/>
          <w:sz w:val="24"/>
          <w:szCs w:val="24"/>
          <w:lang w:eastAsia="ru-RU"/>
        </w:rPr>
        <w:t>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орган исполнительной власти субъекта Российской Федерации рекомендации по его корректировке.</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4" w:name="000794"/>
      <w:bookmarkEnd w:id="1134"/>
      <w:r w:rsidRPr="000057CA">
        <w:rPr>
          <w:rFonts w:ascii="Arial" w:eastAsia="Times New Roman" w:hAnsi="Arial" w:cs="Arial"/>
          <w:color w:val="212529"/>
          <w:sz w:val="24"/>
          <w:szCs w:val="24"/>
          <w:lang w:eastAsia="ru-RU"/>
        </w:rPr>
        <w:t>Реализация плана мероприятий осуществляется органом исполнительной власти субъекта Российской Федерации в установленные в нем сроки. В течение тридцати дней с даты окончания реализации плана мероприятий орган исполнительной власти субъекта Российской Федерации направляет отчет о его реализации российскому экологическому оператору.</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5" w:name="000795"/>
      <w:bookmarkEnd w:id="1135"/>
      <w:r w:rsidRPr="000057CA">
        <w:rPr>
          <w:rFonts w:ascii="Arial" w:eastAsia="Times New Roman" w:hAnsi="Arial" w:cs="Arial"/>
          <w:color w:val="212529"/>
          <w:sz w:val="24"/>
          <w:szCs w:val="24"/>
          <w:lang w:eastAsia="ru-RU"/>
        </w:rPr>
        <w:lastRenderedPageBreak/>
        <w:t>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w:t>
      </w:r>
      <w:hyperlink r:id="rId59" w:anchor="000788" w:history="1">
        <w:r w:rsidRPr="000057CA">
          <w:rPr>
            <w:rFonts w:ascii="Arial" w:eastAsia="Times New Roman" w:hAnsi="Arial" w:cs="Arial"/>
            <w:color w:val="4272D7"/>
            <w:sz w:val="24"/>
            <w:szCs w:val="24"/>
            <w:u w:val="single"/>
            <w:lang w:eastAsia="ru-RU"/>
          </w:rPr>
          <w:t>абзацами первым</w:t>
        </w:r>
      </w:hyperlink>
      <w:r w:rsidRPr="000057CA">
        <w:rPr>
          <w:rFonts w:ascii="Arial" w:eastAsia="Times New Roman" w:hAnsi="Arial" w:cs="Arial"/>
          <w:color w:val="212529"/>
          <w:sz w:val="24"/>
          <w:szCs w:val="24"/>
          <w:lang w:eastAsia="ru-RU"/>
        </w:rPr>
        <w:t> и </w:t>
      </w:r>
      <w:hyperlink r:id="rId60" w:anchor="000789" w:history="1">
        <w:r w:rsidRPr="000057CA">
          <w:rPr>
            <w:rFonts w:ascii="Arial" w:eastAsia="Times New Roman" w:hAnsi="Arial" w:cs="Arial"/>
            <w:color w:val="4272D7"/>
            <w:sz w:val="24"/>
            <w:szCs w:val="24"/>
            <w:u w:val="single"/>
            <w:lang w:eastAsia="ru-RU"/>
          </w:rPr>
          <w:t>вторым</w:t>
        </w:r>
      </w:hyperlink>
      <w:r w:rsidRPr="000057CA">
        <w:rPr>
          <w:rFonts w:ascii="Arial" w:eastAsia="Times New Roman" w:hAnsi="Arial" w:cs="Arial"/>
          <w:color w:val="212529"/>
          <w:sz w:val="24"/>
          <w:szCs w:val="24"/>
          <w:lang w:eastAsia="ru-RU"/>
        </w:rPr>
        <w:t> настоящего пункта, обязано оплачивать услуги по транспортированию твердых коммунальных отходов на условиях указанного договора.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6" w:name="000636"/>
      <w:bookmarkEnd w:id="1136"/>
      <w:r w:rsidRPr="000057CA">
        <w:rPr>
          <w:rFonts w:ascii="Arial" w:eastAsia="Times New Roman" w:hAnsi="Arial" w:cs="Arial"/>
          <w:color w:val="212529"/>
          <w:sz w:val="24"/>
          <w:szCs w:val="24"/>
          <w:lang w:eastAsia="ru-RU"/>
        </w:rPr>
        <w:t>7. В случае, если органом исполнительной власти субъекта Российской Федерации право, указанное в </w:t>
      </w:r>
      <w:hyperlink r:id="rId61" w:anchor="000635" w:history="1">
        <w:r w:rsidRPr="000057CA">
          <w:rPr>
            <w:rFonts w:ascii="Arial" w:eastAsia="Times New Roman" w:hAnsi="Arial" w:cs="Arial"/>
            <w:color w:val="4272D7"/>
            <w:sz w:val="24"/>
            <w:szCs w:val="24"/>
            <w:u w:val="single"/>
            <w:lang w:eastAsia="ru-RU"/>
          </w:rPr>
          <w:t>пункте 6</w:t>
        </w:r>
      </w:hyperlink>
      <w:r w:rsidRPr="000057CA">
        <w:rPr>
          <w:rFonts w:ascii="Arial" w:eastAsia="Times New Roman" w:hAnsi="Arial" w:cs="Arial"/>
          <w:color w:val="212529"/>
          <w:sz w:val="24"/>
          <w:szCs w:val="24"/>
          <w:lang w:eastAsia="ru-RU"/>
        </w:rPr>
        <w:t>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7" w:name="000637"/>
      <w:bookmarkEnd w:id="1137"/>
      <w:r w:rsidRPr="000057CA">
        <w:rPr>
          <w:rFonts w:ascii="Arial" w:eastAsia="Times New Roman" w:hAnsi="Arial" w:cs="Arial"/>
          <w:color w:val="212529"/>
          <w:sz w:val="24"/>
          <w:szCs w:val="24"/>
          <w:lang w:eastAsia="ru-RU"/>
        </w:rPr>
        <w:t xml:space="preserve">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Порядок формирования и изменения перечня и порядок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w:t>
      </w:r>
      <w:r w:rsidRPr="000057CA">
        <w:rPr>
          <w:rFonts w:ascii="Arial" w:eastAsia="Times New Roman" w:hAnsi="Arial" w:cs="Arial"/>
          <w:color w:val="212529"/>
          <w:sz w:val="24"/>
          <w:szCs w:val="24"/>
          <w:lang w:eastAsia="ru-RU"/>
        </w:rPr>
        <w:lastRenderedPageBreak/>
        <w:t>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8" w:name="000638"/>
      <w:bookmarkEnd w:id="1138"/>
      <w:r w:rsidRPr="000057CA">
        <w:rPr>
          <w:rFonts w:ascii="Arial" w:eastAsia="Times New Roman" w:hAnsi="Arial" w:cs="Arial"/>
          <w:color w:val="212529"/>
          <w:sz w:val="24"/>
          <w:szCs w:val="24"/>
          <w:lang w:eastAsia="ru-RU"/>
        </w:rP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9" w:name="100197"/>
      <w:bookmarkEnd w:id="1139"/>
      <w:r w:rsidRPr="000057CA">
        <w:rPr>
          <w:rFonts w:ascii="Arial" w:eastAsia="Times New Roman" w:hAnsi="Arial" w:cs="Arial"/>
          <w:color w:val="212529"/>
          <w:sz w:val="24"/>
          <w:szCs w:val="24"/>
          <w:lang w:eastAsia="ru-RU"/>
        </w:rPr>
        <w:t>Статья 30. Вступление настоящего Федерального закона в силу</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0" w:name="100198"/>
      <w:bookmarkEnd w:id="1140"/>
      <w:r w:rsidRPr="000057CA">
        <w:rPr>
          <w:rFonts w:ascii="Arial" w:eastAsia="Times New Roman" w:hAnsi="Arial" w:cs="Arial"/>
          <w:color w:val="212529"/>
          <w:sz w:val="24"/>
          <w:szCs w:val="24"/>
          <w:lang w:eastAsia="ru-RU"/>
        </w:rPr>
        <w:t>Настоящий Федеральный закон вступает в силу со дня его официального опубликования.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1" w:name="100199"/>
      <w:bookmarkEnd w:id="1141"/>
      <w:r w:rsidRPr="000057CA">
        <w:rPr>
          <w:rFonts w:ascii="Arial" w:eastAsia="Times New Roman" w:hAnsi="Arial" w:cs="Arial"/>
          <w:color w:val="212529"/>
          <w:sz w:val="24"/>
          <w:szCs w:val="24"/>
          <w:lang w:eastAsia="ru-RU"/>
        </w:rPr>
        <w:t>Статья 31. Приведение нормативных правовых актов в соответствие с настоящим Федеральным законом</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2" w:name="100200"/>
      <w:bookmarkEnd w:id="1142"/>
      <w:r w:rsidRPr="000057CA">
        <w:rPr>
          <w:rFonts w:ascii="Arial" w:eastAsia="Times New Roman" w:hAnsi="Arial" w:cs="Arial"/>
          <w:color w:val="212529"/>
          <w:sz w:val="24"/>
          <w:szCs w:val="24"/>
          <w:lang w:eastAsia="ru-RU"/>
        </w:rPr>
        <w:t>Нормативные правовые акты Российской Федерации подлежат приведению в соответствие с настоящим Федеральным законом.</w:t>
      </w:r>
    </w:p>
    <w:p w:rsidR="000057CA" w:rsidRPr="000057CA" w:rsidRDefault="000057CA" w:rsidP="000057CA">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143" w:name="100201"/>
      <w:bookmarkEnd w:id="1143"/>
      <w:r w:rsidRPr="000057CA">
        <w:rPr>
          <w:rFonts w:ascii="Arial" w:eastAsia="Times New Roman" w:hAnsi="Arial" w:cs="Arial"/>
          <w:color w:val="212529"/>
          <w:sz w:val="24"/>
          <w:szCs w:val="24"/>
          <w:lang w:eastAsia="ru-RU"/>
        </w:rPr>
        <w:t>Президент</w:t>
      </w:r>
    </w:p>
    <w:p w:rsidR="000057CA" w:rsidRPr="000057CA" w:rsidRDefault="000057CA" w:rsidP="000057CA">
      <w:pPr>
        <w:shd w:val="clear" w:color="auto" w:fill="FFFFFF"/>
        <w:spacing w:after="100" w:afterAutospacing="1" w:line="240" w:lineRule="auto"/>
        <w:jc w:val="right"/>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Российской Федерации</w:t>
      </w:r>
    </w:p>
    <w:p w:rsidR="000057CA" w:rsidRPr="000057CA" w:rsidRDefault="000057CA" w:rsidP="000057CA">
      <w:pPr>
        <w:shd w:val="clear" w:color="auto" w:fill="FFFFFF"/>
        <w:spacing w:after="100" w:afterAutospacing="1" w:line="240" w:lineRule="auto"/>
        <w:jc w:val="right"/>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Б.ЕЛЬЦИН</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4" w:name="100202"/>
      <w:bookmarkEnd w:id="1144"/>
      <w:r w:rsidRPr="000057CA">
        <w:rPr>
          <w:rFonts w:ascii="Arial" w:eastAsia="Times New Roman" w:hAnsi="Arial" w:cs="Arial"/>
          <w:color w:val="212529"/>
          <w:sz w:val="24"/>
          <w:szCs w:val="24"/>
          <w:lang w:eastAsia="ru-RU"/>
        </w:rPr>
        <w:t>Москва, Кремль</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24 июня 1998 года</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N 89-ФЗ</w:t>
      </w:r>
    </w:p>
    <w:p w:rsidR="000057CA" w:rsidRPr="000057CA" w:rsidRDefault="000057CA" w:rsidP="000057CA">
      <w:pPr>
        <w:spacing w:after="0" w:line="240" w:lineRule="auto"/>
        <w:rPr>
          <w:rFonts w:ascii="Times New Roman" w:eastAsia="Times New Roman" w:hAnsi="Times New Roman" w:cs="Times New Roman"/>
          <w:sz w:val="24"/>
          <w:szCs w:val="24"/>
          <w:lang w:eastAsia="ru-RU"/>
        </w:rPr>
      </w:pPr>
      <w:r w:rsidRPr="000057CA">
        <w:rPr>
          <w:rFonts w:ascii="Arial" w:eastAsia="Times New Roman" w:hAnsi="Arial" w:cs="Arial"/>
          <w:color w:val="212529"/>
          <w:sz w:val="24"/>
          <w:szCs w:val="24"/>
          <w:lang w:eastAsia="ru-RU"/>
        </w:rPr>
        <w:br/>
      </w:r>
    </w:p>
    <w:p w:rsidR="000057CA" w:rsidRPr="000057CA" w:rsidRDefault="000057CA" w:rsidP="000057CA">
      <w:pPr>
        <w:shd w:val="clear" w:color="auto" w:fill="FFFFFF"/>
        <w:spacing w:after="0" w:line="240" w:lineRule="auto"/>
        <w:rPr>
          <w:rFonts w:ascii="Arial" w:eastAsia="Times New Roman" w:hAnsi="Arial" w:cs="Arial"/>
          <w:color w:val="212529"/>
          <w:sz w:val="24"/>
          <w:szCs w:val="24"/>
          <w:lang w:eastAsia="ru-RU"/>
        </w:rPr>
      </w:pPr>
      <w:r>
        <w:rPr>
          <w:rFonts w:ascii="Arial" w:eastAsia="Times New Roman" w:hAnsi="Arial" w:cs="Arial"/>
          <w:noProof/>
          <w:color w:val="4272D7"/>
          <w:sz w:val="24"/>
          <w:szCs w:val="24"/>
          <w:lang w:eastAsia="ru-RU"/>
        </w:rPr>
        <w:drawing>
          <wp:inline distT="0" distB="0" distL="0" distR="0">
            <wp:extent cx="8572500" cy="1143000"/>
            <wp:effectExtent l="19050" t="0" r="0" b="0"/>
            <wp:docPr id="1" name="Рисунок 1" descr="https://avatars.mds.yandex.net/get-adfox-content/2788782/220831_adfox_1407670_3814469.60da7b46971f08f9cd404d7c1a9f5897.gif/optimize.webp?webp=false">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88782/220831_adfox_1407670_3814469.60da7b46971f08f9cd404d7c1a9f5897.gif/optimize.webp?webp=false">
                      <a:hlinkClick r:id="rId62" tgtFrame="&quot;_blank&quot;"/>
                    </pic:cNvPr>
                    <pic:cNvPicPr>
                      <a:picLocks noChangeAspect="1" noChangeArrowheads="1"/>
                    </pic:cNvPicPr>
                  </pic:nvPicPr>
                  <pic:blipFill>
                    <a:blip r:embed="rId63"/>
                    <a:srcRect/>
                    <a:stretch>
                      <a:fillRect/>
                    </a:stretch>
                  </pic:blipFill>
                  <pic:spPr bwMode="auto">
                    <a:xfrm>
                      <a:off x="0" y="0"/>
                      <a:ext cx="8572500" cy="1143000"/>
                    </a:xfrm>
                    <a:prstGeom prst="rect">
                      <a:avLst/>
                    </a:prstGeom>
                    <a:noFill/>
                    <a:ln w="9525">
                      <a:noFill/>
                      <a:miter lim="800000"/>
                      <a:headEnd/>
                      <a:tailEnd/>
                    </a:ln>
                  </pic:spPr>
                </pic:pic>
              </a:graphicData>
            </a:graphic>
          </wp:inline>
        </w:drawing>
      </w:r>
    </w:p>
    <w:p w:rsidR="000057CA" w:rsidRPr="000057CA" w:rsidRDefault="000057CA" w:rsidP="000057CA">
      <w:pPr>
        <w:shd w:val="clear" w:color="auto" w:fill="FFFFFF"/>
        <w:spacing w:after="0" w:line="240" w:lineRule="auto"/>
        <w:rPr>
          <w:rFonts w:ascii="Montserrat" w:eastAsia="Times New Roman" w:hAnsi="Montserrat" w:cs="Arial"/>
          <w:color w:val="00589B"/>
          <w:sz w:val="24"/>
          <w:szCs w:val="24"/>
          <w:lang w:eastAsia="ru-RU"/>
        </w:rPr>
      </w:pPr>
      <w:r w:rsidRPr="000057CA">
        <w:rPr>
          <w:rFonts w:ascii="Montserrat" w:eastAsia="Times New Roman" w:hAnsi="Montserrat" w:cs="Arial"/>
          <w:color w:val="00589B"/>
          <w:sz w:val="24"/>
          <w:szCs w:val="24"/>
          <w:lang w:eastAsia="ru-RU"/>
        </w:rPr>
        <w:t>Судебная практика и законодательство — 89-ФЗ Об отходах производства и потребленияСудебная практика высших судов РФ</w:t>
      </w:r>
    </w:p>
    <w:p w:rsidR="000057CA" w:rsidRPr="000057CA" w:rsidRDefault="000057CA" w:rsidP="000057CA">
      <w:pPr>
        <w:shd w:val="clear" w:color="auto" w:fill="FFFFFF"/>
        <w:spacing w:after="0" w:line="240" w:lineRule="auto"/>
        <w:rPr>
          <w:rFonts w:ascii="Arial" w:eastAsia="Times New Roman" w:hAnsi="Arial" w:cs="Arial"/>
          <w:color w:val="212529"/>
          <w:sz w:val="24"/>
          <w:szCs w:val="24"/>
          <w:lang w:eastAsia="ru-RU"/>
        </w:rPr>
      </w:pPr>
      <w:hyperlink r:id="rId64" w:anchor="100031" w:history="1">
        <w:r w:rsidRPr="000057CA">
          <w:rPr>
            <w:rFonts w:ascii="Montserrat" w:eastAsia="Times New Roman" w:hAnsi="Montserrat" w:cs="Arial"/>
            <w:color w:val="4272D7"/>
            <w:sz w:val="24"/>
            <w:szCs w:val="24"/>
            <w:u w:val="single"/>
            <w:lang w:eastAsia="ru-RU"/>
          </w:rPr>
          <w:t>&lt;Письмо&gt; Росприроднадзора от 13.04.2017 N АС-10-01-36/7619 "О направлении информации"</w:t>
        </w:r>
      </w:hyperlink>
      <w:r w:rsidRPr="000057CA">
        <w:rPr>
          <w:rFonts w:ascii="Arial" w:eastAsia="Times New Roman" w:hAnsi="Arial" w:cs="Arial"/>
          <w:color w:val="212529"/>
          <w:sz w:val="24"/>
          <w:szCs w:val="24"/>
          <w:lang w:eastAsia="ru-RU"/>
        </w:rPr>
        <w:br/>
      </w:r>
    </w:p>
    <w:bookmarkStart w:id="1145" w:name="100031"/>
    <w:bookmarkEnd w:id="1145"/>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fldChar w:fldCharType="begin"/>
      </w:r>
      <w:r w:rsidRPr="000057CA">
        <w:rPr>
          <w:rFonts w:ascii="Arial" w:eastAsia="Times New Roman" w:hAnsi="Arial" w:cs="Arial"/>
          <w:color w:val="212529"/>
          <w:sz w:val="24"/>
          <w:szCs w:val="24"/>
          <w:lang w:eastAsia="ru-RU"/>
        </w:rPr>
        <w:instrText xml:space="preserve"> HYPERLINK "https://legalacts.ru/doc/FZ-ob-othodah-proizvodstva-i-potreblenija/" </w:instrText>
      </w:r>
      <w:r w:rsidRPr="000057CA">
        <w:rPr>
          <w:rFonts w:ascii="Arial" w:eastAsia="Times New Roman" w:hAnsi="Arial" w:cs="Arial"/>
          <w:color w:val="212529"/>
          <w:sz w:val="24"/>
          <w:szCs w:val="24"/>
          <w:lang w:eastAsia="ru-RU"/>
        </w:rPr>
        <w:fldChar w:fldCharType="separate"/>
      </w:r>
      <w:r w:rsidRPr="000057CA">
        <w:rPr>
          <w:rFonts w:ascii="Montserrat" w:eastAsia="Times New Roman" w:hAnsi="Montserrat" w:cs="Arial"/>
          <w:color w:val="4272D7"/>
          <w:sz w:val="24"/>
          <w:szCs w:val="24"/>
          <w:u w:val="single"/>
          <w:lang w:eastAsia="ru-RU"/>
        </w:rPr>
        <w:t>Законом N 89-ФЗ</w:t>
      </w:r>
      <w:r w:rsidRPr="000057CA">
        <w:rPr>
          <w:rFonts w:ascii="Arial" w:eastAsia="Times New Roman" w:hAnsi="Arial" w:cs="Arial"/>
          <w:color w:val="212529"/>
          <w:sz w:val="24"/>
          <w:szCs w:val="24"/>
          <w:lang w:eastAsia="ru-RU"/>
        </w:rPr>
        <w:fldChar w:fldCharType="end"/>
      </w:r>
      <w:r w:rsidRPr="000057CA">
        <w:rPr>
          <w:rFonts w:ascii="Arial" w:eastAsia="Times New Roman" w:hAnsi="Arial" w:cs="Arial"/>
          <w:color w:val="212529"/>
          <w:sz w:val="24"/>
          <w:szCs w:val="24"/>
          <w:lang w:eastAsia="ru-RU"/>
        </w:rPr>
        <w:t xml:space="preserve"> требования к зданиям, строениям, сооружениям и помещениям, используемым для выполнения работ по сбору отходов, а также необходимость </w:t>
      </w:r>
      <w:r w:rsidRPr="000057CA">
        <w:rPr>
          <w:rFonts w:ascii="Arial" w:eastAsia="Times New Roman" w:hAnsi="Arial" w:cs="Arial"/>
          <w:color w:val="212529"/>
          <w:sz w:val="24"/>
          <w:szCs w:val="24"/>
          <w:lang w:eastAsia="ru-RU"/>
        </w:rPr>
        <w:lastRenderedPageBreak/>
        <w:t>наличия указанных объектов для выполнения работ по сбору отходов, не установлены.</w:t>
      </w:r>
    </w:p>
    <w:p w:rsidR="000057CA" w:rsidRPr="000057CA" w:rsidRDefault="000057CA" w:rsidP="000057CA">
      <w:pPr>
        <w:shd w:val="clear" w:color="auto" w:fill="FFFFFF"/>
        <w:spacing w:after="0" w:line="240" w:lineRule="auto"/>
        <w:rPr>
          <w:rFonts w:ascii="Arial" w:eastAsia="Times New Roman" w:hAnsi="Arial" w:cs="Arial"/>
          <w:color w:val="212529"/>
          <w:sz w:val="24"/>
          <w:szCs w:val="24"/>
          <w:lang w:eastAsia="ru-RU"/>
        </w:rPr>
      </w:pPr>
      <w:hyperlink r:id="rId65" w:history="1">
        <w:r w:rsidRPr="000057CA">
          <w:rPr>
            <w:rFonts w:ascii="Montserrat" w:eastAsia="Times New Roman" w:hAnsi="Montserrat" w:cs="Arial"/>
            <w:color w:val="4272D7"/>
            <w:sz w:val="24"/>
            <w:szCs w:val="24"/>
            <w:u w:val="single"/>
            <w:lang w:eastAsia="ru-RU"/>
          </w:rPr>
          <w:t>Приказ ФФОМС от 28.12.2012 N 276 (ред. от 11.05.2022) "Об осуществлении Федеральным фондом обязательного медицинского страхования бюджетных полномочий главного администратора и администратора доходов бюджета Федерального фонда обязательного медицинского страхования"</w:t>
        </w:r>
      </w:hyperlink>
      <w:r w:rsidRPr="000057CA">
        <w:rPr>
          <w:rFonts w:ascii="Arial" w:eastAsia="Times New Roman" w:hAnsi="Arial" w:cs="Arial"/>
          <w:color w:val="212529"/>
          <w:sz w:val="24"/>
          <w:szCs w:val="24"/>
          <w:lang w:eastAsia="ru-RU"/>
        </w:rPr>
        <w:br/>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3) Федеральный </w:t>
      </w:r>
      <w:hyperlink r:id="rId66" w:history="1">
        <w:r w:rsidRPr="000057CA">
          <w:rPr>
            <w:rFonts w:ascii="Montserrat" w:eastAsia="Times New Roman" w:hAnsi="Montserrat" w:cs="Arial"/>
            <w:color w:val="4272D7"/>
            <w:sz w:val="24"/>
            <w:szCs w:val="24"/>
            <w:u w:val="single"/>
            <w:lang w:eastAsia="ru-RU"/>
          </w:rPr>
          <w:t>закон</w:t>
        </w:r>
      </w:hyperlink>
      <w:r w:rsidRPr="000057CA">
        <w:rPr>
          <w:rFonts w:ascii="Arial" w:eastAsia="Times New Roman" w:hAnsi="Arial" w:cs="Arial"/>
          <w:color w:val="212529"/>
          <w:sz w:val="24"/>
          <w:szCs w:val="24"/>
          <w:lang w:eastAsia="ru-RU"/>
        </w:rPr>
        <w:t> от 24.06.1998 N 89-ФЗ "Об отходах производства и потребления".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4) </w:t>
      </w:r>
      <w:hyperlink r:id="rId67" w:anchor="100055" w:history="1">
        <w:r w:rsidRPr="000057CA">
          <w:rPr>
            <w:rFonts w:ascii="Montserrat" w:eastAsia="Times New Roman" w:hAnsi="Montserrat" w:cs="Arial"/>
            <w:color w:val="4272D7"/>
            <w:sz w:val="24"/>
            <w:szCs w:val="24"/>
            <w:u w:val="single"/>
            <w:lang w:eastAsia="ru-RU"/>
          </w:rPr>
          <w:t>Пункт 14</w:t>
        </w:r>
      </w:hyperlink>
      <w:r w:rsidRPr="000057CA">
        <w:rPr>
          <w:rFonts w:ascii="Arial" w:eastAsia="Times New Roman" w:hAnsi="Arial" w:cs="Arial"/>
          <w:color w:val="212529"/>
          <w:sz w:val="24"/>
          <w:szCs w:val="24"/>
          <w:lang w:eastAsia="ru-RU"/>
        </w:rPr>
        <w:t> Устава Федерального фонда обязательного медицинского страхования, утвержденного постановлением Правительства Российской Федерации от 29.07.1998 N 857;</w:t>
      </w:r>
    </w:p>
    <w:p w:rsidR="000057CA" w:rsidRPr="000057CA" w:rsidRDefault="000057CA" w:rsidP="000057CA">
      <w:pPr>
        <w:shd w:val="clear" w:color="auto" w:fill="FFFFFF"/>
        <w:spacing w:after="0" w:line="240" w:lineRule="auto"/>
        <w:rPr>
          <w:rFonts w:ascii="Arial" w:eastAsia="Times New Roman" w:hAnsi="Arial" w:cs="Arial"/>
          <w:color w:val="212529"/>
          <w:sz w:val="24"/>
          <w:szCs w:val="24"/>
          <w:lang w:eastAsia="ru-RU"/>
        </w:rPr>
      </w:pPr>
      <w:hyperlink r:id="rId68" w:history="1">
        <w:r w:rsidRPr="000057CA">
          <w:rPr>
            <w:rFonts w:ascii="Montserrat" w:eastAsia="Times New Roman" w:hAnsi="Montserrat" w:cs="Arial"/>
            <w:color w:val="4272D7"/>
            <w:sz w:val="24"/>
            <w:szCs w:val="24"/>
            <w:u w:val="single"/>
            <w:lang w:eastAsia="ru-RU"/>
          </w:rPr>
          <w:t>Приказ ФФОМС от 28.12.2016 N 297 "О внесении изменений в приказ Федерального фонда обязательного медицинского страхования от 28 декабря 2012 г. N 276 "Об осуществлении Федеральным фондом обязательного медицинского страхования бюджетных полномочий главного администратора и администратора доходов бюджета Федерального фонда обязательного медицинского страхования"</w:t>
        </w:r>
      </w:hyperlink>
      <w:r w:rsidRPr="000057CA">
        <w:rPr>
          <w:rFonts w:ascii="Arial" w:eastAsia="Times New Roman" w:hAnsi="Arial" w:cs="Arial"/>
          <w:color w:val="212529"/>
          <w:sz w:val="24"/>
          <w:szCs w:val="24"/>
          <w:lang w:eastAsia="ru-RU"/>
        </w:rPr>
        <w:br/>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3) Федеральный </w:t>
      </w:r>
      <w:hyperlink r:id="rId69" w:history="1">
        <w:r w:rsidRPr="000057CA">
          <w:rPr>
            <w:rFonts w:ascii="Montserrat" w:eastAsia="Times New Roman" w:hAnsi="Montserrat" w:cs="Arial"/>
            <w:color w:val="4272D7"/>
            <w:sz w:val="24"/>
            <w:szCs w:val="24"/>
            <w:u w:val="single"/>
            <w:lang w:eastAsia="ru-RU"/>
          </w:rPr>
          <w:t>закон</w:t>
        </w:r>
      </w:hyperlink>
      <w:r w:rsidRPr="000057CA">
        <w:rPr>
          <w:rFonts w:ascii="Arial" w:eastAsia="Times New Roman" w:hAnsi="Arial" w:cs="Arial"/>
          <w:color w:val="212529"/>
          <w:sz w:val="24"/>
          <w:szCs w:val="24"/>
          <w:lang w:eastAsia="ru-RU"/>
        </w:rPr>
        <w:t> от 24.06.1998 N 89-ФЗ "Об отходах производства и потребления".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4) </w:t>
      </w:r>
      <w:hyperlink r:id="rId70" w:anchor="100055" w:history="1">
        <w:r w:rsidRPr="000057CA">
          <w:rPr>
            <w:rFonts w:ascii="Montserrat" w:eastAsia="Times New Roman" w:hAnsi="Montserrat" w:cs="Arial"/>
            <w:color w:val="4272D7"/>
            <w:sz w:val="24"/>
            <w:szCs w:val="24"/>
            <w:u w:val="single"/>
            <w:lang w:eastAsia="ru-RU"/>
          </w:rPr>
          <w:t>Пункт 14</w:t>
        </w:r>
      </w:hyperlink>
      <w:r w:rsidRPr="000057CA">
        <w:rPr>
          <w:rFonts w:ascii="Arial" w:eastAsia="Times New Roman" w:hAnsi="Arial" w:cs="Arial"/>
          <w:color w:val="212529"/>
          <w:sz w:val="24"/>
          <w:szCs w:val="24"/>
          <w:lang w:eastAsia="ru-RU"/>
        </w:rPr>
        <w:t> Устава Федерального фонда обязательного медицинского страхования, утвержденного постановлением Правительства Российской Федерации от 29.07.1998 N 857;</w:t>
      </w:r>
    </w:p>
    <w:p w:rsidR="000057CA" w:rsidRPr="000057CA" w:rsidRDefault="000057CA" w:rsidP="000057CA">
      <w:pPr>
        <w:shd w:val="clear" w:color="auto" w:fill="FFFFFF"/>
        <w:spacing w:after="0" w:line="240" w:lineRule="auto"/>
        <w:rPr>
          <w:rFonts w:ascii="Arial" w:eastAsia="Times New Roman" w:hAnsi="Arial" w:cs="Arial"/>
          <w:color w:val="212529"/>
          <w:sz w:val="24"/>
          <w:szCs w:val="24"/>
          <w:lang w:eastAsia="ru-RU"/>
        </w:rPr>
      </w:pPr>
      <w:hyperlink r:id="rId71" w:history="1">
        <w:r w:rsidRPr="000057CA">
          <w:rPr>
            <w:rFonts w:ascii="Montserrat" w:eastAsia="Times New Roman" w:hAnsi="Montserrat" w:cs="Arial"/>
            <w:color w:val="4272D7"/>
            <w:sz w:val="24"/>
            <w:szCs w:val="24"/>
            <w:u w:val="single"/>
            <w:lang w:eastAsia="ru-RU"/>
          </w:rPr>
          <w:t>"Перечень актов, содержащих обязательные требования" (утв. ФАС России)</w:t>
        </w:r>
      </w:hyperlink>
      <w:r w:rsidRPr="000057CA">
        <w:rPr>
          <w:rFonts w:ascii="Arial" w:eastAsia="Times New Roman" w:hAnsi="Arial" w:cs="Arial"/>
          <w:color w:val="212529"/>
          <w:sz w:val="24"/>
          <w:szCs w:val="24"/>
          <w:lang w:eastAsia="ru-RU"/>
        </w:rPr>
        <w:br/>
      </w:r>
    </w:p>
    <w:p w:rsidR="000057CA" w:rsidRPr="000057CA" w:rsidRDefault="000057CA" w:rsidP="000057CA">
      <w:pPr>
        <w:shd w:val="clear" w:color="auto" w:fill="FFFFFF"/>
        <w:spacing w:after="100" w:afterAutospacing="1" w:line="240" w:lineRule="auto"/>
        <w:jc w:val="center"/>
        <w:rPr>
          <w:rFonts w:ascii="Arial" w:eastAsia="Times New Roman" w:hAnsi="Arial" w:cs="Arial"/>
          <w:color w:val="212529"/>
          <w:sz w:val="24"/>
          <w:szCs w:val="24"/>
          <w:lang w:eastAsia="ru-RU"/>
        </w:rPr>
      </w:pPr>
      <w:hyperlink r:id="rId72" w:anchor="100234" w:history="1">
        <w:r w:rsidRPr="000057CA">
          <w:rPr>
            <w:rFonts w:ascii="Montserrat" w:eastAsia="Times New Roman" w:hAnsi="Montserrat" w:cs="Arial"/>
            <w:color w:val="4272D7"/>
            <w:sz w:val="24"/>
            <w:szCs w:val="24"/>
            <w:u w:val="single"/>
            <w:lang w:eastAsia="ru-RU"/>
          </w:rPr>
          <w:t>Ст. 9, ч. 2</w:t>
        </w:r>
      </w:hyperlink>
      <w:r w:rsidRPr="000057CA">
        <w:rPr>
          <w:rFonts w:ascii="Arial" w:eastAsia="Times New Roman" w:hAnsi="Arial" w:cs="Arial"/>
          <w:color w:val="212529"/>
          <w:sz w:val="24"/>
          <w:szCs w:val="24"/>
          <w:lang w:eastAsia="ru-RU"/>
        </w:rPr>
        <w:t>, </w:t>
      </w:r>
      <w:hyperlink r:id="rId73" w:anchor="000335" w:history="1">
        <w:r w:rsidRPr="000057CA">
          <w:rPr>
            <w:rFonts w:ascii="Montserrat" w:eastAsia="Times New Roman" w:hAnsi="Montserrat" w:cs="Arial"/>
            <w:color w:val="4272D7"/>
            <w:sz w:val="24"/>
            <w:szCs w:val="24"/>
            <w:u w:val="single"/>
            <w:lang w:eastAsia="ru-RU"/>
          </w:rPr>
          <w:t>ст. 11, ч. 2</w:t>
        </w:r>
      </w:hyperlink>
      <w:r w:rsidRPr="000057CA">
        <w:rPr>
          <w:rFonts w:ascii="Arial" w:eastAsia="Times New Roman" w:hAnsi="Arial" w:cs="Arial"/>
          <w:color w:val="212529"/>
          <w:sz w:val="24"/>
          <w:szCs w:val="24"/>
          <w:lang w:eastAsia="ru-RU"/>
        </w:rPr>
        <w:t>, </w:t>
      </w:r>
      <w:hyperlink r:id="rId74" w:anchor="100273" w:history="1">
        <w:r w:rsidRPr="000057CA">
          <w:rPr>
            <w:rFonts w:ascii="Montserrat" w:eastAsia="Times New Roman" w:hAnsi="Montserrat" w:cs="Arial"/>
            <w:color w:val="4272D7"/>
            <w:sz w:val="24"/>
            <w:szCs w:val="24"/>
            <w:u w:val="single"/>
            <w:lang w:eastAsia="ru-RU"/>
          </w:rPr>
          <w:t>ст. 24.6, ч. 1</w:t>
        </w:r>
      </w:hyperlink>
      <w:r w:rsidRPr="000057CA">
        <w:rPr>
          <w:rFonts w:ascii="Arial" w:eastAsia="Times New Roman" w:hAnsi="Arial" w:cs="Arial"/>
          <w:color w:val="212529"/>
          <w:sz w:val="24"/>
          <w:szCs w:val="24"/>
          <w:lang w:eastAsia="ru-RU"/>
        </w:rPr>
        <w:t>, </w:t>
      </w:r>
      <w:hyperlink r:id="rId75" w:anchor="100274" w:history="1">
        <w:r w:rsidRPr="000057CA">
          <w:rPr>
            <w:rFonts w:ascii="Montserrat" w:eastAsia="Times New Roman" w:hAnsi="Montserrat" w:cs="Arial"/>
            <w:color w:val="4272D7"/>
            <w:sz w:val="24"/>
            <w:szCs w:val="24"/>
            <w:u w:val="single"/>
            <w:lang w:eastAsia="ru-RU"/>
          </w:rPr>
          <w:t>24.7, ч. 1</w:t>
        </w:r>
      </w:hyperlink>
      <w:r w:rsidRPr="000057CA">
        <w:rPr>
          <w:rFonts w:ascii="Arial" w:eastAsia="Times New Roman" w:hAnsi="Arial" w:cs="Arial"/>
          <w:color w:val="212529"/>
          <w:sz w:val="24"/>
          <w:szCs w:val="24"/>
          <w:lang w:eastAsia="ru-RU"/>
        </w:rPr>
        <w:t>, </w:t>
      </w:r>
      <w:hyperlink r:id="rId76" w:anchor="000425" w:history="1">
        <w:r w:rsidRPr="000057CA">
          <w:rPr>
            <w:rFonts w:ascii="Montserrat" w:eastAsia="Times New Roman" w:hAnsi="Montserrat" w:cs="Arial"/>
            <w:color w:val="4272D7"/>
            <w:sz w:val="24"/>
            <w:szCs w:val="24"/>
            <w:u w:val="single"/>
            <w:lang w:eastAsia="ru-RU"/>
          </w:rPr>
          <w:t>ч. 2</w:t>
        </w:r>
      </w:hyperlink>
      <w:r w:rsidRPr="000057CA">
        <w:rPr>
          <w:rFonts w:ascii="Arial" w:eastAsia="Times New Roman" w:hAnsi="Arial" w:cs="Arial"/>
          <w:color w:val="212529"/>
          <w:sz w:val="24"/>
          <w:szCs w:val="24"/>
          <w:lang w:eastAsia="ru-RU"/>
        </w:rPr>
        <w:t>, </w:t>
      </w:r>
      <w:hyperlink r:id="rId77" w:anchor="000428" w:history="1">
        <w:r w:rsidRPr="000057CA">
          <w:rPr>
            <w:rFonts w:ascii="Montserrat" w:eastAsia="Times New Roman" w:hAnsi="Montserrat" w:cs="Arial"/>
            <w:color w:val="4272D7"/>
            <w:sz w:val="24"/>
            <w:szCs w:val="24"/>
            <w:u w:val="single"/>
            <w:lang w:eastAsia="ru-RU"/>
          </w:rPr>
          <w:t>ч. 5</w:t>
        </w:r>
      </w:hyperlink>
      <w:r w:rsidRPr="000057CA">
        <w:rPr>
          <w:rFonts w:ascii="Arial" w:eastAsia="Times New Roman" w:hAnsi="Arial" w:cs="Arial"/>
          <w:color w:val="212529"/>
          <w:sz w:val="24"/>
          <w:szCs w:val="24"/>
          <w:lang w:eastAsia="ru-RU"/>
        </w:rPr>
        <w:t>, </w:t>
      </w:r>
      <w:hyperlink r:id="rId78" w:anchor="000462" w:history="1">
        <w:r w:rsidRPr="000057CA">
          <w:rPr>
            <w:rFonts w:ascii="Montserrat" w:eastAsia="Times New Roman" w:hAnsi="Montserrat" w:cs="Arial"/>
            <w:color w:val="4272D7"/>
            <w:sz w:val="24"/>
            <w:szCs w:val="24"/>
            <w:u w:val="single"/>
            <w:lang w:eastAsia="ru-RU"/>
          </w:rPr>
          <w:t>ст. 24.11, ч. 2</w:t>
        </w:r>
      </w:hyperlink>
    </w:p>
    <w:p w:rsidR="000057CA" w:rsidRPr="000057CA" w:rsidRDefault="000057CA" w:rsidP="000057CA">
      <w:pPr>
        <w:shd w:val="clear" w:color="auto" w:fill="FFFFFF"/>
        <w:spacing w:after="0" w:line="240" w:lineRule="auto"/>
        <w:rPr>
          <w:rFonts w:ascii="Arial" w:eastAsia="Times New Roman" w:hAnsi="Arial" w:cs="Arial"/>
          <w:color w:val="212529"/>
          <w:sz w:val="24"/>
          <w:szCs w:val="24"/>
          <w:lang w:eastAsia="ru-RU"/>
        </w:rPr>
      </w:pPr>
      <w:hyperlink r:id="rId79" w:anchor="100004" w:history="1">
        <w:r w:rsidRPr="000057CA">
          <w:rPr>
            <w:rFonts w:ascii="Montserrat" w:eastAsia="Times New Roman" w:hAnsi="Montserrat" w:cs="Arial"/>
            <w:color w:val="4272D7"/>
            <w:sz w:val="24"/>
            <w:szCs w:val="24"/>
            <w:u w:val="single"/>
            <w:lang w:eastAsia="ru-RU"/>
          </w:rPr>
          <w:t>&lt;Письмо&gt; ФАС России от 19.04.2017 N ВК/26417/17 "О направлении информации по вопросу перехода на новую систему регулирования в области обращения с твердыми коммунальными отходами"</w:t>
        </w:r>
      </w:hyperlink>
      <w:r w:rsidRPr="000057CA">
        <w:rPr>
          <w:rFonts w:ascii="Arial" w:eastAsia="Times New Roman" w:hAnsi="Arial" w:cs="Arial"/>
          <w:color w:val="212529"/>
          <w:sz w:val="24"/>
          <w:szCs w:val="24"/>
          <w:lang w:eastAsia="ru-RU"/>
        </w:rPr>
        <w:br/>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В связи с многочисленными обращениями органов исполнительной власти субъектов Российской Федерации в области регулирования тарифов, регулируемых организаций по вопросам, связанным с переходом к регулированию тарифов в области обращения с твердыми коммунальными отходами в соответствии с положениями Федерального </w:t>
      </w:r>
      <w:hyperlink r:id="rId80" w:history="1">
        <w:r w:rsidRPr="000057CA">
          <w:rPr>
            <w:rFonts w:ascii="Montserrat" w:eastAsia="Times New Roman" w:hAnsi="Montserrat" w:cs="Arial"/>
            <w:color w:val="4272D7"/>
            <w:sz w:val="24"/>
            <w:szCs w:val="24"/>
            <w:u w:val="single"/>
            <w:lang w:eastAsia="ru-RU"/>
          </w:rPr>
          <w:t>закона</w:t>
        </w:r>
      </w:hyperlink>
      <w:r w:rsidRPr="000057CA">
        <w:rPr>
          <w:rFonts w:ascii="Arial" w:eastAsia="Times New Roman" w:hAnsi="Arial" w:cs="Arial"/>
          <w:color w:val="212529"/>
          <w:sz w:val="24"/>
          <w:szCs w:val="24"/>
          <w:lang w:eastAsia="ru-RU"/>
        </w:rPr>
        <w:t> от 24.06.1998 N 89-ФЗ "Об отходах производства и потребления" (далее - Закон об отходах производства и потребления), Федеральная антимонопольная служба сообщает следующее.</w:t>
      </w:r>
    </w:p>
    <w:p w:rsidR="000057CA" w:rsidRPr="000057CA" w:rsidRDefault="000057CA" w:rsidP="000057CA">
      <w:pPr>
        <w:shd w:val="clear" w:color="auto" w:fill="FFFFFF"/>
        <w:spacing w:after="0" w:line="240" w:lineRule="auto"/>
        <w:rPr>
          <w:rFonts w:ascii="Arial" w:eastAsia="Times New Roman" w:hAnsi="Arial" w:cs="Arial"/>
          <w:color w:val="212529"/>
          <w:sz w:val="24"/>
          <w:szCs w:val="24"/>
          <w:lang w:eastAsia="ru-RU"/>
        </w:rPr>
      </w:pPr>
      <w:hyperlink r:id="rId81" w:anchor="101413" w:history="1">
        <w:r w:rsidRPr="000057CA">
          <w:rPr>
            <w:rFonts w:ascii="Montserrat" w:eastAsia="Times New Roman" w:hAnsi="Montserrat" w:cs="Arial"/>
            <w:color w:val="4272D7"/>
            <w:sz w:val="24"/>
            <w:szCs w:val="24"/>
            <w:u w:val="single"/>
            <w:lang w:eastAsia="ru-RU"/>
          </w:rPr>
          <w:t>Приказ ФНС России от 03.04.2017 N ММВ-7-22/280@ "О внесении изменений и дополнений в приказ ФНС России от 29.12.2016 N ММВ-7-1/735@"</w:t>
        </w:r>
      </w:hyperlink>
      <w:r w:rsidRPr="000057CA">
        <w:rPr>
          <w:rFonts w:ascii="Arial" w:eastAsia="Times New Roman" w:hAnsi="Arial" w:cs="Arial"/>
          <w:color w:val="212529"/>
          <w:sz w:val="24"/>
          <w:szCs w:val="24"/>
          <w:lang w:eastAsia="ru-RU"/>
        </w:rPr>
        <w:br/>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6" w:name="101413"/>
      <w:bookmarkEnd w:id="1146"/>
      <w:r w:rsidRPr="000057CA">
        <w:rPr>
          <w:rFonts w:ascii="Arial" w:eastAsia="Times New Roman" w:hAnsi="Arial" w:cs="Arial"/>
          <w:color w:val="212529"/>
          <w:sz w:val="24"/>
          <w:szCs w:val="24"/>
          <w:lang w:eastAsia="ru-RU"/>
        </w:rPr>
        <w:t>- ст. 21.1 от 24.06.98 </w:t>
      </w:r>
      <w:hyperlink r:id="rId82" w:history="1">
        <w:r w:rsidRPr="000057CA">
          <w:rPr>
            <w:rFonts w:ascii="Montserrat" w:eastAsia="Times New Roman" w:hAnsi="Montserrat" w:cs="Arial"/>
            <w:color w:val="4272D7"/>
            <w:sz w:val="24"/>
            <w:szCs w:val="24"/>
            <w:u w:val="single"/>
            <w:lang w:eastAsia="ru-RU"/>
          </w:rPr>
          <w:t>N 89-ФЗ</w:t>
        </w:r>
      </w:hyperlink>
      <w:r w:rsidRPr="000057CA">
        <w:rPr>
          <w:rFonts w:ascii="Arial" w:eastAsia="Times New Roman" w:hAnsi="Arial" w:cs="Arial"/>
          <w:color w:val="212529"/>
          <w:sz w:val="24"/>
          <w:szCs w:val="24"/>
          <w:lang w:eastAsia="ru-RU"/>
        </w:rPr>
        <w:t> "Об отходах производства и потребления"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 </w:t>
      </w:r>
      <w:hyperlink r:id="rId83" w:history="1">
        <w:r w:rsidRPr="000057CA">
          <w:rPr>
            <w:rFonts w:ascii="Montserrat" w:eastAsia="Times New Roman" w:hAnsi="Montserrat" w:cs="Arial"/>
            <w:color w:val="4272D7"/>
            <w:sz w:val="24"/>
            <w:szCs w:val="24"/>
            <w:u w:val="single"/>
            <w:lang w:eastAsia="ru-RU"/>
          </w:rPr>
          <w:t>постановление</w:t>
        </w:r>
      </w:hyperlink>
      <w:r w:rsidRPr="000057CA">
        <w:rPr>
          <w:rFonts w:ascii="Arial" w:eastAsia="Times New Roman" w:hAnsi="Arial" w:cs="Arial"/>
          <w:color w:val="212529"/>
          <w:sz w:val="24"/>
          <w:szCs w:val="24"/>
          <w:lang w:eastAsia="ru-RU"/>
        </w:rPr>
        <w:t xml:space="preserve"> Правительства РФ от 26.12.2013 N 1291 "Об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 а </w:t>
      </w:r>
      <w:r w:rsidRPr="000057CA">
        <w:rPr>
          <w:rFonts w:ascii="Arial" w:eastAsia="Times New Roman" w:hAnsi="Arial" w:cs="Arial"/>
          <w:color w:val="212529"/>
          <w:sz w:val="24"/>
          <w:szCs w:val="24"/>
          <w:lang w:eastAsia="ru-RU"/>
        </w:rPr>
        <w:lastRenderedPageBreak/>
        <w:t>также </w:t>
      </w:r>
      <w:hyperlink r:id="rId84" w:anchor="100353" w:history="1">
        <w:r w:rsidRPr="000057CA">
          <w:rPr>
            <w:rFonts w:ascii="Montserrat" w:eastAsia="Times New Roman" w:hAnsi="Montserrat" w:cs="Arial"/>
            <w:color w:val="4272D7"/>
            <w:sz w:val="24"/>
            <w:szCs w:val="24"/>
            <w:u w:val="single"/>
            <w:lang w:eastAsia="ru-RU"/>
          </w:rPr>
          <w:t>Правила</w:t>
        </w:r>
      </w:hyperlink>
      <w:r w:rsidRPr="000057CA">
        <w:rPr>
          <w:rFonts w:ascii="Arial" w:eastAsia="Times New Roman" w:hAnsi="Arial" w:cs="Arial"/>
          <w:color w:val="212529"/>
          <w:sz w:val="24"/>
          <w:szCs w:val="24"/>
          <w:lang w:eastAsia="ru-RU"/>
        </w:rPr>
        <w:t>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взысканных сумм этого сбора, утвержденные указанным постановлением</w:t>
      </w:r>
    </w:p>
    <w:p w:rsidR="000057CA" w:rsidRPr="000057CA" w:rsidRDefault="000057CA" w:rsidP="000057CA">
      <w:pPr>
        <w:shd w:val="clear" w:color="auto" w:fill="FFFFFF"/>
        <w:spacing w:after="0" w:line="240" w:lineRule="auto"/>
        <w:rPr>
          <w:rFonts w:ascii="Arial" w:eastAsia="Times New Roman" w:hAnsi="Arial" w:cs="Arial"/>
          <w:color w:val="212529"/>
          <w:sz w:val="24"/>
          <w:szCs w:val="24"/>
          <w:lang w:eastAsia="ru-RU"/>
        </w:rPr>
      </w:pPr>
      <w:hyperlink r:id="rId85" w:anchor="100008" w:history="1">
        <w:r w:rsidRPr="000057CA">
          <w:rPr>
            <w:rFonts w:ascii="Montserrat" w:eastAsia="Times New Roman" w:hAnsi="Montserrat" w:cs="Arial"/>
            <w:color w:val="4272D7"/>
            <w:sz w:val="24"/>
            <w:szCs w:val="24"/>
            <w:u w:val="single"/>
            <w:lang w:eastAsia="ru-RU"/>
          </w:rPr>
          <w:t>&lt;Письмо&gt; Росприроднадзора от 28.03.2017 N ВС-10-02-36/6393 "Об исполнении нормативов утилизации путем термической обработки отходов"</w:t>
        </w:r>
      </w:hyperlink>
      <w:r w:rsidRPr="000057CA">
        <w:rPr>
          <w:rFonts w:ascii="Arial" w:eastAsia="Times New Roman" w:hAnsi="Arial" w:cs="Arial"/>
          <w:color w:val="212529"/>
          <w:sz w:val="24"/>
          <w:szCs w:val="24"/>
          <w:lang w:eastAsia="ru-RU"/>
        </w:rPr>
        <w:br/>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7" w:name="100008"/>
      <w:bookmarkEnd w:id="1147"/>
      <w:r w:rsidRPr="000057CA">
        <w:rPr>
          <w:rFonts w:ascii="Arial" w:eastAsia="Times New Roman" w:hAnsi="Arial" w:cs="Arial"/>
          <w:color w:val="212529"/>
          <w:sz w:val="24"/>
          <w:szCs w:val="24"/>
          <w:lang w:eastAsia="ru-RU"/>
        </w:rPr>
        <w:t>Кроме того, в силу положений </w:t>
      </w:r>
      <w:hyperlink r:id="rId86" w:anchor="100260" w:history="1">
        <w:r w:rsidRPr="000057CA">
          <w:rPr>
            <w:rFonts w:ascii="Montserrat" w:eastAsia="Times New Roman" w:hAnsi="Montserrat" w:cs="Arial"/>
            <w:color w:val="4272D7"/>
            <w:sz w:val="24"/>
            <w:szCs w:val="24"/>
            <w:u w:val="single"/>
            <w:lang w:eastAsia="ru-RU"/>
          </w:rPr>
          <w:t>п. 3 ст. 24.2</w:t>
        </w:r>
      </w:hyperlink>
      <w:r w:rsidRPr="000057CA">
        <w:rPr>
          <w:rFonts w:ascii="Arial" w:eastAsia="Times New Roman" w:hAnsi="Arial" w:cs="Arial"/>
          <w:color w:val="212529"/>
          <w:sz w:val="24"/>
          <w:szCs w:val="24"/>
          <w:lang w:eastAsia="ru-RU"/>
        </w:rPr>
        <w:t> Закона N 89-ФЗ производители, импортеры товаров обеспечивают утилизацию отходов от использования этих товаров самостоятельно.</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8" w:name="100009"/>
      <w:bookmarkEnd w:id="1148"/>
      <w:r w:rsidRPr="000057CA">
        <w:rPr>
          <w:rFonts w:ascii="Arial" w:eastAsia="Times New Roman" w:hAnsi="Arial" w:cs="Arial"/>
          <w:color w:val="212529"/>
          <w:sz w:val="24"/>
          <w:szCs w:val="24"/>
          <w:lang w:eastAsia="ru-RU"/>
        </w:rPr>
        <w:t>В силу положений </w:t>
      </w:r>
      <w:hyperlink r:id="rId87" w:anchor="100261" w:history="1">
        <w:r w:rsidRPr="000057CA">
          <w:rPr>
            <w:rFonts w:ascii="Montserrat" w:eastAsia="Times New Roman" w:hAnsi="Montserrat" w:cs="Arial"/>
            <w:color w:val="4272D7"/>
            <w:sz w:val="24"/>
            <w:szCs w:val="24"/>
            <w:u w:val="single"/>
            <w:lang w:eastAsia="ru-RU"/>
          </w:rPr>
          <w:t>п. 4 ст. 24.2</w:t>
        </w:r>
      </w:hyperlink>
      <w:r w:rsidRPr="000057CA">
        <w:rPr>
          <w:rFonts w:ascii="Arial" w:eastAsia="Times New Roman" w:hAnsi="Arial" w:cs="Arial"/>
          <w:color w:val="212529"/>
          <w:sz w:val="24"/>
          <w:szCs w:val="24"/>
          <w:lang w:eastAsia="ru-RU"/>
        </w:rPr>
        <w:t> Закона N 89-ФЗ обеспечение выполнения нормативов утилизации осуществляется непосредственно самими производителем, импортером товаров путем организации собственных объектов инфраструктуры по сбору, обработке, утилизации отходов от использования таких товаров или путем заключения договоров с оператором по обращению с твердыми коммунальными отходами, региональным оператором, с индивидуальным предпринимателем, юридическим лицом, осуществляющими деятельность по сбору, транспортированию, обработке, утилизации отходов (за исключением твердых коммунальных отходов). Самостоятельное обеспечение выполнения нормативов утилизации может осуществляться путем создания ассоциации (союза) производителей, импортеров товаров (далее - ассоциация).</w:t>
      </w:r>
    </w:p>
    <w:p w:rsidR="000057CA" w:rsidRPr="000057CA" w:rsidRDefault="000057CA" w:rsidP="000057CA">
      <w:pPr>
        <w:shd w:val="clear" w:color="auto" w:fill="FFFFFF"/>
        <w:spacing w:after="0" w:line="240" w:lineRule="auto"/>
        <w:rPr>
          <w:rFonts w:ascii="Arial" w:eastAsia="Times New Roman" w:hAnsi="Arial" w:cs="Arial"/>
          <w:color w:val="212529"/>
          <w:sz w:val="24"/>
          <w:szCs w:val="24"/>
          <w:lang w:eastAsia="ru-RU"/>
        </w:rPr>
      </w:pPr>
      <w:hyperlink r:id="rId88" w:anchor="100004" w:history="1">
        <w:r w:rsidRPr="000057CA">
          <w:rPr>
            <w:rFonts w:ascii="Montserrat" w:eastAsia="Times New Roman" w:hAnsi="Montserrat" w:cs="Arial"/>
            <w:color w:val="4272D7"/>
            <w:sz w:val="24"/>
            <w:szCs w:val="24"/>
            <w:u w:val="single"/>
            <w:lang w:eastAsia="ru-RU"/>
          </w:rPr>
          <w:t>&lt;Письмо&gt; Минпромторга России от 11.05.2016 N МА-28246/20 "Об утилизационном сборе на полуприцепы"</w:t>
        </w:r>
      </w:hyperlink>
      <w:r w:rsidRPr="000057CA">
        <w:rPr>
          <w:rFonts w:ascii="Arial" w:eastAsia="Times New Roman" w:hAnsi="Arial" w:cs="Arial"/>
          <w:color w:val="212529"/>
          <w:sz w:val="24"/>
          <w:szCs w:val="24"/>
          <w:lang w:eastAsia="ru-RU"/>
        </w:rPr>
        <w:br/>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9" w:name="100004"/>
      <w:bookmarkEnd w:id="1149"/>
      <w:r w:rsidRPr="000057CA">
        <w:rPr>
          <w:rFonts w:ascii="Arial" w:eastAsia="Times New Roman" w:hAnsi="Arial" w:cs="Arial"/>
          <w:color w:val="212529"/>
          <w:sz w:val="24"/>
          <w:szCs w:val="24"/>
          <w:lang w:eastAsia="ru-RU"/>
        </w:rPr>
        <w:t>Постановления Правительства Российской Федерации от 6 февраля 2016 г. </w:t>
      </w:r>
      <w:hyperlink r:id="rId89" w:history="1">
        <w:r w:rsidRPr="000057CA">
          <w:rPr>
            <w:rFonts w:ascii="Montserrat" w:eastAsia="Times New Roman" w:hAnsi="Montserrat" w:cs="Arial"/>
            <w:color w:val="4272D7"/>
            <w:sz w:val="24"/>
            <w:szCs w:val="24"/>
            <w:u w:val="single"/>
            <w:lang w:eastAsia="ru-RU"/>
          </w:rPr>
          <w:t>N 81</w:t>
        </w:r>
      </w:hyperlink>
      <w:r w:rsidRPr="000057CA">
        <w:rPr>
          <w:rFonts w:ascii="Arial" w:eastAsia="Times New Roman" w:hAnsi="Arial" w:cs="Arial"/>
          <w:color w:val="212529"/>
          <w:sz w:val="24"/>
          <w:szCs w:val="24"/>
          <w:lang w:eastAsia="ru-RU"/>
        </w:rPr>
        <w:t> "Об утилизационном сборе в отношении самоходных машин и (или) прицепов к ним и о внесении изменений в некоторые акты Правительства Российской Федерации" (далее - постановление N 81) и от 26 декабря 2013 г. </w:t>
      </w:r>
      <w:hyperlink r:id="rId90" w:history="1">
        <w:r w:rsidRPr="000057CA">
          <w:rPr>
            <w:rFonts w:ascii="Montserrat" w:eastAsia="Times New Roman" w:hAnsi="Montserrat" w:cs="Arial"/>
            <w:color w:val="4272D7"/>
            <w:sz w:val="24"/>
            <w:szCs w:val="24"/>
            <w:u w:val="single"/>
            <w:lang w:eastAsia="ru-RU"/>
          </w:rPr>
          <w:t>N 1291</w:t>
        </w:r>
      </w:hyperlink>
      <w:r w:rsidRPr="000057CA">
        <w:rPr>
          <w:rFonts w:ascii="Arial" w:eastAsia="Times New Roman" w:hAnsi="Arial" w:cs="Arial"/>
          <w:color w:val="212529"/>
          <w:sz w:val="24"/>
          <w:szCs w:val="24"/>
          <w:lang w:eastAsia="ru-RU"/>
        </w:rPr>
        <w:t> "Об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 (далее - постановление N 1291) приняты в соответствии с Федеральным </w:t>
      </w:r>
      <w:hyperlink r:id="rId91" w:anchor="100250" w:history="1">
        <w:r w:rsidRPr="000057CA">
          <w:rPr>
            <w:rFonts w:ascii="Montserrat" w:eastAsia="Times New Roman" w:hAnsi="Montserrat" w:cs="Arial"/>
            <w:color w:val="4272D7"/>
            <w:sz w:val="24"/>
            <w:szCs w:val="24"/>
            <w:u w:val="single"/>
            <w:lang w:eastAsia="ru-RU"/>
          </w:rPr>
          <w:t>законом</w:t>
        </w:r>
      </w:hyperlink>
      <w:r w:rsidRPr="000057CA">
        <w:rPr>
          <w:rFonts w:ascii="Arial" w:eastAsia="Times New Roman" w:hAnsi="Arial" w:cs="Arial"/>
          <w:color w:val="212529"/>
          <w:sz w:val="24"/>
          <w:szCs w:val="24"/>
          <w:lang w:eastAsia="ru-RU"/>
        </w:rPr>
        <w:t> от 24 июня 1998 г. N 89-ФЗ "Об отходах производства и потребления".</w:t>
      </w:r>
    </w:p>
    <w:p w:rsidR="000057CA" w:rsidRPr="000057CA" w:rsidRDefault="000057CA" w:rsidP="000057CA">
      <w:pPr>
        <w:shd w:val="clear" w:color="auto" w:fill="FFFFFF"/>
        <w:spacing w:after="0" w:line="240" w:lineRule="auto"/>
        <w:rPr>
          <w:rFonts w:ascii="Arial" w:eastAsia="Times New Roman" w:hAnsi="Arial" w:cs="Arial"/>
          <w:color w:val="212529"/>
          <w:sz w:val="24"/>
          <w:szCs w:val="24"/>
          <w:lang w:eastAsia="ru-RU"/>
        </w:rPr>
      </w:pPr>
      <w:hyperlink r:id="rId92" w:anchor="000243" w:history="1">
        <w:r w:rsidRPr="000057CA">
          <w:rPr>
            <w:rFonts w:ascii="Montserrat" w:eastAsia="Times New Roman" w:hAnsi="Montserrat" w:cs="Arial"/>
            <w:color w:val="4272D7"/>
            <w:sz w:val="24"/>
            <w:szCs w:val="24"/>
            <w:u w:val="single"/>
            <w:lang w:eastAsia="ru-RU"/>
          </w:rPr>
          <w:t>Постановление Правительства РФ от 06.05.2011 N 354 (ред. от 23.09.2022)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w:t>
        </w:r>
      </w:hyperlink>
      <w:r w:rsidRPr="000057CA">
        <w:rPr>
          <w:rFonts w:ascii="Arial" w:eastAsia="Times New Roman" w:hAnsi="Arial" w:cs="Arial"/>
          <w:color w:val="212529"/>
          <w:sz w:val="24"/>
          <w:szCs w:val="24"/>
          <w:lang w:eastAsia="ru-RU"/>
        </w:rPr>
        <w:br/>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0" w:name="000243"/>
      <w:bookmarkEnd w:id="1150"/>
      <w:r w:rsidRPr="000057CA">
        <w:rPr>
          <w:rFonts w:ascii="Arial" w:eastAsia="Times New Roman" w:hAnsi="Arial" w:cs="Arial"/>
          <w:color w:val="212529"/>
          <w:sz w:val="24"/>
          <w:szCs w:val="24"/>
          <w:lang w:eastAsia="ru-RU"/>
        </w:rP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w:t>
      </w:r>
      <w:hyperlink r:id="rId93" w:history="1">
        <w:r w:rsidRPr="000057CA">
          <w:rPr>
            <w:rFonts w:ascii="Montserrat" w:eastAsia="Times New Roman" w:hAnsi="Montserrat" w:cs="Arial"/>
            <w:color w:val="4272D7"/>
            <w:sz w:val="24"/>
            <w:szCs w:val="24"/>
            <w:u w:val="single"/>
            <w:lang w:eastAsia="ru-RU"/>
          </w:rPr>
          <w:t>законом</w:t>
        </w:r>
      </w:hyperlink>
      <w:r w:rsidRPr="000057CA">
        <w:rPr>
          <w:rFonts w:ascii="Arial" w:eastAsia="Times New Roman" w:hAnsi="Arial" w:cs="Arial"/>
          <w:color w:val="212529"/>
          <w:sz w:val="24"/>
          <w:szCs w:val="24"/>
          <w:lang w:eastAsia="ru-RU"/>
        </w:rPr>
        <w:t> "Об отходах производства и потребления".</w:t>
      </w:r>
    </w:p>
    <w:p w:rsidR="000057CA" w:rsidRPr="000057CA" w:rsidRDefault="000057CA" w:rsidP="000057CA">
      <w:pPr>
        <w:shd w:val="clear" w:color="auto" w:fill="FFFFFF"/>
        <w:spacing w:after="0" w:line="240" w:lineRule="auto"/>
        <w:rPr>
          <w:rFonts w:ascii="Arial" w:eastAsia="Times New Roman" w:hAnsi="Arial" w:cs="Arial"/>
          <w:color w:val="212529"/>
          <w:sz w:val="24"/>
          <w:szCs w:val="24"/>
          <w:lang w:eastAsia="ru-RU"/>
        </w:rPr>
      </w:pPr>
      <w:hyperlink r:id="rId94" w:history="1">
        <w:r w:rsidRPr="000057CA">
          <w:rPr>
            <w:rFonts w:ascii="Montserrat" w:eastAsia="Times New Roman" w:hAnsi="Montserrat" w:cs="Arial"/>
            <w:color w:val="4272D7"/>
            <w:sz w:val="24"/>
            <w:szCs w:val="24"/>
            <w:u w:val="single"/>
            <w:lang w:eastAsia="ru-RU"/>
          </w:rPr>
          <w:t>Приказ Росприроднадзора от 17.08.2016 N 473 "О внесении изменения в приказ Росприроднадзора от 29.02.2016 N 108"</w:t>
        </w:r>
      </w:hyperlink>
      <w:r w:rsidRPr="000057CA">
        <w:rPr>
          <w:rFonts w:ascii="Arial" w:eastAsia="Times New Roman" w:hAnsi="Arial" w:cs="Arial"/>
          <w:color w:val="212529"/>
          <w:sz w:val="24"/>
          <w:szCs w:val="24"/>
          <w:lang w:eastAsia="ru-RU"/>
        </w:rPr>
        <w:br/>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Федеральный </w:t>
      </w:r>
      <w:hyperlink r:id="rId95" w:history="1">
        <w:r w:rsidRPr="000057CA">
          <w:rPr>
            <w:rFonts w:ascii="Montserrat" w:eastAsia="Times New Roman" w:hAnsi="Montserrat" w:cs="Arial"/>
            <w:color w:val="4272D7"/>
            <w:sz w:val="24"/>
            <w:szCs w:val="24"/>
            <w:u w:val="single"/>
            <w:lang w:eastAsia="ru-RU"/>
          </w:rPr>
          <w:t>закон</w:t>
        </w:r>
      </w:hyperlink>
      <w:r w:rsidRPr="000057CA">
        <w:rPr>
          <w:rFonts w:ascii="Arial" w:eastAsia="Times New Roman" w:hAnsi="Arial" w:cs="Arial"/>
          <w:color w:val="212529"/>
          <w:sz w:val="24"/>
          <w:szCs w:val="24"/>
          <w:lang w:eastAsia="ru-RU"/>
        </w:rPr>
        <w:t> от 24.06.1998 N 89-ФЗ "Об отходах производства и потребления";</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r w:rsidRPr="000057CA">
        <w:rPr>
          <w:rFonts w:ascii="Arial" w:eastAsia="Times New Roman" w:hAnsi="Arial" w:cs="Arial"/>
          <w:color w:val="212529"/>
          <w:sz w:val="24"/>
          <w:szCs w:val="24"/>
          <w:lang w:eastAsia="ru-RU"/>
        </w:rPr>
        <w:t>Федеральный </w:t>
      </w:r>
      <w:hyperlink r:id="rId96" w:history="1">
        <w:r w:rsidRPr="000057CA">
          <w:rPr>
            <w:rFonts w:ascii="Montserrat" w:eastAsia="Times New Roman" w:hAnsi="Montserrat" w:cs="Arial"/>
            <w:color w:val="4272D7"/>
            <w:sz w:val="24"/>
            <w:szCs w:val="24"/>
            <w:u w:val="single"/>
            <w:lang w:eastAsia="ru-RU"/>
          </w:rPr>
          <w:t>закон</w:t>
        </w:r>
      </w:hyperlink>
      <w:r w:rsidRPr="000057CA">
        <w:rPr>
          <w:rFonts w:ascii="Arial" w:eastAsia="Times New Roman" w:hAnsi="Arial" w:cs="Arial"/>
          <w:color w:val="212529"/>
          <w:sz w:val="24"/>
          <w:szCs w:val="24"/>
          <w:lang w:eastAsia="ru-RU"/>
        </w:rPr>
        <w:t> от 26.03.1998 N 41-ФЗ "О драгоценных металлах и драгоценных камнях";</w:t>
      </w:r>
    </w:p>
    <w:p w:rsidR="000057CA" w:rsidRPr="000057CA" w:rsidRDefault="000057CA" w:rsidP="000057CA">
      <w:pPr>
        <w:shd w:val="clear" w:color="auto" w:fill="FFFFFF"/>
        <w:spacing w:after="100" w:afterAutospacing="1" w:line="240" w:lineRule="auto"/>
        <w:jc w:val="both"/>
        <w:rPr>
          <w:rFonts w:ascii="Arial" w:eastAsia="Times New Roman" w:hAnsi="Arial" w:cs="Arial"/>
          <w:color w:val="212529"/>
          <w:sz w:val="24"/>
          <w:szCs w:val="24"/>
          <w:lang w:eastAsia="ru-RU"/>
        </w:rPr>
      </w:pPr>
      <w:hyperlink r:id="rId97" w:history="1">
        <w:r w:rsidRPr="000057CA">
          <w:rPr>
            <w:rFonts w:ascii="Montserrat" w:eastAsia="Times New Roman" w:hAnsi="Montserrat" w:cs="Arial"/>
            <w:color w:val="4272D7"/>
            <w:sz w:val="24"/>
            <w:szCs w:val="24"/>
            <w:u w:val="single"/>
            <w:lang w:eastAsia="ru-RU"/>
          </w:rPr>
          <w:t>Постановление</w:t>
        </w:r>
      </w:hyperlink>
      <w:r w:rsidRPr="000057CA">
        <w:rPr>
          <w:rFonts w:ascii="Arial" w:eastAsia="Times New Roman" w:hAnsi="Arial" w:cs="Arial"/>
          <w:color w:val="212529"/>
          <w:sz w:val="24"/>
          <w:szCs w:val="24"/>
          <w:lang w:eastAsia="ru-RU"/>
        </w:rPr>
        <w:t> Правительства Российской Федерации от 14.10.2010 N 834 "Об особенностях списания федерального имущества".</w:t>
      </w:r>
    </w:p>
    <w:p w:rsidR="007F3489" w:rsidRDefault="000057CA"/>
    <w:sectPr w:rsidR="007F3489" w:rsidSect="00FF7C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057CA"/>
    <w:rsid w:val="000057CA"/>
    <w:rsid w:val="000B0A0E"/>
    <w:rsid w:val="001C6E8C"/>
    <w:rsid w:val="00FF7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C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05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057CA"/>
    <w:rPr>
      <w:rFonts w:ascii="Courier New" w:eastAsia="Times New Roman" w:hAnsi="Courier New" w:cs="Courier New"/>
      <w:sz w:val="20"/>
      <w:szCs w:val="20"/>
      <w:lang w:eastAsia="ru-RU"/>
    </w:rPr>
  </w:style>
  <w:style w:type="paragraph" w:customStyle="1" w:styleId="pcenter">
    <w:name w:val="pcenter"/>
    <w:basedOn w:val="a"/>
    <w:rsid w:val="000057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0057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057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57CA"/>
    <w:rPr>
      <w:color w:val="0000FF"/>
      <w:u w:val="single"/>
    </w:rPr>
  </w:style>
  <w:style w:type="character" w:styleId="a4">
    <w:name w:val="FollowedHyperlink"/>
    <w:basedOn w:val="a0"/>
    <w:uiPriority w:val="99"/>
    <w:semiHidden/>
    <w:unhideWhenUsed/>
    <w:rsid w:val="000057CA"/>
    <w:rPr>
      <w:color w:val="800080"/>
      <w:u w:val="single"/>
    </w:rPr>
  </w:style>
  <w:style w:type="paragraph" w:customStyle="1" w:styleId="text-start">
    <w:name w:val="text-start"/>
    <w:basedOn w:val="a"/>
    <w:rsid w:val="000057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057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57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4713786">
      <w:bodyDiv w:val="1"/>
      <w:marLeft w:val="0"/>
      <w:marRight w:val="0"/>
      <w:marTop w:val="0"/>
      <w:marBottom w:val="0"/>
      <w:divBdr>
        <w:top w:val="none" w:sz="0" w:space="0" w:color="auto"/>
        <w:left w:val="none" w:sz="0" w:space="0" w:color="auto"/>
        <w:bottom w:val="none" w:sz="0" w:space="0" w:color="auto"/>
        <w:right w:val="none" w:sz="0" w:space="0" w:color="auto"/>
      </w:divBdr>
      <w:divsChild>
        <w:div w:id="1733696612">
          <w:marLeft w:val="0"/>
          <w:marRight w:val="0"/>
          <w:marTop w:val="0"/>
          <w:marBottom w:val="0"/>
          <w:divBdr>
            <w:top w:val="none" w:sz="0" w:space="0" w:color="auto"/>
            <w:left w:val="none" w:sz="0" w:space="0" w:color="auto"/>
            <w:bottom w:val="none" w:sz="0" w:space="0" w:color="auto"/>
            <w:right w:val="none" w:sz="0" w:space="0" w:color="auto"/>
          </w:divBdr>
        </w:div>
        <w:div w:id="1211109961">
          <w:marLeft w:val="0"/>
          <w:marRight w:val="0"/>
          <w:marTop w:val="0"/>
          <w:marBottom w:val="0"/>
          <w:divBdr>
            <w:top w:val="none" w:sz="0" w:space="0" w:color="auto"/>
            <w:left w:val="none" w:sz="0" w:space="0" w:color="auto"/>
            <w:bottom w:val="none" w:sz="0" w:space="0" w:color="auto"/>
            <w:right w:val="none" w:sz="0" w:space="0" w:color="auto"/>
          </w:divBdr>
        </w:div>
        <w:div w:id="1105537869">
          <w:marLeft w:val="0"/>
          <w:marRight w:val="0"/>
          <w:marTop w:val="0"/>
          <w:marBottom w:val="0"/>
          <w:divBdr>
            <w:top w:val="none" w:sz="0" w:space="0" w:color="auto"/>
            <w:left w:val="none" w:sz="0" w:space="0" w:color="auto"/>
            <w:bottom w:val="none" w:sz="0" w:space="0" w:color="auto"/>
            <w:right w:val="none" w:sz="0" w:space="0" w:color="auto"/>
          </w:divBdr>
          <w:divsChild>
            <w:div w:id="247352500">
              <w:marLeft w:val="0"/>
              <w:marRight w:val="0"/>
              <w:marTop w:val="0"/>
              <w:marBottom w:val="0"/>
              <w:divBdr>
                <w:top w:val="none" w:sz="0" w:space="0" w:color="auto"/>
                <w:left w:val="none" w:sz="0" w:space="0" w:color="auto"/>
                <w:bottom w:val="none" w:sz="0" w:space="0" w:color="auto"/>
                <w:right w:val="none" w:sz="0" w:space="0" w:color="auto"/>
              </w:divBdr>
            </w:div>
            <w:div w:id="1102989892">
              <w:marLeft w:val="0"/>
              <w:marRight w:val="0"/>
              <w:marTop w:val="0"/>
              <w:marBottom w:val="0"/>
              <w:divBdr>
                <w:top w:val="none" w:sz="0" w:space="0" w:color="auto"/>
                <w:left w:val="none" w:sz="0" w:space="0" w:color="auto"/>
                <w:bottom w:val="none" w:sz="0" w:space="0" w:color="auto"/>
                <w:right w:val="none" w:sz="0" w:space="0" w:color="auto"/>
              </w:divBdr>
              <w:divsChild>
                <w:div w:id="873618633">
                  <w:marLeft w:val="0"/>
                  <w:marRight w:val="0"/>
                  <w:marTop w:val="0"/>
                  <w:marBottom w:val="0"/>
                  <w:divBdr>
                    <w:top w:val="none" w:sz="0" w:space="0" w:color="auto"/>
                    <w:left w:val="none" w:sz="0" w:space="0" w:color="auto"/>
                    <w:bottom w:val="none" w:sz="0" w:space="0" w:color="auto"/>
                    <w:right w:val="none" w:sz="0" w:space="0" w:color="auto"/>
                  </w:divBdr>
                </w:div>
                <w:div w:id="619265903">
                  <w:marLeft w:val="0"/>
                  <w:marRight w:val="0"/>
                  <w:marTop w:val="0"/>
                  <w:marBottom w:val="0"/>
                  <w:divBdr>
                    <w:top w:val="none" w:sz="0" w:space="0" w:color="auto"/>
                    <w:left w:val="none" w:sz="0" w:space="0" w:color="auto"/>
                    <w:bottom w:val="none" w:sz="0" w:space="0" w:color="auto"/>
                    <w:right w:val="none" w:sz="0" w:space="0" w:color="auto"/>
                  </w:divBdr>
                </w:div>
                <w:div w:id="566037189">
                  <w:marLeft w:val="0"/>
                  <w:marRight w:val="0"/>
                  <w:marTop w:val="0"/>
                  <w:marBottom w:val="0"/>
                  <w:divBdr>
                    <w:top w:val="none" w:sz="0" w:space="0" w:color="auto"/>
                    <w:left w:val="none" w:sz="0" w:space="0" w:color="auto"/>
                    <w:bottom w:val="none" w:sz="0" w:space="0" w:color="auto"/>
                    <w:right w:val="none" w:sz="0" w:space="0" w:color="auto"/>
                  </w:divBdr>
                </w:div>
                <w:div w:id="1148594807">
                  <w:marLeft w:val="0"/>
                  <w:marRight w:val="0"/>
                  <w:marTop w:val="0"/>
                  <w:marBottom w:val="0"/>
                  <w:divBdr>
                    <w:top w:val="none" w:sz="0" w:space="0" w:color="auto"/>
                    <w:left w:val="none" w:sz="0" w:space="0" w:color="auto"/>
                    <w:bottom w:val="none" w:sz="0" w:space="0" w:color="auto"/>
                    <w:right w:val="none" w:sz="0" w:space="0" w:color="auto"/>
                  </w:divBdr>
                </w:div>
                <w:div w:id="804202700">
                  <w:marLeft w:val="0"/>
                  <w:marRight w:val="0"/>
                  <w:marTop w:val="0"/>
                  <w:marBottom w:val="0"/>
                  <w:divBdr>
                    <w:top w:val="none" w:sz="0" w:space="0" w:color="auto"/>
                    <w:left w:val="none" w:sz="0" w:space="0" w:color="auto"/>
                    <w:bottom w:val="none" w:sz="0" w:space="0" w:color="auto"/>
                    <w:right w:val="none" w:sz="0" w:space="0" w:color="auto"/>
                  </w:divBdr>
                </w:div>
                <w:div w:id="763112856">
                  <w:marLeft w:val="0"/>
                  <w:marRight w:val="0"/>
                  <w:marTop w:val="0"/>
                  <w:marBottom w:val="0"/>
                  <w:divBdr>
                    <w:top w:val="none" w:sz="0" w:space="0" w:color="auto"/>
                    <w:left w:val="none" w:sz="0" w:space="0" w:color="auto"/>
                    <w:bottom w:val="none" w:sz="0" w:space="0" w:color="auto"/>
                    <w:right w:val="none" w:sz="0" w:space="0" w:color="auto"/>
                  </w:divBdr>
                </w:div>
                <w:div w:id="1027634476">
                  <w:marLeft w:val="0"/>
                  <w:marRight w:val="0"/>
                  <w:marTop w:val="0"/>
                  <w:marBottom w:val="0"/>
                  <w:divBdr>
                    <w:top w:val="none" w:sz="0" w:space="0" w:color="auto"/>
                    <w:left w:val="none" w:sz="0" w:space="0" w:color="auto"/>
                    <w:bottom w:val="none" w:sz="0" w:space="0" w:color="auto"/>
                    <w:right w:val="none" w:sz="0" w:space="0" w:color="auto"/>
                  </w:divBdr>
                </w:div>
                <w:div w:id="1271473478">
                  <w:marLeft w:val="0"/>
                  <w:marRight w:val="0"/>
                  <w:marTop w:val="0"/>
                  <w:marBottom w:val="0"/>
                  <w:divBdr>
                    <w:top w:val="none" w:sz="0" w:space="0" w:color="auto"/>
                    <w:left w:val="none" w:sz="0" w:space="0" w:color="auto"/>
                    <w:bottom w:val="none" w:sz="0" w:space="0" w:color="auto"/>
                    <w:right w:val="none" w:sz="0" w:space="0" w:color="auto"/>
                  </w:divBdr>
                </w:div>
                <w:div w:id="2031641039">
                  <w:marLeft w:val="0"/>
                  <w:marRight w:val="0"/>
                  <w:marTop w:val="0"/>
                  <w:marBottom w:val="0"/>
                  <w:divBdr>
                    <w:top w:val="none" w:sz="0" w:space="0" w:color="auto"/>
                    <w:left w:val="none" w:sz="0" w:space="0" w:color="auto"/>
                    <w:bottom w:val="none" w:sz="0" w:space="0" w:color="auto"/>
                    <w:right w:val="none" w:sz="0" w:space="0" w:color="auto"/>
                  </w:divBdr>
                </w:div>
                <w:div w:id="202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FZ-ob-othodah-proizvodstva-i-potreblenija/" TargetMode="External"/><Relationship Id="rId21" Type="http://schemas.openxmlformats.org/officeDocument/2006/relationships/hyperlink" Target="https://legalacts.ru/doc/FZ-ob-othodah-proizvodstva-i-potreblenija/" TargetMode="External"/><Relationship Id="rId34" Type="http://schemas.openxmlformats.org/officeDocument/2006/relationships/hyperlink" Target="https://legalacts.ru/doc/FZ-ob-othodah-proizvodstva-i-potreblenija/" TargetMode="External"/><Relationship Id="rId42" Type="http://schemas.openxmlformats.org/officeDocument/2006/relationships/hyperlink" Target="https://legalacts.ru/doc/FZ-ob-othodah-proizvodstva-i-potreblenija/" TargetMode="External"/><Relationship Id="rId47" Type="http://schemas.openxmlformats.org/officeDocument/2006/relationships/hyperlink" Target="https://legalacts.ru/doc/FZ-ob-othodah-proizvodstva-i-potreblenija/" TargetMode="External"/><Relationship Id="rId50" Type="http://schemas.openxmlformats.org/officeDocument/2006/relationships/hyperlink" Target="https://legalacts.ru/doc/FZ-ob-othodah-proizvodstva-i-potreblenija/" TargetMode="External"/><Relationship Id="rId55" Type="http://schemas.openxmlformats.org/officeDocument/2006/relationships/hyperlink" Target="https://legalacts.ru/doc/FZ-ob-othodah-proizvodstva-i-potreblenija/" TargetMode="External"/><Relationship Id="rId63" Type="http://schemas.openxmlformats.org/officeDocument/2006/relationships/image" Target="media/image1.gif"/><Relationship Id="rId68" Type="http://schemas.openxmlformats.org/officeDocument/2006/relationships/hyperlink" Target="https://legalacts.ru/doc/prikaz-ffoms-ot-28122016-n-297-o-vnesenii-izmenenii/" TargetMode="External"/><Relationship Id="rId76" Type="http://schemas.openxmlformats.org/officeDocument/2006/relationships/hyperlink" Target="https://legalacts.ru/doc/FZ-ob-othodah-proizvodstva-i-potreblenija/" TargetMode="External"/><Relationship Id="rId84" Type="http://schemas.openxmlformats.org/officeDocument/2006/relationships/hyperlink" Target="https://legalacts.ru/doc/postanovlenie-pravitelstva-rf-ot-26122013-n-1291/" TargetMode="External"/><Relationship Id="rId89" Type="http://schemas.openxmlformats.org/officeDocument/2006/relationships/hyperlink" Target="https://legalacts.ru/doc/postanovlenie-pravitelstva-rf-ot-06022016-n-81/" TargetMode="External"/><Relationship Id="rId97" Type="http://schemas.openxmlformats.org/officeDocument/2006/relationships/hyperlink" Target="https://legalacts.ru/doc/postanovlenie-pravitelstva-rf-ot-14102010-n-834/" TargetMode="External"/><Relationship Id="rId7" Type="http://schemas.openxmlformats.org/officeDocument/2006/relationships/hyperlink" Target="https://legalacts.ru/doc/131_FZ-ob-obwih-principah-organizacii-mestnogo-samoupravlenija/" TargetMode="External"/><Relationship Id="rId71" Type="http://schemas.openxmlformats.org/officeDocument/2006/relationships/hyperlink" Target="https://legalacts.ru/doc/perechen-aktov-soderzhashchikh-objazatelnye-trebovanija-sobliudenie-kotorykh-otsenivaetsja-pri_8/" TargetMode="External"/><Relationship Id="rId92" Type="http://schemas.openxmlformats.org/officeDocument/2006/relationships/hyperlink" Target="https://legalacts.ru/doc/postanovlenie-pravitelstva-rf-ot-06052011-n-354/" TargetMode="External"/><Relationship Id="rId2" Type="http://schemas.openxmlformats.org/officeDocument/2006/relationships/settings" Target="settings.xml"/><Relationship Id="rId16" Type="http://schemas.openxmlformats.org/officeDocument/2006/relationships/hyperlink" Target="https://legalacts.ru/doc/FZ-ob-othodah-proizvodstva-i-potreblenija/" TargetMode="External"/><Relationship Id="rId29" Type="http://schemas.openxmlformats.org/officeDocument/2006/relationships/hyperlink" Target="https://legalacts.ru/doc/FZ-ob-othodah-proizvodstva-i-potreblenija/" TargetMode="External"/><Relationship Id="rId11" Type="http://schemas.openxmlformats.org/officeDocument/2006/relationships/hyperlink" Target="https://legalacts.ru/doc/FZ-ob-othodah-proizvodstva-i-potreblenija/" TargetMode="External"/><Relationship Id="rId24" Type="http://schemas.openxmlformats.org/officeDocument/2006/relationships/hyperlink" Target="https://legalacts.ru/doc/FZ-ob-othodah-proizvodstva-i-potreblenija/" TargetMode="External"/><Relationship Id="rId32" Type="http://schemas.openxmlformats.org/officeDocument/2006/relationships/hyperlink" Target="https://legalacts.ru/doc/FZ-ob-othodah-proizvodstva-i-potreblenija/" TargetMode="External"/><Relationship Id="rId37" Type="http://schemas.openxmlformats.org/officeDocument/2006/relationships/hyperlink" Target="https://legalacts.ru/doc/FZ-ob-othodah-proizvodstva-i-potreblenija/" TargetMode="External"/><Relationship Id="rId40" Type="http://schemas.openxmlformats.org/officeDocument/2006/relationships/hyperlink" Target="https://legalacts.ru/doc/FZ-ob-othodah-proizvodstva-i-potreblenija/" TargetMode="External"/><Relationship Id="rId45" Type="http://schemas.openxmlformats.org/officeDocument/2006/relationships/hyperlink" Target="https://legalacts.ru/doc/FZ-ob-othodah-proizvodstva-i-potreblenija/" TargetMode="External"/><Relationship Id="rId53" Type="http://schemas.openxmlformats.org/officeDocument/2006/relationships/hyperlink" Target="https://legalacts.ru/doc/131_FZ-ob-obwih-principah-organizacii-mestnogo-samoupravlenija/" TargetMode="External"/><Relationship Id="rId58" Type="http://schemas.openxmlformats.org/officeDocument/2006/relationships/hyperlink" Target="https://legalacts.ru/doc/FZ-ob-othodah-proizvodstva-i-potreblenija/" TargetMode="External"/><Relationship Id="rId66" Type="http://schemas.openxmlformats.org/officeDocument/2006/relationships/hyperlink" Target="https://legalacts.ru/doc/FZ-ob-othodah-proizvodstva-i-potreblenija/" TargetMode="External"/><Relationship Id="rId74" Type="http://schemas.openxmlformats.org/officeDocument/2006/relationships/hyperlink" Target="https://legalacts.ru/doc/FZ-ob-othodah-proizvodstva-i-potreblenija/" TargetMode="External"/><Relationship Id="rId79" Type="http://schemas.openxmlformats.org/officeDocument/2006/relationships/hyperlink" Target="https://legalacts.ru/doc/pismo-fas-rossii-ot-19042017-n-vk2641717-o-napravlenii/" TargetMode="External"/><Relationship Id="rId87" Type="http://schemas.openxmlformats.org/officeDocument/2006/relationships/hyperlink" Target="https://legalacts.ru/doc/FZ-ob-othodah-proizvodstva-i-potreblenija/" TargetMode="External"/><Relationship Id="rId5" Type="http://schemas.openxmlformats.org/officeDocument/2006/relationships/hyperlink" Target="https://legalacts.ru/doc/FZ-ob-obwih-principah-organizacii-zakonod-i-ispolnit-OGV-subektov/" TargetMode="External"/><Relationship Id="rId61" Type="http://schemas.openxmlformats.org/officeDocument/2006/relationships/hyperlink" Target="https://legalacts.ru/doc/FZ-ob-othodah-proizvodstva-i-potreblenija/" TargetMode="External"/><Relationship Id="rId82" Type="http://schemas.openxmlformats.org/officeDocument/2006/relationships/hyperlink" Target="https://legalacts.ru/doc/FZ-ob-othodah-proizvodstva-i-potreblenija/" TargetMode="External"/><Relationship Id="rId90" Type="http://schemas.openxmlformats.org/officeDocument/2006/relationships/hyperlink" Target="https://legalacts.ru/doc/postanovlenie-pravitelstva-rf-ot-26122013-n-1291/" TargetMode="External"/><Relationship Id="rId95" Type="http://schemas.openxmlformats.org/officeDocument/2006/relationships/hyperlink" Target="https://legalacts.ru/doc/FZ-ob-othodah-proizvodstva-i-potreblenija/" TargetMode="External"/><Relationship Id="rId19" Type="http://schemas.openxmlformats.org/officeDocument/2006/relationships/hyperlink" Target="https://legalacts.ru/doc/FZ-ob-othodah-proizvodstva-i-potreblenija/" TargetMode="External"/><Relationship Id="rId14" Type="http://schemas.openxmlformats.org/officeDocument/2006/relationships/hyperlink" Target="https://legalacts.ru/doc/FZ-o-zawite-konkurencii/glava-1/statja-9.1/" TargetMode="External"/><Relationship Id="rId22" Type="http://schemas.openxmlformats.org/officeDocument/2006/relationships/hyperlink" Target="https://legalacts.ru/doc/FZ-ob-othodah-proizvodstva-i-potreblenija/" TargetMode="External"/><Relationship Id="rId27" Type="http://schemas.openxmlformats.org/officeDocument/2006/relationships/hyperlink" Target="https://legalacts.ru/doc/FZ-ob-othodah-proizvodstva-i-potreblenija/" TargetMode="External"/><Relationship Id="rId30" Type="http://schemas.openxmlformats.org/officeDocument/2006/relationships/hyperlink" Target="https://legalacts.ru/doc/FZ-ob-othodah-proizvodstva-i-potreblenija/" TargetMode="External"/><Relationship Id="rId35" Type="http://schemas.openxmlformats.org/officeDocument/2006/relationships/hyperlink" Target="https://legalacts.ru/doc/FZ-ob-othodah-proizvodstva-i-potreblenija/" TargetMode="External"/><Relationship Id="rId43" Type="http://schemas.openxmlformats.org/officeDocument/2006/relationships/hyperlink" Target="https://legalacts.ru/doc/FZ-ob-othodah-proizvodstva-i-potreblenija/" TargetMode="External"/><Relationship Id="rId48" Type="http://schemas.openxmlformats.org/officeDocument/2006/relationships/hyperlink" Target="https://legalacts.ru/doc/FZ-ob-othodah-proizvodstva-i-potreblenija/" TargetMode="External"/><Relationship Id="rId56" Type="http://schemas.openxmlformats.org/officeDocument/2006/relationships/hyperlink" Target="https://legalacts.ru/doc/FZ-ob-othodah-proizvodstva-i-potreblenija/" TargetMode="External"/><Relationship Id="rId64" Type="http://schemas.openxmlformats.org/officeDocument/2006/relationships/hyperlink" Target="https://legalacts.ru/doc/pismo-rosprirodnadzora-ot-13042017-n-as-10-01-367619-o-napravlenii-informatsii/" TargetMode="External"/><Relationship Id="rId69" Type="http://schemas.openxmlformats.org/officeDocument/2006/relationships/hyperlink" Target="https://legalacts.ru/doc/FZ-ob-othodah-proizvodstva-i-potreblenija/" TargetMode="External"/><Relationship Id="rId77" Type="http://schemas.openxmlformats.org/officeDocument/2006/relationships/hyperlink" Target="https://legalacts.ru/doc/FZ-ob-othodah-proizvodstva-i-potreblenija/" TargetMode="External"/><Relationship Id="rId8" Type="http://schemas.openxmlformats.org/officeDocument/2006/relationships/hyperlink" Target="https://legalacts.ru/doc/FZ-ob-othodah-proizvodstva-i-potreblenija/" TargetMode="External"/><Relationship Id="rId51" Type="http://schemas.openxmlformats.org/officeDocument/2006/relationships/hyperlink" Target="https://legalacts.ru/doc/federalnyi-zakon-ot-31072020-n-248-fz-o-gosudarstvennom-kontrole/" TargetMode="External"/><Relationship Id="rId72" Type="http://schemas.openxmlformats.org/officeDocument/2006/relationships/hyperlink" Target="https://legalacts.ru/doc/FZ-ob-othodah-proizvodstva-i-potreblenija/" TargetMode="External"/><Relationship Id="rId80" Type="http://schemas.openxmlformats.org/officeDocument/2006/relationships/hyperlink" Target="https://legalacts.ru/doc/FZ-ob-othodah-proizvodstva-i-potreblenija/" TargetMode="External"/><Relationship Id="rId85" Type="http://schemas.openxmlformats.org/officeDocument/2006/relationships/hyperlink" Target="https://legalacts.ru/doc/pismo-rosprirodnadzora-ot-28032017-n-vs-10-02-366393-ob-ispolnenii-normativov/" TargetMode="External"/><Relationship Id="rId93" Type="http://schemas.openxmlformats.org/officeDocument/2006/relationships/hyperlink" Target="https://legalacts.ru/doc/FZ-ob-othodah-proizvodstva-i-potreblenija/"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egalacts.ru/doc/FZ-ob-othodah-proizvodstva-i-potreblenija/" TargetMode="External"/><Relationship Id="rId17" Type="http://schemas.openxmlformats.org/officeDocument/2006/relationships/hyperlink" Target="https://legalacts.ru/doc/FZ-ob-othodah-proizvodstva-i-potreblenija/" TargetMode="External"/><Relationship Id="rId25" Type="http://schemas.openxmlformats.org/officeDocument/2006/relationships/hyperlink" Target="https://legalacts.ru/doc/FZ-ob-othodah-proizvodstva-i-potreblenija/" TargetMode="External"/><Relationship Id="rId33" Type="http://schemas.openxmlformats.org/officeDocument/2006/relationships/hyperlink" Target="https://legalacts.ru/doc/FZ-ob-othodah-proizvodstva-i-potreblenija/" TargetMode="External"/><Relationship Id="rId38" Type="http://schemas.openxmlformats.org/officeDocument/2006/relationships/hyperlink" Target="https://legalacts.ru/doc/FZ-ob-othodah-proizvodstva-i-potreblenija/" TargetMode="External"/><Relationship Id="rId46" Type="http://schemas.openxmlformats.org/officeDocument/2006/relationships/hyperlink" Target="https://legalacts.ru/doc/FZ-ob-othodah-proizvodstva-i-potreblenija/" TargetMode="External"/><Relationship Id="rId59" Type="http://schemas.openxmlformats.org/officeDocument/2006/relationships/hyperlink" Target="https://legalacts.ru/doc/FZ-ob-othodah-proizvodstva-i-potreblenija/" TargetMode="External"/><Relationship Id="rId67" Type="http://schemas.openxmlformats.org/officeDocument/2006/relationships/hyperlink" Target="https://legalacts.ru/doc/postanovlenie-pravitelstva-rf-ot-29071998-n-857/" TargetMode="External"/><Relationship Id="rId20" Type="http://schemas.openxmlformats.org/officeDocument/2006/relationships/hyperlink" Target="https://legalacts.ru/doc/FZ-ob-othodah-proizvodstva-i-potreblenija/" TargetMode="External"/><Relationship Id="rId41" Type="http://schemas.openxmlformats.org/officeDocument/2006/relationships/hyperlink" Target="https://legalacts.ru/doc/FZ-ob-othodah-proizvodstva-i-potreblenija/" TargetMode="External"/><Relationship Id="rId54" Type="http://schemas.openxmlformats.org/officeDocument/2006/relationships/hyperlink" Target="https://legalacts.ru/doc/FZ-ob-ohrane-okruzhajuwej-sredy/glava-xi/statja-65/" TargetMode="External"/><Relationship Id="rId62" Type="http://schemas.openxmlformats.org/officeDocument/2006/relationships/hyperlink" Target="https://ads.adfox.ru/289615/clickURL?ad-session-id=6172291670674556020&amp;duid=1669025933288579021&amp;hash=1a8dbfcd984fee64&amp;sj=bT4ApIdP8uKjsPjAIFaSliDnz2C4N0EFneXFXSZZPWjka7raFD0NHOLCqNOqqA%3D%3D&amp;rand=sstrkg&amp;rqs=BQWbOcry_2uJeJRjlUpm2SmpVSca_uu3&amp;pr=jeqgcpi&amp;p1=clvnn&amp;ytt=133592273649669&amp;p5=ijasj&amp;ybv=0.692467&amp;p2=gxjf&amp;ylv=0.692467&amp;pf=https%3A%2F%2Flogin.consultant.ru%2Fdemo-access%2F%3Futm_campaign%3Ddemo_access%26utm_source%3Dlegalactsru%26utm_medium%3Dbanner%26utm_content%3Dregistration%26utm_term%3Dbottomallpage" TargetMode="External"/><Relationship Id="rId70" Type="http://schemas.openxmlformats.org/officeDocument/2006/relationships/hyperlink" Target="https://legalacts.ru/doc/postanovlenie-pravitelstva-rf-ot-29071998-n-857/" TargetMode="External"/><Relationship Id="rId75" Type="http://schemas.openxmlformats.org/officeDocument/2006/relationships/hyperlink" Target="https://legalacts.ru/doc/FZ-ob-othodah-proizvodstva-i-potreblenija/" TargetMode="External"/><Relationship Id="rId83" Type="http://schemas.openxmlformats.org/officeDocument/2006/relationships/hyperlink" Target="https://legalacts.ru/doc/postanovlenie-pravitelstva-rf-ot-26122013-n-1291/" TargetMode="External"/><Relationship Id="rId88" Type="http://schemas.openxmlformats.org/officeDocument/2006/relationships/hyperlink" Target="https://legalacts.ru/doc/pismo-minpromtorga-rossii-ot-11052016-n-ma-2824620-ob-utilizatsionnom/" TargetMode="External"/><Relationship Id="rId91" Type="http://schemas.openxmlformats.org/officeDocument/2006/relationships/hyperlink" Target="https://legalacts.ru/doc/FZ-ob-othodah-proizvodstva-i-potreblenija/" TargetMode="External"/><Relationship Id="rId96" Type="http://schemas.openxmlformats.org/officeDocument/2006/relationships/hyperlink" Target="https://legalacts.ru/doc/federalnyi-zakon-ot-26031998-n-41-fz-o/" TargetMode="External"/><Relationship Id="rId1" Type="http://schemas.openxmlformats.org/officeDocument/2006/relationships/styles" Target="styles.xml"/><Relationship Id="rId6" Type="http://schemas.openxmlformats.org/officeDocument/2006/relationships/hyperlink" Target="https://legalacts.ru/doc/FZ-ob-othodah-proizvodstva-i-potreblenija/" TargetMode="External"/><Relationship Id="rId15" Type="http://schemas.openxmlformats.org/officeDocument/2006/relationships/hyperlink" Target="https://legalacts.ru/doc/FZ-ob-ohrane-okruzhajuwej-sredy/" TargetMode="External"/><Relationship Id="rId23" Type="http://schemas.openxmlformats.org/officeDocument/2006/relationships/hyperlink" Target="https://legalacts.ru/doc/FZ-ob-othodah-proizvodstva-i-potreblenija/" TargetMode="External"/><Relationship Id="rId28" Type="http://schemas.openxmlformats.org/officeDocument/2006/relationships/hyperlink" Target="https://legalacts.ru/doc/FZ-ob-othodah-proizvodstva-i-potreblenija/" TargetMode="External"/><Relationship Id="rId36" Type="http://schemas.openxmlformats.org/officeDocument/2006/relationships/hyperlink" Target="https://legalacts.ru/doc/FZ-ob-othodah-proizvodstva-i-potreblenija/" TargetMode="External"/><Relationship Id="rId49" Type="http://schemas.openxmlformats.org/officeDocument/2006/relationships/hyperlink" Target="https://legalacts.ru/doc/FZ-ob-othodah-proizvodstva-i-potreblenija/" TargetMode="External"/><Relationship Id="rId57" Type="http://schemas.openxmlformats.org/officeDocument/2006/relationships/hyperlink" Target="https://legalacts.ru/doc/FZ-ob-othodah-proizvodstva-i-potreblenija/" TargetMode="External"/><Relationship Id="rId10" Type="http://schemas.openxmlformats.org/officeDocument/2006/relationships/hyperlink" Target="https://legalacts.ru/doc/99_FZ-o-licenzirovanii-otdelnyh-vidov-dejatelnosti/" TargetMode="External"/><Relationship Id="rId31" Type="http://schemas.openxmlformats.org/officeDocument/2006/relationships/hyperlink" Target="https://legalacts.ru/doc/FZ-ob-othodah-proizvodstva-i-potreblenija/" TargetMode="External"/><Relationship Id="rId44" Type="http://schemas.openxmlformats.org/officeDocument/2006/relationships/hyperlink" Target="https://legalacts.ru/doc/223_FZ-o-zakupkah-tovarov_-rabot_-uslug-otdelnymi-vidami-juridicheskih-lic/" TargetMode="External"/><Relationship Id="rId52" Type="http://schemas.openxmlformats.org/officeDocument/2006/relationships/hyperlink" Target="https://legalacts.ru/doc/FZ-ob-obwih-principah-organizacii-zakonod-i-ispolnit-OGV-subektov/" TargetMode="External"/><Relationship Id="rId60" Type="http://schemas.openxmlformats.org/officeDocument/2006/relationships/hyperlink" Target="https://legalacts.ru/doc/FZ-ob-othodah-proizvodstva-i-potreblenija/" TargetMode="External"/><Relationship Id="rId65" Type="http://schemas.openxmlformats.org/officeDocument/2006/relationships/hyperlink" Target="https://legalacts.ru/doc/prikaz-ffoms-ot-28122012-n-276-ob/" TargetMode="External"/><Relationship Id="rId73" Type="http://schemas.openxmlformats.org/officeDocument/2006/relationships/hyperlink" Target="https://legalacts.ru/doc/FZ-ob-othodah-proizvodstva-i-potreblenija/" TargetMode="External"/><Relationship Id="rId78" Type="http://schemas.openxmlformats.org/officeDocument/2006/relationships/hyperlink" Target="https://legalacts.ru/doc/FZ-ob-othodah-proizvodstva-i-potreblenija/" TargetMode="External"/><Relationship Id="rId81" Type="http://schemas.openxmlformats.org/officeDocument/2006/relationships/hyperlink" Target="https://legalacts.ru/doc/prikaz-fns-rossii-ot-03042017-n-mmv-7-22280-o-vnesenii/" TargetMode="External"/><Relationship Id="rId86" Type="http://schemas.openxmlformats.org/officeDocument/2006/relationships/hyperlink" Target="https://legalacts.ru/doc/FZ-ob-othodah-proizvodstva-i-potreblenija/" TargetMode="External"/><Relationship Id="rId94" Type="http://schemas.openxmlformats.org/officeDocument/2006/relationships/hyperlink" Target="https://legalacts.ru/doc/prikaz-rosprirodnadzora-ot-17082016-n-473-o-vnesenii-izmenenija/" TargetMode="External"/><Relationship Id="rId99" Type="http://schemas.openxmlformats.org/officeDocument/2006/relationships/theme" Target="theme/theme1.xml"/><Relationship Id="rId4" Type="http://schemas.openxmlformats.org/officeDocument/2006/relationships/hyperlink" Target="https://legalacts.ru/doc/FZ-ob-othodah-proizvodstva-i-potreblenija/" TargetMode="External"/><Relationship Id="rId9" Type="http://schemas.openxmlformats.org/officeDocument/2006/relationships/hyperlink" Target="https://legalacts.ru/doc/FZ-ob-othodah-proizvodstva-i-potreblenija/" TargetMode="External"/><Relationship Id="rId13" Type="http://schemas.openxmlformats.org/officeDocument/2006/relationships/hyperlink" Target="https://legalacts.ru/doc/FZ-ob-othodah-proizvodstva-i-potreblenija/" TargetMode="External"/><Relationship Id="rId18" Type="http://schemas.openxmlformats.org/officeDocument/2006/relationships/hyperlink" Target="https://legalacts.ru/doc/FZ-ob-othodah-proizvodstva-i-potreblenija/" TargetMode="External"/><Relationship Id="rId39" Type="http://schemas.openxmlformats.org/officeDocument/2006/relationships/hyperlink" Target="https://legalacts.ru/doc/FZ-ob-othodah-proizvodstva-i-potrebleni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26024</Words>
  <Characters>148342</Characters>
  <Application>Microsoft Office Word</Application>
  <DocSecurity>0</DocSecurity>
  <Lines>1236</Lines>
  <Paragraphs>348</Paragraphs>
  <ScaleCrop>false</ScaleCrop>
  <Company>Reanimator Extreme Edition</Company>
  <LinksUpToDate>false</LinksUpToDate>
  <CharactersWithSpaces>174018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2022-12-10T12:16:00Z</dcterms:created>
  <dcterms:modified xsi:type="dcterms:W3CDTF">2022-12-10T12:16:00Z</dcterms:modified>
</cp:coreProperties>
</file>