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6C735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Мичурин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400976"/>
    <w:rsid w:val="005F3B2E"/>
    <w:rsid w:val="006C7351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2024-08-07T13:03:00Z</dcterms:modified>
</cp:coreProperties>
</file>