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8454DC" w14:textId="06FEE182" w:rsidR="00391D45" w:rsidRDefault="00391D45" w:rsidP="00391D45">
      <w:pPr>
        <w:spacing w:after="0"/>
        <w:ind w:firstLine="709"/>
        <w:jc w:val="center"/>
        <w:rPr>
          <w:b/>
          <w:bCs/>
        </w:rPr>
      </w:pPr>
      <w:r w:rsidRPr="00317CE0">
        <w:rPr>
          <w:noProof/>
          <w:lang w:eastAsia="ru-RU"/>
        </w:rPr>
        <w:drawing>
          <wp:inline distT="0" distB="0" distL="0" distR="0" wp14:anchorId="7B1DDEA9" wp14:editId="43F40091">
            <wp:extent cx="733425" cy="971550"/>
            <wp:effectExtent l="0" t="0" r="9525" b="0"/>
            <wp:docPr id="2" name="Рисунок 2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866687" w14:textId="1A9F837F" w:rsidR="00F565E5" w:rsidRPr="00F565E5" w:rsidRDefault="00F565E5" w:rsidP="00391D45">
      <w:pPr>
        <w:spacing w:after="0"/>
        <w:ind w:firstLine="709"/>
        <w:jc w:val="center"/>
        <w:rPr>
          <w:b/>
          <w:bCs/>
        </w:rPr>
      </w:pPr>
      <w:r w:rsidRPr="00F565E5">
        <w:rPr>
          <w:b/>
          <w:bCs/>
        </w:rPr>
        <w:t>АДМИНИСТРАЦИЯ БОЯРОВСКОГО СЕЛЬСОВЕТА БАШМАКОВСКОГО РАЙОНА</w:t>
      </w:r>
    </w:p>
    <w:p w14:paraId="53180356" w14:textId="77777777" w:rsidR="00F565E5" w:rsidRPr="00F565E5" w:rsidRDefault="00F565E5" w:rsidP="00391D45">
      <w:pPr>
        <w:spacing w:after="0"/>
        <w:ind w:firstLine="709"/>
        <w:jc w:val="center"/>
        <w:rPr>
          <w:b/>
          <w:bCs/>
        </w:rPr>
      </w:pPr>
      <w:r w:rsidRPr="00F565E5">
        <w:rPr>
          <w:b/>
          <w:bCs/>
        </w:rPr>
        <w:t>ПЕНЗЕНСКОЙ ОБЛАСТИ</w:t>
      </w:r>
    </w:p>
    <w:p w14:paraId="5B44E038" w14:textId="77777777" w:rsidR="00F565E5" w:rsidRPr="00F565E5" w:rsidRDefault="00F565E5" w:rsidP="00391D45">
      <w:pPr>
        <w:spacing w:after="0"/>
        <w:ind w:firstLine="709"/>
        <w:jc w:val="center"/>
        <w:rPr>
          <w:b/>
          <w:bCs/>
        </w:rPr>
      </w:pPr>
      <w:r w:rsidRPr="00F565E5">
        <w:rPr>
          <w:b/>
          <w:bCs/>
        </w:rPr>
        <w:t>ПОСТАНОВЛЕНИЕ</w:t>
      </w:r>
    </w:p>
    <w:p w14:paraId="7C5AA659" w14:textId="77777777" w:rsidR="00F565E5" w:rsidRPr="00F565E5" w:rsidRDefault="00F565E5" w:rsidP="00391D45">
      <w:pPr>
        <w:spacing w:after="0"/>
        <w:ind w:firstLine="709"/>
        <w:jc w:val="center"/>
        <w:rPr>
          <w:b/>
          <w:bCs/>
        </w:rPr>
      </w:pPr>
      <w:r w:rsidRPr="00F565E5">
        <w:rPr>
          <w:b/>
          <w:bCs/>
        </w:rPr>
        <w:t>от 15.11. 2019 № 57-п</w:t>
      </w:r>
    </w:p>
    <w:p w14:paraId="3CAC94A6" w14:textId="77777777" w:rsidR="00F565E5" w:rsidRPr="00F565E5" w:rsidRDefault="00F565E5" w:rsidP="00391D45">
      <w:pPr>
        <w:spacing w:after="0"/>
        <w:ind w:firstLine="709"/>
        <w:jc w:val="center"/>
        <w:rPr>
          <w:b/>
          <w:bCs/>
        </w:rPr>
      </w:pPr>
      <w:r w:rsidRPr="00F565E5">
        <w:rPr>
          <w:b/>
          <w:bCs/>
        </w:rPr>
        <w:t>с. Каменка</w:t>
      </w:r>
    </w:p>
    <w:p w14:paraId="43CF88EF" w14:textId="77777777" w:rsidR="00F565E5" w:rsidRPr="00F565E5" w:rsidRDefault="00F565E5" w:rsidP="00391D45">
      <w:pPr>
        <w:spacing w:after="0"/>
        <w:ind w:firstLine="709"/>
        <w:jc w:val="center"/>
        <w:rPr>
          <w:b/>
          <w:bCs/>
        </w:rPr>
      </w:pPr>
      <w:r w:rsidRPr="00F565E5">
        <w:rPr>
          <w:b/>
          <w:bCs/>
        </w:rPr>
        <w:t>Об утверждении административного регламента предоставления муниципальной услуги «Регистрация устава территориального общественного самоуправления»</w:t>
      </w:r>
    </w:p>
    <w:p w14:paraId="0BC5107E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(в ред. постановления администрации </w:t>
      </w:r>
      <w:proofErr w:type="spellStart"/>
      <w:r w:rsidRPr="00F565E5">
        <w:t>Бояровского</w:t>
      </w:r>
      <w:proofErr w:type="spellEnd"/>
      <w:r w:rsidRPr="00F565E5">
        <w:t xml:space="preserve"> сельсовета Башмаковского района Пензенской области </w:t>
      </w:r>
      <w:hyperlink r:id="rId6" w:tgtFrame="_blank" w:history="1">
        <w:r w:rsidRPr="00F565E5">
          <w:rPr>
            <w:rStyle w:val="ac"/>
          </w:rPr>
          <w:t>от 14.12.2020 № 100-п</w:t>
        </w:r>
      </w:hyperlink>
      <w:r w:rsidRPr="00F565E5">
        <w:t>)</w:t>
      </w:r>
    </w:p>
    <w:p w14:paraId="2216792F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 </w:t>
      </w:r>
    </w:p>
    <w:p w14:paraId="5333B785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В соответствии с федеральными законами от 06.10.2003 № 131-ФЗ «Об общих принципах организации местного самоуправления в Российской Федерации», от 27.07.2010 № 210-ФЗ «Об организации предоставления государственных и муниципальных услуг», руководствуясь постановлениями администрации Бояровского сельсовета Башмаковского района</w:t>
      </w:r>
      <w:r w:rsidRPr="00F565E5">
        <w:rPr>
          <w:i/>
          <w:iCs/>
        </w:rPr>
        <w:t> </w:t>
      </w:r>
      <w:r w:rsidRPr="00F565E5">
        <w:t>от 24.06.2019 № 33-п «О разработке и утверждении административных регламентов предоставления муниципальных услуг Администрацией </w:t>
      </w:r>
      <w:proofErr w:type="spellStart"/>
      <w:r w:rsidRPr="00F565E5">
        <w:t>Бояровского</w:t>
      </w:r>
      <w:proofErr w:type="spellEnd"/>
      <w:r w:rsidRPr="00F565E5">
        <w:t> сельсовета Башмаковского района Пензенской области», от 24.06.2019 № 32-п «Об утверждении реестра муниципальных услуг </w:t>
      </w:r>
      <w:proofErr w:type="spellStart"/>
      <w:r w:rsidRPr="00F565E5">
        <w:t>Бояровского</w:t>
      </w:r>
      <w:proofErr w:type="spellEnd"/>
      <w:r w:rsidRPr="00F565E5">
        <w:t> сельсовета Башмаковского района Пензенской области», руководствуясь </w:t>
      </w:r>
      <w:hyperlink r:id="rId7" w:tgtFrame="_blank" w:history="1">
        <w:r w:rsidRPr="00F565E5">
          <w:rPr>
            <w:rStyle w:val="ac"/>
          </w:rPr>
          <w:t xml:space="preserve">Уставом </w:t>
        </w:r>
        <w:proofErr w:type="spellStart"/>
        <w:r w:rsidRPr="00F565E5">
          <w:rPr>
            <w:rStyle w:val="ac"/>
          </w:rPr>
          <w:t>Бояровского</w:t>
        </w:r>
        <w:proofErr w:type="spellEnd"/>
        <w:r w:rsidRPr="00F565E5">
          <w:rPr>
            <w:rStyle w:val="ac"/>
          </w:rPr>
          <w:t xml:space="preserve"> сельсовета Башмаковского района </w:t>
        </w:r>
      </w:hyperlink>
      <w:r w:rsidRPr="00F565E5">
        <w:t>,</w:t>
      </w:r>
    </w:p>
    <w:p w14:paraId="0214530B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 </w:t>
      </w:r>
    </w:p>
    <w:p w14:paraId="60C28BC9" w14:textId="77777777" w:rsidR="00F565E5" w:rsidRPr="00F565E5" w:rsidRDefault="00F565E5" w:rsidP="00F565E5">
      <w:pPr>
        <w:spacing w:after="0"/>
        <w:ind w:firstLine="709"/>
        <w:jc w:val="both"/>
        <w:rPr>
          <w:b/>
          <w:bCs/>
        </w:rPr>
      </w:pPr>
      <w:r w:rsidRPr="00F565E5">
        <w:t>администрация </w:t>
      </w:r>
      <w:proofErr w:type="spellStart"/>
      <w:r w:rsidRPr="00F565E5">
        <w:t>Бояровского</w:t>
      </w:r>
      <w:proofErr w:type="spellEnd"/>
      <w:r w:rsidRPr="00F565E5">
        <w:t> сельсовета Башмаковского района постановляет:</w:t>
      </w:r>
    </w:p>
    <w:p w14:paraId="2279801B" w14:textId="77777777" w:rsidR="00F565E5" w:rsidRPr="00F565E5" w:rsidRDefault="00F565E5" w:rsidP="00F565E5">
      <w:pPr>
        <w:spacing w:after="0"/>
        <w:ind w:firstLine="709"/>
        <w:jc w:val="both"/>
        <w:rPr>
          <w:b/>
          <w:bCs/>
        </w:rPr>
      </w:pPr>
      <w:r w:rsidRPr="00F565E5">
        <w:t> </w:t>
      </w:r>
    </w:p>
    <w:p w14:paraId="2A344D5F" w14:textId="77777777" w:rsidR="00F565E5" w:rsidRPr="00F565E5" w:rsidRDefault="00F565E5" w:rsidP="00F565E5">
      <w:pPr>
        <w:numPr>
          <w:ilvl w:val="0"/>
          <w:numId w:val="1"/>
        </w:numPr>
        <w:spacing w:after="0"/>
        <w:jc w:val="both"/>
        <w:rPr>
          <w:b/>
          <w:bCs/>
        </w:rPr>
      </w:pPr>
      <w:r w:rsidRPr="00F565E5">
        <w:rPr>
          <w:b/>
          <w:bCs/>
        </w:rPr>
        <w:t>       </w:t>
      </w:r>
      <w:r w:rsidRPr="00F565E5">
        <w:t>Утвердить прилагаемый административный регламент предоставления муниципальной услуги «Регистрация устава территориального общественного самоуправления».</w:t>
      </w:r>
    </w:p>
    <w:p w14:paraId="33890CE1" w14:textId="77777777" w:rsidR="00F565E5" w:rsidRPr="00F565E5" w:rsidRDefault="00F565E5" w:rsidP="00F565E5">
      <w:pPr>
        <w:numPr>
          <w:ilvl w:val="0"/>
          <w:numId w:val="1"/>
        </w:numPr>
        <w:spacing w:after="0"/>
        <w:jc w:val="both"/>
      </w:pPr>
      <w:r w:rsidRPr="00F565E5">
        <w:t>       Настоящее постановление опубликовать в информационном бюллетене «Сельские ведомости»</w:t>
      </w:r>
      <w:r w:rsidRPr="00F565E5">
        <w:rPr>
          <w:b/>
          <w:bCs/>
          <w:i/>
          <w:iCs/>
        </w:rPr>
        <w:t> </w:t>
      </w:r>
      <w:r w:rsidRPr="00F565E5">
        <w:t>и разместить на официальном сайте администрации </w:t>
      </w:r>
      <w:proofErr w:type="spellStart"/>
      <w:r w:rsidRPr="00F565E5">
        <w:t>Бояровского</w:t>
      </w:r>
      <w:proofErr w:type="spellEnd"/>
      <w:r w:rsidRPr="00F565E5">
        <w:t> сельсовета Башмаковского района</w:t>
      </w:r>
      <w:r w:rsidRPr="00F565E5">
        <w:rPr>
          <w:b/>
          <w:bCs/>
          <w:i/>
          <w:iCs/>
        </w:rPr>
        <w:t> </w:t>
      </w:r>
      <w:r w:rsidRPr="00F565E5">
        <w:t>в информационно-телекоммуникационной сети «Интернет».</w:t>
      </w:r>
    </w:p>
    <w:p w14:paraId="2BBFE5A3" w14:textId="77777777" w:rsidR="00F565E5" w:rsidRPr="00F565E5" w:rsidRDefault="00F565E5" w:rsidP="00F565E5">
      <w:pPr>
        <w:numPr>
          <w:ilvl w:val="0"/>
          <w:numId w:val="1"/>
        </w:numPr>
        <w:spacing w:after="0"/>
        <w:jc w:val="both"/>
      </w:pPr>
      <w:r w:rsidRPr="00F565E5">
        <w:t>       Настоящее постановление вступает в силу на следующий день после дня его официального опубликования.</w:t>
      </w:r>
    </w:p>
    <w:p w14:paraId="7BD96625" w14:textId="77777777" w:rsidR="00F565E5" w:rsidRPr="00F565E5" w:rsidRDefault="00F565E5" w:rsidP="00F565E5">
      <w:pPr>
        <w:numPr>
          <w:ilvl w:val="0"/>
          <w:numId w:val="1"/>
        </w:numPr>
        <w:spacing w:after="0"/>
        <w:jc w:val="both"/>
      </w:pPr>
      <w:r w:rsidRPr="00F565E5">
        <w:t>       Контроль за исполнением настоящего постановления возложить на и.о. главы администрации </w:t>
      </w:r>
      <w:proofErr w:type="spellStart"/>
      <w:r w:rsidRPr="00F565E5">
        <w:t>Бояровского</w:t>
      </w:r>
      <w:proofErr w:type="spellEnd"/>
      <w:r w:rsidRPr="00F565E5">
        <w:t> сельсовета Башмаковского района.</w:t>
      </w:r>
    </w:p>
    <w:p w14:paraId="5E3081AA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И.о. главы администрации</w:t>
      </w:r>
    </w:p>
    <w:p w14:paraId="05EB4A14" w14:textId="77777777" w:rsidR="00F565E5" w:rsidRPr="00F565E5" w:rsidRDefault="00F565E5" w:rsidP="00F565E5">
      <w:pPr>
        <w:spacing w:after="0"/>
        <w:ind w:firstLine="709"/>
        <w:jc w:val="both"/>
      </w:pPr>
      <w:proofErr w:type="spellStart"/>
      <w:r w:rsidRPr="00F565E5">
        <w:lastRenderedPageBreak/>
        <w:t>Бояровского</w:t>
      </w:r>
      <w:proofErr w:type="spellEnd"/>
      <w:r w:rsidRPr="00F565E5">
        <w:t> сельсовета</w:t>
      </w:r>
    </w:p>
    <w:p w14:paraId="2E858349" w14:textId="77777777" w:rsidR="00F565E5" w:rsidRPr="00F565E5" w:rsidRDefault="00F565E5" w:rsidP="00F565E5">
      <w:pPr>
        <w:spacing w:after="0"/>
        <w:ind w:firstLine="709"/>
        <w:jc w:val="both"/>
      </w:pPr>
      <w:proofErr w:type="spellStart"/>
      <w:r w:rsidRPr="00F565E5">
        <w:t>А.В.Клюев</w:t>
      </w:r>
      <w:proofErr w:type="spellEnd"/>
    </w:p>
    <w:p w14:paraId="530A4CD4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 </w:t>
      </w:r>
    </w:p>
    <w:p w14:paraId="4D323B87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 </w:t>
      </w:r>
    </w:p>
    <w:p w14:paraId="1B229412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Утвержден</w:t>
      </w:r>
    </w:p>
    <w:p w14:paraId="18972AD7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постановлением</w:t>
      </w:r>
    </w:p>
    <w:p w14:paraId="7A534BB3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администрации </w:t>
      </w:r>
      <w:proofErr w:type="spellStart"/>
      <w:r w:rsidRPr="00F565E5">
        <w:t>Бояровского</w:t>
      </w:r>
      <w:proofErr w:type="spellEnd"/>
      <w:r w:rsidRPr="00F565E5">
        <w:t> сельсовета</w:t>
      </w:r>
    </w:p>
    <w:p w14:paraId="688C0ACF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Башмаковского района</w:t>
      </w:r>
    </w:p>
    <w:p w14:paraId="5F879FE8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от 15.11.2019 № 57-п</w:t>
      </w:r>
    </w:p>
    <w:p w14:paraId="710E7905" w14:textId="77777777" w:rsidR="00F565E5" w:rsidRPr="00F565E5" w:rsidRDefault="00F565E5" w:rsidP="00F565E5">
      <w:pPr>
        <w:spacing w:after="0"/>
        <w:ind w:firstLine="709"/>
        <w:jc w:val="both"/>
      </w:pPr>
      <w:bookmarkStart w:id="0" w:name="bookmark2"/>
      <w:r w:rsidRPr="00F565E5">
        <w:t>Административный регламент предоставления муниципальной услуги «Регистрация устава территориального общественного самоуправления»</w:t>
      </w:r>
      <w:bookmarkEnd w:id="0"/>
    </w:p>
    <w:p w14:paraId="5345AAAE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 xml:space="preserve">(в ред. постановления администрации </w:t>
      </w:r>
      <w:proofErr w:type="spellStart"/>
      <w:r w:rsidRPr="00F565E5">
        <w:t>Бояровского</w:t>
      </w:r>
      <w:proofErr w:type="spellEnd"/>
      <w:r w:rsidRPr="00F565E5">
        <w:t xml:space="preserve"> сельсовета Башмаковского района Пензенской области </w:t>
      </w:r>
      <w:hyperlink r:id="rId8" w:tgtFrame="_blank" w:history="1">
        <w:r w:rsidRPr="00F565E5">
          <w:rPr>
            <w:rStyle w:val="ac"/>
          </w:rPr>
          <w:t>от 14.12.2020 № 100-п</w:t>
        </w:r>
      </w:hyperlink>
      <w:r w:rsidRPr="00F565E5">
        <w:t>)</w:t>
      </w:r>
    </w:p>
    <w:p w14:paraId="32B1A469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 </w:t>
      </w:r>
    </w:p>
    <w:p w14:paraId="63FD29C2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rPr>
          <w:b/>
          <w:bCs/>
        </w:rPr>
        <w:t>I.</w:t>
      </w:r>
      <w:r w:rsidRPr="00F565E5">
        <w:t>       </w:t>
      </w:r>
      <w:bookmarkStart w:id="1" w:name="bookmark3"/>
      <w:r w:rsidRPr="00F565E5">
        <w:t>Общие положения Предмет регулирования</w:t>
      </w:r>
      <w:bookmarkEnd w:id="1"/>
    </w:p>
    <w:p w14:paraId="0237DA9C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 xml:space="preserve">1.1.                      Настоящий административный регламент предоставления муниципальной услуги «Регистрация устава территориального общественного самоуправления» (далее - Административный регламент) устанавливает стандарт и порядок предоставления муниципальной услуги «Регистрация устава территориального общественного самоуправления» (далее - муниципальная услуга), определяет сроки и последовательность административных процедур (действий) администрации </w:t>
      </w:r>
      <w:proofErr w:type="spellStart"/>
      <w:r w:rsidRPr="00F565E5">
        <w:t>Бояровского</w:t>
      </w:r>
      <w:proofErr w:type="spellEnd"/>
      <w:r w:rsidRPr="00F565E5">
        <w:t xml:space="preserve"> сельсовета (далее - Администрация) при предоставлении муниципальной услуги.</w:t>
      </w:r>
    </w:p>
    <w:p w14:paraId="33CA5210" w14:textId="77777777" w:rsidR="00F565E5" w:rsidRPr="00F565E5" w:rsidRDefault="00F565E5" w:rsidP="00F565E5">
      <w:pPr>
        <w:spacing w:after="0"/>
        <w:ind w:firstLine="709"/>
        <w:jc w:val="both"/>
      </w:pPr>
      <w:bookmarkStart w:id="2" w:name="bookmark4"/>
      <w:r w:rsidRPr="00F565E5">
        <w:t>Круг заявителей</w:t>
      </w:r>
      <w:bookmarkEnd w:id="2"/>
    </w:p>
    <w:p w14:paraId="73BAFCEA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1.2.             Заявителем является лицо, уполномоченное решением собрания (конференции) граждан, проживающих на территории, на которой планируется осуществление ТОС.</w:t>
      </w:r>
    </w:p>
    <w:p w14:paraId="67858A53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14:paraId="091892F5" w14:textId="77777777" w:rsidR="00F565E5" w:rsidRPr="00F565E5" w:rsidRDefault="00F565E5" w:rsidP="00F565E5">
      <w:pPr>
        <w:spacing w:after="0"/>
        <w:ind w:firstLine="709"/>
        <w:jc w:val="both"/>
      </w:pPr>
      <w:bookmarkStart w:id="3" w:name="bookmark5"/>
      <w:r w:rsidRPr="00F565E5">
        <w:t>Требования к порядку информирования о предоставлении муниципальной услуги</w:t>
      </w:r>
      <w:bookmarkEnd w:id="3"/>
    </w:p>
    <w:p w14:paraId="0ECA7DB3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1.3.             Информирование заявителя о предоставлении муниципальной услуги осуществляется:</w:t>
      </w:r>
    </w:p>
    <w:p w14:paraId="0944F474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1.3.1.           Лично;</w:t>
      </w:r>
    </w:p>
    <w:p w14:paraId="3562B100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1.3.2.          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14:paraId="262D22F2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1.3.3.     Посредством использования телефонной, почтовой связи, а также </w:t>
      </w:r>
      <w:bookmarkStart w:id="4" w:name="bookmark6"/>
      <w:r w:rsidRPr="00F565E5">
        <w:t>электронной почты;</w:t>
      </w:r>
      <w:bookmarkEnd w:id="4"/>
    </w:p>
    <w:p w14:paraId="2CA25E81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lastRenderedPageBreak/>
        <w:t>1.3.4.         Посредством размещения информации на официальном сайте Администрации в информационно-телекоммуникационной сети «Интернет» http://boyrovsk.bashmakovo.pnzreg.ru/ (далее — официальный сайт Администрации), в федеральной государственной информационной системе «Единый портал государственных и муниципальных услуг (функций)» (wvvw.gosuslugi.ru) 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 (gosuslugi.pnzreg.ru) (далее - Региональный портал);</w:t>
      </w:r>
    </w:p>
    <w:p w14:paraId="6C10445E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1.3.5.        В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14:paraId="471BAB41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1.4.    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14:paraId="0B85C60A" w14:textId="77777777" w:rsidR="00F565E5" w:rsidRPr="00F565E5" w:rsidRDefault="00F565E5" w:rsidP="00F565E5">
      <w:pPr>
        <w:spacing w:after="0"/>
        <w:ind w:firstLine="709"/>
        <w:jc w:val="both"/>
      </w:pPr>
      <w:proofErr w:type="gramStart"/>
      <w:r w:rsidRPr="00F565E5">
        <w:t>а)   </w:t>
      </w:r>
      <w:proofErr w:type="gramEnd"/>
      <w:r w:rsidRPr="00F565E5">
        <w:t>           при личном обращении заявителя;</w:t>
      </w:r>
    </w:p>
    <w:p w14:paraId="260B36EA" w14:textId="77777777" w:rsidR="00F565E5" w:rsidRPr="00F565E5" w:rsidRDefault="00F565E5" w:rsidP="00F565E5">
      <w:pPr>
        <w:spacing w:after="0"/>
        <w:ind w:firstLine="709"/>
        <w:jc w:val="both"/>
      </w:pPr>
      <w:proofErr w:type="gramStart"/>
      <w:r w:rsidRPr="00F565E5">
        <w:t>б)   </w:t>
      </w:r>
      <w:proofErr w:type="gramEnd"/>
      <w:r w:rsidRPr="00F565E5">
        <w:t>           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двух рабочих дней со дня регистрации обращения;</w:t>
      </w:r>
    </w:p>
    <w:p w14:paraId="17467B36" w14:textId="77777777" w:rsidR="00F565E5" w:rsidRPr="00F565E5" w:rsidRDefault="00F565E5" w:rsidP="00F565E5">
      <w:pPr>
        <w:spacing w:after="0"/>
        <w:ind w:firstLine="709"/>
        <w:jc w:val="both"/>
      </w:pPr>
      <w:proofErr w:type="gramStart"/>
      <w:r w:rsidRPr="00F565E5">
        <w:t>в)   </w:t>
      </w:r>
      <w:proofErr w:type="gramEnd"/>
      <w:r w:rsidRPr="00F565E5">
        <w:t>           по телефону.</w:t>
      </w:r>
    </w:p>
    <w:p w14:paraId="05F1960C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14:paraId="2015EC28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14:paraId="04116AF0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14:paraId="2B4039B4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достоинства.</w:t>
      </w:r>
    </w:p>
    <w:p w14:paraId="59F270ED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14:paraId="44E31953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1.5.    Информация по вопросам предоставления муниципальной услуги включает в себя следующие сведения:</w:t>
      </w:r>
    </w:p>
    <w:p w14:paraId="574F6E33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1)                    </w:t>
      </w:r>
      <w:proofErr w:type="gramStart"/>
      <w:r w:rsidRPr="00F565E5">
        <w:t>  .</w:t>
      </w:r>
      <w:proofErr w:type="gramEnd"/>
      <w:r w:rsidRPr="00F565E5">
        <w:t xml:space="preserve"> перечень нормативных правовых актов, регулирующих отношения, возникающие в связи с предоставлением муниципальной услуги, с указанием их реквизитов и источников официального опубликования;</w:t>
      </w:r>
    </w:p>
    <w:p w14:paraId="1D438DB2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lastRenderedPageBreak/>
        <w:t>2)                    </w:t>
      </w:r>
      <w:proofErr w:type="gramStart"/>
      <w:r w:rsidRPr="00F565E5">
        <w:t>  .</w:t>
      </w:r>
      <w:proofErr w:type="gramEnd"/>
      <w:r w:rsidRPr="00F565E5">
        <w:t xml:space="preserve"> круг заявителей, которым предоставляется муниципальная услуга;</w:t>
      </w:r>
    </w:p>
    <w:p w14:paraId="439FA01C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3)                    </w:t>
      </w:r>
      <w:proofErr w:type="gramStart"/>
      <w:r w:rsidRPr="00F565E5">
        <w:t>  .</w:t>
      </w:r>
      <w:proofErr w:type="gramEnd"/>
      <w:r w:rsidRPr="00F565E5">
        <w:t xml:space="preserve"> перечень </w:t>
      </w:r>
      <w:proofErr w:type="gramStart"/>
      <w:r w:rsidRPr="00F565E5">
        <w:t>документов</w:t>
      </w:r>
      <w:proofErr w:type="gramEnd"/>
      <w:r w:rsidRPr="00F565E5">
        <w:t xml:space="preserve">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14:paraId="5DCE1FB9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 </w:t>
      </w:r>
    </w:p>
    <w:p w14:paraId="47A3D5F9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br/>
      </w:r>
    </w:p>
    <w:p w14:paraId="73547C28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4)                    </w:t>
      </w:r>
      <w:proofErr w:type="gramStart"/>
      <w:r w:rsidRPr="00F565E5">
        <w:t>  .</w:t>
      </w:r>
      <w:proofErr w:type="gramEnd"/>
      <w:r w:rsidRPr="00F565E5">
        <w:t xml:space="preserve"> срок предоставления муниципальной услуги;</w:t>
      </w:r>
    </w:p>
    <w:p w14:paraId="0B2C0E69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5)                      .              порядок и способы подачи документов, представляемых заявителем для получения муниципальной услуги;</w:t>
      </w:r>
    </w:p>
    <w:p w14:paraId="343179A2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 xml:space="preserve">6)                      .              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</w:t>
      </w:r>
      <w:proofErr w:type="spellStart"/>
      <w:r w:rsidRPr="00F565E5">
        <w:t>Бояровского</w:t>
      </w:r>
      <w:proofErr w:type="spellEnd"/>
      <w:r w:rsidRPr="00F565E5">
        <w:t xml:space="preserve"> сельсовета</w:t>
      </w:r>
    </w:p>
    <w:p w14:paraId="69140B20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7)                      .              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14:paraId="40FBAB35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8)                      .              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14:paraId="11E3EF44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9)                      .              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14:paraId="705EC377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10)              </w:t>
      </w:r>
      <w:proofErr w:type="gramStart"/>
      <w:r w:rsidRPr="00F565E5">
        <w:t>  .</w:t>
      </w:r>
      <w:proofErr w:type="gramEnd"/>
      <w:r w:rsidRPr="00F565E5">
        <w:t xml:space="preserve"> сведения о месте нахождения, графике работы, телефонах, адресе официального сайта Администрации, а также электронной почты;</w:t>
      </w:r>
    </w:p>
    <w:p w14:paraId="7E7D9C2B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11)              </w:t>
      </w:r>
      <w:proofErr w:type="gramStart"/>
      <w:r w:rsidRPr="00F565E5">
        <w:t>  .</w:t>
      </w:r>
      <w:proofErr w:type="gramEnd"/>
      <w:r w:rsidRPr="00F565E5">
        <w:t xml:space="preserve">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14:paraId="33DD2C36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12)               </w:t>
      </w:r>
      <w:proofErr w:type="gramStart"/>
      <w:r w:rsidRPr="00F565E5">
        <w:t>  .</w:t>
      </w:r>
      <w:proofErr w:type="gramEnd"/>
      <w:r w:rsidRPr="00F565E5">
        <w:t xml:space="preserve">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14:paraId="46F5E092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1.6.                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14:paraId="61B5096B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1.7.                Информация по вопросам предоставления муниципальной услуги предоставляется заявителю бесплатно.</w:t>
      </w:r>
    </w:p>
    <w:p w14:paraId="7937398A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1.8.                Доступ к информации о сроках и порядке предоставления муниципальной услуги осуществляется без выполнения заявителем каких-</w:t>
      </w:r>
      <w:r w:rsidRPr="00F565E5">
        <w:lastRenderedPageBreak/>
        <w:t>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14:paraId="56A76402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1.9.                Порядок, форма, место размещения и способы получения справочной информации.</w:t>
      </w:r>
    </w:p>
    <w:p w14:paraId="6EB48ABF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14:paraId="1F3BC26A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Порядок, форма и способы получения справочной информации </w:t>
      </w:r>
      <w:bookmarkStart w:id="5" w:name="bookmark7"/>
      <w:r w:rsidRPr="00F565E5">
        <w:rPr>
          <w:b/>
          <w:bCs/>
        </w:rPr>
        <w:t>соответствуют требованиям по информированию заявителей по вопросам</w:t>
      </w:r>
      <w:bookmarkEnd w:id="5"/>
      <w:r w:rsidRPr="00F565E5">
        <w:rPr>
          <w:b/>
          <w:bCs/>
        </w:rPr>
        <w:t> </w:t>
      </w:r>
      <w:r w:rsidRPr="00F565E5">
        <w:t>предоставления муниципальной услуги, предусмотренным пунктом 1.5 Административного регламента.</w:t>
      </w:r>
    </w:p>
    <w:p w14:paraId="529E2E41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К справочной информации относится следующая информация:</w:t>
      </w:r>
    </w:p>
    <w:p w14:paraId="196153F9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-       место нахождения и график работы Администрации и МФЦ;</w:t>
      </w:r>
    </w:p>
    <w:p w14:paraId="45DF4190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-      справочные телефоны Администрации и МФЦ, в том числе номер телефона-автоинформатора (при наличии);</w:t>
      </w:r>
    </w:p>
    <w:p w14:paraId="20E2FD71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-      адреса официальных сайтов Администрации и МФЦ, адреса их электронной почты.</w:t>
      </w:r>
    </w:p>
    <w:p w14:paraId="3F21A082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1.10.           Справочная информация, предусмотренная пунктом 1.9 Административного регламента, размещается на информационных стендах Администрации, МФЦ, на официальном сайте Администрации, МФЦ, на Едином портале, Региональном портале.</w:t>
      </w:r>
    </w:p>
    <w:p w14:paraId="08176782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1.11.           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14:paraId="04EA9642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1.12.           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14:paraId="36932603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МФЦ обеспечивает размещение и актуализацию справочной информации на информационных стендах и официальном сайте МФЦ.</w:t>
      </w:r>
    </w:p>
    <w:p w14:paraId="4626183B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rPr>
          <w:b/>
          <w:bCs/>
        </w:rPr>
        <w:t>II.</w:t>
      </w:r>
      <w:r w:rsidRPr="00F565E5">
        <w:t>        </w:t>
      </w:r>
      <w:bookmarkStart w:id="6" w:name="bookmark8"/>
      <w:r w:rsidRPr="00F565E5">
        <w:t>Стандарт предоставления муниципальной услуги</w:t>
      </w:r>
      <w:bookmarkEnd w:id="6"/>
    </w:p>
    <w:p w14:paraId="3E7C72CA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2.1.                 Наименование муниципальной услуги - Регистрация устава территориального общественного самоуправления (далее - ТОС).</w:t>
      </w:r>
    </w:p>
    <w:p w14:paraId="474C83AD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Краткое наименование муниципальной услуги отсутствует.</w:t>
      </w:r>
    </w:p>
    <w:p w14:paraId="5D646AF3" w14:textId="77777777" w:rsidR="00F565E5" w:rsidRPr="00F565E5" w:rsidRDefault="00F565E5" w:rsidP="00F565E5">
      <w:pPr>
        <w:spacing w:after="0"/>
        <w:ind w:firstLine="709"/>
        <w:jc w:val="both"/>
      </w:pPr>
      <w:bookmarkStart w:id="7" w:name="bookmark9"/>
      <w:r w:rsidRPr="00F565E5">
        <w:t>Наименование органа местного самоуправления, предоставляющего</w:t>
      </w:r>
      <w:bookmarkEnd w:id="7"/>
    </w:p>
    <w:p w14:paraId="7067C3B7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муниципальную услугу</w:t>
      </w:r>
    </w:p>
    <w:p w14:paraId="57CC42B5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2.2.                 Предоставление муниципальной услуги осуществляет Администрация.</w:t>
      </w:r>
    </w:p>
    <w:p w14:paraId="52280414" w14:textId="77777777" w:rsidR="00F565E5" w:rsidRPr="00F565E5" w:rsidRDefault="00F565E5" w:rsidP="00F565E5">
      <w:pPr>
        <w:spacing w:after="0"/>
        <w:ind w:firstLine="709"/>
        <w:jc w:val="both"/>
      </w:pPr>
      <w:bookmarkStart w:id="8" w:name="bookmark10"/>
      <w:r w:rsidRPr="00F565E5">
        <w:t>Результат предоставления муниципальной услуги</w:t>
      </w:r>
      <w:bookmarkEnd w:id="8"/>
    </w:p>
    <w:p w14:paraId="64314370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2.3.                 Результатом предоставления муниципальной услуги является:</w:t>
      </w:r>
    </w:p>
    <w:p w14:paraId="50F5072A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lastRenderedPageBreak/>
        <w:t>-      зарегистрированный устав ТОС, постановление Администрации о регистрации устава ТОС;</w:t>
      </w:r>
    </w:p>
    <w:p w14:paraId="6320AA2D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-       постановление Администрации об отказе в регистрации устава ТОС.</w:t>
      </w:r>
    </w:p>
    <w:p w14:paraId="772D6AF8" w14:textId="77777777" w:rsidR="00F565E5" w:rsidRPr="00F565E5" w:rsidRDefault="00F565E5" w:rsidP="00F565E5">
      <w:pPr>
        <w:spacing w:after="0"/>
        <w:ind w:firstLine="709"/>
        <w:jc w:val="both"/>
      </w:pPr>
      <w:bookmarkStart w:id="9" w:name="bookmark11"/>
      <w:r w:rsidRPr="00F565E5">
        <w:t>Срок предоставления муниципальной услуги</w:t>
      </w:r>
      <w:bookmarkEnd w:id="9"/>
    </w:p>
    <w:p w14:paraId="246D9824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2.4.                 Срок предоставления муниципальной услуги не может превышать 30 дней со дня регистрации заявления о регистрации устава ТОС (далее - заявление).</w:t>
      </w:r>
    </w:p>
    <w:p w14:paraId="1B727439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При предоставлении муниципальной услуги через МФЦ срок предоставления муниципальной услуги исчисляется со дня передачи заявления и документов из МФЦ в Администрацию.</w:t>
      </w:r>
    </w:p>
    <w:p w14:paraId="10E16BB4" w14:textId="77777777" w:rsidR="00F565E5" w:rsidRPr="00F565E5" w:rsidRDefault="00F565E5" w:rsidP="00F565E5">
      <w:pPr>
        <w:spacing w:after="0"/>
        <w:ind w:firstLine="709"/>
        <w:jc w:val="both"/>
      </w:pPr>
      <w:bookmarkStart w:id="10" w:name="bookmark12"/>
      <w:r w:rsidRPr="00F565E5">
        <w:t>Правовые основания для предоставления муниципальной услуги</w:t>
      </w:r>
      <w:bookmarkEnd w:id="10"/>
    </w:p>
    <w:p w14:paraId="32ED8653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2.5.                 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 на Едином портале и Региональном портале.</w:t>
      </w:r>
    </w:p>
    <w:p w14:paraId="5D46DEE4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Администрация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</w:t>
      </w:r>
    </w:p>
    <w:p w14:paraId="02E1A846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14:paraId="260137EF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14:paraId="17CB8FA4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2.6.                 Исчерпывающий перечень документов, необходимых для предоставления муниципальной услуги, которые заявитель представляет самостоятельно:</w:t>
      </w:r>
    </w:p>
    <w:p w14:paraId="77523974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- заявление, составленное по форме согласно приложению к Административному регламенту;</w:t>
      </w:r>
    </w:p>
    <w:p w14:paraId="2872FDCB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-     документ, удостоверяющий личность заявителя;</w:t>
      </w:r>
    </w:p>
    <w:p w14:paraId="5E7F28E4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-   документ, подтверждающий полномочия уполномоченного представителя заявителя, в случае подачи заявления и документов уполномоченным представителем заявителя;</w:t>
      </w:r>
    </w:p>
    <w:p w14:paraId="4F508BFE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-   копия протокола собрания (конференции), на котором принят устав ТОС, с указанием лица, уполномоченного на подачу заявления и документов в Администрацию;</w:t>
      </w:r>
    </w:p>
    <w:p w14:paraId="60176EF5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 xml:space="preserve">-   два экземпляра устава ТОС (устав ТОС, являющегося юридическим лицом, предоставляется в виде оригинала и копии с записью на обоих </w:t>
      </w:r>
      <w:r w:rsidRPr="00F565E5">
        <w:lastRenderedPageBreak/>
        <w:t>экземплярах о государственной регистрации, совершенной территориальным органом федерального органа исполнительной власти, уполномоченным в сфере регистрации некоммерческих организаций).</w:t>
      </w:r>
    </w:p>
    <w:p w14:paraId="7E08851E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Заявитель представляет оригиналы и копии документов.</w:t>
      </w:r>
    </w:p>
    <w:p w14:paraId="27E7C11E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Заявитель может подать заявление и документы, необходимые для предоставления муниципальной услуги, следующими способами:</w:t>
      </w:r>
    </w:p>
    <w:p w14:paraId="00E86110" w14:textId="77777777" w:rsidR="00F565E5" w:rsidRPr="00F565E5" w:rsidRDefault="00F565E5" w:rsidP="00F565E5">
      <w:pPr>
        <w:spacing w:after="0"/>
        <w:ind w:firstLine="709"/>
        <w:jc w:val="both"/>
      </w:pPr>
      <w:proofErr w:type="gramStart"/>
      <w:r w:rsidRPr="00F565E5">
        <w:t>а)   </w:t>
      </w:r>
      <w:proofErr w:type="gramEnd"/>
      <w:r w:rsidRPr="00F565E5">
        <w:t>           лично на бумажном носителе по местонахождению Администрации;</w:t>
      </w:r>
    </w:p>
    <w:p w14:paraId="6DE04906" w14:textId="77777777" w:rsidR="00F565E5" w:rsidRPr="00F565E5" w:rsidRDefault="00F565E5" w:rsidP="00F565E5">
      <w:pPr>
        <w:spacing w:after="0"/>
        <w:ind w:firstLine="709"/>
        <w:jc w:val="both"/>
      </w:pPr>
      <w:proofErr w:type="gramStart"/>
      <w:r w:rsidRPr="00F565E5">
        <w:t>б)   </w:t>
      </w:r>
      <w:proofErr w:type="gramEnd"/>
      <w:r w:rsidRPr="00F565E5">
        <w:t>           посредством почтовой связи по местонахождению Администрации;</w:t>
      </w:r>
    </w:p>
    <w:p w14:paraId="505E5D72" w14:textId="77777777" w:rsidR="00F565E5" w:rsidRPr="00F565E5" w:rsidRDefault="00F565E5" w:rsidP="00F565E5">
      <w:pPr>
        <w:spacing w:after="0"/>
        <w:ind w:firstLine="709"/>
        <w:jc w:val="both"/>
      </w:pPr>
      <w:proofErr w:type="gramStart"/>
      <w:r w:rsidRPr="00F565E5">
        <w:t>в)   </w:t>
      </w:r>
      <w:proofErr w:type="gramEnd"/>
      <w:r w:rsidRPr="00F565E5">
        <w:t>           лично на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взаимодействии.</w:t>
      </w:r>
    </w:p>
    <w:p w14:paraId="4F33C3F1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 </w:t>
      </w:r>
    </w:p>
    <w:p w14:paraId="0FF0D31D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организаций, участвующих в</w:t>
      </w:r>
    </w:p>
    <w:p w14:paraId="24DFBBDB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 xml:space="preserve">предоставлении муниципальной услуги, и которые заявитель </w:t>
      </w:r>
      <w:proofErr w:type="spellStart"/>
      <w:r w:rsidRPr="00F565E5">
        <w:t>вправепредставить</w:t>
      </w:r>
      <w:proofErr w:type="spellEnd"/>
      <w:r w:rsidRPr="00F565E5">
        <w:t xml:space="preserve"> по собственной инициативе</w:t>
      </w:r>
    </w:p>
    <w:p w14:paraId="36367C81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2.7.                  Исчерпывающий перечень документов, необходимых для предоставления муниципальной услуги, которые заявитель вправе представить по собственной инициативе.</w:t>
      </w:r>
    </w:p>
    <w:p w14:paraId="63532053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- решение Комитета местного самоуправления </w:t>
      </w:r>
      <w:proofErr w:type="spellStart"/>
      <w:r w:rsidRPr="00F565E5">
        <w:t>Бояровского</w:t>
      </w:r>
      <w:proofErr w:type="spellEnd"/>
      <w:r w:rsidRPr="00F565E5">
        <w:t xml:space="preserve"> сельсовета об </w:t>
      </w:r>
      <w:r w:rsidRPr="00F565E5">
        <w:rPr>
          <w:i/>
          <w:iCs/>
        </w:rPr>
        <w:t>установлении границ территории</w:t>
      </w:r>
      <w:r w:rsidRPr="00F565E5">
        <w:t> ТОС;</w:t>
      </w:r>
    </w:p>
    <w:p w14:paraId="070C0A97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В случае если указанный документ не представлен заявителем, Администрация запрашивает его в порядке межведомственного взаимодействия.</w:t>
      </w:r>
    </w:p>
    <w:p w14:paraId="73FEEEB0" w14:textId="77777777" w:rsidR="00F565E5" w:rsidRPr="00F565E5" w:rsidRDefault="00F565E5" w:rsidP="00F565E5">
      <w:pPr>
        <w:spacing w:after="0"/>
        <w:ind w:firstLine="709"/>
        <w:jc w:val="both"/>
      </w:pPr>
      <w:bookmarkStart w:id="11" w:name="bookmark13"/>
      <w:r w:rsidRPr="00F565E5">
        <w:t>Исчерпывающий перечень оснований для отказа в приеме документов, необходимых для предоставления муниципальной услуги</w:t>
      </w:r>
      <w:bookmarkEnd w:id="11"/>
    </w:p>
    <w:p w14:paraId="1617B9BF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2.8.             Основания для отказа в приеме документов, необходимых для предоставления муниципальной услуги отсутствуют.</w:t>
      </w:r>
    </w:p>
    <w:p w14:paraId="273D85C4" w14:textId="77777777" w:rsidR="00F565E5" w:rsidRPr="00F565E5" w:rsidRDefault="00F565E5" w:rsidP="00F565E5">
      <w:pPr>
        <w:spacing w:after="0"/>
        <w:ind w:firstLine="709"/>
        <w:jc w:val="both"/>
      </w:pPr>
      <w:bookmarkStart w:id="12" w:name="bookmark14"/>
      <w:r w:rsidRPr="00F565E5">
        <w:t>Исчерпывающий перечень оснований для приостановления предоставления муниципальной услуги</w:t>
      </w:r>
      <w:bookmarkEnd w:id="12"/>
    </w:p>
    <w:p w14:paraId="7E417E93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2.9.                Основания для приостановления муниципальной услуги отсутствуют.</w:t>
      </w:r>
    </w:p>
    <w:p w14:paraId="31A1CD75" w14:textId="77777777" w:rsidR="00F565E5" w:rsidRPr="00F565E5" w:rsidRDefault="00F565E5" w:rsidP="00F565E5">
      <w:pPr>
        <w:spacing w:after="0"/>
        <w:ind w:firstLine="709"/>
        <w:jc w:val="both"/>
      </w:pPr>
      <w:bookmarkStart w:id="13" w:name="bookmark15"/>
      <w:r w:rsidRPr="00F565E5">
        <w:t>Исчерпывающий перечень оснований для отказа в предоставлении</w:t>
      </w:r>
      <w:bookmarkEnd w:id="13"/>
    </w:p>
    <w:p w14:paraId="2753C551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муниципальной услуги</w:t>
      </w:r>
    </w:p>
    <w:p w14:paraId="53C576A9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2.10.              Основаниями для отказа в предоставлении муниципальной услуги являются:</w:t>
      </w:r>
    </w:p>
    <w:p w14:paraId="5966211D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-     заявителем не представлены или представлены не в полном объеме документы, определенные пунктом 2.6 Административного регламента;</w:t>
      </w:r>
    </w:p>
    <w:p w14:paraId="3E1128B5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-       нарушение установленной решением Комитета местного самоуправления </w:t>
      </w:r>
      <w:proofErr w:type="spellStart"/>
      <w:r w:rsidRPr="00F565E5">
        <w:t>Бояровского</w:t>
      </w:r>
      <w:proofErr w:type="spellEnd"/>
      <w:r w:rsidRPr="00F565E5">
        <w:t xml:space="preserve"> сельсовета </w:t>
      </w:r>
      <w:hyperlink r:id="rId9" w:tgtFrame="_blank" w:history="1">
        <w:r w:rsidRPr="00F565E5">
          <w:rPr>
            <w:rStyle w:val="ac"/>
          </w:rPr>
          <w:t>от 27.02.2018 № 314-66/6</w:t>
        </w:r>
      </w:hyperlink>
      <w:r w:rsidRPr="00F565E5">
        <w:t xml:space="preserve"> «Об </w:t>
      </w:r>
      <w:r w:rsidRPr="00F565E5">
        <w:lastRenderedPageBreak/>
        <w:t xml:space="preserve">утверждении Положения о территориальном общественном самоуправлении в </w:t>
      </w:r>
      <w:proofErr w:type="spellStart"/>
      <w:r w:rsidRPr="00F565E5">
        <w:t>Бояровском</w:t>
      </w:r>
      <w:proofErr w:type="spellEnd"/>
      <w:r w:rsidRPr="00F565E5">
        <w:t xml:space="preserve"> сельсовете Башмаковского района Пензенской области».</w:t>
      </w:r>
    </w:p>
    <w:p w14:paraId="3353730F" w14:textId="77777777" w:rsidR="00F565E5" w:rsidRPr="00F565E5" w:rsidRDefault="00F565E5" w:rsidP="00F565E5">
      <w:pPr>
        <w:spacing w:after="0"/>
        <w:ind w:firstLine="709"/>
        <w:jc w:val="both"/>
      </w:pPr>
      <w:bookmarkStart w:id="14" w:name="bookmark16"/>
      <w:r w:rsidRPr="00F565E5">
        <w:t>Перечень услуг, которые являются необходимыми и обязательными для предоставления муниципальной услуги</w:t>
      </w:r>
      <w:bookmarkEnd w:id="14"/>
    </w:p>
    <w:p w14:paraId="2371CEFB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2.11.              Для предоставления муниципальной услуги не требуется предоставления иных муниципальных услуг.</w:t>
      </w:r>
    </w:p>
    <w:p w14:paraId="601E466D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 </w:t>
      </w:r>
    </w:p>
    <w:p w14:paraId="0480BC3C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</w:t>
      </w:r>
    </w:p>
    <w:p w14:paraId="59C20E35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2.12.                 Муниципальная услуга предоставляется бесплатно.</w:t>
      </w:r>
    </w:p>
    <w:p w14:paraId="04A7DAE1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14:paraId="36849220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2.13.                      Время ожидания в очереди не должно превышать: при подаче заявления и документов - 15 минут;</w:t>
      </w:r>
    </w:p>
    <w:p w14:paraId="16E6ABCC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при получении результата предоставления муниципальной услуги - 15</w:t>
      </w:r>
    </w:p>
    <w:p w14:paraId="2A59603E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минут.</w:t>
      </w:r>
    </w:p>
    <w:p w14:paraId="41CDE7AA" w14:textId="77777777" w:rsidR="00F565E5" w:rsidRPr="00F565E5" w:rsidRDefault="00F565E5" w:rsidP="00F565E5">
      <w:pPr>
        <w:spacing w:after="0"/>
        <w:ind w:firstLine="709"/>
        <w:jc w:val="both"/>
      </w:pPr>
      <w:bookmarkStart w:id="15" w:name="bookmark17"/>
      <w:r w:rsidRPr="00F565E5">
        <w:t>Срок регистрации заявления заявителя о предоставлении муниципальной услуги</w:t>
      </w:r>
      <w:bookmarkEnd w:id="15"/>
    </w:p>
    <w:p w14:paraId="133D46FE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2.14.         Регистрация заявления заявителя о предоставлении муниципальной услуги осуществляется в день его поступления.</w:t>
      </w:r>
    </w:p>
    <w:p w14:paraId="30D936C5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2.15.              Заявление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получения.</w:t>
      </w:r>
    </w:p>
    <w:p w14:paraId="1816FBC3" w14:textId="77777777" w:rsidR="00F565E5" w:rsidRPr="00F565E5" w:rsidRDefault="00F565E5" w:rsidP="00F565E5">
      <w:pPr>
        <w:spacing w:after="0"/>
        <w:ind w:firstLine="709"/>
        <w:jc w:val="both"/>
      </w:pPr>
      <w:bookmarkStart w:id="16" w:name="bookmark18"/>
      <w:r w:rsidRPr="00F565E5">
        <w:t>Требования к помещениям, в которых предоставляется муниципальная услуга, к залу ожидания, местам для заполнения</w:t>
      </w:r>
      <w:bookmarkEnd w:id="16"/>
    </w:p>
    <w:p w14:paraId="44C5134C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заявлений,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(включая инвалидов, использующих кресла-коляски собак-проводников) указанных объектов в соответствии с законодательством Российской Федерации о социальной защите инвалидов</w:t>
      </w:r>
    </w:p>
    <w:p w14:paraId="578231EF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2.16.         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14:paraId="38C28A2C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Помещения Администрации и МФЦ должны соответствовать санитарно- 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14:paraId="1A3B867D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 xml:space="preserve">2.17.              Помещения должны соответствовать требованиям пожарной, санитарно-эпидемиологической безопасности и быть оборудованы </w:t>
      </w:r>
      <w:r w:rsidRPr="00F565E5">
        <w:lastRenderedPageBreak/>
        <w:t>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14:paraId="78A32E57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14:paraId="2735C401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2.18.           Предоставление муниципальной услуги осуществляется в специально выделенных для этой цели помещениях.</w:t>
      </w:r>
    </w:p>
    <w:p w14:paraId="54AD32B4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2.19.                    Помещения, в которых осуществляется предоставление муниципальной услуги, оборудуются:</w:t>
      </w:r>
    </w:p>
    <w:p w14:paraId="137F0327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-               информационными стендами, содержащими визуальную и текстовую информацию;</w:t>
      </w:r>
    </w:p>
    <w:p w14:paraId="0AA8A7E4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-               стульями и столами для возможности оформления документов.</w:t>
      </w:r>
    </w:p>
    <w:p w14:paraId="033D9C91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На информационных стендах Администрации и МФЦ размещается информация, предусмотренная пунктом 1.5 Административного регламента.</w:t>
      </w:r>
    </w:p>
    <w:p w14:paraId="6DAC05C5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2.20.           Количество мест ожидания определяется исходя из фактической нагрузки и возможностей для их размещения в здании.</w:t>
      </w:r>
    </w:p>
    <w:p w14:paraId="7B663F04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Места ожидания должны соответствовать комфортным условиям для заявителей и оптимальным условиям работы специалистов.</w:t>
      </w:r>
    </w:p>
    <w:p w14:paraId="1C8C7551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2.21.           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14:paraId="537D5773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2.22.            Кабинеты приема заявителей должны иметь информационные таблички (вывески) с указанием:</w:t>
      </w:r>
    </w:p>
    <w:p w14:paraId="0A90CB5F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-               номера кабинета;</w:t>
      </w:r>
    </w:p>
    <w:p w14:paraId="6FD6A0E6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 (далее - ответственные исполнители).</w:t>
      </w:r>
    </w:p>
    <w:p w14:paraId="17E789E6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14:paraId="28A1F73A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14:paraId="68962829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Специалисты Администрации и МФЦ обеспечиваются личными нагрудными карточками (бейджами) с указанием фамилии, имени, отчества (при его наличии) и должности.</w:t>
      </w:r>
    </w:p>
    <w:p w14:paraId="638FA0A8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14:paraId="18133F3A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2.23.           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14:paraId="356D40A7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lastRenderedPageBreak/>
        <w:t>2.24.           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 проводников).</w:t>
      </w:r>
    </w:p>
    <w:p w14:paraId="3B56236E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 и предусматривают возможность самостоятельного передвижения инвалидов по территории.</w:t>
      </w:r>
    </w:p>
    <w:p w14:paraId="729A07DA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посадки в транспортное средство и высадки из него, в том числе с использованием кресла-коляски.</w:t>
      </w:r>
    </w:p>
    <w:p w14:paraId="1A2C2EAF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14:paraId="2C07A60C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 I, II групп, и транспортных средств, перевозящих таких инвалидов и (или) детей- инвалидов. На граждан из числа инвалидов III группы распространяются нормы настоящей части в порядке, определяемом Правительством Российской Федерации.</w:t>
      </w:r>
    </w:p>
    <w:p w14:paraId="3C79F639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услуги.</w:t>
      </w:r>
    </w:p>
    <w:p w14:paraId="2DE7B6B5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Обеспечивается допуск в здание Администрации, МФЦ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</w:t>
      </w:r>
    </w:p>
    <w:p w14:paraId="2D591AF7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В помещениях для предоставления муниципальной услуги обеспечивается надлежащее размещение оборудования и носителей информации, необходимых для обеспечения беспрепятственного доступа инвалидов к получению услуги с учетом ограничений их жизнедеятельности.</w:t>
      </w:r>
    </w:p>
    <w:p w14:paraId="4E6C4E12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</w:t>
      </w:r>
      <w:proofErr w:type="spellStart"/>
      <w:r w:rsidRPr="00F565E5">
        <w:t>тифлосурдопереводчика</w:t>
      </w:r>
      <w:proofErr w:type="spellEnd"/>
      <w:r w:rsidRPr="00F565E5">
        <w:t>.</w:t>
      </w:r>
    </w:p>
    <w:p w14:paraId="2BFBE84D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14:paraId="7A0B8AB1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 xml:space="preserve">В случаях, если существующие здания, помещения невозможно полностью приспособить с учетом потребностей инвалидов, собственники </w:t>
      </w:r>
      <w:r w:rsidRPr="00F565E5">
        <w:lastRenderedPageBreak/>
        <w:t>этих объектов до их реконструкции или капитального ремонта должны принимать согласованные с одним из общественных объединений инвалидов, осуществляющих свою деятельность на территории поселения, муниципального района, городского округа, меры для обеспечения доступа инвалидов к месту предоставления услуги либо, когда это возможно, обеспечить предоставление необходимых услуг по месту жительства инвалида или в дистанционном режиме.</w:t>
      </w:r>
    </w:p>
    <w:p w14:paraId="27D49566" w14:textId="77777777" w:rsidR="00F565E5" w:rsidRPr="00F565E5" w:rsidRDefault="00F565E5" w:rsidP="00F565E5">
      <w:pPr>
        <w:spacing w:after="0"/>
        <w:ind w:firstLine="709"/>
        <w:jc w:val="both"/>
      </w:pPr>
      <w:bookmarkStart w:id="17" w:name="bookmark19"/>
      <w:r w:rsidRPr="00F565E5">
        <w:t>Показатели доступности и качества муниципальной услуги</w:t>
      </w:r>
      <w:bookmarkEnd w:id="17"/>
    </w:p>
    <w:p w14:paraId="21742F84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2.25.             Показателями доступности предоставления муниципальной услуги являются:</w:t>
      </w:r>
    </w:p>
    <w:p w14:paraId="014F9D0B" w14:textId="77777777" w:rsidR="00F565E5" w:rsidRPr="00F565E5" w:rsidRDefault="00F565E5" w:rsidP="00F565E5">
      <w:pPr>
        <w:spacing w:after="0"/>
        <w:ind w:firstLine="709"/>
        <w:jc w:val="both"/>
      </w:pPr>
      <w:proofErr w:type="gramStart"/>
      <w:r w:rsidRPr="00F565E5">
        <w:t>а)   </w:t>
      </w:r>
      <w:proofErr w:type="gramEnd"/>
      <w:r w:rsidRPr="00F565E5">
        <w:t>           предоставление возможности получения муниципальной услуги в МФЦ;</w:t>
      </w:r>
    </w:p>
    <w:p w14:paraId="66486A6A" w14:textId="77777777" w:rsidR="00F565E5" w:rsidRPr="00F565E5" w:rsidRDefault="00F565E5" w:rsidP="00F565E5">
      <w:pPr>
        <w:spacing w:after="0"/>
        <w:ind w:firstLine="709"/>
        <w:jc w:val="both"/>
      </w:pPr>
      <w:proofErr w:type="gramStart"/>
      <w:r w:rsidRPr="00F565E5">
        <w:t>б)   </w:t>
      </w:r>
      <w:proofErr w:type="gramEnd"/>
      <w:r w:rsidRPr="00F565E5">
        <w:t>           транспортная или пешая доступность к местам предоставления муниципальной услуги;</w:t>
      </w:r>
    </w:p>
    <w:p w14:paraId="03273FED" w14:textId="77777777" w:rsidR="00F565E5" w:rsidRPr="00F565E5" w:rsidRDefault="00F565E5" w:rsidP="00F565E5">
      <w:pPr>
        <w:spacing w:after="0"/>
        <w:ind w:firstLine="709"/>
        <w:jc w:val="both"/>
      </w:pPr>
      <w:proofErr w:type="gramStart"/>
      <w:r w:rsidRPr="00F565E5">
        <w:t>в)   </w:t>
      </w:r>
      <w:proofErr w:type="gramEnd"/>
      <w:r w:rsidRPr="00F565E5">
        <w:t>           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14:paraId="13CC16C1" w14:textId="77777777" w:rsidR="00F565E5" w:rsidRPr="00F565E5" w:rsidRDefault="00F565E5" w:rsidP="00F565E5">
      <w:pPr>
        <w:spacing w:after="0"/>
        <w:ind w:firstLine="709"/>
        <w:jc w:val="both"/>
      </w:pPr>
      <w:proofErr w:type="gramStart"/>
      <w:r w:rsidRPr="00F565E5">
        <w:t>г)   </w:t>
      </w:r>
      <w:proofErr w:type="gramEnd"/>
      <w:r w:rsidRPr="00F565E5">
        <w:t>           соблюдение требований Административного регламента о порядке информирования по предоставлению муниципальной услуги.</w:t>
      </w:r>
    </w:p>
    <w:p w14:paraId="1791B1AD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2.26.              Показателями качества предоставления муниципальной услуги являются:</w:t>
      </w:r>
    </w:p>
    <w:p w14:paraId="4B59EFDF" w14:textId="77777777" w:rsidR="00F565E5" w:rsidRPr="00F565E5" w:rsidRDefault="00F565E5" w:rsidP="00F565E5">
      <w:pPr>
        <w:spacing w:after="0"/>
        <w:ind w:firstLine="709"/>
        <w:jc w:val="both"/>
      </w:pPr>
      <w:proofErr w:type="gramStart"/>
      <w:r w:rsidRPr="00F565E5">
        <w:t>а)   </w:t>
      </w:r>
      <w:proofErr w:type="gramEnd"/>
      <w:r w:rsidRPr="00F565E5">
        <w:t>           соблюдение сроков предоставления муниципальной услуги;</w:t>
      </w:r>
    </w:p>
    <w:p w14:paraId="5454166D" w14:textId="77777777" w:rsidR="00F565E5" w:rsidRPr="00F565E5" w:rsidRDefault="00F565E5" w:rsidP="00F565E5">
      <w:pPr>
        <w:spacing w:after="0"/>
        <w:ind w:firstLine="709"/>
        <w:jc w:val="both"/>
      </w:pPr>
      <w:proofErr w:type="gramStart"/>
      <w:r w:rsidRPr="00F565E5">
        <w:t>б)   </w:t>
      </w:r>
      <w:proofErr w:type="gramEnd"/>
      <w:r w:rsidRPr="00F565E5">
        <w:t>           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14:paraId="38ED3A53" w14:textId="77777777" w:rsidR="00F565E5" w:rsidRPr="00F565E5" w:rsidRDefault="00F565E5" w:rsidP="00F565E5">
      <w:pPr>
        <w:spacing w:after="0"/>
        <w:ind w:firstLine="709"/>
        <w:jc w:val="both"/>
      </w:pPr>
      <w:proofErr w:type="gramStart"/>
      <w:r w:rsidRPr="00F565E5">
        <w:t>в)   </w:t>
      </w:r>
      <w:proofErr w:type="gramEnd"/>
      <w:r w:rsidRPr="00F565E5">
        <w:t>           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14:paraId="7FE35D1D" w14:textId="77777777" w:rsidR="00F565E5" w:rsidRPr="00F565E5" w:rsidRDefault="00F565E5" w:rsidP="00F565E5">
      <w:pPr>
        <w:spacing w:after="0"/>
        <w:ind w:firstLine="709"/>
        <w:jc w:val="both"/>
      </w:pPr>
      <w:proofErr w:type="gramStart"/>
      <w:r w:rsidRPr="00F565E5">
        <w:t>г)   </w:t>
      </w:r>
      <w:proofErr w:type="gramEnd"/>
      <w:r w:rsidRPr="00F565E5">
        <w:t>           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14:paraId="50780F01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2.27.              В процессе предоставления муниципальной услуги заявитель взаимодействует с ответственными исполнителями, работниками МФЦ:</w:t>
      </w:r>
    </w:p>
    <w:p w14:paraId="28E481BD" w14:textId="77777777" w:rsidR="00F565E5" w:rsidRPr="00F565E5" w:rsidRDefault="00F565E5" w:rsidP="00F565E5">
      <w:pPr>
        <w:spacing w:after="0"/>
        <w:ind w:firstLine="709"/>
        <w:jc w:val="both"/>
      </w:pPr>
      <w:proofErr w:type="gramStart"/>
      <w:r w:rsidRPr="00F565E5">
        <w:t>а)   </w:t>
      </w:r>
      <w:proofErr w:type="gramEnd"/>
      <w:r w:rsidRPr="00F565E5">
        <w:t>           при подаче документов для получения муниципальной услуги;</w:t>
      </w:r>
    </w:p>
    <w:p w14:paraId="61520A79" w14:textId="77777777" w:rsidR="00F565E5" w:rsidRPr="00F565E5" w:rsidRDefault="00F565E5" w:rsidP="00F565E5">
      <w:pPr>
        <w:spacing w:after="0"/>
        <w:ind w:firstLine="709"/>
        <w:jc w:val="both"/>
      </w:pPr>
      <w:proofErr w:type="gramStart"/>
      <w:r w:rsidRPr="00F565E5">
        <w:t>б)   </w:t>
      </w:r>
      <w:proofErr w:type="gramEnd"/>
      <w:r w:rsidRPr="00F565E5">
        <w:t>           при получении результата предоставления муниципальной услуги.</w:t>
      </w:r>
    </w:p>
    <w:p w14:paraId="2368A37E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14:paraId="0054E2F5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2.28.              Для получения муниципальной услуги заявителю предоставляется возможность подать заявление 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14:paraId="53937DBC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lastRenderedPageBreak/>
        <w:t>2.29.              По выбору заявителя результат предоставления муниципальной услуги направляется в виде:</w:t>
      </w:r>
    </w:p>
    <w:p w14:paraId="5C4B7FFF" w14:textId="77777777" w:rsidR="00F565E5" w:rsidRPr="00F565E5" w:rsidRDefault="00F565E5" w:rsidP="00F565E5">
      <w:pPr>
        <w:spacing w:after="0"/>
        <w:ind w:firstLine="709"/>
        <w:jc w:val="both"/>
      </w:pPr>
      <w:proofErr w:type="gramStart"/>
      <w:r w:rsidRPr="00F565E5">
        <w:t>а)   </w:t>
      </w:r>
      <w:proofErr w:type="gramEnd"/>
      <w:r w:rsidRPr="00F565E5">
        <w:t>           документа              на              бумажном              </w:t>
      </w:r>
      <w:proofErr w:type="gramStart"/>
      <w:r w:rsidRPr="00F565E5">
        <w:t>носителе,   </w:t>
      </w:r>
      <w:proofErr w:type="gramEnd"/>
      <w:r w:rsidRPr="00F565E5">
        <w:t>           который              заявитель              получает</w:t>
      </w:r>
    </w:p>
    <w:p w14:paraId="577A34AC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непосредственно при личном обращении в Администрации;</w:t>
      </w:r>
    </w:p>
    <w:p w14:paraId="06439EED" w14:textId="77777777" w:rsidR="00F565E5" w:rsidRPr="00F565E5" w:rsidRDefault="00F565E5" w:rsidP="00F565E5">
      <w:pPr>
        <w:spacing w:after="0"/>
        <w:ind w:firstLine="709"/>
        <w:jc w:val="both"/>
      </w:pPr>
      <w:proofErr w:type="gramStart"/>
      <w:r w:rsidRPr="00F565E5">
        <w:t>б)   </w:t>
      </w:r>
      <w:proofErr w:type="gramEnd"/>
      <w:r w:rsidRPr="00F565E5">
        <w:t>           документа              на              бумажном              </w:t>
      </w:r>
      <w:proofErr w:type="gramStart"/>
      <w:r w:rsidRPr="00F565E5">
        <w:t>носителе,   </w:t>
      </w:r>
      <w:proofErr w:type="gramEnd"/>
      <w:r w:rsidRPr="00F565E5">
        <w:t>           который              заявитель              получает</w:t>
      </w:r>
    </w:p>
    <w:p w14:paraId="6B34A7E9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непосредственно при личном обращении в МФЦ, в случае обращения за предоставлением муниципальной услуги через МФЦ;</w:t>
      </w:r>
    </w:p>
    <w:p w14:paraId="5E1A903A" w14:textId="77777777" w:rsidR="00F565E5" w:rsidRPr="00F565E5" w:rsidRDefault="00F565E5" w:rsidP="00F565E5">
      <w:pPr>
        <w:spacing w:after="0"/>
        <w:ind w:firstLine="709"/>
        <w:jc w:val="both"/>
      </w:pPr>
      <w:proofErr w:type="gramStart"/>
      <w:r w:rsidRPr="00F565E5">
        <w:t>в)   </w:t>
      </w:r>
      <w:proofErr w:type="gramEnd"/>
      <w:r w:rsidRPr="00F565E5">
        <w:t>           в виде документа на бумажном носителе, который направляется заявителю посредством почтового отправления;</w:t>
      </w:r>
    </w:p>
    <w:p w14:paraId="3C1BE134" w14:textId="77777777" w:rsidR="00F565E5" w:rsidRPr="00F565E5" w:rsidRDefault="00F565E5" w:rsidP="00F565E5">
      <w:pPr>
        <w:spacing w:after="0"/>
        <w:ind w:firstLine="709"/>
        <w:jc w:val="both"/>
      </w:pPr>
      <w:proofErr w:type="gramStart"/>
      <w:r w:rsidRPr="00F565E5">
        <w:t>г)   </w:t>
      </w:r>
      <w:proofErr w:type="gramEnd"/>
      <w:r w:rsidRPr="00F565E5">
        <w:t>           в виде электронного документа, который направляется Администрацией заявителю посредством официальной электронной почты.</w:t>
      </w:r>
    </w:p>
    <w:p w14:paraId="149B6375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2.30.              При предоставлении муниципальной услуги в электронной форме посредством Регионального портала, заявителю обеспечивается:</w:t>
      </w:r>
    </w:p>
    <w:p w14:paraId="284331A2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а) получение информации о порядке и сроках предоставления услуги;</w:t>
      </w:r>
    </w:p>
    <w:p w14:paraId="34D3DB2F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б) досудебное (внесудебное) обжалование решений и действий (бездействия) Администрации, должностного лица Администрации, муниципального служащего.</w:t>
      </w:r>
    </w:p>
    <w:p w14:paraId="3E8C70EB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rPr>
          <w:b/>
          <w:bCs/>
        </w:rPr>
        <w:t>III.</w:t>
      </w:r>
      <w:r w:rsidRPr="00F565E5">
        <w:t>                               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14:paraId="2CD4AEDB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3.1.                     Предоставление муниципальной услуги включает в себя следующие административные процедуры:</w:t>
      </w:r>
    </w:p>
    <w:p w14:paraId="7644C5F9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3.1.1.       Прием и регистрация заявления и документов для получения муниципальной услуги и определение исполнителя, ответственного за работу с поступившим заявлением и документами;</w:t>
      </w:r>
    </w:p>
    <w:p w14:paraId="476BC70F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3.1.2.       Рассмотрение заявления и документов, формирование и направление запросов, принятие решения и подготовка результатов предоставления муниципальной услуги;</w:t>
      </w:r>
    </w:p>
    <w:p w14:paraId="0CC06FFB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3.1.3.        Выдача заявителю результата предоставления муниципальной услуги.</w:t>
      </w:r>
    </w:p>
    <w:p w14:paraId="4D94A861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3.1.4.       Порядок исправления допущенных опечаток и ошибок в выданных в результате предоставления муниципальной услуги документах.</w:t>
      </w:r>
    </w:p>
    <w:p w14:paraId="5B0C73EB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Изменения и дополнения в устав ТОС подлежат регистрации в порядке, предусмотренном Административным регламентом.</w:t>
      </w:r>
    </w:p>
    <w:p w14:paraId="07C7E0AE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Прием и регистрация заявления и документов для получения муниципальной услуги и определение исполнителя, ответственного за работу с поступившим заявлением и документами</w:t>
      </w:r>
    </w:p>
    <w:p w14:paraId="1A0332AE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3.2.             Основанием для начала административной процедуры является обращение заявителя с заявлением и документами, необходимыми для получения муниципальной услуги.</w:t>
      </w:r>
    </w:p>
    <w:p w14:paraId="07BBEAEC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lastRenderedPageBreak/>
        <w:t>3.3.                     Заявление представляется заявителем в Администрацию или МФЦ. Заявление направляется заявителем в Администрацию на бумажном</w:t>
      </w:r>
    </w:p>
    <w:p w14:paraId="4F300B91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носителе лично либо посредством почтового отправления.</w:t>
      </w:r>
    </w:p>
    <w:p w14:paraId="01389D7C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Заявление подписывается заявителем либо его уполномоченным представителем.</w:t>
      </w:r>
    </w:p>
    <w:p w14:paraId="73FE4F6C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3.4.             В случае представления заявления при личном обращении, заявитель предъявляет документ, удостоверяющий его личность, а также документ, удостоверяющий права (полномочия) представителя заявителя, в случае если с заявлением обращается представитель заявителя.</w:t>
      </w:r>
    </w:p>
    <w:p w14:paraId="7E39D6F8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Лицо, имеющее право действовать без доверенности от имени юридического лица, предъявляет документ, удостоверяющий его личность, а представитель юридического лица предъявляет также документ, подтверждающий его полномочия действовать от имени этого юридического лица, или копию этого документа, заверенную печатью (при наличии печати) и подписью руководителя этого юридического лица.</w:t>
      </w:r>
    </w:p>
    <w:p w14:paraId="0BF8F3B0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При представлении заявителем документов, указанных в пункте 2.6</w:t>
      </w:r>
    </w:p>
    <w:p w14:paraId="68A969B2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 </w:t>
      </w:r>
    </w:p>
    <w:p w14:paraId="4648CBCC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br/>
      </w:r>
    </w:p>
    <w:p w14:paraId="71BF2DCB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Административного регламента, устанавливается личность заявителя, проверяются его полномочия, осуществляется проверка соответствия сведений, указанных в заявлении, представленным документам, полнота и правильность оформления заявления.</w:t>
      </w:r>
    </w:p>
    <w:p w14:paraId="4E4CB909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3.5.            При приеме у заявителя заявления и документов, указанных в пункте 2.6 Административного регламента, специалист Администрации, ответственный за прием и регистрацию документов, необходимых для предоставления муниципальной услуги:</w:t>
      </w:r>
    </w:p>
    <w:p w14:paraId="70636482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-         проверяет правильность заполнения заявления в соответствии с требованиями, установленными законодательством и комплектность документов, указанных в пункте 2.6 Административного регламента;</w:t>
      </w:r>
    </w:p>
    <w:p w14:paraId="3013D20D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-         выдает расписку о принятии заявления с описью представленных документов и указанием срока получения результата предоставления муниципальной услуги.</w:t>
      </w:r>
    </w:p>
    <w:p w14:paraId="036E1C43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3.6.            В случае, если заявление представлено в Администрацию посредством почтового отправления, копия заявления с отметкой о получении направляется Администрацией заявителю посредством почтового отправления.</w:t>
      </w:r>
    </w:p>
    <w:p w14:paraId="323EDA28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3.7.            Поступившие заявление и документы, в том числе из МФЦ, регистрируются в журнале регистрации входящей корреспонденции с присвоением входящего номера и указанием даты получения.</w:t>
      </w:r>
    </w:p>
    <w:p w14:paraId="304403A1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3.8.            После регистрации в журнале входящей документации заявление и документы передаются на рассмотрение главе Администрации, который определяет ответственного исполнителя за работу с поступившим заявлением и документами.</w:t>
      </w:r>
    </w:p>
    <w:p w14:paraId="3C4BFBD3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lastRenderedPageBreak/>
        <w:t>3.9.            Результатом административной процедуры является прием и регистрация поступившего заявления и документов и определение ответственного исполнителя.</w:t>
      </w:r>
    </w:p>
    <w:p w14:paraId="4A089A4E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З.10. Способом фиксации результата выполнения административной процедуры является зарегистрированное заявление и документы на предоставление муниципальной услуги.</w:t>
      </w:r>
    </w:p>
    <w:p w14:paraId="47147535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3.11.        Продолжительность административной процедуры - в день поступления заявления и документов в Администрацию.</w:t>
      </w:r>
    </w:p>
    <w:p w14:paraId="76E1480B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Рассмотрение заявления и документов, формирование и направление запросов, принятие решения и подготовка результатов предоставления муниципальной услуги</w:t>
      </w:r>
    </w:p>
    <w:p w14:paraId="3B95CD60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3.12.        Основанием для начала административной процедуры является поступление зарегистрированного заявления и приложенного к нему комплекта документов на рассмотрение ответственному исполнителю в день регистрации заявления.</w:t>
      </w:r>
    </w:p>
    <w:p w14:paraId="7CF4AD9E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3.13.        Ответственный исполнитель:</w:t>
      </w:r>
    </w:p>
    <w:p w14:paraId="51B58D1E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1)         устанавливает наличие документов, указанных в пункте 2.6 Административного регламента, необходимых для предоставления муниципальной услуги, полноту и правильность их оформления;</w:t>
      </w:r>
    </w:p>
    <w:p w14:paraId="3CF3A884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2)         принадлежность заявителя к категории лиц, имеющих право на получение муниципальной услуги;</w:t>
      </w:r>
    </w:p>
    <w:p w14:paraId="6A94AA04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 </w:t>
      </w:r>
    </w:p>
    <w:p w14:paraId="644B4207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br/>
      </w:r>
    </w:p>
    <w:p w14:paraId="3630F9EF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3)         проверяет соответствие представленных документов требованиям законодательства и Административного регламента;</w:t>
      </w:r>
    </w:p>
    <w:p w14:paraId="0FF1152D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4)         проверяет процедуру подготовки и проведения собрания (конференции) ТОС на соответствие требованиям законодательства Российской Федерации, муниципальных нормативных правовых актов.</w:t>
      </w:r>
    </w:p>
    <w:p w14:paraId="2EC62089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3.14.         Ответственный исполнитель в течение двух рабочих дней со дня поступления к нему заявления и документов в рамках межведомственного информационного взаимодействия запрашивает документ, указанный в пункте 2.7 Административного регламента, в случае если он не предоставлен заявителем самостоятельно.</w:t>
      </w:r>
    </w:p>
    <w:p w14:paraId="01DB02A9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При наличии технической возможности межведомственный запрос направляется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 В случае отсутствия              технической              возможности</w:t>
      </w:r>
    </w:p>
    <w:p w14:paraId="4A01CD88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межведомственный запрос направляется на бумажном носителе.</w:t>
      </w:r>
    </w:p>
    <w:p w14:paraId="4236C6D4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 xml:space="preserve">3.15.         По результатам проверки представленных документов, в случае отсутствия оснований для отказа в предоставлении муниципальной </w:t>
      </w:r>
      <w:r w:rsidRPr="00F565E5">
        <w:lastRenderedPageBreak/>
        <w:t>услуги, предусмотренных пунктом 2.10 Административного регламента, ответственный исполнитель подготавливает проект постановления Администрации о регистрации устава ТОС в двух экземплярах. При наличии оснований для отказа в предоставлении муниципальной услуги ответственный исполнитель готовит проект постановления об отказе в регистрации устава ТОС.</w:t>
      </w:r>
    </w:p>
    <w:p w14:paraId="4A769D7D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Подготовленные проекты постановлений ответственный исполнитель передает на подпись главе Администрации.</w:t>
      </w:r>
    </w:p>
    <w:p w14:paraId="4384A285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Максимальный срок административного действия - 15 (пятнадцать) дней со дня поступления заявления и документов ответственному специалисту.</w:t>
      </w:r>
    </w:p>
    <w:p w14:paraId="525BA78D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3.16.         Глава Администрации рассматривает подготовленный проект постановления Администрации о регистрации устава ТОС либо проект постановления об отказе в регистрации устава ТОС и подписывает их.</w:t>
      </w:r>
    </w:p>
    <w:p w14:paraId="2137A0E5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Максимальный срок административного действия - 3 (три) дня со дня поступления проекта постановления Администрации о регистрации устава ТОС либо проекта постановления Администрации об отказе в регистрации устава ТОС на подпись главе Администрации.</w:t>
      </w:r>
    </w:p>
    <w:p w14:paraId="6E242E68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3.17.         После подписания главой Администрации специалист Администрации, ответственный за регистрацию муниципальных правовых актов регистрирует постановление Администрации о регистрации устава ТОС либо постановление об отказе в регистрации устава ТОС в установленном порядке и передает их ответственному исполнителю.</w:t>
      </w:r>
    </w:p>
    <w:p w14:paraId="7D1534FA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Максимальный срок административного действия - 2 (два) дня со дня передачи на регистрацию подписанных главой Администрации постановлений Администрации о регистрации устава ТОС либо об отказе в регистрации устава ТОС.</w:t>
      </w:r>
    </w:p>
    <w:p w14:paraId="319E5BEC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3.18.         В случае поступления постановления Администрации о регистрации устава ТОС ответственный исполнитель вносит соответствующую запись в реестр TOC и проставляет запись о регистрации на титульном листе устава ТОС.</w:t>
      </w:r>
    </w:p>
    <w:p w14:paraId="23394560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Максимальный срок административного действия - 2 (два) дня со дня передачи ответственному специалисту зарегистрированного в установленном порядке постановления Администрации о регистрации устава ТОС либо постановления Администрации об отказе в регистрации устава ТОС.</w:t>
      </w:r>
    </w:p>
    <w:p w14:paraId="67274924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3.19.            Результатом административной процедуры является подписанное и зарегистрированное постановление Администрации о регистрации устава ТОС, зарегистрированный устав ТОС, либо подписанное и зарегистрированное постановление Администрации об отказе в регистрации устава ТОС.</w:t>
      </w:r>
    </w:p>
    <w:p w14:paraId="692DDF0A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3.20.            Способом фиксации результата выполнения административной процедуры является проставление соответствующих отметок на уставе ТОС и занесение данных в реестр и журнал регистрации актов Администрации (при наличии такового).</w:t>
      </w:r>
    </w:p>
    <w:p w14:paraId="1FD2713B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 xml:space="preserve">3.21.            Максимальный срок выполнения административной процедуры составляет 22 дня со дня поступления зарегистрированного </w:t>
      </w:r>
      <w:r w:rsidRPr="00F565E5">
        <w:lastRenderedPageBreak/>
        <w:t>заявления и приложенного к нему комплекта документов на рассмотрение ответственному исполнителю.</w:t>
      </w:r>
    </w:p>
    <w:p w14:paraId="674E9BCE" w14:textId="77777777" w:rsidR="00F565E5" w:rsidRPr="00F565E5" w:rsidRDefault="00F565E5" w:rsidP="00F565E5">
      <w:pPr>
        <w:spacing w:after="0"/>
        <w:ind w:firstLine="709"/>
        <w:jc w:val="both"/>
      </w:pPr>
      <w:bookmarkStart w:id="18" w:name="bookmark20"/>
      <w:r w:rsidRPr="00F565E5">
        <w:t>Выдача заявителю результата предоставления муниципальной услуги</w:t>
      </w:r>
      <w:bookmarkEnd w:id="18"/>
    </w:p>
    <w:p w14:paraId="4DBC1097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3.22.            Основанием для начала административной процедуры является подписанное главой Администрации и зарегистрированное постановление Администрации о регистрации устава ТОС, регистрация устава ТОС, либо подписанное главой Администрации и зарегистрированное постановление</w:t>
      </w:r>
    </w:p>
    <w:p w14:paraId="42D55A21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администрации об отказе в регистрации устава ТОС.</w:t>
      </w:r>
    </w:p>
    <w:p w14:paraId="0DEF85B3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3.23.            Ответственный исполнитель уведомляет заявителя в письменном виде в течении 5 дней со дня регистрации устава ТОС или принятия решения об отказе в регистрации устава ТОС, с указанием времени и места получения результата муниципальной услуги.</w:t>
      </w:r>
    </w:p>
    <w:p w14:paraId="38E8D21C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3.24.            Прибывший в назначенный день заявитель предъявляет документы, удостоверяющие личность.</w:t>
      </w:r>
    </w:p>
    <w:p w14:paraId="56D14AD8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Ответственный исполнитель проверяет предъявленные документы и предлагает заявителю указать в журнале учета заявлений и выдачи результата предоставления муниципальной услуги, свои фамилию, имя, отчество (при наличии), поставить подпись и дату получения результата предоставления муниципальной услуги.</w:t>
      </w:r>
    </w:p>
    <w:p w14:paraId="36313608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После внесения этих данных в журнал, ответственный исполнитель выдает заявителю на бумажном носителе один экземпляр устава ТОС (заявителю возвращается оригинал устава ТОС, являющегося юридическим лицом) и постановления Администрации о регистрации устава ТОС, либо постановление Администрации об отказе в регистрации устава ТОС,</w:t>
      </w:r>
    </w:p>
    <w:p w14:paraId="18F2AA86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По выбору заявителя результат предоставления муниципальной услуги направляется ему ответственным исполнителем посредством почтового отправления с уведомлением о вручении, посредством официальной электронной почты.</w:t>
      </w:r>
    </w:p>
    <w:p w14:paraId="30849373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В случае выбора заявителем получения результата предоставления муниципальной услуги через МФЦ Администрация обеспечивает передачу документов в МФЦ для выдачи заявителю в срок, предусмотренный соглашением о взаимодействии.</w:t>
      </w:r>
    </w:p>
    <w:p w14:paraId="6919622A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3.25.          В случае, если заявитель не явился в назначенный день, ответственный исполнитель в течение 2 дней по почтовому адресу, указанному в заявлении, направляет заявителю вместе с сопроводительным письмом подписанным главой Администрации один экземпляр устава ТОС (оригинал устава ТОС, являющегося юридическим лицом), постановления Администрации о регистрации устава ТОС либо постановление Администрации об отказе в регистрации устава ТОС.</w:t>
      </w:r>
    </w:p>
    <w:p w14:paraId="0DD7D8BA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При этом в журнале учета заявлений и выдачи результата предоставления муниципальной услуги в графе «Примечание» ответственный исполнитель, фиксирует дату и исходящий номер сопроводительного письма.</w:t>
      </w:r>
    </w:p>
    <w:p w14:paraId="2CA20787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 xml:space="preserve">3.26.          Результатом выполнения административной процедуры является выдача зарегистрированного устава ТОС, постановления </w:t>
      </w:r>
      <w:r w:rsidRPr="00F565E5">
        <w:lastRenderedPageBreak/>
        <w:t>Администрации о регистрации устава ТОС либо постановления Администрации об отказе в регистрации устава ТОС.</w:t>
      </w:r>
    </w:p>
    <w:p w14:paraId="5F07831C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3.27.          Способом фиксации результата выполнения административной процедуры является отметка в журнале учета заявлений и выдачи результата предоставления муниципальной услуги о получении результата предоставления муниципальной услуги либо направления сопроводительного письма.</w:t>
      </w:r>
    </w:p>
    <w:p w14:paraId="3E3DA46F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3.28.          Продолжительность административной процедуры составляет 5 дней со дня регистрации устава ТОС или принятия решения об отказе в регистрации устава ТОС.</w:t>
      </w:r>
    </w:p>
    <w:p w14:paraId="5DDA194E" w14:textId="77777777" w:rsidR="00F565E5" w:rsidRPr="00F565E5" w:rsidRDefault="00F565E5" w:rsidP="00F565E5">
      <w:pPr>
        <w:spacing w:after="0"/>
        <w:ind w:firstLine="709"/>
        <w:jc w:val="both"/>
      </w:pPr>
      <w:bookmarkStart w:id="19" w:name="bookmark21"/>
      <w:r w:rsidRPr="00F565E5">
        <w:t>Порядок исправления допущенных опечаток и ошибок в выданных в результате предоставления муниципальной услуги документах</w:t>
      </w:r>
      <w:bookmarkEnd w:id="19"/>
    </w:p>
    <w:p w14:paraId="13099D28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3.29.          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14:paraId="72DEB682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3.30.          При обращении об исправлении технической ошибки заявитель представляет:</w:t>
      </w:r>
    </w:p>
    <w:p w14:paraId="650C9528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-     заявление об исправлении технической ошибки;</w:t>
      </w:r>
    </w:p>
    <w:p w14:paraId="2EC30A28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-     документы, подтверждающие наличие в выданном в результате предоставления муниципальной услуги документе технической ошибки.</w:t>
      </w:r>
    </w:p>
    <w:p w14:paraId="0B696638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Заявление об исправлении технической ошибки подается заявителем лично или по почте в Администрацию.</w:t>
      </w:r>
    </w:p>
    <w:p w14:paraId="658322F8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3.31.          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ответственному исполнителю, в установленном порядке.</w:t>
      </w:r>
    </w:p>
    <w:p w14:paraId="72E17FDF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3.32.          Ответственный исполнитель проверяет поступившее заявление 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14:paraId="4FF390E9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3.33.          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14:paraId="4E0B2112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br/>
      </w:r>
    </w:p>
    <w:p w14:paraId="1C0094FF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3.34.           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путем:</w:t>
      </w:r>
    </w:p>
    <w:p w14:paraId="5D60ABDD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-    подготовки нового постановления Администрации о регистрации устава ТОС;</w:t>
      </w:r>
    </w:p>
    <w:p w14:paraId="60AE2416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 xml:space="preserve">-    проставления новой записи о регистрации на титульном листе устава ТОС, предусмотренной пунктом 3.15 Административного регламента, с указанием о недействительности предыдущей записи, способом, </w:t>
      </w:r>
      <w:r w:rsidRPr="00F565E5">
        <w:lastRenderedPageBreak/>
        <w:t>установленным в соответствии с инструкцией по делопроизводству Администрации;</w:t>
      </w:r>
    </w:p>
    <w:p w14:paraId="13AB41ED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-    подготовки нового постановления Администрации об отказе в регистрации устава ТОС.</w:t>
      </w:r>
    </w:p>
    <w:p w14:paraId="2C0CE416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3.35.             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14:paraId="0596E24F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3.36.           Ответственный исполнитель передает постановление Администрации о регистрации устава ТОС, постановление Администрации об отказе в регистрации устава ТОС либо уведомление об отсутствии технической ошибки в выданном в результате предоставления муниципальной услуги документе главе Администрации на подпись.</w:t>
      </w:r>
    </w:p>
    <w:p w14:paraId="08749AAA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3.37.           Глава Администрации подписывает постановление Администрации о регистрации устава ТОС, постановление Администрации об отказе в регистрации устава ТОС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14:paraId="7C5E1471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3.38.             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</w:p>
    <w:p w14:paraId="40432518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3.39.             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14:paraId="6AF2CEE0" w14:textId="77777777" w:rsidR="00F565E5" w:rsidRPr="00F565E5" w:rsidRDefault="00F565E5" w:rsidP="00F565E5">
      <w:pPr>
        <w:spacing w:after="0"/>
        <w:ind w:firstLine="709"/>
        <w:jc w:val="both"/>
      </w:pPr>
      <w:proofErr w:type="gramStart"/>
      <w:r w:rsidRPr="00F565E5">
        <w:t>а)   </w:t>
      </w:r>
      <w:proofErr w:type="gramEnd"/>
      <w:r w:rsidRPr="00F565E5">
        <w:t>           в случае наличия технической ошибки в выданном в результате предоставления муниципальной услуги документе - зарегистрированный устав ТОС с новой записью о регистрации на титульном листе, постановление Администрации о регистрации устава ТОС либо постановление Администрации об отказе в регистрации устава ТОС;</w:t>
      </w:r>
    </w:p>
    <w:p w14:paraId="7FF75A50" w14:textId="77777777" w:rsidR="00F565E5" w:rsidRPr="00F565E5" w:rsidRDefault="00F565E5" w:rsidP="00F565E5">
      <w:pPr>
        <w:spacing w:after="0"/>
        <w:ind w:firstLine="709"/>
        <w:jc w:val="both"/>
      </w:pPr>
      <w:proofErr w:type="gramStart"/>
      <w:r w:rsidRPr="00F565E5">
        <w:t>б)   </w:t>
      </w:r>
      <w:proofErr w:type="gramEnd"/>
      <w:r w:rsidRPr="00F565E5">
        <w:t>           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14:paraId="4F50A17A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3.40.           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14:paraId="634FAD3E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а) в случае наличия технической ошибки в выданном в результате предоставления муниципальной услуги документе - устава ТОС с новой записью о регистрации на титульном листе, постановления Администрации о регистрации устава ТОС либо постановления Администрации об отказе в регистрации устава ТОС;</w:t>
      </w:r>
    </w:p>
    <w:p w14:paraId="02B62142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lastRenderedPageBreak/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14:paraId="20268C83" w14:textId="77777777" w:rsidR="00F565E5" w:rsidRPr="00F565E5" w:rsidRDefault="00F565E5" w:rsidP="00F565E5">
      <w:pPr>
        <w:spacing w:after="0"/>
        <w:ind w:firstLine="709"/>
        <w:jc w:val="both"/>
      </w:pPr>
      <w:bookmarkStart w:id="20" w:name="bookmark22"/>
      <w:r w:rsidRPr="00F565E5">
        <w:t>Особенности предоставления муниципальной услуги в МФЦ</w:t>
      </w:r>
      <w:bookmarkEnd w:id="20"/>
    </w:p>
    <w:p w14:paraId="01E94587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3.41.          Заявление может быть подано через МФЦ в соответствии с соглашением о взаимодействии, заключенным между МФЦ и Администрацией, предоставляющим муниципальную услугу, с момента вступления в силу соглашения о взаимодействии.</w:t>
      </w:r>
    </w:p>
    <w:p w14:paraId="6D1CFE8B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Специалист МФЦ принимает от заявителя заявление и документы, указанные в пунктах 2.6 и 2.7 Административного регламента, и регистрирует их.</w:t>
      </w:r>
    </w:p>
    <w:p w14:paraId="0C5E04AD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При приеме у заявителя заявления и документов, указанных в пунктах 2.6 и 2.7 Административного регламента, специалист МФЦ:</w:t>
      </w:r>
    </w:p>
    <w:p w14:paraId="0DE613BA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-        проверяет правильность заполнения заявления в соответствии с требованиями, установленными законодательством и комплектность документов, указанных в пунктах 2.6 и 2.7 Административного регламента;</w:t>
      </w:r>
    </w:p>
    <w:p w14:paraId="4E8F86DC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-        выдает расписку о принятии заявления с описью представленных документов и указанием срока получения результата предоставления муниципальной услуги.</w:t>
      </w:r>
    </w:p>
    <w:p w14:paraId="733579EA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3.42.          Срок выполнения данного административного действия не более 30 минут.</w:t>
      </w:r>
    </w:p>
    <w:p w14:paraId="6592F799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3.43.          Передачу и доставку заявления и документов, указанных в пунктах 2.6 и 2.7 Административного регламента, из МФЦ в Администрацию осуществляет специалист МФЦ - курьер (далее курьер) не позднее одного рабочего дня, следующего за днем регистрации заявления и документов.</w:t>
      </w:r>
    </w:p>
    <w:p w14:paraId="52319082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3.44.          Специалист Администрации, ответственный за прием и регистрацию заявления и документов по предоставлению муниципальной услуги, регистрирует заявление и документы в установленном порядке в день передачи курьером заявления и документов заявителя из МФЦ в Администрацию.</w:t>
      </w:r>
    </w:p>
    <w:p w14:paraId="5281A298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3.45.          Результат предоставления муниципальной услуги направляется заявителю одним из способов, указанным им в заявлении.</w:t>
      </w:r>
    </w:p>
    <w:p w14:paraId="5247731D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При наличии в заявлении указания о выдаче результата предоставления муниципальной услуги через МФЦ по месту представления заявления и документов, Администрация обеспечивает передачу документа в МФЦ для выдачи заявителю в течение срока предоставления муниципальной услуги, указанного в пункте 2.4 Административного регламента.</w:t>
      </w:r>
    </w:p>
    <w:p w14:paraId="1A180DD5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3.46.          При выдаче заявителю результата предоставления муниципальной услуги специалист МФЦ проверяет документ, удостоверяющий личность заявителя и документ, подтверждающий полномочия уполномоченного представителя заявителя, в случае подачи заявления и документов уполномоченным представителем заявителя. Заявителю выдается результат предоставления муниципальной услуги под подпись с указанием даты его получения.</w:t>
      </w:r>
    </w:p>
    <w:p w14:paraId="27D7663E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lastRenderedPageBreak/>
        <w:t>3,47.     В случае неявки заявителя в МФЦ в течение 30 дней со дня окончания срока получения результата предоставления муниципальной услуги, МФЦ курьером отправляет результат предоставления муниципальной услуги в Администрацию под подпись с сопроводительным письмом.</w:t>
      </w:r>
    </w:p>
    <w:p w14:paraId="0D7A2567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rPr>
          <w:b/>
          <w:bCs/>
        </w:rPr>
        <w:t>IV.</w:t>
      </w:r>
      <w:r w:rsidRPr="00F565E5">
        <w:t>              </w:t>
      </w:r>
      <w:bookmarkStart w:id="21" w:name="bookmark23"/>
      <w:r w:rsidRPr="00F565E5">
        <w:t>Формы контроля за исполнением Административного регламента</w:t>
      </w:r>
      <w:bookmarkEnd w:id="21"/>
    </w:p>
    <w:p w14:paraId="21F9A1D5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4.1.    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</w:t>
      </w:r>
    </w:p>
    <w:p w14:paraId="00C231D0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предоставлением муниципальной услуги осуществляется постоянно главой Администрации, 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14:paraId="34FDAC57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14:paraId="02C94CCB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4.2.          В Администрации проводятся плановые и внеплановые проверки полноты и качества исполнения муниципальной услуги.</w:t>
      </w:r>
    </w:p>
    <w:p w14:paraId="7F93B5C9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14:paraId="60B1E4C1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Периодичность осуществления проверок определяется главой Администрации.</w:t>
      </w:r>
    </w:p>
    <w:p w14:paraId="23A1BBAC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14:paraId="0EA97D1F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Плановые и внеплановые проверки проводятся на основании распоряжений Администрации.</w:t>
      </w:r>
    </w:p>
    <w:p w14:paraId="1731B441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4.3.          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14:paraId="68DCD89C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4.4.          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14:paraId="7B6EBEF2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4.5.          Ответственные исполнители несут персональную ответственность за:</w:t>
      </w:r>
    </w:p>
    <w:p w14:paraId="62A047CB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4.5.1.   Соответствие результатов рассмотрения документов требованиям законодательства Российской Федерации;</w:t>
      </w:r>
    </w:p>
    <w:p w14:paraId="39EF1694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4.5.2.      Соблюдение сроков выполнения административных процедур при предоставлении муниципальной услуги.</w:t>
      </w:r>
    </w:p>
    <w:p w14:paraId="244211D2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lastRenderedPageBreak/>
        <w:t>4.6.           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обращениям, в том числе в электронной форме.</w:t>
      </w:r>
    </w:p>
    <w:p w14:paraId="15B267E7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rPr>
          <w:b/>
          <w:bCs/>
        </w:rPr>
        <w:t>V.</w:t>
      </w:r>
      <w:r w:rsidRPr="00F565E5">
        <w:t>        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14:paraId="7848CEBF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rPr>
          <w:b/>
          <w:bCs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14:paraId="1C3080AE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 </w:t>
      </w:r>
    </w:p>
    <w:p w14:paraId="0BC56077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5.1.             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 (далее - ФЗ № 210- ФЗ), и в порядке, предусмотренном главой 2.1 ФЗ № 210-ФЗ.</w:t>
      </w:r>
    </w:p>
    <w:p w14:paraId="2E12731F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5.2.             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14:paraId="14D74774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14:paraId="21DCE2CB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5.3.             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14:paraId="31F53B52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5.4.             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14:paraId="27F18DC2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14:paraId="78D82490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5.5.             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14:paraId="16FFA765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5.6.             Жалоба на решения и действия (бездействие) должностных лиц, муниципальных служащих Администрации подается главе Администрации.</w:t>
      </w:r>
    </w:p>
    <w:p w14:paraId="68C58390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5.7.             Жалоба на решения и действия (бездействие) главы Администрации подается главе Администрации.</w:t>
      </w:r>
    </w:p>
    <w:p w14:paraId="7C551C27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lastRenderedPageBreak/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14:paraId="6825F322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5.8.                  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форме, в том числе посредством электронной почты.</w:t>
      </w:r>
    </w:p>
    <w:p w14:paraId="12ED6002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14:paraId="3788DB7C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5.9.                  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14:paraId="1858E4B6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-               ФЗ № 210-ФЗ;</w:t>
      </w:r>
    </w:p>
    <w:p w14:paraId="254AEA98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-               Постановление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14:paraId="46167FD7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 xml:space="preserve">5.10.             Постановление администрации </w:t>
      </w:r>
      <w:proofErr w:type="spellStart"/>
      <w:r w:rsidRPr="00F565E5">
        <w:t>Бояровского</w:t>
      </w:r>
      <w:proofErr w:type="spellEnd"/>
      <w:r w:rsidRPr="00F565E5">
        <w:t xml:space="preserve"> сельсовета от 11.09.2018 № 39-п «Об утверждении Порядка подачи и рассмотрения жалоб на решения и действия (бездействие) администрации </w:t>
      </w:r>
      <w:proofErr w:type="spellStart"/>
      <w:r w:rsidRPr="00F565E5">
        <w:t>Бояровского</w:t>
      </w:r>
      <w:proofErr w:type="spellEnd"/>
      <w:r w:rsidRPr="00F565E5">
        <w:t xml:space="preserve"> сельсовета Башмаковского района Пензенской области, должностных лиц, муниципальных служащих администрации </w:t>
      </w:r>
      <w:proofErr w:type="spellStart"/>
      <w:r w:rsidRPr="00F565E5">
        <w:t>Бояровского</w:t>
      </w:r>
      <w:proofErr w:type="spellEnd"/>
      <w:r w:rsidRPr="00F565E5">
        <w:t xml:space="preserve"> сельсовета Башмаковского района Пензенской области при предоставлении муниципальных услуг».</w:t>
      </w:r>
    </w:p>
    <w:p w14:paraId="683344E7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5.11.              Рассмотрение жалоб на решения и действия (бездействие) МФЦ, работников МФЦ осуществляется с учетом особенностей, установленных учредителем МФЦ в соответствии со статьей 11.2 ФЗ № 210-ФЗ.</w:t>
      </w:r>
    </w:p>
    <w:p w14:paraId="11E73E0B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 </w:t>
      </w:r>
    </w:p>
    <w:p w14:paraId="6F43E397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Приложение</w:t>
      </w:r>
    </w:p>
    <w:p w14:paraId="1A7F0F85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к административному регламенту предоставления муниципальной услуги</w:t>
      </w:r>
    </w:p>
    <w:p w14:paraId="178317F1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«Регистрация устава территориального общественного самоуправления»</w:t>
      </w:r>
    </w:p>
    <w:p w14:paraId="1B3A3BFD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Форма заявления о предоставлении муниципальной услуги</w:t>
      </w:r>
    </w:p>
    <w:p w14:paraId="241C1EAC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Главе администрации... (полное наименование муниципального образования)</w:t>
      </w:r>
    </w:p>
    <w:p w14:paraId="65D16414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lastRenderedPageBreak/>
        <w:t>(фамилия, имя, отчество (при наличии))</w:t>
      </w:r>
    </w:p>
    <w:p w14:paraId="2CF94AED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Заявитель: (фамилия, имя, отчество (при наличии), паспортные данные, адрес места регистрации, места нахождения)</w:t>
      </w:r>
    </w:p>
    <w:p w14:paraId="72BC4302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Номер контактного телефона:</w:t>
      </w:r>
    </w:p>
    <w:p w14:paraId="3B63868F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Адрес электронной почты:</w:t>
      </w:r>
    </w:p>
    <w:p w14:paraId="742DE5E7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(при наличии)</w:t>
      </w:r>
    </w:p>
    <w:p w14:paraId="1FD9B379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ЗАЯВЛЕНИЕ</w:t>
      </w:r>
    </w:p>
    <w:p w14:paraId="7DC6F9CD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 xml:space="preserve">В соответствии со статьей 27 Федерального закона от 06.10.2003 № 131-ФЗ «Об общих принципах организации местного самоуправления в Российской Федерации», представляю документы на регистрацию устава территориального общественного самоуправления </w:t>
      </w:r>
      <w:proofErr w:type="gramStart"/>
      <w:r w:rsidRPr="00F565E5">
        <w:t>« »</w:t>
      </w:r>
      <w:proofErr w:type="gramEnd"/>
      <w:r w:rsidRPr="00F565E5">
        <w:t> (наименование) (далее — ТОС «...»</w:t>
      </w:r>
    </w:p>
    <w:p w14:paraId="556A2D4D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(наименование)).</w:t>
      </w:r>
    </w:p>
    <w:p w14:paraId="6558B850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 xml:space="preserve">Название и место нахождение исполнительного органа ТОС </w:t>
      </w:r>
      <w:proofErr w:type="gramStart"/>
      <w:r w:rsidRPr="00F565E5">
        <w:t>«...»:...</w:t>
      </w:r>
      <w:proofErr w:type="gramEnd"/>
    </w:p>
    <w:p w14:paraId="17A3D0FF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(название, почтовый адрес, телефон).</w:t>
      </w:r>
    </w:p>
    <w:p w14:paraId="02958AC0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Приложение:</w:t>
      </w:r>
    </w:p>
    <w:p w14:paraId="3DF89F7F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 xml:space="preserve">1.                      Копия протокола собрания (конференции), на котором принят устав ТОС с указанием лица, уполномоченного на подачу заявления и документов в Администрацию на... л. </w:t>
      </w:r>
      <w:proofErr w:type="gramStart"/>
      <w:r w:rsidRPr="00F565E5">
        <w:t>в...</w:t>
      </w:r>
      <w:proofErr w:type="gramEnd"/>
      <w:r w:rsidRPr="00F565E5">
        <w:t xml:space="preserve"> </w:t>
      </w:r>
      <w:proofErr w:type="spellStart"/>
      <w:r w:rsidRPr="00F565E5">
        <w:t>экз</w:t>
      </w:r>
      <w:proofErr w:type="spellEnd"/>
      <w:r w:rsidRPr="00F565E5">
        <w:t>;</w:t>
      </w:r>
    </w:p>
    <w:p w14:paraId="060BAA60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2.                      Устав ТОС на... л. в 2 экз.;</w:t>
      </w:r>
    </w:p>
    <w:p w14:paraId="0893EA30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>3.                      Решение           </w:t>
      </w:r>
      <w:proofErr w:type="gramStart"/>
      <w:r w:rsidRPr="00F565E5">
        <w:t>   (</w:t>
      </w:r>
      <w:proofErr w:type="gramEnd"/>
      <w:r w:rsidRPr="00F565E5">
        <w:t>полное наименование представительного</w:t>
      </w:r>
    </w:p>
    <w:p w14:paraId="2D8BE797" w14:textId="77777777" w:rsidR="00F565E5" w:rsidRPr="00F565E5" w:rsidRDefault="00F565E5" w:rsidP="00F565E5">
      <w:pPr>
        <w:spacing w:after="0"/>
        <w:ind w:firstLine="709"/>
        <w:jc w:val="both"/>
      </w:pPr>
      <w:r w:rsidRPr="00F565E5">
        <w:t xml:space="preserve">органа муниципального образования) об установлении границ территории ТОС на...л. </w:t>
      </w:r>
      <w:proofErr w:type="gramStart"/>
      <w:r w:rsidRPr="00F565E5">
        <w:t>в...</w:t>
      </w:r>
      <w:proofErr w:type="gramEnd"/>
      <w:r w:rsidRPr="00F565E5">
        <w:t xml:space="preserve"> экз. (указывается в случае его предоставления заявителем по собственной инициативе).</w:t>
      </w:r>
    </w:p>
    <w:p w14:paraId="7F6B3F1A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344B2"/>
    <w:multiLevelType w:val="multilevel"/>
    <w:tmpl w:val="49D60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600818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AEF"/>
    <w:rsid w:val="00130F05"/>
    <w:rsid w:val="00391D45"/>
    <w:rsid w:val="00602AEF"/>
    <w:rsid w:val="006C0B77"/>
    <w:rsid w:val="008242FF"/>
    <w:rsid w:val="00870751"/>
    <w:rsid w:val="00922C48"/>
    <w:rsid w:val="00B915B7"/>
    <w:rsid w:val="00B91730"/>
    <w:rsid w:val="00EA59DF"/>
    <w:rsid w:val="00EE4070"/>
    <w:rsid w:val="00F12C76"/>
    <w:rsid w:val="00F53688"/>
    <w:rsid w:val="00F56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E5996"/>
  <w15:chartTrackingRefBased/>
  <w15:docId w15:val="{5685B13F-778B-466C-8652-33CC792D4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602A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2A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2AE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2AE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2AE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2AE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2AE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2AE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2AE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2AE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02AE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02AE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02AEF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602AEF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602AEF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602AEF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602AEF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602AEF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602AE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02A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02AE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02A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02A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02AEF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602AE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02AEF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02AE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02AEF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602AEF"/>
    <w:rPr>
      <w:b/>
      <w:bCs/>
      <w:smallCaps/>
      <w:color w:val="2E74B5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F565E5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F565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315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AEE9070B-0C1B-4F8E-9236-07AD75D9E7F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4840B27F-9DCE-4541-8099-49AF24C7CFD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avo-search.minjust.ru/bigs/showDocument.html?id=AEE9070B-0C1B-4F8E-9236-07AD75D9E7FE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EFCED280-8A5B-493D-8C7D-89E14A8368E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8503</Words>
  <Characters>48473</Characters>
  <Application>Microsoft Office Word</Application>
  <DocSecurity>0</DocSecurity>
  <Lines>403</Lines>
  <Paragraphs>113</Paragraphs>
  <ScaleCrop>false</ScaleCrop>
  <Company/>
  <LinksUpToDate>false</LinksUpToDate>
  <CharactersWithSpaces>56863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3</cp:revision>
  <dcterms:created xsi:type="dcterms:W3CDTF">2025-04-17T12:42:00Z</dcterms:created>
  <dcterms:modified xsi:type="dcterms:W3CDTF">2025-04-17T12:43:00Z</dcterms:modified>
</cp:coreProperties>
</file>